
<file path=[Content_Types].xml><?xml version="1.0" encoding="utf-8"?>
<Types xmlns="http://schemas.openxmlformats.org/package/2006/content-types">
  <Default Extension="gif" ContentType="image/gif"/>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181618"/>
        <w:docPartObj>
          <w:docPartGallery w:val="Cover Pages"/>
          <w:docPartUnique/>
        </w:docPartObj>
      </w:sdtPr>
      <w:sdtEndPr>
        <w:rPr>
          <w:rFonts w:ascii="__Open_Sans_Fallback_88594d" w:hAnsi="__Open_Sans_Fallback_88594d" w:hint="eastAsia"/>
          <w:color w:val="101112"/>
          <w:sz w:val="21"/>
          <w:szCs w:val="21"/>
        </w:rPr>
      </w:sdtEndPr>
      <w:sdtContent>
        <w:p w14:paraId="773D74D8" w14:textId="25B3F92B" w:rsidR="008636C4" w:rsidRDefault="008636C4">
          <w:r>
            <w:rPr>
              <w:noProof/>
            </w:rPr>
            <mc:AlternateContent>
              <mc:Choice Requires="wpg">
                <w:drawing>
                  <wp:anchor distT="0" distB="0" distL="114300" distR="114300" simplePos="0" relativeHeight="251659264" behindDoc="0" locked="0" layoutInCell="1" allowOverlap="1" wp14:anchorId="3F0CC295" wp14:editId="679199CE">
                    <wp:simplePos x="0" y="0"/>
                    <wp:positionH relativeFrom="page">
                      <wp:align>right</wp:align>
                    </wp:positionH>
                    <wp:positionV relativeFrom="page">
                      <wp:align>top</wp:align>
                    </wp:positionV>
                    <wp:extent cx="3113670" cy="10058400"/>
                    <wp:effectExtent l="0" t="0" r="0" b="0"/>
                    <wp:wrapNone/>
                    <wp:docPr id="453" name="Grupo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4-01-27T00:00:00Z">
                                      <w:dateFormat w:val="yyyy"/>
                                      <w:lid w:val="es-ES"/>
                                      <w:storeMappedDataAs w:val="dateTime"/>
                                      <w:calendar w:val="gregorian"/>
                                    </w:date>
                                  </w:sdtPr>
                                  <w:sdtContent>
                                    <w:p w14:paraId="23683533" w14:textId="2F6C8E9F" w:rsidR="008636C4" w:rsidRDefault="00C93529">
                                      <w:pPr>
                                        <w:pStyle w:val="Sinespaciado"/>
                                        <w:rPr>
                                          <w:color w:val="FFFFFF" w:themeColor="background1"/>
                                          <w:sz w:val="96"/>
                                          <w:szCs w:val="96"/>
                                        </w:rPr>
                                      </w:pPr>
                                      <w:r>
                                        <w:rPr>
                                          <w:color w:val="FFFFFF" w:themeColor="background1"/>
                                          <w:sz w:val="96"/>
                                          <w:szCs w:val="96"/>
                                          <w:lang w:val="es-ES"/>
                                        </w:rPr>
                                        <w:t>2024</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3E736187" w14:textId="610E942E" w:rsidR="008636C4" w:rsidRPr="008636C4" w:rsidRDefault="008636C4">
                                      <w:pPr>
                                        <w:pStyle w:val="Sinespaciado"/>
                                        <w:spacing w:line="360" w:lineRule="auto"/>
                                        <w:rPr>
                                          <w:color w:val="FFFFFF" w:themeColor="background1"/>
                                          <w:lang w:val="es-ES"/>
                                        </w:rPr>
                                      </w:pPr>
                                      <w:r w:rsidRPr="008636C4">
                                        <w:rPr>
                                          <w:color w:val="FFFFFF" w:themeColor="background1"/>
                                          <w:lang w:val="es-ES"/>
                                        </w:rPr>
                                        <w:t>MAS ONEWE</w:t>
                                      </w:r>
                                      <w:r w:rsidR="00C93529">
                                        <w:rPr>
                                          <w:color w:val="FFFFFF" w:themeColor="background1"/>
                                          <w:lang w:val="es-ES"/>
                                        </w:rPr>
                                        <w:t xml:space="preserve"> ERNESTO VICENCIO</w:t>
                                      </w:r>
                                    </w:p>
                                  </w:sdtContent>
                                </w:sdt>
                                <w:sdt>
                                  <w:sdtPr>
                                    <w:rPr>
                                      <w:color w:val="FFFFFF" w:themeColor="background1"/>
                                      <w:lang w:val="es-ES"/>
                                    </w:rPr>
                                    <w:alias w:val="Compañía"/>
                                    <w:id w:val="1760174317"/>
                                    <w:dataBinding w:prefixMappings="xmlns:ns0='http://schemas.openxmlformats.org/officeDocument/2006/extended-properties'" w:xpath="/ns0:Properties[1]/ns0:Company[1]" w:storeItemID="{6668398D-A668-4E3E-A5EB-62B293D839F1}"/>
                                    <w:text/>
                                  </w:sdtPr>
                                  <w:sdtContent>
                                    <w:p w14:paraId="6B713C00" w14:textId="661EDA2C" w:rsidR="008636C4" w:rsidRPr="008636C4" w:rsidRDefault="00342E10">
                                      <w:pPr>
                                        <w:pStyle w:val="Sinespaciado"/>
                                        <w:spacing w:line="360" w:lineRule="auto"/>
                                        <w:rPr>
                                          <w:color w:val="FFFFFF" w:themeColor="background1"/>
                                          <w:lang w:val="es-ES"/>
                                        </w:rPr>
                                      </w:pPr>
                                      <w:r>
                                        <w:rPr>
                                          <w:color w:val="FFFFFF" w:themeColor="background1"/>
                                          <w:lang w:val="es-ES"/>
                                        </w:rPr>
                                        <w:t>PLATANOS BIOKO</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4-01-27T00:00:00Z">
                                      <w:dateFormat w:val="d-M-yyyy"/>
                                      <w:lid w:val="es-ES"/>
                                      <w:storeMappedDataAs w:val="dateTime"/>
                                      <w:calendar w:val="gregorian"/>
                                    </w:date>
                                  </w:sdtPr>
                                  <w:sdtContent>
                                    <w:p w14:paraId="7217C289" w14:textId="14D15827" w:rsidR="008636C4" w:rsidRDefault="00C93529">
                                      <w:pPr>
                                        <w:pStyle w:val="Sinespaciado"/>
                                        <w:spacing w:line="360" w:lineRule="auto"/>
                                        <w:rPr>
                                          <w:color w:val="FFFFFF" w:themeColor="background1"/>
                                        </w:rPr>
                                      </w:pPr>
                                      <w:r>
                                        <w:rPr>
                                          <w:color w:val="FFFFFF" w:themeColor="background1"/>
                                          <w:lang w:val="es-ES"/>
                                        </w:rPr>
                                        <w:t>27-1-2024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F0CC295" id="Grupo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TsUwMAAIEMAAAOAAAAZHJzL2Uyb0RvYy54bWzUV9tO3DAQfa/Uf7D8XhInu9nsioAQFFSJ&#10;tqi0ffc6zkUktmt7ydK/6bf0xzp2ssvCUhUoIMFDYHwZz5w5c2x295dtgy65NrUUGSY7IUZcMJnX&#10;oszwt6/H71KMjKUip40UPMNX3OD9vbdvdjs145GsZJNzjcCJMLNOZbiyVs2CwLCKt9TsSMUFTBZS&#10;t9SCqcsg17QD720TRGGYBJ3UudKScWNg9KifxHvef1FwZj8XheEWNRmG2Kz/av+du2+wt0tnpaaq&#10;qtkQBn1EFC2tBRy6dnVELUULXW+5amumpZGF3WGyDWRR1Iz7HCAbEt7K5kTLhfK5lLOuVGuYANpb&#10;OD3aLft0eaLVuTrTgESnSsDCWy6XZaFb9xuiREsP2dUaMr60iMFgTEicTABZBnMkDMfpKBxQZRVA&#10;v7WRVe//tTVYHR3cCKhTQBFzjYL5PxTOK6q4B9fMAIUzjeo8w6PxFCNBW6DqFyDP71+iXDQS+eGc&#10;GwbUOa3LyjrO25rRxjHIRQYuHIoOL6NOJbswSMjDioqSH2gtu4rTHCImbj3ktbHBGQa2onn3UeZw&#10;MF1Y6cl0nwKQOB2Pxtv4r0GkM6WNPeGyRe6PDGvIy7unl6fGunCul7jwFbX2uG6aYXl+8R1S9RuK&#10;8rDpM3TtycFAlxQaizLGhU38mmbRQhb9eBLCT99iMOzY4JcDQ1bDtFEV7UfT1SiE49vf+ffBrY+d&#10;/+X8eUn82ffyNjhxSQ+JDgVxNehrOZf5FdRDy14uXKmBa1L/xKgDqciw+bGgmmPUfBBQ0ykZjZy2&#10;eGM0nkRg6M2Z+eYMFQxcZZhZjVFvHNpekRZKO245lrhCCHkATChqXyPHkj6uIVxohT7a5++JBBK6&#10;oydg+OXIT6JRMiUYbUtQNJ0QIM9TtoCRTZ27HvDt/DRk36L1xiFeEF6Yf/bVsA+qfhf7vJTeUNLn&#10;k16vsneRLw6n05QkPfmieDJxUtBr6kq9Hyi/QjrirW6Ja1LY5Xw5tNsD9SlOxhPXwr1AkTRK07VC&#10;raxeolbWSqPmr4Yj0V0cmb6gPgGiIE3JJCEhSfs7b/1GCtPpmAx3dJTGcQwPpmfjiH/GrHvjNVHF&#10;P/fgnesv/eFN7h7Sm7a//K7/c9j7Aw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Vk7FMDAACBDAAADgAAAAAAAAAAAAAA&#10;AAAuAgAAZHJzL2Uyb0RvYy54bWxQSwECLQAUAAYACAAAACEADXZdht0AAAAGAQAADwAAAAAAAAAA&#10;AAAAAACtBQAAZHJzL2Rvd25yZXYueG1sUEsFBgAAAAAEAAQA8wAAALc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4-01-27T00:00:00Z">
                                <w:dateFormat w:val="yyyy"/>
                                <w:lid w:val="es-ES"/>
                                <w:storeMappedDataAs w:val="dateTime"/>
                                <w:calendar w:val="gregorian"/>
                              </w:date>
                            </w:sdtPr>
                            <w:sdtContent>
                              <w:p w14:paraId="23683533" w14:textId="2F6C8E9F" w:rsidR="008636C4" w:rsidRDefault="00C93529">
                                <w:pPr>
                                  <w:pStyle w:val="Sinespaciado"/>
                                  <w:rPr>
                                    <w:color w:val="FFFFFF" w:themeColor="background1"/>
                                    <w:sz w:val="96"/>
                                    <w:szCs w:val="96"/>
                                  </w:rPr>
                                </w:pPr>
                                <w:r>
                                  <w:rPr>
                                    <w:color w:val="FFFFFF" w:themeColor="background1"/>
                                    <w:sz w:val="96"/>
                                    <w:szCs w:val="96"/>
                                    <w:lang w:val="es-ES"/>
                                  </w:rPr>
                                  <w:t>2024</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3E736187" w14:textId="610E942E" w:rsidR="008636C4" w:rsidRPr="008636C4" w:rsidRDefault="008636C4">
                                <w:pPr>
                                  <w:pStyle w:val="Sinespaciado"/>
                                  <w:spacing w:line="360" w:lineRule="auto"/>
                                  <w:rPr>
                                    <w:color w:val="FFFFFF" w:themeColor="background1"/>
                                    <w:lang w:val="es-ES"/>
                                  </w:rPr>
                                </w:pPr>
                                <w:r w:rsidRPr="008636C4">
                                  <w:rPr>
                                    <w:color w:val="FFFFFF" w:themeColor="background1"/>
                                    <w:lang w:val="es-ES"/>
                                  </w:rPr>
                                  <w:t>MAS ONEWE</w:t>
                                </w:r>
                                <w:r w:rsidR="00C93529">
                                  <w:rPr>
                                    <w:color w:val="FFFFFF" w:themeColor="background1"/>
                                    <w:lang w:val="es-ES"/>
                                  </w:rPr>
                                  <w:t xml:space="preserve"> ERNESTO VICENCIO</w:t>
                                </w:r>
                              </w:p>
                            </w:sdtContent>
                          </w:sdt>
                          <w:sdt>
                            <w:sdtPr>
                              <w:rPr>
                                <w:color w:val="FFFFFF" w:themeColor="background1"/>
                                <w:lang w:val="es-ES"/>
                              </w:rPr>
                              <w:alias w:val="Compañía"/>
                              <w:id w:val="1760174317"/>
                              <w:dataBinding w:prefixMappings="xmlns:ns0='http://schemas.openxmlformats.org/officeDocument/2006/extended-properties'" w:xpath="/ns0:Properties[1]/ns0:Company[1]" w:storeItemID="{6668398D-A668-4E3E-A5EB-62B293D839F1}"/>
                              <w:text/>
                            </w:sdtPr>
                            <w:sdtContent>
                              <w:p w14:paraId="6B713C00" w14:textId="661EDA2C" w:rsidR="008636C4" w:rsidRPr="008636C4" w:rsidRDefault="00342E10">
                                <w:pPr>
                                  <w:pStyle w:val="Sinespaciado"/>
                                  <w:spacing w:line="360" w:lineRule="auto"/>
                                  <w:rPr>
                                    <w:color w:val="FFFFFF" w:themeColor="background1"/>
                                    <w:lang w:val="es-ES"/>
                                  </w:rPr>
                                </w:pPr>
                                <w:r>
                                  <w:rPr>
                                    <w:color w:val="FFFFFF" w:themeColor="background1"/>
                                    <w:lang w:val="es-ES"/>
                                  </w:rPr>
                                  <w:t>PLATANOS BIOKO</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4-01-27T00:00:00Z">
                                <w:dateFormat w:val="d-M-yyyy"/>
                                <w:lid w:val="es-ES"/>
                                <w:storeMappedDataAs w:val="dateTime"/>
                                <w:calendar w:val="gregorian"/>
                              </w:date>
                            </w:sdtPr>
                            <w:sdtContent>
                              <w:p w14:paraId="7217C289" w14:textId="14D15827" w:rsidR="008636C4" w:rsidRDefault="00C93529">
                                <w:pPr>
                                  <w:pStyle w:val="Sinespaciado"/>
                                  <w:spacing w:line="360" w:lineRule="auto"/>
                                  <w:rPr>
                                    <w:color w:val="FFFFFF" w:themeColor="background1"/>
                                  </w:rPr>
                                </w:pPr>
                                <w:r>
                                  <w:rPr>
                                    <w:color w:val="FFFFFF" w:themeColor="background1"/>
                                    <w:lang w:val="es-ES"/>
                                  </w:rPr>
                                  <w:t>27-1-2024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7C65F35" wp14:editId="703F594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499CA99F" w14:textId="31A89A93" w:rsidR="008636C4" w:rsidRDefault="00C93529">
                                    <w:pPr>
                                      <w:pStyle w:val="Sinespaciado"/>
                                      <w:jc w:val="right"/>
                                      <w:rPr>
                                        <w:color w:val="FFFFFF" w:themeColor="background1"/>
                                        <w:sz w:val="72"/>
                                        <w:szCs w:val="72"/>
                                      </w:rPr>
                                    </w:pPr>
                                    <w:r>
                                      <w:rPr>
                                        <w:color w:val="FFFFFF" w:themeColor="background1"/>
                                        <w:sz w:val="72"/>
                                        <w:szCs w:val="72"/>
                                      </w:rPr>
                                      <w:t xml:space="preserve">EMPRESA DE CONPRAVENTA DE PLATANOS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7C65F35"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499CA99F" w14:textId="31A89A93" w:rsidR="008636C4" w:rsidRDefault="00C93529">
                              <w:pPr>
                                <w:pStyle w:val="Sinespaciado"/>
                                <w:jc w:val="right"/>
                                <w:rPr>
                                  <w:color w:val="FFFFFF" w:themeColor="background1"/>
                                  <w:sz w:val="72"/>
                                  <w:szCs w:val="72"/>
                                </w:rPr>
                              </w:pPr>
                              <w:r>
                                <w:rPr>
                                  <w:color w:val="FFFFFF" w:themeColor="background1"/>
                                  <w:sz w:val="72"/>
                                  <w:szCs w:val="72"/>
                                </w:rPr>
                                <w:t xml:space="preserve">EMPRESA DE CONPRAVENTA DE PLATANOS </w:t>
                              </w:r>
                            </w:p>
                          </w:sdtContent>
                        </w:sdt>
                      </w:txbxContent>
                    </v:textbox>
                    <w10:wrap anchorx="page" anchory="page"/>
                  </v:rect>
                </w:pict>
              </mc:Fallback>
            </mc:AlternateContent>
          </w:r>
        </w:p>
        <w:p w14:paraId="51AD6A09" w14:textId="40CE3537" w:rsidR="008636C4" w:rsidRDefault="00C93529">
          <w:pPr>
            <w:rPr>
              <w:rFonts w:ascii="__Open_Sans_Fallback_88594d" w:hAnsi="__Open_Sans_Fallback_88594d" w:hint="eastAsia"/>
              <w:color w:val="101112"/>
              <w:sz w:val="21"/>
              <w:szCs w:val="21"/>
            </w:rPr>
          </w:pPr>
          <w:r>
            <w:rPr>
              <w:rFonts w:ascii="__Open_Sans_Fallback_88594d" w:hAnsi="__Open_Sans_Fallback_88594d" w:hint="eastAsia"/>
              <w:noProof/>
              <w:color w:val="101112"/>
              <w:sz w:val="21"/>
              <w:szCs w:val="21"/>
            </w:rPr>
            <w:drawing>
              <wp:inline distT="0" distB="0" distL="0" distR="0" wp14:anchorId="41DC4CAE" wp14:editId="2A9CDFBA">
                <wp:extent cx="5267960" cy="5267960"/>
                <wp:effectExtent l="0" t="0" r="8890" b="8890"/>
                <wp:docPr id="1774149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49067"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267960" cy="5267960"/>
                        </a:xfrm>
                        <a:prstGeom prst="rect">
                          <a:avLst/>
                        </a:prstGeom>
                      </pic:spPr>
                    </pic:pic>
                  </a:graphicData>
                </a:graphic>
              </wp:inline>
            </w:drawing>
          </w:r>
          <w:r w:rsidR="008636C4">
            <w:rPr>
              <w:rFonts w:ascii="__Open_Sans_Fallback_88594d" w:hAnsi="__Open_Sans_Fallback_88594d" w:hint="eastAsia"/>
              <w:color w:val="101112"/>
              <w:sz w:val="21"/>
              <w:szCs w:val="21"/>
            </w:rPr>
            <w:br w:type="page"/>
          </w:r>
        </w:p>
      </w:sdtContent>
    </w:sdt>
    <w:p w14:paraId="06EBD701" w14:textId="77777777" w:rsidR="00EA0E42" w:rsidRDefault="001E4BB1" w:rsidP="00EA0E42">
      <w:pPr>
        <w:pStyle w:val="TtuloTDC"/>
        <w:rPr>
          <w:rFonts w:ascii="__Open_Sans_Fallback_88594d" w:hAnsi="__Open_Sans_Fallback_88594d" w:hint="eastAsia"/>
          <w:color w:val="101112"/>
          <w:sz w:val="21"/>
          <w:szCs w:val="21"/>
          <w:lang w:val="es-ES"/>
        </w:rPr>
      </w:pPr>
      <w:r>
        <w:rPr>
          <w:rFonts w:ascii="__Open_Sans_Fallback_88594d" w:hAnsi="__Open_Sans_Fallback_88594d"/>
          <w:color w:val="101112"/>
          <w:sz w:val="21"/>
          <w:szCs w:val="21"/>
          <w:lang w:val="es-ES"/>
        </w:rPr>
        <w:lastRenderedPageBreak/>
        <w:br w:type="page"/>
      </w:r>
    </w:p>
    <w:sdt>
      <w:sdtPr>
        <w:rPr>
          <w:rFonts w:ascii="Times New Roman" w:hAnsi="Times New Roman" w:cs="Times New Roman"/>
          <w:lang w:val="es-ES"/>
        </w:rPr>
        <w:id w:val="-1222906566"/>
        <w:docPartObj>
          <w:docPartGallery w:val="Table of Contents"/>
          <w:docPartUnique/>
        </w:docPartObj>
      </w:sdtPr>
      <w:sdtEndPr>
        <w:rPr>
          <w:rFonts w:eastAsiaTheme="minorEastAsia"/>
          <w:b/>
          <w:bCs/>
          <w:color w:val="auto"/>
          <w:kern w:val="2"/>
          <w:sz w:val="22"/>
          <w:szCs w:val="22"/>
          <w14:ligatures w14:val="standardContextual"/>
        </w:rPr>
      </w:sdtEndPr>
      <w:sdtContent>
        <w:p w14:paraId="4E71E146" w14:textId="2AB54384" w:rsidR="00EA0E42" w:rsidRPr="00EC2FA1" w:rsidRDefault="00EA0E42" w:rsidP="00EA0E42">
          <w:pPr>
            <w:pStyle w:val="TtuloTDC"/>
            <w:rPr>
              <w:rFonts w:ascii="Times New Roman" w:hAnsi="Times New Roman" w:cs="Times New Roman"/>
            </w:rPr>
          </w:pPr>
          <w:r w:rsidRPr="00EC2FA1">
            <w:rPr>
              <w:rFonts w:ascii="Times New Roman" w:hAnsi="Times New Roman" w:cs="Times New Roman"/>
              <w:lang w:val="es-ES"/>
            </w:rPr>
            <w:t>Tabla de contenido</w:t>
          </w:r>
        </w:p>
        <w:p w14:paraId="01DC2189" w14:textId="0CF4AC30" w:rsidR="00EA0E42" w:rsidRPr="00EC2FA1" w:rsidRDefault="00EA0E42" w:rsidP="00EA0E42">
          <w:pPr>
            <w:pStyle w:val="TDC1"/>
            <w:tabs>
              <w:tab w:val="right" w:leader="dot" w:pos="9016"/>
            </w:tabs>
            <w:rPr>
              <w:rFonts w:ascii="Times New Roman" w:eastAsiaTheme="minorEastAsia" w:hAnsi="Times New Roman" w:cs="Times New Roman"/>
              <w:noProof/>
              <w:color w:val="auto"/>
            </w:rPr>
          </w:pPr>
          <w:r w:rsidRPr="00EC2FA1">
            <w:rPr>
              <w:rFonts w:ascii="Times New Roman" w:hAnsi="Times New Roman" w:cs="Times New Roman"/>
            </w:rPr>
            <w:fldChar w:fldCharType="begin"/>
          </w:r>
          <w:r w:rsidRPr="00EC2FA1">
            <w:rPr>
              <w:rFonts w:ascii="Times New Roman" w:hAnsi="Times New Roman" w:cs="Times New Roman"/>
            </w:rPr>
            <w:instrText xml:space="preserve"> TOC \o "1-3" \h \z \u </w:instrText>
          </w:r>
          <w:r w:rsidRPr="00EC2FA1">
            <w:rPr>
              <w:rFonts w:ascii="Times New Roman" w:hAnsi="Times New Roman" w:cs="Times New Roman"/>
            </w:rPr>
            <w:fldChar w:fldCharType="separate"/>
          </w:r>
          <w:hyperlink w:anchor="_Toc157269488" w:history="1">
            <w:r w:rsidRPr="00EC2FA1">
              <w:rPr>
                <w:rStyle w:val="Hipervnculo"/>
                <w:rFonts w:ascii="Times New Roman" w:hAnsi="Times New Roman" w:cs="Times New Roman"/>
                <w:noProof/>
              </w:rPr>
              <w:t>Introducción</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_Toc157269488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3</w:t>
            </w:r>
            <w:r w:rsidRPr="00EC2FA1">
              <w:rPr>
                <w:rFonts w:ascii="Times New Roman" w:hAnsi="Times New Roman" w:cs="Times New Roman"/>
                <w:noProof/>
                <w:webHidden/>
              </w:rPr>
              <w:fldChar w:fldCharType="end"/>
            </w:r>
          </w:hyperlink>
        </w:p>
        <w:p w14:paraId="74FF35D8" w14:textId="7E763ABD" w:rsidR="00EA0E42" w:rsidRPr="00EC2FA1" w:rsidRDefault="00EA0E42" w:rsidP="00EA0E42">
          <w:pPr>
            <w:pStyle w:val="TDC1"/>
            <w:tabs>
              <w:tab w:val="right" w:leader="dot" w:pos="9016"/>
            </w:tabs>
            <w:rPr>
              <w:rFonts w:ascii="Times New Roman" w:eastAsiaTheme="minorEastAsia" w:hAnsi="Times New Roman" w:cs="Times New Roman"/>
              <w:noProof/>
              <w:color w:val="auto"/>
            </w:rPr>
          </w:pPr>
          <w:hyperlink w:anchor="_Toc157269489" w:history="1">
            <w:r w:rsidRPr="00EC2FA1">
              <w:rPr>
                <w:rStyle w:val="Hipervnculo"/>
                <w:rFonts w:ascii="Times New Roman" w:hAnsi="Times New Roman" w:cs="Times New Roman"/>
                <w:noProof/>
              </w:rPr>
              <w:t>Objetivos</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_Toc157269489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4</w:t>
            </w:r>
            <w:r w:rsidRPr="00EC2FA1">
              <w:rPr>
                <w:rFonts w:ascii="Times New Roman" w:hAnsi="Times New Roman" w:cs="Times New Roman"/>
                <w:noProof/>
                <w:webHidden/>
              </w:rPr>
              <w:fldChar w:fldCharType="end"/>
            </w:r>
          </w:hyperlink>
        </w:p>
        <w:p w14:paraId="7DC19EB2" w14:textId="76D3EF14" w:rsidR="00EA0E42" w:rsidRPr="00EC2FA1" w:rsidRDefault="00EA0E42" w:rsidP="00EA0E42">
          <w:pPr>
            <w:pStyle w:val="TDC2"/>
            <w:tabs>
              <w:tab w:val="right" w:leader="dot" w:pos="9016"/>
            </w:tabs>
            <w:rPr>
              <w:rFonts w:ascii="Times New Roman" w:eastAsiaTheme="minorEastAsia" w:hAnsi="Times New Roman" w:cs="Times New Roman"/>
              <w:noProof/>
              <w:color w:val="auto"/>
            </w:rPr>
          </w:pPr>
          <w:hyperlink w:anchor="_Toc157269490" w:history="1">
            <w:r w:rsidRPr="00EC2FA1">
              <w:rPr>
                <w:rStyle w:val="Hipervnculo"/>
                <w:rFonts w:ascii="Times New Roman" w:hAnsi="Times New Roman" w:cs="Times New Roman"/>
                <w:noProof/>
              </w:rPr>
              <w:t>Objetivo General.</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_Toc157269490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4</w:t>
            </w:r>
            <w:r w:rsidRPr="00EC2FA1">
              <w:rPr>
                <w:rFonts w:ascii="Times New Roman" w:hAnsi="Times New Roman" w:cs="Times New Roman"/>
                <w:noProof/>
                <w:webHidden/>
              </w:rPr>
              <w:fldChar w:fldCharType="end"/>
            </w:r>
          </w:hyperlink>
        </w:p>
        <w:p w14:paraId="07F213EB" w14:textId="634C06A7" w:rsidR="00EA0E42" w:rsidRPr="00EC2FA1" w:rsidRDefault="00EA0E42" w:rsidP="00EA0E42">
          <w:pPr>
            <w:pStyle w:val="TDC2"/>
            <w:tabs>
              <w:tab w:val="right" w:leader="dot" w:pos="9016"/>
            </w:tabs>
            <w:rPr>
              <w:rFonts w:ascii="Times New Roman" w:eastAsiaTheme="minorEastAsia" w:hAnsi="Times New Roman" w:cs="Times New Roman"/>
              <w:noProof/>
              <w:color w:val="auto"/>
            </w:rPr>
          </w:pPr>
          <w:hyperlink w:anchor="_Toc157269491" w:history="1">
            <w:r w:rsidRPr="00EC2FA1">
              <w:rPr>
                <w:rStyle w:val="Hipervnculo"/>
                <w:rFonts w:ascii="Times New Roman" w:hAnsi="Times New Roman" w:cs="Times New Roman"/>
                <w:noProof/>
              </w:rPr>
              <w:t>Objetivo específico.</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_Toc157269491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4</w:t>
            </w:r>
            <w:r w:rsidRPr="00EC2FA1">
              <w:rPr>
                <w:rFonts w:ascii="Times New Roman" w:hAnsi="Times New Roman" w:cs="Times New Roman"/>
                <w:noProof/>
                <w:webHidden/>
              </w:rPr>
              <w:fldChar w:fldCharType="end"/>
            </w:r>
          </w:hyperlink>
        </w:p>
        <w:p w14:paraId="6CF2DE95" w14:textId="2CB0CFD1" w:rsidR="00EA0E42" w:rsidRPr="00EC2FA1" w:rsidRDefault="00EA0E42" w:rsidP="00EA0E42">
          <w:pPr>
            <w:pStyle w:val="TDC1"/>
            <w:tabs>
              <w:tab w:val="right" w:leader="dot" w:pos="9016"/>
            </w:tabs>
            <w:rPr>
              <w:rFonts w:ascii="Times New Roman" w:eastAsiaTheme="minorEastAsia" w:hAnsi="Times New Roman" w:cs="Times New Roman"/>
              <w:noProof/>
              <w:color w:val="auto"/>
            </w:rPr>
          </w:pPr>
          <w:hyperlink w:anchor="_Toc157269492" w:history="1">
            <w:r w:rsidRPr="00EC2FA1">
              <w:rPr>
                <w:rStyle w:val="Hipervnculo"/>
                <w:rFonts w:ascii="Times New Roman" w:hAnsi="Times New Roman" w:cs="Times New Roman"/>
                <w:noProof/>
              </w:rPr>
              <w:t>Razón social.</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_Toc157269492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4</w:t>
            </w:r>
            <w:r w:rsidRPr="00EC2FA1">
              <w:rPr>
                <w:rFonts w:ascii="Times New Roman" w:hAnsi="Times New Roman" w:cs="Times New Roman"/>
                <w:noProof/>
                <w:webHidden/>
              </w:rPr>
              <w:fldChar w:fldCharType="end"/>
            </w:r>
          </w:hyperlink>
        </w:p>
        <w:p w14:paraId="3C51ED85" w14:textId="16B3B41B" w:rsidR="00EA0E42" w:rsidRPr="00EC2FA1" w:rsidRDefault="00EA0E42" w:rsidP="00EA0E42">
          <w:pPr>
            <w:pStyle w:val="TDC1"/>
            <w:tabs>
              <w:tab w:val="right" w:leader="dot" w:pos="9016"/>
            </w:tabs>
            <w:rPr>
              <w:rFonts w:ascii="Times New Roman" w:eastAsiaTheme="minorEastAsia" w:hAnsi="Times New Roman" w:cs="Times New Roman"/>
              <w:noProof/>
              <w:color w:val="auto"/>
            </w:rPr>
          </w:pPr>
          <w:hyperlink w:anchor="_Toc157269493" w:history="1">
            <w:r w:rsidRPr="00EC2FA1">
              <w:rPr>
                <w:rStyle w:val="Hipervnculo"/>
                <w:rFonts w:ascii="Times New Roman" w:hAnsi="Times New Roman" w:cs="Times New Roman"/>
                <w:noProof/>
              </w:rPr>
              <w:t>Planteamiento del problema.</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_Toc157269493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4</w:t>
            </w:r>
            <w:r w:rsidRPr="00EC2FA1">
              <w:rPr>
                <w:rFonts w:ascii="Times New Roman" w:hAnsi="Times New Roman" w:cs="Times New Roman"/>
                <w:noProof/>
                <w:webHidden/>
              </w:rPr>
              <w:fldChar w:fldCharType="end"/>
            </w:r>
          </w:hyperlink>
        </w:p>
        <w:p w14:paraId="2E11D6AB" w14:textId="390A679B" w:rsidR="00EA0E42" w:rsidRPr="00EC2FA1" w:rsidRDefault="00EA0E42" w:rsidP="00EA0E42">
          <w:pPr>
            <w:pStyle w:val="TDC1"/>
            <w:tabs>
              <w:tab w:val="right" w:leader="dot" w:pos="9016"/>
            </w:tabs>
            <w:rPr>
              <w:rFonts w:ascii="Times New Roman" w:eastAsiaTheme="minorEastAsia" w:hAnsi="Times New Roman" w:cs="Times New Roman"/>
              <w:noProof/>
              <w:color w:val="auto"/>
            </w:rPr>
          </w:pPr>
          <w:hyperlink w:anchor="_Toc157269494" w:history="1">
            <w:r w:rsidRPr="00EC2FA1">
              <w:rPr>
                <w:rStyle w:val="Hipervnculo"/>
                <w:rFonts w:ascii="Times New Roman" w:hAnsi="Times New Roman" w:cs="Times New Roman"/>
                <w:noProof/>
              </w:rPr>
              <w:t>Solución al problema.</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_Toc157269494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5</w:t>
            </w:r>
            <w:r w:rsidRPr="00EC2FA1">
              <w:rPr>
                <w:rFonts w:ascii="Times New Roman" w:hAnsi="Times New Roman" w:cs="Times New Roman"/>
                <w:noProof/>
                <w:webHidden/>
              </w:rPr>
              <w:fldChar w:fldCharType="end"/>
            </w:r>
          </w:hyperlink>
        </w:p>
        <w:p w14:paraId="7D651F4E" w14:textId="1EC98F9B" w:rsidR="00EA0E42" w:rsidRPr="00EC2FA1" w:rsidRDefault="00EA0E42" w:rsidP="00EA0E42">
          <w:pPr>
            <w:pStyle w:val="TDC1"/>
            <w:tabs>
              <w:tab w:val="right" w:leader="dot" w:pos="9016"/>
            </w:tabs>
            <w:rPr>
              <w:rFonts w:ascii="Times New Roman" w:eastAsiaTheme="minorEastAsia" w:hAnsi="Times New Roman" w:cs="Times New Roman"/>
              <w:noProof/>
              <w:color w:val="auto"/>
            </w:rPr>
          </w:pPr>
          <w:hyperlink w:anchor="_Toc157269495" w:history="1">
            <w:r w:rsidRPr="00EC2FA1">
              <w:rPr>
                <w:rStyle w:val="Hipervnculo"/>
                <w:rFonts w:ascii="Times New Roman" w:hAnsi="Times New Roman" w:cs="Times New Roman"/>
                <w:noProof/>
              </w:rPr>
              <w:t>Información General del Negocio Actual.</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_Toc157269495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5</w:t>
            </w:r>
            <w:r w:rsidRPr="00EC2FA1">
              <w:rPr>
                <w:rFonts w:ascii="Times New Roman" w:hAnsi="Times New Roman" w:cs="Times New Roman"/>
                <w:noProof/>
                <w:webHidden/>
              </w:rPr>
              <w:fldChar w:fldCharType="end"/>
            </w:r>
          </w:hyperlink>
        </w:p>
        <w:p w14:paraId="2B6EF497" w14:textId="7914C6DC" w:rsidR="00EA0E42" w:rsidRPr="00EC2FA1" w:rsidRDefault="00EA0E42" w:rsidP="00EA0E42">
          <w:pPr>
            <w:pStyle w:val="TDC1"/>
            <w:tabs>
              <w:tab w:val="right" w:leader="dot" w:pos="9016"/>
            </w:tabs>
            <w:rPr>
              <w:rFonts w:ascii="Times New Roman" w:eastAsiaTheme="minorEastAsia" w:hAnsi="Times New Roman" w:cs="Times New Roman"/>
              <w:noProof/>
              <w:color w:val="auto"/>
            </w:rPr>
          </w:pPr>
          <w:hyperlink w:anchor="_Toc157269496" w:history="1">
            <w:r w:rsidRPr="00EC2FA1">
              <w:rPr>
                <w:rStyle w:val="Hipervnculo"/>
                <w:rFonts w:ascii="Times New Roman" w:hAnsi="Times New Roman" w:cs="Times New Roman"/>
                <w:noProof/>
              </w:rPr>
              <w:t>Descripción del Producto.</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_Toc157269496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6</w:t>
            </w:r>
            <w:r w:rsidRPr="00EC2FA1">
              <w:rPr>
                <w:rFonts w:ascii="Times New Roman" w:hAnsi="Times New Roman" w:cs="Times New Roman"/>
                <w:noProof/>
                <w:webHidden/>
              </w:rPr>
              <w:fldChar w:fldCharType="end"/>
            </w:r>
          </w:hyperlink>
        </w:p>
        <w:p w14:paraId="5AAA0511" w14:textId="6E0F7702" w:rsidR="00EA0E42" w:rsidRPr="00EC2FA1" w:rsidRDefault="00EA0E42" w:rsidP="00EA0E42">
          <w:pPr>
            <w:pStyle w:val="TDC1"/>
            <w:tabs>
              <w:tab w:val="right" w:leader="dot" w:pos="9016"/>
            </w:tabs>
            <w:rPr>
              <w:rFonts w:ascii="Times New Roman" w:eastAsiaTheme="minorEastAsia" w:hAnsi="Times New Roman" w:cs="Times New Roman"/>
              <w:noProof/>
              <w:color w:val="auto"/>
            </w:rPr>
          </w:pPr>
          <w:hyperlink w:anchor="_Toc157269497" w:history="1">
            <w:r w:rsidRPr="00EC2FA1">
              <w:rPr>
                <w:rStyle w:val="Hipervnculo"/>
                <w:rFonts w:ascii="Times New Roman" w:hAnsi="Times New Roman" w:cs="Times New Roman"/>
                <w:noProof/>
                <w:shd w:val="clear" w:color="auto" w:fill="FFFFFF"/>
              </w:rPr>
              <w:t>Beneficios y propiedades del plátano para la salud.</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_Toc157269497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6</w:t>
            </w:r>
            <w:r w:rsidRPr="00EC2FA1">
              <w:rPr>
                <w:rFonts w:ascii="Times New Roman" w:hAnsi="Times New Roman" w:cs="Times New Roman"/>
                <w:noProof/>
                <w:webHidden/>
              </w:rPr>
              <w:fldChar w:fldCharType="end"/>
            </w:r>
          </w:hyperlink>
        </w:p>
        <w:p w14:paraId="47915091" w14:textId="055DF1DF" w:rsidR="00EA0E42" w:rsidRPr="00EC2FA1" w:rsidRDefault="00EA0E42" w:rsidP="00EA0E42">
          <w:pPr>
            <w:pStyle w:val="TDC2"/>
            <w:tabs>
              <w:tab w:val="right" w:leader="dot" w:pos="9016"/>
            </w:tabs>
            <w:rPr>
              <w:rFonts w:ascii="Times New Roman" w:eastAsiaTheme="minorEastAsia" w:hAnsi="Times New Roman" w:cs="Times New Roman"/>
              <w:noProof/>
              <w:color w:val="auto"/>
            </w:rPr>
          </w:pPr>
          <w:hyperlink w:anchor="_Toc157269498" w:history="1">
            <w:r w:rsidRPr="00EC2FA1">
              <w:rPr>
                <w:rStyle w:val="Hipervnculo"/>
                <w:rFonts w:ascii="Times New Roman" w:hAnsi="Times New Roman" w:cs="Times New Roman"/>
                <w:noProof/>
              </w:rPr>
              <w:t>Propiedades del plátano</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_Toc157269498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6</w:t>
            </w:r>
            <w:r w:rsidRPr="00EC2FA1">
              <w:rPr>
                <w:rFonts w:ascii="Times New Roman" w:hAnsi="Times New Roman" w:cs="Times New Roman"/>
                <w:noProof/>
                <w:webHidden/>
              </w:rPr>
              <w:fldChar w:fldCharType="end"/>
            </w:r>
          </w:hyperlink>
        </w:p>
        <w:p w14:paraId="2CCC9A07" w14:textId="3376D26C" w:rsidR="00EA0E42" w:rsidRPr="00EC2FA1" w:rsidRDefault="00EA0E42" w:rsidP="00EA0E42">
          <w:pPr>
            <w:pStyle w:val="TDC2"/>
            <w:tabs>
              <w:tab w:val="right" w:leader="dot" w:pos="9016"/>
            </w:tabs>
            <w:rPr>
              <w:rFonts w:ascii="Times New Roman" w:eastAsiaTheme="minorEastAsia" w:hAnsi="Times New Roman" w:cs="Times New Roman"/>
              <w:noProof/>
              <w:color w:val="auto"/>
            </w:rPr>
          </w:pPr>
          <w:hyperlink w:anchor="_Toc157269499" w:history="1">
            <w:r w:rsidRPr="00EC2FA1">
              <w:rPr>
                <w:rStyle w:val="Hipervnculo"/>
                <w:rFonts w:ascii="Times New Roman" w:hAnsi="Times New Roman" w:cs="Times New Roman"/>
                <w:noProof/>
              </w:rPr>
              <w:t>Beneficios del plátano</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_Toc157269499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6</w:t>
            </w:r>
            <w:r w:rsidRPr="00EC2FA1">
              <w:rPr>
                <w:rFonts w:ascii="Times New Roman" w:hAnsi="Times New Roman" w:cs="Times New Roman"/>
                <w:noProof/>
                <w:webHidden/>
              </w:rPr>
              <w:fldChar w:fldCharType="end"/>
            </w:r>
          </w:hyperlink>
        </w:p>
        <w:p w14:paraId="403DBFBB" w14:textId="0EF9F0BF" w:rsidR="00EA0E42" w:rsidRPr="00EC2FA1" w:rsidRDefault="00EA0E42" w:rsidP="00EA0E42">
          <w:pPr>
            <w:pStyle w:val="TDC1"/>
            <w:tabs>
              <w:tab w:val="right" w:leader="dot" w:pos="9016"/>
            </w:tabs>
            <w:rPr>
              <w:rFonts w:ascii="Times New Roman" w:eastAsiaTheme="minorEastAsia" w:hAnsi="Times New Roman" w:cs="Times New Roman"/>
              <w:noProof/>
              <w:color w:val="auto"/>
            </w:rPr>
          </w:pPr>
          <w:hyperlink w:anchor="_Toc157269500" w:history="1">
            <w:r w:rsidRPr="00EC2FA1">
              <w:rPr>
                <w:rStyle w:val="Hipervnculo"/>
                <w:rFonts w:ascii="Times New Roman" w:hAnsi="Times New Roman" w:cs="Times New Roman"/>
                <w:noProof/>
              </w:rPr>
              <w:t>Metodología</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_Toc157269500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6</w:t>
            </w:r>
            <w:r w:rsidRPr="00EC2FA1">
              <w:rPr>
                <w:rFonts w:ascii="Times New Roman" w:hAnsi="Times New Roman" w:cs="Times New Roman"/>
                <w:noProof/>
                <w:webHidden/>
              </w:rPr>
              <w:fldChar w:fldCharType="end"/>
            </w:r>
          </w:hyperlink>
        </w:p>
        <w:p w14:paraId="1BF143D3" w14:textId="74E3DD48" w:rsidR="00EA0E42" w:rsidRPr="00EC2FA1" w:rsidRDefault="00EA0E42" w:rsidP="00EA0E42">
          <w:pPr>
            <w:pStyle w:val="TDC1"/>
            <w:tabs>
              <w:tab w:val="right" w:leader="dot" w:pos="9016"/>
            </w:tabs>
            <w:rPr>
              <w:rFonts w:ascii="Times New Roman" w:eastAsiaTheme="minorEastAsia" w:hAnsi="Times New Roman" w:cs="Times New Roman"/>
              <w:noProof/>
              <w:color w:val="auto"/>
            </w:rPr>
          </w:pPr>
          <w:hyperlink w:anchor="_Toc157269501" w:history="1">
            <w:r w:rsidRPr="00EC2FA1">
              <w:rPr>
                <w:rStyle w:val="Hipervnculo"/>
                <w:rFonts w:ascii="Times New Roman" w:hAnsi="Times New Roman" w:cs="Times New Roman"/>
                <w:noProof/>
              </w:rPr>
              <w:t>Conclusión</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_Toc157269501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7</w:t>
            </w:r>
            <w:r w:rsidRPr="00EC2FA1">
              <w:rPr>
                <w:rFonts w:ascii="Times New Roman" w:hAnsi="Times New Roman" w:cs="Times New Roman"/>
                <w:noProof/>
                <w:webHidden/>
              </w:rPr>
              <w:fldChar w:fldCharType="end"/>
            </w:r>
          </w:hyperlink>
        </w:p>
        <w:p w14:paraId="11C3B5CB" w14:textId="5BB325DC" w:rsidR="00EA0E42" w:rsidRPr="00EC2FA1" w:rsidRDefault="00EA0E42" w:rsidP="00EA0E42">
          <w:pPr>
            <w:pStyle w:val="TDC1"/>
            <w:tabs>
              <w:tab w:val="right" w:leader="dot" w:pos="9016"/>
            </w:tabs>
            <w:rPr>
              <w:rFonts w:ascii="Times New Roman" w:eastAsiaTheme="minorEastAsia" w:hAnsi="Times New Roman" w:cs="Times New Roman"/>
              <w:noProof/>
              <w:color w:val="auto"/>
            </w:rPr>
          </w:pPr>
          <w:hyperlink w:anchor="_Toc157269502" w:history="1">
            <w:r w:rsidRPr="00EC2FA1">
              <w:rPr>
                <w:rStyle w:val="Hipervnculo"/>
                <w:rFonts w:ascii="Times New Roman" w:hAnsi="Times New Roman" w:cs="Times New Roman"/>
                <w:noProof/>
              </w:rPr>
              <w:t>Plan de presupuesto</w:t>
            </w:r>
            <w:r w:rsidRPr="00EC2FA1">
              <w:rPr>
                <w:rFonts w:ascii="Times New Roman" w:hAnsi="Times New Roman" w:cs="Times New Roman"/>
                <w:noProof/>
                <w:webHidden/>
              </w:rPr>
              <w:tab/>
            </w:r>
            <w:r w:rsidRPr="00EC2FA1">
              <w:rPr>
                <w:rFonts w:ascii="Times New Roman" w:hAnsi="Times New Roman" w:cs="Times New Roman"/>
                <w:noProof/>
                <w:webHidden/>
              </w:rPr>
              <w:fldChar w:fldCharType="begin"/>
            </w:r>
            <w:r w:rsidRPr="00EC2FA1">
              <w:rPr>
                <w:rFonts w:ascii="Times New Roman" w:hAnsi="Times New Roman" w:cs="Times New Roman"/>
                <w:noProof/>
                <w:webHidden/>
              </w:rPr>
              <w:instrText xml:space="preserve"> PAGEREF _Toc157269502 \h </w:instrText>
            </w:r>
            <w:r w:rsidRPr="00EC2FA1">
              <w:rPr>
                <w:rFonts w:ascii="Times New Roman" w:hAnsi="Times New Roman" w:cs="Times New Roman"/>
                <w:noProof/>
                <w:webHidden/>
              </w:rPr>
            </w:r>
            <w:r w:rsidRPr="00EC2FA1">
              <w:rPr>
                <w:rFonts w:ascii="Times New Roman" w:hAnsi="Times New Roman" w:cs="Times New Roman"/>
                <w:noProof/>
                <w:webHidden/>
              </w:rPr>
              <w:fldChar w:fldCharType="separate"/>
            </w:r>
            <w:r w:rsidR="006A5665">
              <w:rPr>
                <w:rFonts w:ascii="Times New Roman" w:hAnsi="Times New Roman" w:cs="Times New Roman"/>
                <w:noProof/>
                <w:webHidden/>
              </w:rPr>
              <w:t>7</w:t>
            </w:r>
            <w:r w:rsidRPr="00EC2FA1">
              <w:rPr>
                <w:rFonts w:ascii="Times New Roman" w:hAnsi="Times New Roman" w:cs="Times New Roman"/>
                <w:noProof/>
                <w:webHidden/>
              </w:rPr>
              <w:fldChar w:fldCharType="end"/>
            </w:r>
          </w:hyperlink>
        </w:p>
        <w:p w14:paraId="1C21F2CE" w14:textId="77777777" w:rsidR="00EA0E42" w:rsidRPr="00EC2FA1" w:rsidRDefault="00EA0E42" w:rsidP="00EA0E42">
          <w:pPr>
            <w:rPr>
              <w:rFonts w:ascii="Times New Roman" w:hAnsi="Times New Roman" w:cs="Times New Roman"/>
              <w:b/>
              <w:bCs/>
            </w:rPr>
          </w:pPr>
          <w:r w:rsidRPr="00EC2FA1">
            <w:rPr>
              <w:rFonts w:ascii="Times New Roman" w:hAnsi="Times New Roman" w:cs="Times New Roman"/>
              <w:b/>
              <w:bCs/>
            </w:rPr>
            <w:fldChar w:fldCharType="end"/>
          </w:r>
        </w:p>
      </w:sdtContent>
    </w:sdt>
    <w:p w14:paraId="7AD65A77" w14:textId="5D6C9C4E" w:rsidR="001E4BB1" w:rsidRPr="00EC2FA1" w:rsidRDefault="001E4BB1">
      <w:pPr>
        <w:rPr>
          <w:rFonts w:ascii="Times New Roman" w:hAnsi="Times New Roman" w:cs="Times New Roman"/>
          <w:color w:val="101112"/>
          <w:sz w:val="21"/>
          <w:szCs w:val="21"/>
        </w:rPr>
      </w:pPr>
    </w:p>
    <w:p w14:paraId="5B49C620" w14:textId="35851B37" w:rsidR="001E4BB1" w:rsidRDefault="001E4BB1" w:rsidP="001E4BB1"/>
    <w:p w14:paraId="38428EAB" w14:textId="47E975AD" w:rsidR="001E4BB1" w:rsidRDefault="001E4BB1" w:rsidP="001E4BB1">
      <w:pPr>
        <w:pStyle w:val="cp-section-paragraph"/>
        <w:shd w:val="clear" w:color="auto" w:fill="FFFFFF"/>
        <w:spacing w:before="0" w:beforeAutospacing="0"/>
        <w:rPr>
          <w:rFonts w:ascii="__Open_Sans_Fallback_88594d" w:hAnsi="__Open_Sans_Fallback_88594d"/>
          <w:color w:val="101112"/>
          <w:sz w:val="21"/>
          <w:szCs w:val="21"/>
          <w:lang w:val="es-ES"/>
        </w:rPr>
      </w:pPr>
    </w:p>
    <w:p w14:paraId="6C68162D" w14:textId="3EF82AC7" w:rsidR="001E4BB1" w:rsidRDefault="001E4BB1" w:rsidP="001E4BB1">
      <w:pPr>
        <w:pStyle w:val="cp-section-paragraph"/>
        <w:shd w:val="clear" w:color="auto" w:fill="FFFFFF"/>
        <w:spacing w:before="0" w:beforeAutospacing="0"/>
        <w:rPr>
          <w:rFonts w:ascii="__Open_Sans_Fallback_88594d" w:hAnsi="__Open_Sans_Fallback_88594d"/>
          <w:color w:val="101112"/>
          <w:sz w:val="21"/>
          <w:szCs w:val="21"/>
          <w:lang w:val="es-ES"/>
        </w:rPr>
      </w:pPr>
    </w:p>
    <w:p w14:paraId="7027B74D" w14:textId="4369A845" w:rsidR="001E4BB1" w:rsidRDefault="001E4BB1" w:rsidP="001E4BB1">
      <w:pPr>
        <w:pStyle w:val="cp-section-paragraph"/>
        <w:shd w:val="clear" w:color="auto" w:fill="FFFFFF"/>
        <w:spacing w:before="0" w:beforeAutospacing="0"/>
        <w:rPr>
          <w:rFonts w:ascii="__Open_Sans_Fallback_88594d" w:hAnsi="__Open_Sans_Fallback_88594d"/>
          <w:color w:val="101112"/>
          <w:sz w:val="21"/>
          <w:szCs w:val="21"/>
          <w:lang w:val="es-ES"/>
        </w:rPr>
      </w:pPr>
    </w:p>
    <w:p w14:paraId="3EB00806" w14:textId="761D2CD3" w:rsidR="001E4BB1" w:rsidRDefault="001E4BB1" w:rsidP="001E4BB1">
      <w:pPr>
        <w:pStyle w:val="cp-section-paragraph"/>
        <w:shd w:val="clear" w:color="auto" w:fill="FFFFFF"/>
        <w:spacing w:before="0" w:beforeAutospacing="0"/>
        <w:rPr>
          <w:rFonts w:ascii="__Open_Sans_Fallback_88594d" w:hAnsi="__Open_Sans_Fallback_88594d"/>
          <w:color w:val="101112"/>
          <w:sz w:val="21"/>
          <w:szCs w:val="21"/>
          <w:lang w:val="es-ES"/>
        </w:rPr>
      </w:pPr>
    </w:p>
    <w:p w14:paraId="02309C2F" w14:textId="472AA0D0" w:rsidR="001E4BB1" w:rsidRDefault="001E4BB1" w:rsidP="001E4BB1">
      <w:pPr>
        <w:pStyle w:val="cp-section-paragraph"/>
        <w:shd w:val="clear" w:color="auto" w:fill="FFFFFF"/>
        <w:spacing w:before="0" w:beforeAutospacing="0"/>
        <w:rPr>
          <w:rFonts w:ascii="__Open_Sans_Fallback_88594d" w:hAnsi="__Open_Sans_Fallback_88594d"/>
          <w:color w:val="101112"/>
          <w:sz w:val="21"/>
          <w:szCs w:val="21"/>
          <w:lang w:val="es-ES"/>
        </w:rPr>
      </w:pPr>
    </w:p>
    <w:p w14:paraId="1DE46DED" w14:textId="60CEF8F7" w:rsidR="001E4BB1" w:rsidRDefault="001E4BB1" w:rsidP="001E4BB1">
      <w:pPr>
        <w:pStyle w:val="cp-section-paragraph"/>
        <w:shd w:val="clear" w:color="auto" w:fill="FFFFFF"/>
        <w:spacing w:before="0" w:beforeAutospacing="0"/>
        <w:rPr>
          <w:rFonts w:ascii="__Open_Sans_Fallback_88594d" w:hAnsi="__Open_Sans_Fallback_88594d"/>
          <w:color w:val="101112"/>
          <w:sz w:val="21"/>
          <w:szCs w:val="21"/>
          <w:lang w:val="es-ES"/>
        </w:rPr>
      </w:pPr>
    </w:p>
    <w:p w14:paraId="5F59CF13" w14:textId="14554F93" w:rsidR="001E4BB1" w:rsidRDefault="001E4BB1" w:rsidP="001E4BB1">
      <w:pPr>
        <w:pStyle w:val="cp-section-paragraph"/>
        <w:shd w:val="clear" w:color="auto" w:fill="FFFFFF"/>
        <w:spacing w:before="0" w:beforeAutospacing="0"/>
        <w:rPr>
          <w:rFonts w:ascii="__Open_Sans_Fallback_88594d" w:hAnsi="__Open_Sans_Fallback_88594d"/>
          <w:color w:val="101112"/>
          <w:sz w:val="21"/>
          <w:szCs w:val="21"/>
          <w:lang w:val="es-ES"/>
        </w:rPr>
      </w:pPr>
    </w:p>
    <w:p w14:paraId="136A02AB" w14:textId="70253975" w:rsidR="001E4BB1" w:rsidRDefault="001E4BB1" w:rsidP="001E4BB1">
      <w:pPr>
        <w:pStyle w:val="cp-section-paragraph"/>
        <w:shd w:val="clear" w:color="auto" w:fill="FFFFFF"/>
        <w:spacing w:before="0" w:beforeAutospacing="0"/>
        <w:rPr>
          <w:rFonts w:ascii="__Open_Sans_Fallback_88594d" w:hAnsi="__Open_Sans_Fallback_88594d"/>
          <w:color w:val="101112"/>
          <w:sz w:val="21"/>
          <w:szCs w:val="21"/>
          <w:lang w:val="es-ES"/>
        </w:rPr>
      </w:pPr>
    </w:p>
    <w:p w14:paraId="64F509C6" w14:textId="33A00E4E" w:rsidR="001E4BB1" w:rsidRDefault="001E4BB1" w:rsidP="001E4BB1">
      <w:pPr>
        <w:pStyle w:val="cp-section-paragraph"/>
        <w:shd w:val="clear" w:color="auto" w:fill="FFFFFF"/>
        <w:spacing w:before="0" w:beforeAutospacing="0"/>
        <w:rPr>
          <w:rFonts w:ascii="__Open_Sans_Fallback_88594d" w:hAnsi="__Open_Sans_Fallback_88594d"/>
          <w:color w:val="101112"/>
          <w:sz w:val="21"/>
          <w:szCs w:val="21"/>
          <w:lang w:val="es-ES"/>
        </w:rPr>
      </w:pPr>
    </w:p>
    <w:p w14:paraId="2784DEDA" w14:textId="1AE3A498" w:rsidR="001E4BB1" w:rsidRDefault="001E4BB1" w:rsidP="001E4BB1">
      <w:pPr>
        <w:pStyle w:val="cp-section-paragraph"/>
        <w:shd w:val="clear" w:color="auto" w:fill="FFFFFF"/>
        <w:spacing w:before="0" w:beforeAutospacing="0"/>
        <w:rPr>
          <w:rFonts w:ascii="__Open_Sans_Fallback_88594d" w:hAnsi="__Open_Sans_Fallback_88594d"/>
          <w:color w:val="101112"/>
          <w:sz w:val="21"/>
          <w:szCs w:val="21"/>
          <w:lang w:val="es-ES"/>
        </w:rPr>
      </w:pPr>
    </w:p>
    <w:p w14:paraId="2F661695" w14:textId="536590A1" w:rsidR="001E4BB1" w:rsidRDefault="001E4BB1" w:rsidP="001E4BB1">
      <w:pPr>
        <w:pStyle w:val="cp-section-paragraph"/>
        <w:shd w:val="clear" w:color="auto" w:fill="FFFFFF"/>
        <w:spacing w:before="0" w:beforeAutospacing="0"/>
        <w:rPr>
          <w:rFonts w:ascii="__Open_Sans_Fallback_88594d" w:hAnsi="__Open_Sans_Fallback_88594d"/>
          <w:color w:val="101112"/>
          <w:sz w:val="21"/>
          <w:szCs w:val="21"/>
          <w:lang w:val="es-ES"/>
        </w:rPr>
      </w:pPr>
    </w:p>
    <w:p w14:paraId="292EEF67" w14:textId="69E31345" w:rsidR="001E4BB1" w:rsidRDefault="001E4BB1" w:rsidP="004B4204">
      <w:pPr>
        <w:pStyle w:val="cp-section-paragraph"/>
        <w:shd w:val="clear" w:color="auto" w:fill="FFFFFF"/>
        <w:spacing w:before="0" w:beforeAutospacing="0"/>
        <w:rPr>
          <w:rFonts w:ascii="__Open_Sans_Fallback_88594d" w:hAnsi="__Open_Sans_Fallback_88594d"/>
          <w:color w:val="101112"/>
          <w:sz w:val="21"/>
          <w:szCs w:val="21"/>
          <w:lang w:val="es-ES"/>
        </w:rPr>
      </w:pPr>
    </w:p>
    <w:p w14:paraId="60297074" w14:textId="35DA510F" w:rsidR="001E4BB1" w:rsidRDefault="001E4BB1" w:rsidP="004B4204">
      <w:pPr>
        <w:pStyle w:val="cp-section-paragraph"/>
        <w:shd w:val="clear" w:color="auto" w:fill="FFFFFF"/>
        <w:spacing w:before="0" w:beforeAutospacing="0"/>
        <w:rPr>
          <w:rFonts w:ascii="__Open_Sans_Fallback_88594d" w:hAnsi="__Open_Sans_Fallback_88594d"/>
          <w:color w:val="101112"/>
          <w:sz w:val="21"/>
          <w:szCs w:val="21"/>
          <w:lang w:val="es-ES"/>
        </w:rPr>
      </w:pPr>
    </w:p>
    <w:p w14:paraId="50E35FED" w14:textId="5A9233CE" w:rsidR="00F369CF" w:rsidRPr="007C24FE" w:rsidRDefault="00F369CF" w:rsidP="001E4BB1">
      <w:pPr>
        <w:pStyle w:val="Ttulo1"/>
      </w:pPr>
      <w:bookmarkStart w:id="0" w:name="_Toc157269488"/>
      <w:r w:rsidRPr="007C24FE">
        <w:t>Introducción</w:t>
      </w:r>
      <w:bookmarkEnd w:id="0"/>
    </w:p>
    <w:p w14:paraId="5ED056C2" w14:textId="48C4A014" w:rsidR="00F369CF" w:rsidRDefault="000A06F6" w:rsidP="000A06F6">
      <w:pPr>
        <w:pStyle w:val="cp-section-paragraph"/>
        <w:shd w:val="clear" w:color="auto" w:fill="FFFFFF"/>
        <w:spacing w:before="0" w:beforeAutospacing="0"/>
        <w:ind w:firstLine="360"/>
        <w:rPr>
          <w:rFonts w:ascii="__Open_Sans_Fallback_88594d" w:hAnsi="__Open_Sans_Fallback_88594d"/>
          <w:color w:val="101112"/>
          <w:sz w:val="28"/>
          <w:szCs w:val="28"/>
          <w:lang w:val="es-ES"/>
        </w:rPr>
      </w:pPr>
      <w:r w:rsidRPr="000A06F6">
        <w:rPr>
          <w:rFonts w:ascii="__Open_Sans_Fallback_88594d" w:hAnsi="__Open_Sans_Fallback_88594d"/>
          <w:color w:val="101112"/>
          <w:sz w:val="28"/>
          <w:szCs w:val="28"/>
          <w:lang w:val="es-ES"/>
        </w:rPr>
        <w:t>Guinea Ecuatorial es un país centro africano comprendida por dos regiones, región continental e insular, consta de ocho provincias y 19 distritos. Con una población aproximada de 1.700.000 personas, Guinea Ecuatorial cuenta con un mercado local emergente de consumidores del alimento conocido como plátano, este alimento es imprescindible en la gastronomía ecuatoguineana, haciéndola uno de los productos</w:t>
      </w:r>
      <w:r w:rsidR="006731B0">
        <w:rPr>
          <w:rFonts w:ascii="__Open_Sans_Fallback_88594d" w:hAnsi="__Open_Sans_Fallback_88594d"/>
          <w:color w:val="101112"/>
          <w:sz w:val="28"/>
          <w:szCs w:val="28"/>
          <w:lang w:val="es-ES"/>
        </w:rPr>
        <w:t xml:space="preserve"> con</w:t>
      </w:r>
      <w:r w:rsidRPr="000A06F6">
        <w:rPr>
          <w:rFonts w:ascii="__Open_Sans_Fallback_88594d" w:hAnsi="__Open_Sans_Fallback_88594d"/>
          <w:color w:val="101112"/>
          <w:sz w:val="28"/>
          <w:szCs w:val="28"/>
          <w:lang w:val="es-ES"/>
        </w:rPr>
        <w:t xml:space="preserve"> más deman</w:t>
      </w:r>
      <w:r w:rsidR="006731B0">
        <w:rPr>
          <w:rFonts w:ascii="__Open_Sans_Fallback_88594d" w:hAnsi="__Open_Sans_Fallback_88594d"/>
          <w:color w:val="101112"/>
          <w:sz w:val="28"/>
          <w:szCs w:val="28"/>
          <w:lang w:val="es-ES"/>
        </w:rPr>
        <w:t>da</w:t>
      </w:r>
      <w:r w:rsidRPr="000A06F6">
        <w:rPr>
          <w:rFonts w:ascii="__Open_Sans_Fallback_88594d" w:hAnsi="__Open_Sans_Fallback_88594d"/>
          <w:color w:val="101112"/>
          <w:sz w:val="28"/>
          <w:szCs w:val="28"/>
          <w:lang w:val="es-ES"/>
        </w:rPr>
        <w:t xml:space="preserve"> en</w:t>
      </w:r>
      <w:r w:rsidR="006731B0">
        <w:rPr>
          <w:rFonts w:ascii="__Open_Sans_Fallback_88594d" w:hAnsi="__Open_Sans_Fallback_88594d"/>
          <w:color w:val="101112"/>
          <w:sz w:val="28"/>
          <w:szCs w:val="28"/>
          <w:lang w:val="es-ES"/>
        </w:rPr>
        <w:t xml:space="preserve"> la Republica</w:t>
      </w:r>
      <w:r w:rsidR="00514BAD">
        <w:rPr>
          <w:rFonts w:ascii="__Open_Sans_Fallback_88594d" w:hAnsi="__Open_Sans_Fallback_88594d"/>
          <w:color w:val="101112"/>
          <w:sz w:val="28"/>
          <w:szCs w:val="28"/>
          <w:lang w:val="es-ES"/>
        </w:rPr>
        <w:t xml:space="preserve"> de</w:t>
      </w:r>
      <w:r w:rsidRPr="000A06F6">
        <w:rPr>
          <w:rFonts w:ascii="__Open_Sans_Fallback_88594d" w:hAnsi="__Open_Sans_Fallback_88594d"/>
          <w:color w:val="101112"/>
          <w:sz w:val="28"/>
          <w:szCs w:val="28"/>
          <w:lang w:val="es-ES"/>
        </w:rPr>
        <w:t xml:space="preserve"> Guinea Ecuatorial.</w:t>
      </w:r>
    </w:p>
    <w:p w14:paraId="07963237" w14:textId="049E9F15" w:rsidR="00ED6B90" w:rsidRPr="00774C66" w:rsidRDefault="00ED6B90" w:rsidP="000A06F6">
      <w:pPr>
        <w:pStyle w:val="cp-section-paragraph"/>
        <w:shd w:val="clear" w:color="auto" w:fill="FFFFFF"/>
        <w:spacing w:before="0" w:beforeAutospacing="0"/>
        <w:ind w:firstLine="360"/>
        <w:rPr>
          <w:rFonts w:ascii="__Open_Sans_Fallback_88594d" w:hAnsi="__Open_Sans_Fallback_88594d"/>
          <w:b/>
          <w:bCs/>
          <w:color w:val="101112"/>
          <w:sz w:val="28"/>
          <w:szCs w:val="28"/>
          <w:lang w:val="es-ES"/>
        </w:rPr>
      </w:pPr>
      <w:r w:rsidRPr="00774C66">
        <w:rPr>
          <w:rFonts w:ascii="__Open_Sans_Fallback_88594d" w:hAnsi="__Open_Sans_Fallback_88594d"/>
          <w:b/>
          <w:bCs/>
          <w:color w:val="101112"/>
          <w:sz w:val="28"/>
          <w:szCs w:val="28"/>
          <w:lang w:val="es-ES"/>
        </w:rPr>
        <w:t>¿Qué es el plátano?</w:t>
      </w:r>
    </w:p>
    <w:p w14:paraId="2BFB8551" w14:textId="26FC35ED" w:rsidR="000A06F6" w:rsidRDefault="00ED6B90" w:rsidP="000A06F6">
      <w:pPr>
        <w:pStyle w:val="cp-section-paragraph"/>
        <w:shd w:val="clear" w:color="auto" w:fill="FFFFFF"/>
        <w:spacing w:before="0" w:beforeAutospacing="0"/>
        <w:ind w:firstLine="360"/>
        <w:rPr>
          <w:color w:val="202124"/>
          <w:sz w:val="28"/>
          <w:szCs w:val="28"/>
          <w:shd w:val="clear" w:color="auto" w:fill="FFFFFF"/>
          <w:lang w:val="es-ES"/>
        </w:rPr>
      </w:pPr>
      <w:r>
        <w:rPr>
          <w:color w:val="202124"/>
          <w:sz w:val="28"/>
          <w:szCs w:val="28"/>
          <w:shd w:val="clear" w:color="auto" w:fill="FFFFFF"/>
          <w:lang w:val="es-ES"/>
        </w:rPr>
        <w:t>El plátano es un á</w:t>
      </w:r>
      <w:r w:rsidRPr="000A06F6">
        <w:rPr>
          <w:color w:val="202124"/>
          <w:sz w:val="28"/>
          <w:szCs w:val="28"/>
          <w:shd w:val="clear" w:color="auto" w:fill="FFFFFF"/>
          <w:lang w:val="es-ES"/>
        </w:rPr>
        <w:t>rbol</w:t>
      </w:r>
      <w:r w:rsidR="000A06F6" w:rsidRPr="000A06F6">
        <w:rPr>
          <w:color w:val="202124"/>
          <w:sz w:val="28"/>
          <w:szCs w:val="28"/>
          <w:shd w:val="clear" w:color="auto" w:fill="FFFFFF"/>
          <w:lang w:val="es-ES"/>
        </w:rPr>
        <w:t xml:space="preserve"> de la familia de las platanáceas, con una altura de 15 a 20 o más metros y amplia copa, tronco cilíndrico, de corteza lisa de tono claro, verde grisáceo, que se renueva anualmente, desprendiéndose en placas irregulares, hojas caedizas y alternas, de limbo amplio, palmeado-lobuladas, con pecíolo ensanchado en su base, que recubre la yema subsiguiente.</w:t>
      </w:r>
    </w:p>
    <w:p w14:paraId="1C587000" w14:textId="7B3B8BDF" w:rsidR="00FE66BD" w:rsidRDefault="00AF787D" w:rsidP="00D07104">
      <w:pPr>
        <w:pStyle w:val="cp-section-paragraph"/>
        <w:shd w:val="clear" w:color="auto" w:fill="FFFFFF"/>
        <w:spacing w:before="0" w:beforeAutospacing="0"/>
        <w:ind w:firstLine="360"/>
        <w:rPr>
          <w:color w:val="101112"/>
          <w:sz w:val="28"/>
          <w:szCs w:val="28"/>
          <w:lang w:val="es-ES"/>
        </w:rPr>
      </w:pPr>
      <w:r>
        <w:rPr>
          <w:noProof/>
          <w:color w:val="101112"/>
          <w:sz w:val="28"/>
          <w:szCs w:val="28"/>
          <w:lang w:val="es-ES"/>
          <w14:ligatures w14:val="standardContextual"/>
        </w:rPr>
        <w:drawing>
          <wp:inline distT="0" distB="0" distL="0" distR="0" wp14:anchorId="40C26A1E" wp14:editId="6CB61BCD">
            <wp:extent cx="5731510" cy="3083169"/>
            <wp:effectExtent l="0" t="0" r="2540" b="3175"/>
            <wp:docPr id="2011139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39403" name="Imagen 2011139403"/>
                    <pic:cNvPicPr/>
                  </pic:nvPicPr>
                  <pic:blipFill>
                    <a:blip r:embed="rId11">
                      <a:extLst>
                        <a:ext uri="{28A0092B-C50C-407E-A947-70E740481C1C}">
                          <a14:useLocalDpi xmlns:a14="http://schemas.microsoft.com/office/drawing/2010/main" val="0"/>
                        </a:ext>
                      </a:extLst>
                    </a:blip>
                    <a:stretch>
                      <a:fillRect/>
                    </a:stretch>
                  </pic:blipFill>
                  <pic:spPr>
                    <a:xfrm>
                      <a:off x="0" y="0"/>
                      <a:ext cx="5735985" cy="3085576"/>
                    </a:xfrm>
                    <a:prstGeom prst="rect">
                      <a:avLst/>
                    </a:prstGeom>
                  </pic:spPr>
                </pic:pic>
              </a:graphicData>
            </a:graphic>
          </wp:inline>
        </w:drawing>
      </w:r>
    </w:p>
    <w:p w14:paraId="272CCE94" w14:textId="0F6F5FDA" w:rsidR="00931AB0" w:rsidRDefault="00D07104" w:rsidP="00D07104">
      <w:pPr>
        <w:pStyle w:val="cp-section-paragraph"/>
        <w:shd w:val="clear" w:color="auto" w:fill="FFFFFF"/>
        <w:spacing w:before="0" w:beforeAutospacing="0"/>
        <w:ind w:firstLine="360"/>
        <w:rPr>
          <w:color w:val="101112"/>
          <w:sz w:val="28"/>
          <w:szCs w:val="28"/>
          <w:lang w:val="es-ES"/>
        </w:rPr>
      </w:pPr>
      <w:r>
        <w:rPr>
          <w:color w:val="101112"/>
          <w:sz w:val="28"/>
          <w:szCs w:val="28"/>
          <w:lang w:val="es-ES"/>
        </w:rPr>
        <w:t xml:space="preserve">Con todo lo mencionado arriba, en lo que siguen les hare una introducción de lo que es este proyecto. Este proyecto consiste en la compra y reventa de lo que es el plátano principalmente, en un futuro ya se añadirán </w:t>
      </w:r>
      <w:r w:rsidR="006B1EDD">
        <w:rPr>
          <w:color w:val="101112"/>
          <w:sz w:val="28"/>
          <w:szCs w:val="28"/>
          <w:lang w:val="es-ES"/>
        </w:rPr>
        <w:t>más</w:t>
      </w:r>
      <w:r>
        <w:rPr>
          <w:color w:val="101112"/>
          <w:sz w:val="28"/>
          <w:szCs w:val="28"/>
          <w:lang w:val="es-ES"/>
        </w:rPr>
        <w:t xml:space="preserve"> cosas</w:t>
      </w:r>
      <w:r w:rsidR="00931AB0">
        <w:rPr>
          <w:color w:val="101112"/>
          <w:sz w:val="28"/>
          <w:szCs w:val="28"/>
          <w:lang w:val="es-ES"/>
        </w:rPr>
        <w:t>, el proyecto estará centrado en lo que es la ciudad capital de Malabo con planes de expandirse a otros lugares que nos despierten algún interés comercial.</w:t>
      </w:r>
    </w:p>
    <w:p w14:paraId="4B109347" w14:textId="039065C5" w:rsidR="00D07104" w:rsidRPr="007C24FE" w:rsidRDefault="00931AB0" w:rsidP="001E4BB1">
      <w:pPr>
        <w:pStyle w:val="Ttulo1"/>
      </w:pPr>
      <w:bookmarkStart w:id="1" w:name="_Toc157269489"/>
      <w:r w:rsidRPr="007C24FE">
        <w:lastRenderedPageBreak/>
        <w:t>Objetivos</w:t>
      </w:r>
      <w:bookmarkEnd w:id="1"/>
      <w:r w:rsidRPr="007C24FE">
        <w:t xml:space="preserve"> </w:t>
      </w:r>
    </w:p>
    <w:p w14:paraId="7F4C8FDF" w14:textId="36AF2343" w:rsidR="00F5296E" w:rsidRDefault="00F5296E" w:rsidP="00F5296E">
      <w:pPr>
        <w:pStyle w:val="cp-section-paragraph"/>
        <w:shd w:val="clear" w:color="auto" w:fill="FFFFFF"/>
        <w:spacing w:before="0" w:beforeAutospacing="0"/>
        <w:ind w:firstLine="360"/>
        <w:rPr>
          <w:color w:val="101112"/>
          <w:sz w:val="28"/>
          <w:szCs w:val="28"/>
          <w:lang w:val="es-ES"/>
        </w:rPr>
      </w:pPr>
      <w:r>
        <w:rPr>
          <w:color w:val="101112"/>
          <w:sz w:val="28"/>
          <w:szCs w:val="28"/>
          <w:lang w:val="es-ES"/>
        </w:rPr>
        <w:t xml:space="preserve">Este proyecto se pude subdividir en dos objetivos, un objetivo general y otro </w:t>
      </w:r>
      <w:r w:rsidR="00944BBF">
        <w:rPr>
          <w:color w:val="101112"/>
          <w:sz w:val="28"/>
          <w:szCs w:val="28"/>
          <w:lang w:val="es-ES"/>
        </w:rPr>
        <w:t>específico</w:t>
      </w:r>
      <w:r>
        <w:rPr>
          <w:color w:val="101112"/>
          <w:sz w:val="28"/>
          <w:szCs w:val="28"/>
          <w:lang w:val="es-ES"/>
        </w:rPr>
        <w:t>.</w:t>
      </w:r>
    </w:p>
    <w:p w14:paraId="3802F85D" w14:textId="72EFC577" w:rsidR="00F5296E" w:rsidRPr="007C24FE" w:rsidRDefault="00F5296E" w:rsidP="001E4BB1">
      <w:pPr>
        <w:pStyle w:val="Ttulo2"/>
      </w:pPr>
      <w:bookmarkStart w:id="2" w:name="_Toc157269490"/>
      <w:r w:rsidRPr="007C24FE">
        <w:t>Objetivo General.</w:t>
      </w:r>
      <w:bookmarkEnd w:id="2"/>
    </w:p>
    <w:p w14:paraId="379FADEB" w14:textId="181C1A42" w:rsidR="008417A3" w:rsidRPr="00D2064F" w:rsidRDefault="00236BAE" w:rsidP="00D2064F">
      <w:pPr>
        <w:spacing w:before="120" w:after="168" w:line="336" w:lineRule="atLeast"/>
        <w:ind w:firstLine="360"/>
        <w:rPr>
          <w:rFonts w:ascii="Times New Roman" w:hAnsi="Times New Roman" w:cs="Times New Roman"/>
          <w:color w:val="202122"/>
          <w:sz w:val="28"/>
          <w:szCs w:val="28"/>
        </w:rPr>
      </w:pPr>
      <w:r w:rsidRPr="00D2064F">
        <w:rPr>
          <w:rFonts w:ascii="Times New Roman" w:hAnsi="Times New Roman" w:cs="Times New Roman"/>
          <w:color w:val="101112"/>
          <w:sz w:val="28"/>
          <w:szCs w:val="28"/>
        </w:rPr>
        <w:t xml:space="preserve">El objetivo general de este proyecto es abastecer a entidades o particulares </w:t>
      </w:r>
      <w:r w:rsidRPr="00D2064F">
        <w:rPr>
          <w:rFonts w:ascii="Times New Roman" w:hAnsi="Times New Roman" w:cs="Times New Roman"/>
          <w:color w:val="202122"/>
          <w:sz w:val="28"/>
          <w:szCs w:val="28"/>
        </w:rPr>
        <w:t>de la Provincia de </w:t>
      </w:r>
      <w:r w:rsidRPr="00D2064F">
        <w:rPr>
          <w:rFonts w:ascii="Times New Roman" w:hAnsi="Times New Roman" w:cs="Times New Roman"/>
          <w:b/>
          <w:bCs/>
          <w:color w:val="202122"/>
          <w:sz w:val="28"/>
          <w:szCs w:val="28"/>
        </w:rPr>
        <w:t xml:space="preserve">Bioko </w:t>
      </w:r>
      <w:r w:rsidR="0058206C" w:rsidRPr="00D2064F">
        <w:rPr>
          <w:rFonts w:ascii="Times New Roman" w:hAnsi="Times New Roman" w:cs="Times New Roman"/>
          <w:b/>
          <w:bCs/>
          <w:color w:val="202122"/>
          <w:sz w:val="28"/>
          <w:szCs w:val="28"/>
        </w:rPr>
        <w:t xml:space="preserve">Norte </w:t>
      </w:r>
      <w:r w:rsidR="0058206C" w:rsidRPr="00D2064F">
        <w:rPr>
          <w:rFonts w:ascii="Times New Roman" w:hAnsi="Times New Roman" w:cs="Times New Roman"/>
          <w:color w:val="202122"/>
          <w:sz w:val="28"/>
          <w:szCs w:val="28"/>
        </w:rPr>
        <w:t>con</w:t>
      </w:r>
      <w:r w:rsidR="007318F4" w:rsidRPr="00D2064F">
        <w:rPr>
          <w:rFonts w:ascii="Times New Roman" w:hAnsi="Times New Roman" w:cs="Times New Roman"/>
          <w:color w:val="202122"/>
          <w:sz w:val="28"/>
          <w:szCs w:val="28"/>
        </w:rPr>
        <w:t xml:space="preserve"> sus tres municipios Malabo, Baney y Rebola </w:t>
      </w:r>
      <w:r w:rsidRPr="00D2064F">
        <w:rPr>
          <w:rFonts w:ascii="Times New Roman" w:hAnsi="Times New Roman" w:cs="Times New Roman"/>
          <w:color w:val="202122"/>
          <w:sz w:val="28"/>
          <w:szCs w:val="28"/>
        </w:rPr>
        <w:t xml:space="preserve">el producto comestible </w:t>
      </w:r>
      <w:r w:rsidRPr="00D2064F">
        <w:rPr>
          <w:rFonts w:ascii="Times New Roman" w:hAnsi="Times New Roman" w:cs="Times New Roman"/>
          <w:b/>
          <w:bCs/>
          <w:color w:val="202122"/>
          <w:sz w:val="28"/>
          <w:szCs w:val="28"/>
        </w:rPr>
        <w:t>plátano</w:t>
      </w:r>
      <w:r w:rsidR="0058206C" w:rsidRPr="00D2064F">
        <w:rPr>
          <w:rFonts w:ascii="Times New Roman" w:hAnsi="Times New Roman" w:cs="Times New Roman"/>
          <w:b/>
          <w:bCs/>
          <w:color w:val="202122"/>
          <w:sz w:val="28"/>
          <w:szCs w:val="28"/>
        </w:rPr>
        <w:t xml:space="preserve"> </w:t>
      </w:r>
      <w:r w:rsidR="0058206C" w:rsidRPr="00D2064F">
        <w:rPr>
          <w:rFonts w:ascii="Times New Roman" w:hAnsi="Times New Roman" w:cs="Times New Roman"/>
          <w:color w:val="202122"/>
          <w:sz w:val="28"/>
          <w:szCs w:val="28"/>
        </w:rPr>
        <w:t>principalmente</w:t>
      </w:r>
      <w:r w:rsidR="007318F4" w:rsidRPr="00D2064F">
        <w:rPr>
          <w:rFonts w:ascii="Times New Roman" w:hAnsi="Times New Roman" w:cs="Times New Roman"/>
          <w:color w:val="202122"/>
          <w:sz w:val="28"/>
          <w:szCs w:val="28"/>
        </w:rPr>
        <w:t xml:space="preserve">. </w:t>
      </w:r>
      <w:r w:rsidR="008417A3" w:rsidRPr="00D2064F">
        <w:rPr>
          <w:rFonts w:ascii="Times New Roman" w:hAnsi="Times New Roman" w:cs="Times New Roman"/>
          <w:color w:val="202122"/>
          <w:sz w:val="28"/>
          <w:szCs w:val="28"/>
        </w:rPr>
        <w:t xml:space="preserve">Con una población de </w:t>
      </w:r>
      <w:r w:rsidR="008417A3" w:rsidRPr="00D2064F">
        <w:rPr>
          <w:rFonts w:ascii="Times New Roman" w:eastAsia="Times New Roman" w:hAnsi="Times New Roman" w:cs="Times New Roman"/>
          <w:color w:val="000000"/>
          <w:kern w:val="0"/>
          <w:sz w:val="28"/>
          <w:szCs w:val="28"/>
          <w14:ligatures w14:val="none"/>
        </w:rPr>
        <w:t xml:space="preserve">300 000 habitantes </w:t>
      </w:r>
      <w:r w:rsidR="0058206C" w:rsidRPr="00D2064F">
        <w:rPr>
          <w:rFonts w:ascii="Times New Roman" w:eastAsia="Times New Roman" w:hAnsi="Times New Roman" w:cs="Times New Roman"/>
          <w:b/>
          <w:bCs/>
          <w:color w:val="000000"/>
          <w:kern w:val="0"/>
          <w:sz w:val="28"/>
          <w:szCs w:val="28"/>
          <w14:ligatures w14:val="none"/>
        </w:rPr>
        <w:t xml:space="preserve">Bioko Norte </w:t>
      </w:r>
      <w:r w:rsidR="0058206C" w:rsidRPr="00D2064F">
        <w:rPr>
          <w:rFonts w:ascii="Times New Roman" w:hAnsi="Times New Roman" w:cs="Times New Roman"/>
          <w:color w:val="202122"/>
          <w:sz w:val="28"/>
          <w:szCs w:val="28"/>
        </w:rPr>
        <w:t>es una de las 8 </w:t>
      </w:r>
      <w:hyperlink r:id="rId12" w:tooltip="Provincias de Guinea Ecuatorial" w:history="1">
        <w:r w:rsidR="0058206C" w:rsidRPr="00D2064F">
          <w:rPr>
            <w:rStyle w:val="Hipervnculo"/>
            <w:rFonts w:ascii="Times New Roman" w:hAnsi="Times New Roman" w:cs="Times New Roman"/>
            <w:color w:val="3366CC"/>
            <w:sz w:val="28"/>
            <w:szCs w:val="28"/>
          </w:rPr>
          <w:t>provincias</w:t>
        </w:r>
      </w:hyperlink>
      <w:r w:rsidR="0058206C" w:rsidRPr="00D2064F">
        <w:rPr>
          <w:rFonts w:ascii="Times New Roman" w:hAnsi="Times New Roman" w:cs="Times New Roman"/>
          <w:color w:val="202122"/>
          <w:sz w:val="28"/>
          <w:szCs w:val="28"/>
        </w:rPr>
        <w:t> que componen </w:t>
      </w:r>
      <w:hyperlink r:id="rId13" w:tooltip="Guinea Ecuatorial" w:history="1">
        <w:r w:rsidR="0058206C" w:rsidRPr="00D2064F">
          <w:rPr>
            <w:rStyle w:val="Hipervnculo"/>
            <w:rFonts w:ascii="Times New Roman" w:hAnsi="Times New Roman" w:cs="Times New Roman"/>
            <w:color w:val="3366CC"/>
            <w:sz w:val="28"/>
            <w:szCs w:val="28"/>
          </w:rPr>
          <w:t>Guinea Ecuatorial</w:t>
        </w:r>
      </w:hyperlink>
      <w:r w:rsidR="0058206C" w:rsidRPr="00D2064F">
        <w:rPr>
          <w:rFonts w:ascii="Times New Roman" w:hAnsi="Times New Roman" w:cs="Times New Roman"/>
          <w:color w:val="202122"/>
          <w:sz w:val="28"/>
          <w:szCs w:val="28"/>
        </w:rPr>
        <w:t xml:space="preserve">, y la segunda más poblada (detrás de la provincia de </w:t>
      </w:r>
      <w:hyperlink r:id="rId14" w:tooltip="Provincia Litoral (Guinea Ecuatorial)" w:history="1">
        <w:r w:rsidR="0058206C" w:rsidRPr="00D2064F">
          <w:rPr>
            <w:rStyle w:val="Hipervnculo"/>
            <w:rFonts w:ascii="Times New Roman" w:hAnsi="Times New Roman" w:cs="Times New Roman"/>
            <w:color w:val="3366CC"/>
            <w:sz w:val="28"/>
            <w:szCs w:val="28"/>
          </w:rPr>
          <w:t>Litoral</w:t>
        </w:r>
      </w:hyperlink>
      <w:r w:rsidR="0058206C" w:rsidRPr="00D2064F">
        <w:rPr>
          <w:rFonts w:ascii="Times New Roman" w:hAnsi="Times New Roman" w:cs="Times New Roman"/>
          <w:color w:val="202122"/>
          <w:sz w:val="28"/>
          <w:szCs w:val="28"/>
        </w:rPr>
        <w:t>, en las costas de </w:t>
      </w:r>
      <w:hyperlink r:id="rId15" w:tooltip="Río Muni (estuario)" w:history="1">
        <w:r w:rsidR="0058206C" w:rsidRPr="00D2064F">
          <w:rPr>
            <w:rStyle w:val="Hipervnculo"/>
            <w:rFonts w:ascii="Times New Roman" w:hAnsi="Times New Roman" w:cs="Times New Roman"/>
            <w:color w:val="3366CC"/>
            <w:sz w:val="28"/>
            <w:szCs w:val="28"/>
          </w:rPr>
          <w:t>Río Muni</w:t>
        </w:r>
      </w:hyperlink>
      <w:r w:rsidR="0058206C" w:rsidRPr="00D2064F">
        <w:rPr>
          <w:rFonts w:ascii="Times New Roman" w:hAnsi="Times New Roman" w:cs="Times New Roman"/>
          <w:color w:val="202122"/>
          <w:sz w:val="28"/>
          <w:szCs w:val="28"/>
        </w:rPr>
        <w:t>)</w:t>
      </w:r>
    </w:p>
    <w:p w14:paraId="52284487" w14:textId="34E64E02" w:rsidR="00D5292F" w:rsidRPr="007C24FE" w:rsidRDefault="00D5292F" w:rsidP="001E4BB1">
      <w:pPr>
        <w:pStyle w:val="Ttulo2"/>
      </w:pPr>
      <w:bookmarkStart w:id="3" w:name="_Toc157269491"/>
      <w:r w:rsidRPr="007C24FE">
        <w:t>Objetivo específico.</w:t>
      </w:r>
      <w:bookmarkEnd w:id="3"/>
    </w:p>
    <w:p w14:paraId="3A6A0431" w14:textId="071E7A8B" w:rsidR="00D5292F" w:rsidRPr="00D5292F" w:rsidRDefault="00D5292F" w:rsidP="00D2064F">
      <w:pPr>
        <w:spacing w:before="120" w:after="168" w:line="336" w:lineRule="atLeast"/>
        <w:ind w:firstLine="360"/>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El objetivo </w:t>
      </w:r>
      <w:r w:rsidR="006B1EDD">
        <w:rPr>
          <w:rFonts w:ascii="Times New Roman" w:eastAsia="Times New Roman" w:hAnsi="Times New Roman" w:cs="Times New Roman"/>
          <w:color w:val="000000"/>
          <w:kern w:val="0"/>
          <w:sz w:val="28"/>
          <w:szCs w:val="28"/>
          <w14:ligatures w14:val="none"/>
        </w:rPr>
        <w:t>específico</w:t>
      </w:r>
      <w:r>
        <w:rPr>
          <w:rFonts w:ascii="Times New Roman" w:eastAsia="Times New Roman" w:hAnsi="Times New Roman" w:cs="Times New Roman"/>
          <w:color w:val="000000"/>
          <w:kern w:val="0"/>
          <w:sz w:val="28"/>
          <w:szCs w:val="28"/>
          <w14:ligatures w14:val="none"/>
        </w:rPr>
        <w:t xml:space="preserve"> de este proyecto es solventar el problema que tienen algunos locales o particulares de </w:t>
      </w:r>
      <w:r w:rsidR="00B919BA">
        <w:rPr>
          <w:rFonts w:ascii="Times New Roman" w:eastAsia="Times New Roman" w:hAnsi="Times New Roman" w:cs="Times New Roman"/>
          <w:color w:val="000000"/>
          <w:kern w:val="0"/>
          <w:sz w:val="28"/>
          <w:szCs w:val="28"/>
          <w14:ligatures w14:val="none"/>
        </w:rPr>
        <w:t xml:space="preserve">comprar este producto en buenas condiciones, buena calidad, dando un servicio excelente efectivo y eficaz </w:t>
      </w:r>
    </w:p>
    <w:p w14:paraId="44A798D5" w14:textId="2E2F7B70" w:rsidR="00F5296E" w:rsidRPr="007C24FE" w:rsidRDefault="00D342DE" w:rsidP="001E4BB1">
      <w:pPr>
        <w:pStyle w:val="Ttulo1"/>
      </w:pPr>
      <w:bookmarkStart w:id="4" w:name="_Toc157269492"/>
      <w:r w:rsidRPr="007C24FE">
        <w:t>Razón social.</w:t>
      </w:r>
      <w:bookmarkEnd w:id="4"/>
    </w:p>
    <w:p w14:paraId="36BA436D" w14:textId="6B06ACAD" w:rsidR="00B516BD" w:rsidRDefault="00D342DE" w:rsidP="00B516BD">
      <w:pPr>
        <w:pStyle w:val="NormalWeb"/>
        <w:shd w:val="clear" w:color="auto" w:fill="FFFFFF"/>
        <w:spacing w:before="120" w:beforeAutospacing="0" w:after="240" w:afterAutospacing="0"/>
        <w:ind w:left="360" w:firstLine="360"/>
        <w:rPr>
          <w:color w:val="202122"/>
          <w:sz w:val="28"/>
          <w:szCs w:val="28"/>
          <w:lang w:val="es-ES"/>
        </w:rPr>
      </w:pPr>
      <w:r>
        <w:rPr>
          <w:color w:val="202122"/>
          <w:sz w:val="28"/>
          <w:szCs w:val="28"/>
          <w:lang w:val="es-ES"/>
        </w:rPr>
        <w:t xml:space="preserve">La razón social de este proyecto es la de dar un servicio de calidad a todo ser o ente que desea comprar plátanos de manera segura, cómoda ya sea por encargo o reserva. Nosotros tenemos la visión de ofrecer a </w:t>
      </w:r>
      <w:r w:rsidR="006B1EDD">
        <w:rPr>
          <w:color w:val="202122"/>
          <w:sz w:val="28"/>
          <w:szCs w:val="28"/>
          <w:lang w:val="es-ES"/>
        </w:rPr>
        <w:t>nuestros clientes</w:t>
      </w:r>
      <w:r>
        <w:rPr>
          <w:color w:val="202122"/>
          <w:sz w:val="28"/>
          <w:szCs w:val="28"/>
          <w:lang w:val="es-ES"/>
        </w:rPr>
        <w:t xml:space="preserve"> un servicio de calidad, luchando día y noche</w:t>
      </w:r>
      <w:r w:rsidR="00F91155">
        <w:rPr>
          <w:color w:val="202122"/>
          <w:sz w:val="28"/>
          <w:szCs w:val="28"/>
          <w:lang w:val="es-ES"/>
        </w:rPr>
        <w:t xml:space="preserve"> y velando por la excelencia tanto de nuestros servicios como de nuestros productos.</w:t>
      </w:r>
    </w:p>
    <w:p w14:paraId="6C530FE6" w14:textId="4B4B85BB" w:rsidR="00D342DE" w:rsidRPr="007C24FE" w:rsidRDefault="00B516BD" w:rsidP="001E4BB1">
      <w:pPr>
        <w:pStyle w:val="Ttulo1"/>
      </w:pPr>
      <w:bookmarkStart w:id="5" w:name="_Toc157269493"/>
      <w:r w:rsidRPr="007C24FE">
        <w:t>Planteamiento del problema.</w:t>
      </w:r>
      <w:bookmarkEnd w:id="5"/>
    </w:p>
    <w:p w14:paraId="124C1173" w14:textId="3046D544" w:rsidR="00FE4BE2" w:rsidRDefault="00E863B6" w:rsidP="008C2A61">
      <w:pPr>
        <w:pStyle w:val="cp-section-paragraph"/>
        <w:shd w:val="clear" w:color="auto" w:fill="FFFFFF"/>
        <w:spacing w:before="0" w:beforeAutospacing="0"/>
        <w:ind w:firstLine="360"/>
        <w:rPr>
          <w:color w:val="101112"/>
          <w:sz w:val="28"/>
          <w:szCs w:val="28"/>
          <w:lang w:val="es-ES"/>
        </w:rPr>
      </w:pPr>
      <w:r>
        <w:rPr>
          <w:color w:val="202122"/>
          <w:sz w:val="28"/>
          <w:szCs w:val="28"/>
          <w:lang w:val="es-ES"/>
        </w:rPr>
        <w:t xml:space="preserve">Guinea Ecuatorial es un país consumidor de plátanos, </w:t>
      </w:r>
      <w:r>
        <w:rPr>
          <w:color w:val="101112"/>
          <w:sz w:val="28"/>
          <w:szCs w:val="28"/>
          <w:lang w:val="es-ES"/>
        </w:rPr>
        <w:t>e</w:t>
      </w:r>
      <w:r w:rsidRPr="00E863B6">
        <w:rPr>
          <w:color w:val="101112"/>
          <w:sz w:val="28"/>
          <w:szCs w:val="28"/>
          <w:lang w:val="es-ES"/>
        </w:rPr>
        <w:t>n</w:t>
      </w:r>
      <w:r>
        <w:rPr>
          <w:color w:val="101112"/>
          <w:sz w:val="28"/>
          <w:szCs w:val="28"/>
          <w:lang w:val="es-ES"/>
        </w:rPr>
        <w:t xml:space="preserve"> el año</w:t>
      </w:r>
      <w:r w:rsidRPr="00E863B6">
        <w:rPr>
          <w:color w:val="101112"/>
          <w:sz w:val="28"/>
          <w:szCs w:val="28"/>
          <w:lang w:val="es-ES"/>
        </w:rPr>
        <w:t xml:space="preserve"> 2021, </w:t>
      </w:r>
      <w:hyperlink r:id="rId16" w:history="1">
        <w:r w:rsidRPr="00E863B6">
          <w:rPr>
            <w:rStyle w:val="Hipervnculo"/>
            <w:color w:val="000000"/>
            <w:sz w:val="28"/>
            <w:szCs w:val="28"/>
            <w:u w:val="none"/>
            <w:lang w:val="es-ES"/>
          </w:rPr>
          <w:t>Guinea Ecuatorial</w:t>
        </w:r>
      </w:hyperlink>
      <w:r w:rsidRPr="00E863B6">
        <w:rPr>
          <w:color w:val="101112"/>
          <w:sz w:val="28"/>
          <w:szCs w:val="28"/>
          <w:lang w:val="es-ES"/>
        </w:rPr>
        <w:t> importó $1,54k en </w:t>
      </w:r>
      <w:hyperlink r:id="rId17" w:history="1">
        <w:r w:rsidRPr="00E863B6">
          <w:rPr>
            <w:rStyle w:val="Hipervnculo"/>
            <w:color w:val="000000"/>
            <w:sz w:val="28"/>
            <w:szCs w:val="28"/>
            <w:u w:val="none"/>
            <w:lang w:val="es-ES"/>
          </w:rPr>
          <w:t>Plátanos</w:t>
        </w:r>
      </w:hyperlink>
      <w:r w:rsidRPr="00E863B6">
        <w:rPr>
          <w:color w:val="101112"/>
          <w:sz w:val="28"/>
          <w:szCs w:val="28"/>
          <w:lang w:val="es-ES"/>
        </w:rPr>
        <w:t>, convirtiéndose en el importador número 176 de </w:t>
      </w:r>
      <w:hyperlink r:id="rId18" w:history="1">
        <w:r w:rsidRPr="00E863B6">
          <w:rPr>
            <w:rStyle w:val="Hipervnculo"/>
            <w:color w:val="000000"/>
            <w:sz w:val="28"/>
            <w:szCs w:val="28"/>
            <w:u w:val="none"/>
            <w:lang w:val="es-ES"/>
          </w:rPr>
          <w:t>Plátanos</w:t>
        </w:r>
      </w:hyperlink>
      <w:r w:rsidRPr="00E863B6">
        <w:rPr>
          <w:color w:val="101112"/>
          <w:sz w:val="28"/>
          <w:szCs w:val="28"/>
          <w:lang w:val="es-ES"/>
        </w:rPr>
        <w:t> en el mundo</w:t>
      </w:r>
      <w:r>
        <w:rPr>
          <w:color w:val="101112"/>
          <w:sz w:val="28"/>
          <w:szCs w:val="28"/>
          <w:lang w:val="es-ES"/>
        </w:rPr>
        <w:t>,</w:t>
      </w:r>
      <w:r w:rsidR="006A5387">
        <w:rPr>
          <w:color w:val="101112"/>
          <w:sz w:val="28"/>
          <w:szCs w:val="28"/>
          <w:lang w:val="es-ES"/>
        </w:rPr>
        <w:t xml:space="preserve"> </w:t>
      </w:r>
      <w:r w:rsidR="00143E02">
        <w:rPr>
          <w:color w:val="101112"/>
          <w:sz w:val="28"/>
          <w:szCs w:val="28"/>
          <w:lang w:val="es-ES"/>
        </w:rPr>
        <w:t xml:space="preserve">en el mismo año, el plátano fue el producto </w:t>
      </w:r>
      <w:r w:rsidR="00143E02" w:rsidRPr="006A5387">
        <w:rPr>
          <w:color w:val="101112"/>
          <w:sz w:val="28"/>
          <w:szCs w:val="28"/>
          <w:lang w:val="es-ES"/>
        </w:rPr>
        <w:t>número</w:t>
      </w:r>
      <w:r w:rsidR="00143E02">
        <w:rPr>
          <w:color w:val="101112"/>
          <w:sz w:val="28"/>
          <w:szCs w:val="28"/>
          <w:lang w:val="es-ES"/>
        </w:rPr>
        <w:t xml:space="preserve"> 774 </w:t>
      </w:r>
      <w:r w:rsidR="00CB443C">
        <w:rPr>
          <w:color w:val="101112"/>
          <w:sz w:val="28"/>
          <w:szCs w:val="28"/>
          <w:lang w:val="es-ES"/>
        </w:rPr>
        <w:t>más</w:t>
      </w:r>
      <w:r w:rsidR="00143E02">
        <w:rPr>
          <w:color w:val="101112"/>
          <w:sz w:val="28"/>
          <w:szCs w:val="28"/>
          <w:lang w:val="es-ES"/>
        </w:rPr>
        <w:t xml:space="preserve"> importado en Guinea Ecuatorial. Guinea Ecuatorial importa plátanos principalmente de: Angola ($1,52k).</w:t>
      </w:r>
      <w:r w:rsidR="00FE4BE2">
        <w:rPr>
          <w:color w:val="101112"/>
          <w:sz w:val="28"/>
          <w:szCs w:val="28"/>
          <w:lang w:val="es-ES"/>
        </w:rPr>
        <w:t xml:space="preserve"> </w:t>
      </w:r>
    </w:p>
    <w:p w14:paraId="728983EC" w14:textId="460778B0" w:rsidR="00143E02" w:rsidRDefault="00FE4BE2" w:rsidP="00C13954">
      <w:pPr>
        <w:pStyle w:val="cp-section-paragraph"/>
        <w:shd w:val="clear" w:color="auto" w:fill="FFFFFF"/>
        <w:spacing w:before="0" w:beforeAutospacing="0"/>
        <w:ind w:firstLine="360"/>
        <w:rPr>
          <w:color w:val="101112"/>
          <w:sz w:val="28"/>
          <w:szCs w:val="28"/>
          <w:lang w:val="es-ES"/>
        </w:rPr>
      </w:pPr>
      <w:r>
        <w:rPr>
          <w:color w:val="101112"/>
          <w:sz w:val="28"/>
          <w:szCs w:val="28"/>
          <w:lang w:val="es-ES"/>
        </w:rPr>
        <w:t xml:space="preserve">Pero también contamos con una producción local de plátanos, producción que en su mayoría </w:t>
      </w:r>
      <w:r w:rsidR="008C2A61">
        <w:rPr>
          <w:color w:val="101112"/>
          <w:sz w:val="28"/>
          <w:szCs w:val="28"/>
          <w:lang w:val="es-ES"/>
        </w:rPr>
        <w:t>s</w:t>
      </w:r>
      <w:r>
        <w:rPr>
          <w:color w:val="101112"/>
          <w:sz w:val="28"/>
          <w:szCs w:val="28"/>
          <w:lang w:val="es-ES"/>
        </w:rPr>
        <w:t xml:space="preserve">e hace de forma </w:t>
      </w:r>
      <w:r w:rsidR="005A65DE">
        <w:rPr>
          <w:color w:val="101112"/>
          <w:sz w:val="28"/>
          <w:szCs w:val="28"/>
          <w:lang w:val="es-ES"/>
        </w:rPr>
        <w:t>artesanal</w:t>
      </w:r>
      <w:r>
        <w:rPr>
          <w:color w:val="101112"/>
          <w:sz w:val="28"/>
          <w:szCs w:val="28"/>
          <w:lang w:val="es-ES"/>
        </w:rPr>
        <w:t xml:space="preserve"> y rudimentaria. </w:t>
      </w:r>
      <w:r w:rsidR="00143E02">
        <w:rPr>
          <w:color w:val="101112"/>
          <w:sz w:val="28"/>
          <w:szCs w:val="28"/>
          <w:lang w:val="es-ES"/>
        </w:rPr>
        <w:t xml:space="preserve"> </w:t>
      </w:r>
    </w:p>
    <w:p w14:paraId="1796AADA" w14:textId="148D7547" w:rsidR="00C13954" w:rsidRDefault="00C13954" w:rsidP="00C13954">
      <w:pPr>
        <w:pStyle w:val="cp-section-paragraph"/>
        <w:shd w:val="clear" w:color="auto" w:fill="FFFFFF"/>
        <w:spacing w:before="0" w:beforeAutospacing="0"/>
        <w:ind w:firstLine="720"/>
        <w:rPr>
          <w:color w:val="101112"/>
          <w:sz w:val="28"/>
          <w:szCs w:val="28"/>
          <w:lang w:val="es-ES"/>
        </w:rPr>
      </w:pPr>
      <w:r>
        <w:rPr>
          <w:color w:val="101112"/>
          <w:sz w:val="28"/>
          <w:szCs w:val="28"/>
          <w:lang w:val="es-ES"/>
        </w:rPr>
        <w:t xml:space="preserve">Con una población en crecimiento, población que es consumidor de este producto y con la necesidad de querer hacer que este producto les llegue a sus puetas con un solo WhatsApp o llamada, nos vemos con la capacidad de hacer que eso sea posible, dando solución así a este </w:t>
      </w:r>
      <w:r w:rsidR="00634346">
        <w:rPr>
          <w:color w:val="101112"/>
          <w:sz w:val="28"/>
          <w:szCs w:val="28"/>
          <w:lang w:val="es-ES"/>
        </w:rPr>
        <w:t>problema.</w:t>
      </w:r>
      <w:r>
        <w:rPr>
          <w:color w:val="101112"/>
          <w:sz w:val="28"/>
          <w:szCs w:val="28"/>
          <w:lang w:val="es-ES"/>
        </w:rPr>
        <w:t xml:space="preserve"> </w:t>
      </w:r>
    </w:p>
    <w:p w14:paraId="2A395B84" w14:textId="77777777" w:rsidR="009C0686" w:rsidRPr="007C24FE" w:rsidRDefault="008D7414" w:rsidP="001E4BB1">
      <w:pPr>
        <w:pStyle w:val="Ttulo1"/>
      </w:pPr>
      <w:bookmarkStart w:id="6" w:name="_Toc157269494"/>
      <w:r w:rsidRPr="007C24FE">
        <w:lastRenderedPageBreak/>
        <w:t>Solución al problema.</w:t>
      </w:r>
      <w:bookmarkEnd w:id="6"/>
    </w:p>
    <w:p w14:paraId="037FEAC0" w14:textId="6C19C288" w:rsidR="00634346" w:rsidRDefault="009C0686" w:rsidP="003B050E">
      <w:pPr>
        <w:pStyle w:val="cp-section-paragraph"/>
        <w:shd w:val="clear" w:color="auto" w:fill="FFFFFF"/>
        <w:spacing w:before="0" w:beforeAutospacing="0"/>
        <w:ind w:firstLine="360"/>
        <w:rPr>
          <w:color w:val="101112"/>
          <w:sz w:val="28"/>
          <w:szCs w:val="28"/>
          <w:lang w:val="es-ES"/>
        </w:rPr>
      </w:pPr>
      <w:r>
        <w:rPr>
          <w:color w:val="101112"/>
          <w:sz w:val="28"/>
          <w:szCs w:val="28"/>
          <w:lang w:val="es-ES"/>
        </w:rPr>
        <w:t>Después de haber terminado de realizar este análisis y encontrado los problemas de la compraventa y distribución de plátanos a domicilio</w:t>
      </w:r>
      <w:r w:rsidR="00395388">
        <w:rPr>
          <w:color w:val="101112"/>
          <w:sz w:val="28"/>
          <w:szCs w:val="28"/>
          <w:lang w:val="es-ES"/>
        </w:rPr>
        <w:t xml:space="preserve">, nosotros proponemos una solución eficaz y segura. </w:t>
      </w:r>
      <w:r>
        <w:rPr>
          <w:color w:val="101112"/>
          <w:sz w:val="28"/>
          <w:szCs w:val="28"/>
          <w:lang w:val="es-ES"/>
        </w:rPr>
        <w:t xml:space="preserve">  </w:t>
      </w:r>
    </w:p>
    <w:p w14:paraId="3AD49D8C" w14:textId="77777777" w:rsidR="00BD2641" w:rsidRDefault="00A05CEA" w:rsidP="003B050E">
      <w:pPr>
        <w:pStyle w:val="cp-section-paragraph"/>
        <w:shd w:val="clear" w:color="auto" w:fill="FFFFFF"/>
        <w:spacing w:before="0" w:beforeAutospacing="0"/>
        <w:ind w:firstLine="360"/>
        <w:rPr>
          <w:color w:val="101112"/>
          <w:sz w:val="28"/>
          <w:szCs w:val="28"/>
          <w:lang w:val="es-ES"/>
        </w:rPr>
      </w:pPr>
      <w:r>
        <w:rPr>
          <w:color w:val="101112"/>
          <w:sz w:val="28"/>
          <w:szCs w:val="28"/>
          <w:lang w:val="es-ES"/>
        </w:rPr>
        <w:t>La idea de negocio consiste en comprar plátanos producidos en las fincas de gente autóctona</w:t>
      </w:r>
      <w:r w:rsidR="003D5B54">
        <w:rPr>
          <w:color w:val="101112"/>
          <w:sz w:val="28"/>
          <w:szCs w:val="28"/>
          <w:lang w:val="es-ES"/>
        </w:rPr>
        <w:t>, principalmente en los pueblos remotos de la isla de Bioko, empezaremos con el plátano, pero también tendremos en cuenta este y otros productos comestibles que se produzcan nacionalmente y que tengan mucha demanda</w:t>
      </w:r>
      <w:r w:rsidR="00271282">
        <w:rPr>
          <w:color w:val="101112"/>
          <w:sz w:val="28"/>
          <w:szCs w:val="28"/>
          <w:lang w:val="es-ES"/>
        </w:rPr>
        <w:t>. Después de haber realizado la compra de tales productos nos encargaremos que estos productos lleguen al comprador en un tiempo récord y en buenas condiciones.</w:t>
      </w:r>
    </w:p>
    <w:p w14:paraId="382C32F3" w14:textId="7C36E73E" w:rsidR="00273065" w:rsidRDefault="00BD2641" w:rsidP="003B050E">
      <w:pPr>
        <w:pStyle w:val="cp-section-paragraph"/>
        <w:shd w:val="clear" w:color="auto" w:fill="FFFFFF"/>
        <w:spacing w:before="0" w:beforeAutospacing="0"/>
        <w:ind w:firstLine="360"/>
        <w:rPr>
          <w:color w:val="101112"/>
          <w:sz w:val="28"/>
          <w:szCs w:val="28"/>
          <w:lang w:val="es-ES"/>
        </w:rPr>
      </w:pPr>
      <w:r>
        <w:rPr>
          <w:color w:val="101112"/>
          <w:sz w:val="28"/>
          <w:szCs w:val="28"/>
          <w:lang w:val="es-ES"/>
        </w:rPr>
        <w:t xml:space="preserve">En otras </w:t>
      </w:r>
      <w:r w:rsidR="00273065">
        <w:rPr>
          <w:color w:val="101112"/>
          <w:sz w:val="28"/>
          <w:szCs w:val="28"/>
          <w:lang w:val="es-ES"/>
        </w:rPr>
        <w:t>palabras,</w:t>
      </w:r>
      <w:r>
        <w:rPr>
          <w:color w:val="101112"/>
          <w:sz w:val="28"/>
          <w:szCs w:val="28"/>
          <w:lang w:val="es-ES"/>
        </w:rPr>
        <w:t xml:space="preserve"> nosotros haremos la compra del producto a un precio determinado, nos encargaremos de la logística y la reventa de tales productos a los potenciales clientes.</w:t>
      </w:r>
    </w:p>
    <w:p w14:paraId="082D63EA" w14:textId="4E6A34E2" w:rsidR="00A05CEA" w:rsidRDefault="00273065" w:rsidP="00273065">
      <w:pPr>
        <w:pStyle w:val="cp-section-paragraph"/>
        <w:shd w:val="clear" w:color="auto" w:fill="FFFFFF"/>
        <w:spacing w:before="0" w:beforeAutospacing="0"/>
        <w:rPr>
          <w:color w:val="101112"/>
          <w:sz w:val="28"/>
          <w:szCs w:val="28"/>
          <w:lang w:val="es-ES"/>
        </w:rPr>
      </w:pPr>
      <w:r>
        <w:rPr>
          <w:noProof/>
          <w:color w:val="101112"/>
          <w:sz w:val="28"/>
          <w:szCs w:val="28"/>
          <w:lang w:val="es-ES"/>
          <w14:ligatures w14:val="standardContextual"/>
        </w:rPr>
        <w:drawing>
          <wp:inline distT="0" distB="0" distL="0" distR="0" wp14:anchorId="5B7B94BF" wp14:editId="64C5204F">
            <wp:extent cx="5914788" cy="3338195"/>
            <wp:effectExtent l="0" t="0" r="0" b="0"/>
            <wp:docPr id="10033447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4725" name="Imagen 1003344725"/>
                    <pic:cNvPicPr/>
                  </pic:nvPicPr>
                  <pic:blipFill>
                    <a:blip r:embed="rId19">
                      <a:extLst>
                        <a:ext uri="{28A0092B-C50C-407E-A947-70E740481C1C}">
                          <a14:useLocalDpi xmlns:a14="http://schemas.microsoft.com/office/drawing/2010/main" val="0"/>
                        </a:ext>
                      </a:extLst>
                    </a:blip>
                    <a:stretch>
                      <a:fillRect/>
                    </a:stretch>
                  </pic:blipFill>
                  <pic:spPr>
                    <a:xfrm>
                      <a:off x="0" y="0"/>
                      <a:ext cx="5935159" cy="3349692"/>
                    </a:xfrm>
                    <a:prstGeom prst="rect">
                      <a:avLst/>
                    </a:prstGeom>
                  </pic:spPr>
                </pic:pic>
              </a:graphicData>
            </a:graphic>
          </wp:inline>
        </w:drawing>
      </w:r>
      <w:r w:rsidR="00271282">
        <w:rPr>
          <w:color w:val="101112"/>
          <w:sz w:val="28"/>
          <w:szCs w:val="28"/>
          <w:lang w:val="es-ES"/>
        </w:rPr>
        <w:t xml:space="preserve"> </w:t>
      </w:r>
    </w:p>
    <w:p w14:paraId="7105E79B" w14:textId="35152E9D" w:rsidR="00FE66BD" w:rsidRPr="007C24FE" w:rsidRDefault="00A34C94" w:rsidP="00BD74B4">
      <w:pPr>
        <w:pStyle w:val="Ttulo1"/>
      </w:pPr>
      <w:bookmarkStart w:id="7" w:name="_Toc157269495"/>
      <w:r w:rsidRPr="007C24FE">
        <w:t>Información General del Negocio Actual.</w:t>
      </w:r>
      <w:bookmarkEnd w:id="7"/>
    </w:p>
    <w:p w14:paraId="60E18C4E" w14:textId="3CC32B53" w:rsidR="00783081" w:rsidRDefault="00783081" w:rsidP="00783081">
      <w:pPr>
        <w:pStyle w:val="cp-section-paragraph"/>
        <w:shd w:val="clear" w:color="auto" w:fill="FFFFFF"/>
        <w:spacing w:before="0" w:beforeAutospacing="0"/>
        <w:ind w:firstLine="360"/>
        <w:rPr>
          <w:color w:val="101112"/>
          <w:sz w:val="28"/>
          <w:szCs w:val="28"/>
          <w:lang w:val="es-ES"/>
        </w:rPr>
      </w:pPr>
      <w:r>
        <w:rPr>
          <w:color w:val="101112"/>
          <w:sz w:val="28"/>
          <w:szCs w:val="28"/>
          <w:lang w:val="es-ES"/>
        </w:rPr>
        <w:t xml:space="preserve">Actualmente no existe un servicio tan eficiente como el que queremos ofrecer en el mercado, hay gente que lo hace de forma temporal y sin consistencia, por esa razón nosotros queremos ofrecer este servicio, velando siempre por ofrecer un servicio de calidad, consistente, y duradero, con planes de expandir este mismo modelo de negocio en todo el ámbito nacional. </w:t>
      </w:r>
    </w:p>
    <w:p w14:paraId="010D7544" w14:textId="425E386B" w:rsidR="00C44A06" w:rsidRPr="007C24FE" w:rsidRDefault="00C44A06" w:rsidP="00BD74B4">
      <w:pPr>
        <w:pStyle w:val="Ttulo1"/>
      </w:pPr>
      <w:bookmarkStart w:id="8" w:name="_Toc157269496"/>
      <w:r w:rsidRPr="007C24FE">
        <w:lastRenderedPageBreak/>
        <w:t>Descripción del Producto.</w:t>
      </w:r>
      <w:bookmarkEnd w:id="8"/>
    </w:p>
    <w:p w14:paraId="0DEB1ED6" w14:textId="77777777" w:rsidR="001F4956" w:rsidRDefault="001F4956" w:rsidP="001F4956">
      <w:pPr>
        <w:pStyle w:val="cp-section-paragraph"/>
        <w:shd w:val="clear" w:color="auto" w:fill="FFFFFF"/>
        <w:spacing w:before="0" w:beforeAutospacing="0"/>
        <w:ind w:firstLine="360"/>
        <w:rPr>
          <w:color w:val="202124"/>
          <w:sz w:val="28"/>
          <w:szCs w:val="28"/>
          <w:shd w:val="clear" w:color="auto" w:fill="FFFFFF"/>
          <w:lang w:val="es-ES"/>
        </w:rPr>
      </w:pPr>
      <w:r w:rsidRPr="00F7335E">
        <w:rPr>
          <w:color w:val="202124"/>
          <w:sz w:val="28"/>
          <w:szCs w:val="28"/>
          <w:shd w:val="clear" w:color="auto" w:fill="FFFFFF"/>
          <w:lang w:val="es-ES"/>
        </w:rPr>
        <w:t>El plátano </w:t>
      </w:r>
      <w:r w:rsidRPr="00F7335E">
        <w:rPr>
          <w:color w:val="040C28"/>
          <w:sz w:val="28"/>
          <w:szCs w:val="28"/>
          <w:lang w:val="es-ES"/>
        </w:rPr>
        <w:t>es una fruta cardioprotectora debido a sus altos niveles de potasio y su bajo contenido de sodio, que ayudan a mantener estables los niveles de presión arterial</w:t>
      </w:r>
      <w:r w:rsidRPr="00F7335E">
        <w:rPr>
          <w:color w:val="202124"/>
          <w:sz w:val="28"/>
          <w:szCs w:val="28"/>
          <w:shd w:val="clear" w:color="auto" w:fill="FFFFFF"/>
          <w:lang w:val="es-ES"/>
        </w:rPr>
        <w:t>. Es por ello que toda persona hipertensa debe consumir al menos un plátano diario, además de su tratamiento regular para esta enfermedad crónica.</w:t>
      </w:r>
    </w:p>
    <w:p w14:paraId="10E5A358" w14:textId="609A3547" w:rsidR="000F4741" w:rsidRPr="007C24FE" w:rsidRDefault="000F4741" w:rsidP="00BD74B4">
      <w:pPr>
        <w:pStyle w:val="Ttulo1"/>
        <w:rPr>
          <w:color w:val="101112"/>
        </w:rPr>
      </w:pPr>
      <w:bookmarkStart w:id="9" w:name="_Toc157269497"/>
      <w:r w:rsidRPr="007C24FE">
        <w:rPr>
          <w:shd w:val="clear" w:color="auto" w:fill="FFFFFF"/>
        </w:rPr>
        <w:t>Beneficios y propiedades del plátano para la salud.</w:t>
      </w:r>
      <w:bookmarkEnd w:id="9"/>
      <w:r w:rsidRPr="007C24FE">
        <w:rPr>
          <w:shd w:val="clear" w:color="auto" w:fill="FFFFFF"/>
        </w:rPr>
        <w:t xml:space="preserve"> </w:t>
      </w:r>
    </w:p>
    <w:p w14:paraId="1FEE7F2F" w14:textId="1B91DF74" w:rsidR="000F4741" w:rsidRDefault="000F4741" w:rsidP="00523591">
      <w:pPr>
        <w:pStyle w:val="cp-section-paragraph"/>
        <w:shd w:val="clear" w:color="auto" w:fill="FFFFFF"/>
        <w:spacing w:before="0" w:beforeAutospacing="0"/>
        <w:ind w:firstLine="360"/>
        <w:rPr>
          <w:color w:val="000000"/>
          <w:sz w:val="28"/>
          <w:szCs w:val="28"/>
          <w:lang w:val="es-ES"/>
        </w:rPr>
      </w:pPr>
      <w:r w:rsidRPr="000F4741">
        <w:rPr>
          <w:color w:val="000000"/>
          <w:sz w:val="28"/>
          <w:szCs w:val="28"/>
          <w:lang w:val="es-ES"/>
        </w:rPr>
        <w:t>El plátano es quizás una de las frutas más comunes dentro de nuestra alimentación, ya que lo podemos encontrar prácticamente durante todo el año. Detrás de la popularidad de este alimento delicioso y práctico, se esconden muchas propiedades y beneficios para nuestra salud.</w:t>
      </w:r>
    </w:p>
    <w:p w14:paraId="3281727E" w14:textId="5CAC126B" w:rsidR="001B7A41" w:rsidRPr="0079323D" w:rsidRDefault="001B7A41" w:rsidP="00BD74B4">
      <w:pPr>
        <w:pStyle w:val="Ttulo2"/>
      </w:pPr>
      <w:bookmarkStart w:id="10" w:name="_Toc157269498"/>
      <w:r w:rsidRPr="0079323D">
        <w:t>Propiedades del plátano</w:t>
      </w:r>
      <w:bookmarkEnd w:id="10"/>
    </w:p>
    <w:p w14:paraId="79292481" w14:textId="77777777" w:rsidR="001B7A41" w:rsidRPr="00F7335E" w:rsidRDefault="001B7A41" w:rsidP="001B7A41">
      <w:pPr>
        <w:shd w:val="clear" w:color="auto" w:fill="FFFFFF"/>
        <w:spacing w:after="0" w:line="240" w:lineRule="auto"/>
        <w:jc w:val="both"/>
        <w:rPr>
          <w:rFonts w:ascii="Times New Roman" w:eastAsia="Times New Roman" w:hAnsi="Times New Roman" w:cs="Times New Roman"/>
          <w:color w:val="666666"/>
          <w:kern w:val="0"/>
          <w:sz w:val="28"/>
          <w:szCs w:val="28"/>
          <w14:ligatures w14:val="none"/>
        </w:rPr>
      </w:pPr>
      <w:r w:rsidRPr="00F7335E">
        <w:rPr>
          <w:rFonts w:ascii="Times New Roman" w:eastAsia="Times New Roman" w:hAnsi="Times New Roman" w:cs="Times New Roman"/>
          <w:color w:val="000000"/>
          <w:kern w:val="0"/>
          <w:sz w:val="28"/>
          <w:szCs w:val="28"/>
          <w14:ligatures w14:val="none"/>
        </w:rPr>
        <w:t>El plátano es popularmente conocido por aportar energía, siendo uno de los alimentos predilectos en la dieta de personas que practican algún deporte o se ejercitan. Conoce aquí sus propiedades más relevantes:</w:t>
      </w:r>
    </w:p>
    <w:p w14:paraId="753C0AE7" w14:textId="567A957B" w:rsidR="001B7A41" w:rsidRPr="0090718C" w:rsidRDefault="001B7A41" w:rsidP="00266A8F">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90718C">
        <w:rPr>
          <w:rFonts w:ascii="Times New Roman" w:eastAsia="Times New Roman" w:hAnsi="Times New Roman" w:cs="Times New Roman"/>
          <w:color w:val="000000"/>
          <w:kern w:val="0"/>
          <w:sz w:val="28"/>
          <w:szCs w:val="28"/>
          <w14:ligatures w14:val="none"/>
        </w:rPr>
        <w:t>Fuente de carbohidratos</w:t>
      </w:r>
      <w:r w:rsidR="00266A8F" w:rsidRPr="0090718C">
        <w:rPr>
          <w:rFonts w:ascii="Times New Roman" w:eastAsia="Times New Roman" w:hAnsi="Times New Roman" w:cs="Times New Roman"/>
          <w:color w:val="666666"/>
          <w:kern w:val="0"/>
          <w:sz w:val="28"/>
          <w:szCs w:val="28"/>
          <w14:ligatures w14:val="none"/>
        </w:rPr>
        <w:t>,</w:t>
      </w:r>
      <w:r w:rsidR="0090718C">
        <w:rPr>
          <w:rFonts w:ascii="Times New Roman" w:eastAsia="Times New Roman" w:hAnsi="Times New Roman" w:cs="Times New Roman"/>
          <w:color w:val="666666"/>
          <w:kern w:val="0"/>
          <w:sz w:val="28"/>
          <w:szCs w:val="28"/>
          <w14:ligatures w14:val="none"/>
        </w:rPr>
        <w:t xml:space="preserve"> </w:t>
      </w:r>
      <w:r w:rsidR="0090718C">
        <w:rPr>
          <w:rFonts w:ascii="Times New Roman" w:eastAsia="Times New Roman" w:hAnsi="Times New Roman" w:cs="Times New Roman"/>
          <w:color w:val="000000"/>
          <w:kern w:val="0"/>
          <w:sz w:val="28"/>
          <w:szCs w:val="28"/>
          <w14:ligatures w14:val="none"/>
        </w:rPr>
        <w:t>g</w:t>
      </w:r>
      <w:r w:rsidRPr="0090718C">
        <w:rPr>
          <w:rFonts w:ascii="Times New Roman" w:eastAsia="Times New Roman" w:hAnsi="Times New Roman" w:cs="Times New Roman"/>
          <w:color w:val="000000"/>
          <w:kern w:val="0"/>
          <w:sz w:val="28"/>
          <w:szCs w:val="28"/>
          <w14:ligatures w14:val="none"/>
        </w:rPr>
        <w:t>ran aporte de vitaminas</w:t>
      </w:r>
      <w:r w:rsidR="00266A8F" w:rsidRPr="0090718C">
        <w:rPr>
          <w:rFonts w:ascii="Times New Roman" w:eastAsia="Times New Roman" w:hAnsi="Times New Roman" w:cs="Times New Roman"/>
          <w:color w:val="666666"/>
          <w:kern w:val="0"/>
          <w:sz w:val="28"/>
          <w:szCs w:val="28"/>
          <w14:ligatures w14:val="none"/>
        </w:rPr>
        <w:t xml:space="preserve">, </w:t>
      </w:r>
      <w:r w:rsidR="0090718C">
        <w:rPr>
          <w:rFonts w:ascii="Times New Roman" w:eastAsia="Times New Roman" w:hAnsi="Times New Roman" w:cs="Times New Roman"/>
          <w:color w:val="000000"/>
          <w:kern w:val="0"/>
          <w:sz w:val="28"/>
          <w:szCs w:val="28"/>
          <w14:ligatures w14:val="none"/>
        </w:rPr>
        <w:t>f</w:t>
      </w:r>
      <w:r w:rsidRPr="0090718C">
        <w:rPr>
          <w:rFonts w:ascii="Times New Roman" w:eastAsia="Times New Roman" w:hAnsi="Times New Roman" w:cs="Times New Roman"/>
          <w:color w:val="000000"/>
          <w:kern w:val="0"/>
          <w:sz w:val="28"/>
          <w:szCs w:val="28"/>
          <w14:ligatures w14:val="none"/>
        </w:rPr>
        <w:t>uente de minerales</w:t>
      </w:r>
    </w:p>
    <w:p w14:paraId="09989762" w14:textId="77777777" w:rsidR="00266A8F" w:rsidRPr="00F7335E" w:rsidRDefault="00266A8F" w:rsidP="00266A8F">
      <w:pPr>
        <w:shd w:val="clear" w:color="auto" w:fill="FFFFFF"/>
        <w:spacing w:after="0" w:line="240" w:lineRule="auto"/>
        <w:jc w:val="both"/>
        <w:rPr>
          <w:rFonts w:ascii="Times New Roman" w:eastAsia="Times New Roman" w:hAnsi="Times New Roman" w:cs="Times New Roman"/>
          <w:color w:val="666666"/>
          <w:kern w:val="0"/>
          <w:sz w:val="28"/>
          <w:szCs w:val="28"/>
          <w14:ligatures w14:val="none"/>
        </w:rPr>
      </w:pPr>
    </w:p>
    <w:p w14:paraId="1B7B2F44" w14:textId="77777777" w:rsidR="001B7A41" w:rsidRPr="0079323D" w:rsidRDefault="001B7A41" w:rsidP="00BD74B4">
      <w:pPr>
        <w:pStyle w:val="Ttulo2"/>
        <w:rPr>
          <w:color w:val="666666"/>
        </w:rPr>
      </w:pPr>
      <w:bookmarkStart w:id="11" w:name="_Toc157269499"/>
      <w:r w:rsidRPr="0079323D">
        <w:t>Beneficios del plátano</w:t>
      </w:r>
      <w:bookmarkEnd w:id="11"/>
    </w:p>
    <w:p w14:paraId="5FD0F42E" w14:textId="77777777" w:rsidR="001B7A41" w:rsidRPr="00F7335E" w:rsidRDefault="001B7A41" w:rsidP="001B7A41">
      <w:pPr>
        <w:shd w:val="clear" w:color="auto" w:fill="FFFFFF"/>
        <w:spacing w:after="0" w:line="240" w:lineRule="auto"/>
        <w:jc w:val="both"/>
        <w:rPr>
          <w:rFonts w:ascii="Times New Roman" w:eastAsia="Times New Roman" w:hAnsi="Times New Roman" w:cs="Times New Roman"/>
          <w:color w:val="666666"/>
          <w:kern w:val="0"/>
          <w:sz w:val="28"/>
          <w:szCs w:val="28"/>
          <w14:ligatures w14:val="none"/>
        </w:rPr>
      </w:pPr>
      <w:r w:rsidRPr="00F7335E">
        <w:rPr>
          <w:rFonts w:ascii="Times New Roman" w:eastAsia="Times New Roman" w:hAnsi="Times New Roman" w:cs="Times New Roman"/>
          <w:color w:val="000000"/>
          <w:kern w:val="0"/>
          <w:sz w:val="28"/>
          <w:szCs w:val="28"/>
          <w14:ligatures w14:val="none"/>
        </w:rPr>
        <w:t>El contenido nutricional del plátano, lo convierte en una fruta imprescindible en nuestra alimentación diaria. Con muchos beneficios para la salud de nuestros músculos y sistema cardíaco. Entre sus beneficios destacados tenemos:</w:t>
      </w:r>
    </w:p>
    <w:p w14:paraId="4F6ABB68" w14:textId="568EB9FE" w:rsidR="001B7A41" w:rsidRDefault="001B7A41" w:rsidP="001B7A41">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r w:rsidRPr="00266A8F">
        <w:rPr>
          <w:rFonts w:ascii="Times New Roman" w:eastAsia="Times New Roman" w:hAnsi="Times New Roman" w:cs="Times New Roman"/>
          <w:color w:val="000000"/>
          <w:kern w:val="0"/>
          <w:sz w:val="28"/>
          <w:szCs w:val="28"/>
          <w14:ligatures w14:val="none"/>
        </w:rPr>
        <w:t>Protege nuestro corazón</w:t>
      </w:r>
      <w:r w:rsidR="00266A8F" w:rsidRPr="00266A8F">
        <w:rPr>
          <w:rFonts w:ascii="Times New Roman" w:eastAsia="Times New Roman" w:hAnsi="Times New Roman" w:cs="Times New Roman"/>
          <w:color w:val="666666"/>
          <w:kern w:val="0"/>
          <w:sz w:val="28"/>
          <w:szCs w:val="28"/>
          <w14:ligatures w14:val="none"/>
        </w:rPr>
        <w:t xml:space="preserve">, </w:t>
      </w:r>
      <w:r w:rsidR="00266A8F">
        <w:rPr>
          <w:rFonts w:ascii="Times New Roman" w:eastAsia="Times New Roman" w:hAnsi="Times New Roman" w:cs="Times New Roman"/>
          <w:color w:val="000000"/>
          <w:kern w:val="0"/>
          <w:sz w:val="28"/>
          <w:szCs w:val="28"/>
          <w14:ligatures w14:val="none"/>
        </w:rPr>
        <w:t>r</w:t>
      </w:r>
      <w:r w:rsidRPr="00266A8F">
        <w:rPr>
          <w:rFonts w:ascii="Times New Roman" w:eastAsia="Times New Roman" w:hAnsi="Times New Roman" w:cs="Times New Roman"/>
          <w:color w:val="000000"/>
          <w:kern w:val="0"/>
          <w:sz w:val="28"/>
          <w:szCs w:val="28"/>
          <w14:ligatures w14:val="none"/>
        </w:rPr>
        <w:t>educen la fatiga y el cansancio</w:t>
      </w:r>
      <w:r w:rsidR="00266A8F" w:rsidRPr="00266A8F">
        <w:rPr>
          <w:rFonts w:ascii="Times New Roman" w:eastAsia="Times New Roman" w:hAnsi="Times New Roman" w:cs="Times New Roman"/>
          <w:color w:val="666666"/>
          <w:kern w:val="0"/>
          <w:sz w:val="28"/>
          <w:szCs w:val="28"/>
          <w14:ligatures w14:val="none"/>
        </w:rPr>
        <w:t xml:space="preserve">, </w:t>
      </w:r>
      <w:r w:rsidR="00266A8F">
        <w:rPr>
          <w:rFonts w:ascii="Times New Roman" w:eastAsia="Times New Roman" w:hAnsi="Times New Roman" w:cs="Times New Roman"/>
          <w:color w:val="000000"/>
          <w:kern w:val="0"/>
          <w:sz w:val="28"/>
          <w:szCs w:val="28"/>
          <w14:ligatures w14:val="none"/>
        </w:rPr>
        <w:t>p</w:t>
      </w:r>
      <w:r w:rsidRPr="00266A8F">
        <w:rPr>
          <w:rFonts w:ascii="Times New Roman" w:eastAsia="Times New Roman" w:hAnsi="Times New Roman" w:cs="Times New Roman"/>
          <w:color w:val="000000"/>
          <w:kern w:val="0"/>
          <w:sz w:val="28"/>
          <w:szCs w:val="28"/>
          <w14:ligatures w14:val="none"/>
        </w:rPr>
        <w:t xml:space="preserve">reviene la </w:t>
      </w:r>
      <w:r w:rsidR="00266A8F" w:rsidRPr="00266A8F">
        <w:rPr>
          <w:rFonts w:ascii="Times New Roman" w:eastAsia="Times New Roman" w:hAnsi="Times New Roman" w:cs="Times New Roman"/>
          <w:color w:val="000000"/>
          <w:kern w:val="0"/>
          <w:sz w:val="28"/>
          <w:szCs w:val="28"/>
          <w14:ligatures w14:val="none"/>
        </w:rPr>
        <w:t>anemia</w:t>
      </w:r>
      <w:r w:rsidR="00266A8F" w:rsidRPr="00266A8F">
        <w:rPr>
          <w:rFonts w:ascii="Times New Roman" w:eastAsia="Times New Roman" w:hAnsi="Times New Roman" w:cs="Times New Roman"/>
          <w:color w:val="666666"/>
          <w:kern w:val="0"/>
          <w:sz w:val="28"/>
          <w:szCs w:val="28"/>
          <w14:ligatures w14:val="none"/>
        </w:rPr>
        <w:t xml:space="preserve">, </w:t>
      </w:r>
      <w:r w:rsidR="00266A8F">
        <w:rPr>
          <w:rFonts w:ascii="Times New Roman" w:eastAsia="Times New Roman" w:hAnsi="Times New Roman" w:cs="Times New Roman"/>
          <w:color w:val="000000"/>
          <w:kern w:val="0"/>
          <w:sz w:val="28"/>
          <w:szCs w:val="28"/>
          <w14:ligatures w14:val="none"/>
        </w:rPr>
        <w:t>e</w:t>
      </w:r>
      <w:r w:rsidR="00266A8F" w:rsidRPr="00266A8F">
        <w:rPr>
          <w:rFonts w:ascii="Times New Roman" w:eastAsia="Times New Roman" w:hAnsi="Times New Roman" w:cs="Times New Roman"/>
          <w:color w:val="000000"/>
          <w:kern w:val="0"/>
          <w:sz w:val="28"/>
          <w:szCs w:val="28"/>
          <w14:ligatures w14:val="none"/>
        </w:rPr>
        <w:t>stimula</w:t>
      </w:r>
      <w:r w:rsidRPr="00266A8F">
        <w:rPr>
          <w:rFonts w:ascii="Times New Roman" w:eastAsia="Times New Roman" w:hAnsi="Times New Roman" w:cs="Times New Roman"/>
          <w:color w:val="000000"/>
          <w:kern w:val="0"/>
          <w:sz w:val="28"/>
          <w:szCs w:val="28"/>
          <w14:ligatures w14:val="none"/>
        </w:rPr>
        <w:t xml:space="preserve"> el sistema nervioso</w:t>
      </w:r>
      <w:r w:rsidR="00266A8F" w:rsidRPr="00266A8F">
        <w:rPr>
          <w:rFonts w:ascii="Times New Roman" w:eastAsia="Times New Roman" w:hAnsi="Times New Roman" w:cs="Times New Roman"/>
          <w:color w:val="666666"/>
          <w:kern w:val="0"/>
          <w:sz w:val="28"/>
          <w:szCs w:val="28"/>
          <w14:ligatures w14:val="none"/>
        </w:rPr>
        <w:t xml:space="preserve">, </w:t>
      </w:r>
      <w:r w:rsidR="00266A8F">
        <w:rPr>
          <w:rFonts w:ascii="Times New Roman" w:eastAsia="Times New Roman" w:hAnsi="Times New Roman" w:cs="Times New Roman"/>
          <w:color w:val="000000"/>
          <w:kern w:val="0"/>
          <w:sz w:val="28"/>
          <w:szCs w:val="28"/>
          <w14:ligatures w14:val="none"/>
        </w:rPr>
        <w:t>r</w:t>
      </w:r>
      <w:r w:rsidRPr="00266A8F">
        <w:rPr>
          <w:rFonts w:ascii="Times New Roman" w:eastAsia="Times New Roman" w:hAnsi="Times New Roman" w:cs="Times New Roman"/>
          <w:color w:val="000000"/>
          <w:kern w:val="0"/>
          <w:sz w:val="28"/>
          <w:szCs w:val="28"/>
          <w14:ligatures w14:val="none"/>
        </w:rPr>
        <w:t>egula la función intestinal</w:t>
      </w:r>
    </w:p>
    <w:p w14:paraId="0F3C6014" w14:textId="0586C078" w:rsidR="0079323D" w:rsidRDefault="0079323D" w:rsidP="001B7A41">
      <w:pPr>
        <w:shd w:val="clear" w:color="auto" w:fill="FFFFFF"/>
        <w:spacing w:after="0" w:line="240" w:lineRule="auto"/>
        <w:jc w:val="both"/>
        <w:rPr>
          <w:rFonts w:ascii="Times New Roman" w:eastAsia="Times New Roman" w:hAnsi="Times New Roman" w:cs="Times New Roman"/>
          <w:color w:val="000000"/>
          <w:kern w:val="0"/>
          <w:sz w:val="28"/>
          <w:szCs w:val="28"/>
          <w14:ligatures w14:val="none"/>
        </w:rPr>
      </w:pPr>
    </w:p>
    <w:p w14:paraId="2429DE36" w14:textId="038C7C3D" w:rsidR="001B7A41" w:rsidRDefault="0079323D" w:rsidP="001E4BB1">
      <w:pPr>
        <w:pStyle w:val="Ttulo1"/>
      </w:pPr>
      <w:bookmarkStart w:id="12" w:name="_Toc157269500"/>
      <w:r w:rsidRPr="0079323D">
        <w:t>Metodología</w:t>
      </w:r>
      <w:bookmarkEnd w:id="12"/>
    </w:p>
    <w:p w14:paraId="3D74A91A" w14:textId="1182B751" w:rsidR="0079323D" w:rsidRDefault="0079323D" w:rsidP="0079323D">
      <w:pPr>
        <w:rPr>
          <w:rFonts w:ascii="Times New Roman" w:hAnsi="Times New Roman" w:cs="Times New Roman"/>
          <w:sz w:val="28"/>
          <w:szCs w:val="28"/>
        </w:rPr>
      </w:pPr>
      <w:r>
        <w:rPr>
          <w:rFonts w:ascii="Times New Roman" w:hAnsi="Times New Roman" w:cs="Times New Roman"/>
          <w:sz w:val="28"/>
          <w:szCs w:val="28"/>
        </w:rPr>
        <w:t>El método que pretendemos utilizar en este negocio consiste principalmente en, comprar plátanos en los poblaos remotos de la isla de Bioko o en los respectivos mercados de la ciudad de Malabo a un precio barato y revenderlo a domicilio o por encargo a las entidades o particulares interesadas</w:t>
      </w:r>
      <w:r w:rsidR="00CD034F">
        <w:rPr>
          <w:rFonts w:ascii="Times New Roman" w:hAnsi="Times New Roman" w:cs="Times New Roman"/>
          <w:sz w:val="28"/>
          <w:szCs w:val="28"/>
        </w:rPr>
        <w:t xml:space="preserve">, </w:t>
      </w:r>
      <w:r w:rsidR="00CD034F" w:rsidRPr="00CD034F">
        <w:rPr>
          <w:rFonts w:ascii="Times New Roman" w:hAnsi="Times New Roman" w:cs="Times New Roman"/>
          <w:b/>
          <w:bCs/>
          <w:i/>
          <w:iCs/>
          <w:sz w:val="28"/>
          <w:szCs w:val="28"/>
        </w:rPr>
        <w:t>haciendo contactos también con esas personas</w:t>
      </w:r>
      <w:r>
        <w:rPr>
          <w:rFonts w:ascii="Times New Roman" w:hAnsi="Times New Roman" w:cs="Times New Roman"/>
          <w:sz w:val="28"/>
          <w:szCs w:val="28"/>
        </w:rPr>
        <w:t>,</w:t>
      </w:r>
      <w:r w:rsidR="00470B0D">
        <w:rPr>
          <w:rFonts w:ascii="Times New Roman" w:hAnsi="Times New Roman" w:cs="Times New Roman"/>
          <w:sz w:val="28"/>
          <w:szCs w:val="28"/>
        </w:rPr>
        <w:t xml:space="preserve"> en caso que no haya plátano en uno de estos lugares mencionados vamos a importarlos desde la región continental,</w:t>
      </w:r>
      <w:r>
        <w:rPr>
          <w:rFonts w:ascii="Times New Roman" w:hAnsi="Times New Roman" w:cs="Times New Roman"/>
          <w:sz w:val="28"/>
          <w:szCs w:val="28"/>
        </w:rPr>
        <w:t xml:space="preserve"> por este servicio aplicaremos un aumento de coste inicial del producto</w:t>
      </w:r>
      <w:r w:rsidR="00470B0D">
        <w:rPr>
          <w:rFonts w:ascii="Times New Roman" w:hAnsi="Times New Roman" w:cs="Times New Roman"/>
          <w:sz w:val="28"/>
          <w:szCs w:val="28"/>
        </w:rPr>
        <w:t xml:space="preserve"> teniendo en cuenta nuestra inversión,</w:t>
      </w:r>
      <w:r>
        <w:rPr>
          <w:rFonts w:ascii="Times New Roman" w:hAnsi="Times New Roman" w:cs="Times New Roman"/>
          <w:sz w:val="28"/>
          <w:szCs w:val="28"/>
        </w:rPr>
        <w:t xml:space="preserve"> para poder compensar nuestras gestiones. </w:t>
      </w:r>
    </w:p>
    <w:p w14:paraId="4011247D" w14:textId="77777777" w:rsidR="00E3562D" w:rsidRDefault="00470B0D" w:rsidP="0079323D">
      <w:pPr>
        <w:rPr>
          <w:rFonts w:ascii="Times New Roman" w:hAnsi="Times New Roman" w:cs="Times New Roman"/>
          <w:sz w:val="28"/>
          <w:szCs w:val="28"/>
        </w:rPr>
      </w:pPr>
      <w:r>
        <w:rPr>
          <w:rFonts w:ascii="Times New Roman" w:hAnsi="Times New Roman" w:cs="Times New Roman"/>
          <w:sz w:val="28"/>
          <w:szCs w:val="28"/>
        </w:rPr>
        <w:tab/>
        <w:t>Vamos a necesitar a un conductor que se encargara de hacer el reparto, su labor consistirá en ir a los pueblos remotos, los respectivos mercados</w:t>
      </w:r>
      <w:r w:rsidR="00E3562D">
        <w:rPr>
          <w:rFonts w:ascii="Times New Roman" w:hAnsi="Times New Roman" w:cs="Times New Roman"/>
          <w:sz w:val="28"/>
          <w:szCs w:val="28"/>
        </w:rPr>
        <w:t xml:space="preserve">, o el </w:t>
      </w:r>
      <w:r w:rsidR="00E3562D">
        <w:rPr>
          <w:rFonts w:ascii="Times New Roman" w:hAnsi="Times New Roman" w:cs="Times New Roman"/>
          <w:sz w:val="28"/>
          <w:szCs w:val="28"/>
        </w:rPr>
        <w:lastRenderedPageBreak/>
        <w:t xml:space="preserve">puerto, etc. </w:t>
      </w:r>
      <w:r>
        <w:rPr>
          <w:rFonts w:ascii="Times New Roman" w:hAnsi="Times New Roman" w:cs="Times New Roman"/>
          <w:sz w:val="28"/>
          <w:szCs w:val="28"/>
        </w:rPr>
        <w:t>a coger los plátanos y depositarlos hasta donde se encuentren nuestros potenciales clientes</w:t>
      </w:r>
      <w:r w:rsidR="00E3562D">
        <w:rPr>
          <w:rFonts w:ascii="Times New Roman" w:hAnsi="Times New Roman" w:cs="Times New Roman"/>
          <w:sz w:val="28"/>
          <w:szCs w:val="28"/>
        </w:rPr>
        <w:t>.</w:t>
      </w:r>
    </w:p>
    <w:p w14:paraId="05D0E4E9" w14:textId="77777777" w:rsidR="005F7B3A" w:rsidRDefault="00E3562D" w:rsidP="0079323D">
      <w:pPr>
        <w:rPr>
          <w:rFonts w:ascii="Times New Roman" w:hAnsi="Times New Roman" w:cs="Times New Roman"/>
          <w:sz w:val="28"/>
          <w:szCs w:val="28"/>
        </w:rPr>
      </w:pPr>
      <w:r>
        <w:rPr>
          <w:rFonts w:ascii="Times New Roman" w:hAnsi="Times New Roman" w:cs="Times New Roman"/>
          <w:sz w:val="28"/>
          <w:szCs w:val="28"/>
        </w:rPr>
        <w:tab/>
        <w:t>También necesitaremos a una persona que se encargue de contabilizar toda la mercancía, así podremos tener un control estricto de todo</w:t>
      </w:r>
      <w:r w:rsidR="00F25B5A">
        <w:rPr>
          <w:rFonts w:ascii="Times New Roman" w:hAnsi="Times New Roman" w:cs="Times New Roman"/>
          <w:sz w:val="28"/>
          <w:szCs w:val="28"/>
        </w:rPr>
        <w:t>. La labor de este contable consistirá en tener el total de el producto disponible, ayudar al conductor en la carga y descarga del producto, vender el producto extendiendo facturas y cobrando el dinero, dejando siempre constancia de todos los movimientos que hacen.</w:t>
      </w:r>
    </w:p>
    <w:p w14:paraId="585551A3" w14:textId="63900E35" w:rsidR="00470B0D" w:rsidRDefault="005F7B3A" w:rsidP="001E4BB1">
      <w:pPr>
        <w:pStyle w:val="Ttulo1"/>
      </w:pPr>
      <w:bookmarkStart w:id="13" w:name="_Toc157269501"/>
      <w:r w:rsidRPr="00CD034F">
        <w:t>Conclusión</w:t>
      </w:r>
      <w:bookmarkEnd w:id="13"/>
      <w:r w:rsidRPr="00CD034F">
        <w:t xml:space="preserve"> </w:t>
      </w:r>
      <w:r w:rsidR="00F25B5A" w:rsidRPr="00CD034F">
        <w:t xml:space="preserve">  </w:t>
      </w:r>
      <w:r w:rsidR="00E3562D" w:rsidRPr="00CD034F">
        <w:t xml:space="preserve">  </w:t>
      </w:r>
      <w:r w:rsidR="00470B0D" w:rsidRPr="00CD034F">
        <w:t xml:space="preserve">  </w:t>
      </w:r>
    </w:p>
    <w:p w14:paraId="207832E9" w14:textId="68FD13C8" w:rsidR="00073215" w:rsidRDefault="00073215" w:rsidP="00073215">
      <w:pPr>
        <w:rPr>
          <w:rFonts w:ascii="Times New Roman" w:hAnsi="Times New Roman" w:cs="Times New Roman"/>
          <w:sz w:val="28"/>
          <w:szCs w:val="28"/>
        </w:rPr>
      </w:pPr>
      <w:r>
        <w:rPr>
          <w:rFonts w:ascii="Times New Roman" w:hAnsi="Times New Roman" w:cs="Times New Roman"/>
          <w:sz w:val="28"/>
          <w:szCs w:val="28"/>
        </w:rPr>
        <w:t xml:space="preserve">Implementado la metodología de negocio mencionada arriba, tendremos un negocio modelo empresa exitosa, manteniendo siempre una constancia, perseverancia e implementando cambios que contribuirán en el crecimiento de la empresa. </w:t>
      </w:r>
    </w:p>
    <w:p w14:paraId="2B5D4712" w14:textId="77777777" w:rsidR="007612B3" w:rsidRDefault="002230B9" w:rsidP="001E4BB1">
      <w:pPr>
        <w:pStyle w:val="Ttulo1"/>
      </w:pPr>
      <w:bookmarkStart w:id="14" w:name="_Toc157269502"/>
      <w:r>
        <w:t>Plan de presupuesto</w:t>
      </w:r>
      <w:bookmarkEnd w:id="14"/>
      <w:r>
        <w:t xml:space="preserve"> </w:t>
      </w:r>
    </w:p>
    <w:tbl>
      <w:tblPr>
        <w:tblStyle w:val="Tablaconcuadrcula"/>
        <w:tblW w:w="0" w:type="auto"/>
        <w:tblInd w:w="360" w:type="dxa"/>
        <w:tblLook w:val="04A0" w:firstRow="1" w:lastRow="0" w:firstColumn="1" w:lastColumn="0" w:noHBand="0" w:noVBand="1"/>
      </w:tblPr>
      <w:tblGrid>
        <w:gridCol w:w="486"/>
        <w:gridCol w:w="3969"/>
        <w:gridCol w:w="4201"/>
      </w:tblGrid>
      <w:tr w:rsidR="007612B3" w:rsidRPr="00491389" w14:paraId="0FFF077D" w14:textId="77777777" w:rsidTr="007612B3">
        <w:tc>
          <w:tcPr>
            <w:tcW w:w="486" w:type="dxa"/>
          </w:tcPr>
          <w:p w14:paraId="221F8E8A" w14:textId="77777777" w:rsidR="007612B3" w:rsidRPr="00491389" w:rsidRDefault="007612B3" w:rsidP="007612B3">
            <w:pPr>
              <w:rPr>
                <w:rFonts w:ascii="Times New Roman" w:hAnsi="Times New Roman" w:cs="Times New Roman"/>
                <w:b/>
                <w:bCs/>
                <w:i/>
                <w:iCs/>
                <w:sz w:val="24"/>
                <w:szCs w:val="24"/>
              </w:rPr>
            </w:pPr>
          </w:p>
        </w:tc>
        <w:tc>
          <w:tcPr>
            <w:tcW w:w="3969" w:type="dxa"/>
          </w:tcPr>
          <w:p w14:paraId="2FAC191A" w14:textId="4E58EB10" w:rsidR="007612B3" w:rsidRPr="00491389" w:rsidRDefault="007612B3"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Gastos </w:t>
            </w:r>
          </w:p>
        </w:tc>
        <w:tc>
          <w:tcPr>
            <w:tcW w:w="4201" w:type="dxa"/>
          </w:tcPr>
          <w:p w14:paraId="784BD388" w14:textId="16FE980E" w:rsidR="007612B3" w:rsidRPr="00491389" w:rsidRDefault="007612B3"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Cuantías </w:t>
            </w:r>
          </w:p>
        </w:tc>
      </w:tr>
      <w:tr w:rsidR="007612B3" w:rsidRPr="00491389" w14:paraId="6A147B85" w14:textId="77777777" w:rsidTr="007612B3">
        <w:tc>
          <w:tcPr>
            <w:tcW w:w="486" w:type="dxa"/>
          </w:tcPr>
          <w:p w14:paraId="45CEFC49" w14:textId="05F16C70" w:rsidR="007612B3" w:rsidRPr="00491389" w:rsidRDefault="007612B3"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1</w:t>
            </w:r>
          </w:p>
        </w:tc>
        <w:tc>
          <w:tcPr>
            <w:tcW w:w="3969" w:type="dxa"/>
          </w:tcPr>
          <w:p w14:paraId="30B14700" w14:textId="31B33019" w:rsidR="007612B3" w:rsidRPr="00491389" w:rsidRDefault="00C660A2"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Pago al conductor </w:t>
            </w:r>
          </w:p>
        </w:tc>
        <w:tc>
          <w:tcPr>
            <w:tcW w:w="4201" w:type="dxa"/>
          </w:tcPr>
          <w:p w14:paraId="1BFD939C" w14:textId="0E8CC50C" w:rsidR="007612B3" w:rsidRPr="00491389" w:rsidRDefault="00C660A2"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50.000 xfa </w:t>
            </w:r>
          </w:p>
        </w:tc>
      </w:tr>
      <w:tr w:rsidR="007612B3" w:rsidRPr="00491389" w14:paraId="217D5792" w14:textId="77777777" w:rsidTr="007612B3">
        <w:tc>
          <w:tcPr>
            <w:tcW w:w="486" w:type="dxa"/>
          </w:tcPr>
          <w:p w14:paraId="2ED391D5" w14:textId="7A023F15" w:rsidR="007612B3" w:rsidRPr="00491389" w:rsidRDefault="007612B3"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2</w:t>
            </w:r>
          </w:p>
        </w:tc>
        <w:tc>
          <w:tcPr>
            <w:tcW w:w="3969" w:type="dxa"/>
          </w:tcPr>
          <w:p w14:paraId="058E5D2B" w14:textId="7FF1E143" w:rsidR="007612B3" w:rsidRPr="00491389" w:rsidRDefault="00C660A2"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Pago al contable ayudante </w:t>
            </w:r>
          </w:p>
        </w:tc>
        <w:tc>
          <w:tcPr>
            <w:tcW w:w="4201" w:type="dxa"/>
          </w:tcPr>
          <w:p w14:paraId="4198E45B" w14:textId="1E999CA3" w:rsidR="007612B3" w:rsidRPr="00491389" w:rsidRDefault="00C660A2"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60.000 xfa </w:t>
            </w:r>
          </w:p>
        </w:tc>
      </w:tr>
      <w:tr w:rsidR="007612B3" w:rsidRPr="00491389" w14:paraId="50DAC450" w14:textId="77777777" w:rsidTr="007612B3">
        <w:tc>
          <w:tcPr>
            <w:tcW w:w="486" w:type="dxa"/>
          </w:tcPr>
          <w:p w14:paraId="60952DB7" w14:textId="433AF26E" w:rsidR="007612B3" w:rsidRPr="00491389" w:rsidRDefault="007612B3"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3</w:t>
            </w:r>
          </w:p>
        </w:tc>
        <w:tc>
          <w:tcPr>
            <w:tcW w:w="3969" w:type="dxa"/>
          </w:tcPr>
          <w:p w14:paraId="5607AFBA" w14:textId="78784C22" w:rsidR="007612B3" w:rsidRPr="00491389" w:rsidRDefault="00C660A2"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Compra de plátanos </w:t>
            </w:r>
          </w:p>
        </w:tc>
        <w:tc>
          <w:tcPr>
            <w:tcW w:w="4201" w:type="dxa"/>
          </w:tcPr>
          <w:p w14:paraId="7FED6223" w14:textId="7B9873A4" w:rsidR="007612B3" w:rsidRPr="00491389" w:rsidRDefault="00C660A2"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2</w:t>
            </w:r>
            <w:r w:rsidR="001F6FA8" w:rsidRPr="00491389">
              <w:rPr>
                <w:rFonts w:ascii="Times New Roman" w:hAnsi="Times New Roman" w:cs="Times New Roman"/>
                <w:b/>
                <w:bCs/>
                <w:i/>
                <w:iCs/>
                <w:sz w:val="24"/>
                <w:szCs w:val="24"/>
              </w:rPr>
              <w:t>3</w:t>
            </w:r>
            <w:r w:rsidR="00CB443C">
              <w:rPr>
                <w:rFonts w:ascii="Times New Roman" w:hAnsi="Times New Roman" w:cs="Times New Roman"/>
                <w:b/>
                <w:bCs/>
                <w:i/>
                <w:iCs/>
                <w:sz w:val="24"/>
                <w:szCs w:val="24"/>
              </w:rPr>
              <w:t>0</w:t>
            </w:r>
            <w:r w:rsidRPr="00491389">
              <w:rPr>
                <w:rFonts w:ascii="Times New Roman" w:hAnsi="Times New Roman" w:cs="Times New Roman"/>
                <w:b/>
                <w:bCs/>
                <w:i/>
                <w:iCs/>
                <w:sz w:val="24"/>
                <w:szCs w:val="24"/>
              </w:rPr>
              <w:t xml:space="preserve">.000 xfa </w:t>
            </w:r>
          </w:p>
        </w:tc>
      </w:tr>
      <w:tr w:rsidR="00C660A2" w:rsidRPr="00491389" w14:paraId="241804EE" w14:textId="77777777" w:rsidTr="007612B3">
        <w:tc>
          <w:tcPr>
            <w:tcW w:w="486" w:type="dxa"/>
          </w:tcPr>
          <w:p w14:paraId="69104D92" w14:textId="5480165D" w:rsidR="00C660A2" w:rsidRPr="00491389" w:rsidRDefault="00C660A2"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4</w:t>
            </w:r>
          </w:p>
        </w:tc>
        <w:tc>
          <w:tcPr>
            <w:tcW w:w="3969" w:type="dxa"/>
          </w:tcPr>
          <w:p w14:paraId="317CBB26" w14:textId="03311420" w:rsidR="00C660A2" w:rsidRPr="00491389" w:rsidRDefault="00C660A2"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Saldo</w:t>
            </w:r>
            <w:r w:rsidR="007A71A6" w:rsidRPr="00491389">
              <w:rPr>
                <w:rFonts w:ascii="Times New Roman" w:hAnsi="Times New Roman" w:cs="Times New Roman"/>
                <w:b/>
                <w:bCs/>
                <w:i/>
                <w:iCs/>
                <w:sz w:val="24"/>
                <w:szCs w:val="24"/>
              </w:rPr>
              <w:t xml:space="preserve"> para el</w:t>
            </w:r>
            <w:r w:rsidRPr="00491389">
              <w:rPr>
                <w:rFonts w:ascii="Times New Roman" w:hAnsi="Times New Roman" w:cs="Times New Roman"/>
                <w:b/>
                <w:bCs/>
                <w:i/>
                <w:iCs/>
                <w:sz w:val="24"/>
                <w:szCs w:val="24"/>
              </w:rPr>
              <w:t xml:space="preserve"> conductor </w:t>
            </w:r>
          </w:p>
        </w:tc>
        <w:tc>
          <w:tcPr>
            <w:tcW w:w="4201" w:type="dxa"/>
          </w:tcPr>
          <w:p w14:paraId="192463DE" w14:textId="700D2CD5" w:rsidR="00C660A2" w:rsidRPr="00491389" w:rsidRDefault="00C660A2"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5.000 xfa </w:t>
            </w:r>
          </w:p>
        </w:tc>
      </w:tr>
      <w:tr w:rsidR="00C660A2" w:rsidRPr="00491389" w14:paraId="35E93834" w14:textId="77777777" w:rsidTr="007612B3">
        <w:tc>
          <w:tcPr>
            <w:tcW w:w="486" w:type="dxa"/>
          </w:tcPr>
          <w:p w14:paraId="4881EAAA" w14:textId="447DD5C0" w:rsidR="00C660A2" w:rsidRPr="00491389" w:rsidRDefault="00C660A2"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5</w:t>
            </w:r>
          </w:p>
        </w:tc>
        <w:tc>
          <w:tcPr>
            <w:tcW w:w="3969" w:type="dxa"/>
          </w:tcPr>
          <w:p w14:paraId="3B144B2F" w14:textId="1CCB4A13" w:rsidR="00C660A2" w:rsidRPr="00491389" w:rsidRDefault="00C660A2"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Saldo</w:t>
            </w:r>
            <w:r w:rsidR="007A71A6" w:rsidRPr="00491389">
              <w:rPr>
                <w:rFonts w:ascii="Times New Roman" w:hAnsi="Times New Roman" w:cs="Times New Roman"/>
                <w:b/>
                <w:bCs/>
                <w:i/>
                <w:iCs/>
                <w:sz w:val="24"/>
                <w:szCs w:val="24"/>
              </w:rPr>
              <w:t xml:space="preserve"> para el</w:t>
            </w:r>
            <w:r w:rsidRPr="00491389">
              <w:rPr>
                <w:rFonts w:ascii="Times New Roman" w:hAnsi="Times New Roman" w:cs="Times New Roman"/>
                <w:b/>
                <w:bCs/>
                <w:i/>
                <w:iCs/>
                <w:sz w:val="24"/>
                <w:szCs w:val="24"/>
              </w:rPr>
              <w:t xml:space="preserve"> contable ayudante </w:t>
            </w:r>
          </w:p>
        </w:tc>
        <w:tc>
          <w:tcPr>
            <w:tcW w:w="4201" w:type="dxa"/>
          </w:tcPr>
          <w:p w14:paraId="1495123C" w14:textId="1BC5FB6B" w:rsidR="00C660A2" w:rsidRPr="00491389" w:rsidRDefault="00C660A2"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5.000 xfa </w:t>
            </w:r>
          </w:p>
        </w:tc>
      </w:tr>
      <w:tr w:rsidR="001F6FA8" w:rsidRPr="00491389" w14:paraId="75912A7C" w14:textId="77777777" w:rsidTr="007612B3">
        <w:tc>
          <w:tcPr>
            <w:tcW w:w="486" w:type="dxa"/>
          </w:tcPr>
          <w:p w14:paraId="2F3A1AAA" w14:textId="0634FFA1" w:rsidR="001F6FA8" w:rsidRPr="00491389" w:rsidRDefault="001F6FA8"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6</w:t>
            </w:r>
          </w:p>
        </w:tc>
        <w:tc>
          <w:tcPr>
            <w:tcW w:w="3969" w:type="dxa"/>
          </w:tcPr>
          <w:p w14:paraId="631DC752" w14:textId="5E453C39" w:rsidR="001F6FA8" w:rsidRPr="00491389" w:rsidRDefault="001F6FA8"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Cuadernos y bolígrafos </w:t>
            </w:r>
          </w:p>
        </w:tc>
        <w:tc>
          <w:tcPr>
            <w:tcW w:w="4201" w:type="dxa"/>
          </w:tcPr>
          <w:p w14:paraId="08746D48" w14:textId="6F5236E7" w:rsidR="001F6FA8" w:rsidRPr="00491389" w:rsidRDefault="00CB443C" w:rsidP="007612B3">
            <w:pPr>
              <w:rPr>
                <w:rFonts w:ascii="Times New Roman" w:hAnsi="Times New Roman" w:cs="Times New Roman"/>
                <w:b/>
                <w:bCs/>
                <w:i/>
                <w:iCs/>
                <w:sz w:val="24"/>
                <w:szCs w:val="24"/>
              </w:rPr>
            </w:pPr>
            <w:r>
              <w:rPr>
                <w:rFonts w:ascii="Times New Roman" w:hAnsi="Times New Roman" w:cs="Times New Roman"/>
                <w:b/>
                <w:bCs/>
                <w:i/>
                <w:iCs/>
                <w:sz w:val="24"/>
                <w:szCs w:val="24"/>
              </w:rPr>
              <w:t>2</w:t>
            </w:r>
            <w:r w:rsidR="001F6FA8" w:rsidRPr="00491389">
              <w:rPr>
                <w:rFonts w:ascii="Times New Roman" w:hAnsi="Times New Roman" w:cs="Times New Roman"/>
                <w:b/>
                <w:bCs/>
                <w:i/>
                <w:iCs/>
                <w:sz w:val="24"/>
                <w:szCs w:val="24"/>
              </w:rPr>
              <w:t xml:space="preserve">000 xfa </w:t>
            </w:r>
          </w:p>
        </w:tc>
      </w:tr>
      <w:tr w:rsidR="001F6FA8" w:rsidRPr="00491389" w14:paraId="0A0BEAA2" w14:textId="77777777" w:rsidTr="007612B3">
        <w:tc>
          <w:tcPr>
            <w:tcW w:w="486" w:type="dxa"/>
          </w:tcPr>
          <w:p w14:paraId="1BE851C8" w14:textId="3A3F6E7F" w:rsidR="001F6FA8" w:rsidRPr="00491389" w:rsidRDefault="001F6FA8"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7</w:t>
            </w:r>
          </w:p>
        </w:tc>
        <w:tc>
          <w:tcPr>
            <w:tcW w:w="3969" w:type="dxa"/>
          </w:tcPr>
          <w:p w14:paraId="3A963322" w14:textId="7D347262" w:rsidR="001F6FA8" w:rsidRPr="00491389" w:rsidRDefault="001F6FA8"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Impresión de los acuerdos </w:t>
            </w:r>
          </w:p>
        </w:tc>
        <w:tc>
          <w:tcPr>
            <w:tcW w:w="4201" w:type="dxa"/>
          </w:tcPr>
          <w:p w14:paraId="2F347226" w14:textId="04ACBD3E" w:rsidR="001F6FA8" w:rsidRPr="00491389" w:rsidRDefault="001F6FA8"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3000 xfa </w:t>
            </w:r>
          </w:p>
        </w:tc>
      </w:tr>
      <w:tr w:rsidR="00C660A2" w:rsidRPr="00491389" w14:paraId="06945EB9" w14:textId="77777777" w:rsidTr="007612B3">
        <w:tc>
          <w:tcPr>
            <w:tcW w:w="486" w:type="dxa"/>
          </w:tcPr>
          <w:p w14:paraId="4F1DE367" w14:textId="54B19229" w:rsidR="00C660A2" w:rsidRPr="00491389" w:rsidRDefault="001F6FA8"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8</w:t>
            </w:r>
          </w:p>
        </w:tc>
        <w:tc>
          <w:tcPr>
            <w:tcW w:w="3969" w:type="dxa"/>
          </w:tcPr>
          <w:p w14:paraId="48A9CF51" w14:textId="33A78F2A" w:rsidR="00C660A2" w:rsidRPr="00491389" w:rsidRDefault="006B06B4"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Comida para los dos </w:t>
            </w:r>
          </w:p>
        </w:tc>
        <w:tc>
          <w:tcPr>
            <w:tcW w:w="4201" w:type="dxa"/>
          </w:tcPr>
          <w:p w14:paraId="35833BA8" w14:textId="6F01496A" w:rsidR="00C660A2" w:rsidRPr="00491389" w:rsidRDefault="006B06B4"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5.000 xfa </w:t>
            </w:r>
          </w:p>
        </w:tc>
      </w:tr>
      <w:tr w:rsidR="00C660A2" w:rsidRPr="00491389" w14:paraId="4E314DBC" w14:textId="77777777" w:rsidTr="007612B3">
        <w:tc>
          <w:tcPr>
            <w:tcW w:w="486" w:type="dxa"/>
          </w:tcPr>
          <w:p w14:paraId="050285A6" w14:textId="4C62BEA7" w:rsidR="00C660A2" w:rsidRPr="00491389" w:rsidRDefault="001F6FA8"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9</w:t>
            </w:r>
          </w:p>
        </w:tc>
        <w:tc>
          <w:tcPr>
            <w:tcW w:w="3969" w:type="dxa"/>
          </w:tcPr>
          <w:p w14:paraId="4CCDEBC0" w14:textId="46439BAB" w:rsidR="00C660A2" w:rsidRPr="00491389" w:rsidRDefault="00EA0249"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Compra de cuaderno de factura </w:t>
            </w:r>
          </w:p>
        </w:tc>
        <w:tc>
          <w:tcPr>
            <w:tcW w:w="4201" w:type="dxa"/>
          </w:tcPr>
          <w:p w14:paraId="12D9F24E" w14:textId="6B870786" w:rsidR="00C660A2" w:rsidRPr="00491389" w:rsidRDefault="00EA0249"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10.000 xfa </w:t>
            </w:r>
          </w:p>
        </w:tc>
      </w:tr>
      <w:tr w:rsidR="001F6FA8" w:rsidRPr="00491389" w14:paraId="5936A8C6" w14:textId="77777777" w:rsidTr="007612B3">
        <w:tc>
          <w:tcPr>
            <w:tcW w:w="486" w:type="dxa"/>
          </w:tcPr>
          <w:p w14:paraId="6110CA9E" w14:textId="06FEF3BC" w:rsidR="001F6FA8" w:rsidRPr="00491389" w:rsidRDefault="001F6FA8"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10</w:t>
            </w:r>
          </w:p>
        </w:tc>
        <w:tc>
          <w:tcPr>
            <w:tcW w:w="3969" w:type="dxa"/>
          </w:tcPr>
          <w:p w14:paraId="5C39F2D4" w14:textId="3E6F2FDA" w:rsidR="001F6FA8" w:rsidRPr="00491389" w:rsidRDefault="001F6FA8"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Combustible para el conductor </w:t>
            </w:r>
          </w:p>
        </w:tc>
        <w:tc>
          <w:tcPr>
            <w:tcW w:w="4201" w:type="dxa"/>
          </w:tcPr>
          <w:p w14:paraId="36258A47" w14:textId="47397D70" w:rsidR="001F6FA8" w:rsidRPr="00491389" w:rsidRDefault="001F6FA8"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30.000 xfa </w:t>
            </w:r>
          </w:p>
        </w:tc>
      </w:tr>
      <w:tr w:rsidR="001F6FA8" w:rsidRPr="00491389" w14:paraId="2A2DA107" w14:textId="77777777" w:rsidTr="007612B3">
        <w:tc>
          <w:tcPr>
            <w:tcW w:w="486" w:type="dxa"/>
          </w:tcPr>
          <w:p w14:paraId="10F27B29" w14:textId="6A7869BB" w:rsidR="001F6FA8" w:rsidRPr="00491389" w:rsidRDefault="001F6FA8"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11</w:t>
            </w:r>
          </w:p>
        </w:tc>
        <w:tc>
          <w:tcPr>
            <w:tcW w:w="3969" w:type="dxa"/>
          </w:tcPr>
          <w:p w14:paraId="416B87AC" w14:textId="7555878C" w:rsidR="001F6FA8" w:rsidRPr="00491389" w:rsidRDefault="001F6FA8"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Total </w:t>
            </w:r>
          </w:p>
        </w:tc>
        <w:tc>
          <w:tcPr>
            <w:tcW w:w="4201" w:type="dxa"/>
          </w:tcPr>
          <w:p w14:paraId="554098AA" w14:textId="2E6EB692" w:rsidR="001F6FA8" w:rsidRPr="00491389" w:rsidRDefault="001F6FA8" w:rsidP="007612B3">
            <w:pPr>
              <w:rPr>
                <w:rFonts w:ascii="Times New Roman" w:hAnsi="Times New Roman" w:cs="Times New Roman"/>
                <w:b/>
                <w:bCs/>
                <w:i/>
                <w:iCs/>
                <w:sz w:val="24"/>
                <w:szCs w:val="24"/>
              </w:rPr>
            </w:pPr>
            <w:r w:rsidRPr="00491389">
              <w:rPr>
                <w:rFonts w:ascii="Times New Roman" w:hAnsi="Times New Roman" w:cs="Times New Roman"/>
                <w:b/>
                <w:bCs/>
                <w:i/>
                <w:iCs/>
                <w:sz w:val="24"/>
                <w:szCs w:val="24"/>
              </w:rPr>
              <w:t xml:space="preserve">400.000 xfa </w:t>
            </w:r>
          </w:p>
        </w:tc>
      </w:tr>
    </w:tbl>
    <w:p w14:paraId="7EC89576" w14:textId="4CF57395" w:rsidR="00EA0E42" w:rsidRPr="00491389" w:rsidRDefault="00EA0E42" w:rsidP="00EA0E42">
      <w:pPr>
        <w:rPr>
          <w:rFonts w:ascii="Times New Roman" w:hAnsi="Times New Roman" w:cs="Times New Roman"/>
          <w:b/>
          <w:bCs/>
          <w:i/>
          <w:iCs/>
          <w:sz w:val="24"/>
          <w:szCs w:val="24"/>
        </w:rPr>
      </w:pPr>
    </w:p>
    <w:sectPr w:rsidR="00EA0E42" w:rsidRPr="00491389" w:rsidSect="0072060F">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8F53C" w14:textId="77777777" w:rsidR="0072060F" w:rsidRDefault="0072060F" w:rsidP="00E97CA6">
      <w:pPr>
        <w:spacing w:after="0" w:line="240" w:lineRule="auto"/>
      </w:pPr>
      <w:r>
        <w:separator/>
      </w:r>
    </w:p>
  </w:endnote>
  <w:endnote w:type="continuationSeparator" w:id="0">
    <w:p w14:paraId="6EC1F0FE" w14:textId="77777777" w:rsidR="0072060F" w:rsidRDefault="0072060F" w:rsidP="00E97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__Open_Sans_Fallback_88594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590939"/>
      <w:docPartObj>
        <w:docPartGallery w:val="Page Numbers (Bottom of Page)"/>
        <w:docPartUnique/>
      </w:docPartObj>
    </w:sdtPr>
    <w:sdtEndPr>
      <w:rPr>
        <w:color w:val="7F7F7F" w:themeColor="background1" w:themeShade="7F"/>
        <w:spacing w:val="60"/>
      </w:rPr>
    </w:sdtEndPr>
    <w:sdtContent>
      <w:p w14:paraId="4128B6A4" w14:textId="2DD9BAA1" w:rsidR="00DB5FF0" w:rsidRDefault="00DB5FF0">
        <w:pPr>
          <w:pStyle w:val="Piedepgina"/>
          <w:pBdr>
            <w:top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Página</w:t>
        </w:r>
      </w:p>
    </w:sdtContent>
  </w:sdt>
  <w:p w14:paraId="2339CAAC" w14:textId="77777777" w:rsidR="00E97CA6" w:rsidRDefault="00E97C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25206" w14:textId="77777777" w:rsidR="0072060F" w:rsidRDefault="0072060F" w:rsidP="00E97CA6">
      <w:pPr>
        <w:spacing w:after="0" w:line="240" w:lineRule="auto"/>
      </w:pPr>
      <w:r>
        <w:separator/>
      </w:r>
    </w:p>
  </w:footnote>
  <w:footnote w:type="continuationSeparator" w:id="0">
    <w:p w14:paraId="4619B266" w14:textId="77777777" w:rsidR="0072060F" w:rsidRDefault="0072060F" w:rsidP="00E97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077"/>
    <w:multiLevelType w:val="multilevel"/>
    <w:tmpl w:val="82602EF4"/>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32"/>
        <w:szCs w:val="32"/>
      </w:rPr>
    </w:lvl>
    <w:lvl w:ilvl="2">
      <w:start w:val="1"/>
      <w:numFmt w:val="decimal"/>
      <w:isLgl/>
      <w:lvlText w:val="%1.%2.%3."/>
      <w:lvlJc w:val="left"/>
      <w:pPr>
        <w:ind w:left="1080" w:hanging="720"/>
      </w:pPr>
      <w:rPr>
        <w:rFonts w:hint="default"/>
        <w:b/>
        <w:bCs/>
        <w:sz w:val="32"/>
        <w:szCs w:val="32"/>
        <w:shd w:val="clear" w:color="auto" w:fil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4162083"/>
    <w:multiLevelType w:val="hybridMultilevel"/>
    <w:tmpl w:val="F072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8348811">
    <w:abstractNumId w:val="0"/>
  </w:num>
  <w:num w:numId="2" w16cid:durableId="647394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04"/>
    <w:rsid w:val="000002D3"/>
    <w:rsid w:val="000368D8"/>
    <w:rsid w:val="00073215"/>
    <w:rsid w:val="000A06F6"/>
    <w:rsid w:val="000B604B"/>
    <w:rsid w:val="000F4741"/>
    <w:rsid w:val="00142ED9"/>
    <w:rsid w:val="00143E02"/>
    <w:rsid w:val="001B7A41"/>
    <w:rsid w:val="001D359C"/>
    <w:rsid w:val="001E4BB1"/>
    <w:rsid w:val="001F2B5B"/>
    <w:rsid w:val="001F4956"/>
    <w:rsid w:val="001F6FA8"/>
    <w:rsid w:val="002230B9"/>
    <w:rsid w:val="00236BAE"/>
    <w:rsid w:val="0026247D"/>
    <w:rsid w:val="00266A8F"/>
    <w:rsid w:val="00271282"/>
    <w:rsid w:val="00273065"/>
    <w:rsid w:val="00342E10"/>
    <w:rsid w:val="00366423"/>
    <w:rsid w:val="00395388"/>
    <w:rsid w:val="003B050E"/>
    <w:rsid w:val="003B06D2"/>
    <w:rsid w:val="003D5B12"/>
    <w:rsid w:val="003D5B54"/>
    <w:rsid w:val="00453EC9"/>
    <w:rsid w:val="00470B0D"/>
    <w:rsid w:val="00472B32"/>
    <w:rsid w:val="00491389"/>
    <w:rsid w:val="004B4204"/>
    <w:rsid w:val="004C133A"/>
    <w:rsid w:val="004E7131"/>
    <w:rsid w:val="00510C6C"/>
    <w:rsid w:val="00514BAD"/>
    <w:rsid w:val="00523591"/>
    <w:rsid w:val="005260B4"/>
    <w:rsid w:val="0058206C"/>
    <w:rsid w:val="005A65DE"/>
    <w:rsid w:val="005F7B3A"/>
    <w:rsid w:val="00634346"/>
    <w:rsid w:val="006731B0"/>
    <w:rsid w:val="006A5387"/>
    <w:rsid w:val="006A5665"/>
    <w:rsid w:val="006B06B4"/>
    <w:rsid w:val="006B1EDD"/>
    <w:rsid w:val="006D12FD"/>
    <w:rsid w:val="006D7860"/>
    <w:rsid w:val="0072060F"/>
    <w:rsid w:val="007318F4"/>
    <w:rsid w:val="007467F7"/>
    <w:rsid w:val="007612B3"/>
    <w:rsid w:val="00774C66"/>
    <w:rsid w:val="00783081"/>
    <w:rsid w:val="0079323D"/>
    <w:rsid w:val="007A71A6"/>
    <w:rsid w:val="007B59A6"/>
    <w:rsid w:val="007C24FE"/>
    <w:rsid w:val="00833D87"/>
    <w:rsid w:val="008417A3"/>
    <w:rsid w:val="008636C4"/>
    <w:rsid w:val="0087595B"/>
    <w:rsid w:val="008C2A61"/>
    <w:rsid w:val="008C675D"/>
    <w:rsid w:val="008D7414"/>
    <w:rsid w:val="008E5EE9"/>
    <w:rsid w:val="0090718C"/>
    <w:rsid w:val="00931AB0"/>
    <w:rsid w:val="00942E06"/>
    <w:rsid w:val="00944BBF"/>
    <w:rsid w:val="00994731"/>
    <w:rsid w:val="00995B56"/>
    <w:rsid w:val="009C0686"/>
    <w:rsid w:val="00A05CEA"/>
    <w:rsid w:val="00A34C94"/>
    <w:rsid w:val="00AF787D"/>
    <w:rsid w:val="00B51396"/>
    <w:rsid w:val="00B516BD"/>
    <w:rsid w:val="00B919BA"/>
    <w:rsid w:val="00BC2D4B"/>
    <w:rsid w:val="00BD2641"/>
    <w:rsid w:val="00BD515B"/>
    <w:rsid w:val="00BD74B4"/>
    <w:rsid w:val="00C13954"/>
    <w:rsid w:val="00C362E4"/>
    <w:rsid w:val="00C44A06"/>
    <w:rsid w:val="00C660A2"/>
    <w:rsid w:val="00C809AC"/>
    <w:rsid w:val="00C93529"/>
    <w:rsid w:val="00CB443C"/>
    <w:rsid w:val="00CD034F"/>
    <w:rsid w:val="00D07104"/>
    <w:rsid w:val="00D2064F"/>
    <w:rsid w:val="00D342DE"/>
    <w:rsid w:val="00D5292F"/>
    <w:rsid w:val="00DA76BE"/>
    <w:rsid w:val="00DB5FF0"/>
    <w:rsid w:val="00E3562D"/>
    <w:rsid w:val="00E72C1F"/>
    <w:rsid w:val="00E863B6"/>
    <w:rsid w:val="00E97CA6"/>
    <w:rsid w:val="00EA0249"/>
    <w:rsid w:val="00EA0E42"/>
    <w:rsid w:val="00EC2FA1"/>
    <w:rsid w:val="00EC6342"/>
    <w:rsid w:val="00ED6B90"/>
    <w:rsid w:val="00F25B5A"/>
    <w:rsid w:val="00F369CF"/>
    <w:rsid w:val="00F5296E"/>
    <w:rsid w:val="00F7335E"/>
    <w:rsid w:val="00F91155"/>
    <w:rsid w:val="00FE4BE2"/>
    <w:rsid w:val="00FE66BD"/>
    <w:rsid w:val="00FF43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82BF"/>
  <w15:chartTrackingRefBased/>
  <w15:docId w15:val="{7182C40F-3B45-4D53-8768-96B89ADF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E4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7335E"/>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14:ligatures w14:val="none"/>
    </w:rPr>
  </w:style>
  <w:style w:type="paragraph" w:styleId="Ttulo3">
    <w:name w:val="heading 3"/>
    <w:basedOn w:val="Normal"/>
    <w:next w:val="Normal"/>
    <w:link w:val="Ttulo3Car"/>
    <w:uiPriority w:val="9"/>
    <w:unhideWhenUsed/>
    <w:qFormat/>
    <w:rsid w:val="001E4B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p-section-paragraph">
    <w:name w:val="cp-section-paragraph"/>
    <w:basedOn w:val="Normal"/>
    <w:rsid w:val="004B4204"/>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character" w:styleId="Hipervnculo">
    <w:name w:val="Hyperlink"/>
    <w:basedOn w:val="Fuentedeprrafopredeter"/>
    <w:uiPriority w:val="99"/>
    <w:unhideWhenUsed/>
    <w:rsid w:val="004B4204"/>
    <w:rPr>
      <w:color w:val="0000FF"/>
      <w:u w:val="single"/>
    </w:rPr>
  </w:style>
  <w:style w:type="character" w:styleId="Textoennegrita">
    <w:name w:val="Strong"/>
    <w:basedOn w:val="Fuentedeprrafopredeter"/>
    <w:uiPriority w:val="22"/>
    <w:qFormat/>
    <w:rsid w:val="004C133A"/>
    <w:rPr>
      <w:b/>
      <w:bCs/>
    </w:rPr>
  </w:style>
  <w:style w:type="character" w:customStyle="1" w:styleId="Ttulo2Car">
    <w:name w:val="Título 2 Car"/>
    <w:basedOn w:val="Fuentedeprrafopredeter"/>
    <w:link w:val="Ttulo2"/>
    <w:uiPriority w:val="9"/>
    <w:rsid w:val="00F7335E"/>
    <w:rPr>
      <w:rFonts w:ascii="Times New Roman" w:eastAsia="Times New Roman" w:hAnsi="Times New Roman" w:cs="Times New Roman"/>
      <w:b/>
      <w:bCs/>
      <w:kern w:val="0"/>
      <w:sz w:val="36"/>
      <w:szCs w:val="36"/>
      <w14:ligatures w14:val="none"/>
    </w:rPr>
  </w:style>
  <w:style w:type="character" w:customStyle="1" w:styleId="created-post">
    <w:name w:val="created-post"/>
    <w:basedOn w:val="Fuentedeprrafopredeter"/>
    <w:rsid w:val="00F7335E"/>
  </w:style>
  <w:style w:type="paragraph" w:customStyle="1" w:styleId="p1">
    <w:name w:val="p1"/>
    <w:basedOn w:val="Normal"/>
    <w:rsid w:val="00F7335E"/>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character" w:customStyle="1" w:styleId="s1">
    <w:name w:val="s1"/>
    <w:basedOn w:val="Fuentedeprrafopredeter"/>
    <w:rsid w:val="00F7335E"/>
  </w:style>
  <w:style w:type="paragraph" w:customStyle="1" w:styleId="p2">
    <w:name w:val="p2"/>
    <w:basedOn w:val="Normal"/>
    <w:rsid w:val="00F7335E"/>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paragraph" w:customStyle="1" w:styleId="p3">
    <w:name w:val="p3"/>
    <w:basedOn w:val="Normal"/>
    <w:rsid w:val="00F7335E"/>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paragraph" w:customStyle="1" w:styleId="p4">
    <w:name w:val="p4"/>
    <w:basedOn w:val="Normal"/>
    <w:rsid w:val="00F7335E"/>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paragraph" w:styleId="TDC1">
    <w:name w:val="toc 1"/>
    <w:hidden/>
    <w:uiPriority w:val="39"/>
    <w:rsid w:val="00FE66BD"/>
    <w:pPr>
      <w:spacing w:after="127"/>
      <w:ind w:left="25" w:right="76" w:hanging="10"/>
    </w:pPr>
    <w:rPr>
      <w:rFonts w:ascii="Calibri" w:eastAsia="Calibri" w:hAnsi="Calibri" w:cs="Calibri"/>
      <w:color w:val="000000"/>
    </w:rPr>
  </w:style>
  <w:style w:type="paragraph" w:styleId="TDC2">
    <w:name w:val="toc 2"/>
    <w:hidden/>
    <w:uiPriority w:val="39"/>
    <w:rsid w:val="00FE66BD"/>
    <w:pPr>
      <w:spacing w:after="115"/>
      <w:ind w:left="230" w:right="91" w:hanging="10"/>
      <w:jc w:val="right"/>
    </w:pPr>
    <w:rPr>
      <w:rFonts w:ascii="Calibri" w:eastAsia="Calibri" w:hAnsi="Calibri" w:cs="Calibri"/>
      <w:color w:val="000000"/>
    </w:rPr>
  </w:style>
  <w:style w:type="paragraph" w:styleId="TDC3">
    <w:name w:val="toc 3"/>
    <w:hidden/>
    <w:uiPriority w:val="39"/>
    <w:rsid w:val="00FE66BD"/>
    <w:pPr>
      <w:spacing w:after="115"/>
      <w:ind w:left="230" w:right="91" w:hanging="10"/>
      <w:jc w:val="right"/>
    </w:pPr>
    <w:rPr>
      <w:rFonts w:ascii="Calibri" w:eastAsia="Calibri" w:hAnsi="Calibri" w:cs="Calibri"/>
      <w:color w:val="000000"/>
    </w:rPr>
  </w:style>
  <w:style w:type="paragraph" w:styleId="TDC4">
    <w:name w:val="toc 4"/>
    <w:hidden/>
    <w:rsid w:val="00FE66BD"/>
    <w:pPr>
      <w:spacing w:after="115"/>
      <w:ind w:left="230" w:right="91" w:hanging="10"/>
      <w:jc w:val="right"/>
    </w:pPr>
    <w:rPr>
      <w:rFonts w:ascii="Calibri" w:eastAsia="Calibri" w:hAnsi="Calibri" w:cs="Calibri"/>
      <w:color w:val="000000"/>
    </w:rPr>
  </w:style>
  <w:style w:type="paragraph" w:styleId="NormalWeb">
    <w:name w:val="Normal (Web)"/>
    <w:basedOn w:val="Normal"/>
    <w:uiPriority w:val="99"/>
    <w:unhideWhenUsed/>
    <w:rsid w:val="00236BAE"/>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 w:type="paragraph" w:styleId="Prrafodelista">
    <w:name w:val="List Paragraph"/>
    <w:basedOn w:val="Normal"/>
    <w:uiPriority w:val="34"/>
    <w:qFormat/>
    <w:rsid w:val="00D5292F"/>
    <w:pPr>
      <w:ind w:left="720"/>
      <w:contextualSpacing/>
    </w:pPr>
  </w:style>
  <w:style w:type="table" w:styleId="Tablaconcuadrcula">
    <w:name w:val="Table Grid"/>
    <w:basedOn w:val="Tablanormal"/>
    <w:uiPriority w:val="39"/>
    <w:rsid w:val="00761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E4BB1"/>
    <w:rPr>
      <w:rFonts w:asciiTheme="majorHAnsi" w:eastAsiaTheme="majorEastAsia" w:hAnsiTheme="majorHAnsi" w:cstheme="majorBidi"/>
      <w:color w:val="2F5496" w:themeColor="accent1" w:themeShade="BF"/>
      <w:sz w:val="32"/>
      <w:szCs w:val="32"/>
      <w:lang w:val="es-ES"/>
    </w:rPr>
  </w:style>
  <w:style w:type="character" w:customStyle="1" w:styleId="Ttulo3Car">
    <w:name w:val="Título 3 Car"/>
    <w:basedOn w:val="Fuentedeprrafopredeter"/>
    <w:link w:val="Ttulo3"/>
    <w:uiPriority w:val="9"/>
    <w:rsid w:val="001E4BB1"/>
    <w:rPr>
      <w:rFonts w:asciiTheme="majorHAnsi" w:eastAsiaTheme="majorEastAsia" w:hAnsiTheme="majorHAnsi" w:cstheme="majorBidi"/>
      <w:color w:val="1F3763" w:themeColor="accent1" w:themeShade="7F"/>
      <w:sz w:val="24"/>
      <w:szCs w:val="24"/>
      <w:lang w:val="es-ES"/>
    </w:rPr>
  </w:style>
  <w:style w:type="paragraph" w:styleId="TtuloTDC">
    <w:name w:val="TOC Heading"/>
    <w:basedOn w:val="Ttulo1"/>
    <w:next w:val="Normal"/>
    <w:uiPriority w:val="39"/>
    <w:unhideWhenUsed/>
    <w:qFormat/>
    <w:rsid w:val="001E4BB1"/>
    <w:pPr>
      <w:outlineLvl w:val="9"/>
    </w:pPr>
    <w:rPr>
      <w:kern w:val="0"/>
      <w:lang w:val="en-GB"/>
      <w14:ligatures w14:val="none"/>
    </w:rPr>
  </w:style>
  <w:style w:type="paragraph" w:styleId="Sinespaciado">
    <w:name w:val="No Spacing"/>
    <w:link w:val="SinespaciadoCar"/>
    <w:uiPriority w:val="1"/>
    <w:qFormat/>
    <w:rsid w:val="008636C4"/>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8636C4"/>
    <w:rPr>
      <w:kern w:val="0"/>
      <w14:ligatures w14:val="none"/>
    </w:rPr>
  </w:style>
  <w:style w:type="paragraph" w:styleId="Encabezado">
    <w:name w:val="header"/>
    <w:basedOn w:val="Normal"/>
    <w:link w:val="EncabezadoCar"/>
    <w:uiPriority w:val="99"/>
    <w:unhideWhenUsed/>
    <w:rsid w:val="00E97CA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97CA6"/>
    <w:rPr>
      <w:lang w:val="es-ES"/>
    </w:rPr>
  </w:style>
  <w:style w:type="paragraph" w:styleId="Piedepgina">
    <w:name w:val="footer"/>
    <w:basedOn w:val="Normal"/>
    <w:link w:val="PiedepginaCar"/>
    <w:uiPriority w:val="99"/>
    <w:unhideWhenUsed/>
    <w:rsid w:val="00E97CA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97CA6"/>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72358">
      <w:bodyDiv w:val="1"/>
      <w:marLeft w:val="0"/>
      <w:marRight w:val="0"/>
      <w:marTop w:val="0"/>
      <w:marBottom w:val="0"/>
      <w:divBdr>
        <w:top w:val="none" w:sz="0" w:space="0" w:color="auto"/>
        <w:left w:val="none" w:sz="0" w:space="0" w:color="auto"/>
        <w:bottom w:val="none" w:sz="0" w:space="0" w:color="auto"/>
        <w:right w:val="none" w:sz="0" w:space="0" w:color="auto"/>
      </w:divBdr>
    </w:div>
    <w:div w:id="1338918155">
      <w:bodyDiv w:val="1"/>
      <w:marLeft w:val="0"/>
      <w:marRight w:val="0"/>
      <w:marTop w:val="0"/>
      <w:marBottom w:val="0"/>
      <w:divBdr>
        <w:top w:val="none" w:sz="0" w:space="0" w:color="auto"/>
        <w:left w:val="none" w:sz="0" w:space="0" w:color="auto"/>
        <w:bottom w:val="none" w:sz="0" w:space="0" w:color="auto"/>
        <w:right w:val="none" w:sz="0" w:space="0" w:color="auto"/>
      </w:divBdr>
    </w:div>
    <w:div w:id="1532113515">
      <w:bodyDiv w:val="1"/>
      <w:marLeft w:val="0"/>
      <w:marRight w:val="0"/>
      <w:marTop w:val="0"/>
      <w:marBottom w:val="0"/>
      <w:divBdr>
        <w:top w:val="none" w:sz="0" w:space="0" w:color="auto"/>
        <w:left w:val="none" w:sz="0" w:space="0" w:color="auto"/>
        <w:bottom w:val="none" w:sz="0" w:space="0" w:color="auto"/>
        <w:right w:val="none" w:sz="0" w:space="0" w:color="auto"/>
      </w:divBdr>
    </w:div>
    <w:div w:id="1668904674">
      <w:bodyDiv w:val="1"/>
      <w:marLeft w:val="0"/>
      <w:marRight w:val="0"/>
      <w:marTop w:val="0"/>
      <w:marBottom w:val="0"/>
      <w:divBdr>
        <w:top w:val="none" w:sz="0" w:space="0" w:color="auto"/>
        <w:left w:val="none" w:sz="0" w:space="0" w:color="auto"/>
        <w:bottom w:val="none" w:sz="0" w:space="0" w:color="auto"/>
        <w:right w:val="none" w:sz="0" w:space="0" w:color="auto"/>
      </w:divBdr>
    </w:div>
    <w:div w:id="1724720077">
      <w:bodyDiv w:val="1"/>
      <w:marLeft w:val="0"/>
      <w:marRight w:val="0"/>
      <w:marTop w:val="0"/>
      <w:marBottom w:val="0"/>
      <w:divBdr>
        <w:top w:val="none" w:sz="0" w:space="0" w:color="auto"/>
        <w:left w:val="none" w:sz="0" w:space="0" w:color="auto"/>
        <w:bottom w:val="none" w:sz="0" w:space="0" w:color="auto"/>
        <w:right w:val="none" w:sz="0" w:space="0" w:color="auto"/>
      </w:divBdr>
    </w:div>
    <w:div w:id="1928423054">
      <w:bodyDiv w:val="1"/>
      <w:marLeft w:val="0"/>
      <w:marRight w:val="0"/>
      <w:marTop w:val="0"/>
      <w:marBottom w:val="0"/>
      <w:divBdr>
        <w:top w:val="none" w:sz="0" w:space="0" w:color="auto"/>
        <w:left w:val="none" w:sz="0" w:space="0" w:color="auto"/>
        <w:bottom w:val="none" w:sz="0" w:space="0" w:color="auto"/>
        <w:right w:val="none" w:sz="0" w:space="0" w:color="auto"/>
      </w:divBdr>
    </w:div>
    <w:div w:id="2077433531">
      <w:bodyDiv w:val="1"/>
      <w:marLeft w:val="0"/>
      <w:marRight w:val="0"/>
      <w:marTop w:val="0"/>
      <w:marBottom w:val="0"/>
      <w:divBdr>
        <w:top w:val="none" w:sz="0" w:space="0" w:color="auto"/>
        <w:left w:val="none" w:sz="0" w:space="0" w:color="auto"/>
        <w:bottom w:val="none" w:sz="0" w:space="0" w:color="auto"/>
        <w:right w:val="none" w:sz="0" w:space="0" w:color="auto"/>
      </w:divBdr>
      <w:divsChild>
        <w:div w:id="1813984063">
          <w:marLeft w:val="0"/>
          <w:marRight w:val="0"/>
          <w:marTop w:val="0"/>
          <w:marBottom w:val="0"/>
          <w:divBdr>
            <w:top w:val="none" w:sz="0" w:space="0" w:color="auto"/>
            <w:left w:val="none" w:sz="0" w:space="0" w:color="auto"/>
            <w:bottom w:val="none" w:sz="0" w:space="0" w:color="auto"/>
            <w:right w:val="none" w:sz="0" w:space="0" w:color="auto"/>
          </w:divBdr>
        </w:div>
        <w:div w:id="135883408">
          <w:marLeft w:val="0"/>
          <w:marRight w:val="0"/>
          <w:marTop w:val="0"/>
          <w:marBottom w:val="0"/>
          <w:divBdr>
            <w:top w:val="none" w:sz="0" w:space="0" w:color="auto"/>
            <w:left w:val="none" w:sz="0" w:space="0" w:color="auto"/>
            <w:bottom w:val="none" w:sz="0" w:space="0" w:color="auto"/>
            <w:right w:val="none" w:sz="0" w:space="0" w:color="auto"/>
          </w:divBdr>
        </w:div>
        <w:div w:id="783693331">
          <w:marLeft w:val="0"/>
          <w:marRight w:val="0"/>
          <w:marTop w:val="0"/>
          <w:marBottom w:val="0"/>
          <w:divBdr>
            <w:top w:val="none" w:sz="0" w:space="0" w:color="auto"/>
            <w:left w:val="none" w:sz="0" w:space="0" w:color="auto"/>
            <w:bottom w:val="none" w:sz="0" w:space="0" w:color="auto"/>
            <w:right w:val="none" w:sz="0" w:space="0" w:color="auto"/>
          </w:divBdr>
        </w:div>
      </w:divsChild>
    </w:div>
    <w:div w:id="213995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Guinea_Ecuatorial" TargetMode="External"/><Relationship Id="rId18" Type="http://schemas.openxmlformats.org/officeDocument/2006/relationships/hyperlink" Target="https://oec.world/es/profile/hs/banana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s.wikipedia.org/wiki/Provincias_de_Guinea_Ecuatorial" TargetMode="External"/><Relationship Id="rId17" Type="http://schemas.openxmlformats.org/officeDocument/2006/relationships/hyperlink" Target="https://oec.world/es/profile/hs/bananas" TargetMode="External"/><Relationship Id="rId2" Type="http://schemas.openxmlformats.org/officeDocument/2006/relationships/customXml" Target="../customXml/item2.xml"/><Relationship Id="rId16" Type="http://schemas.openxmlformats.org/officeDocument/2006/relationships/hyperlink" Target="https://oec.world/es/profile/country/gnq"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wikipedia.org/wiki/R%C3%ADo_Muni_(estuario)" TargetMode="External"/><Relationship Id="rId10" Type="http://schemas.openxmlformats.org/officeDocument/2006/relationships/image" Target="media/image2.jfif"/><Relationship Id="rId19"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es.wikipedia.org/wiki/Provincia_Litoral_(Guinea_Ecuatoria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214B80-7671-4A6F-9ED8-FE0BC13C6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1458</Words>
  <Characters>8315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PLATANOS BIOKO</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EMPRESA DE CONPRAVENTA DE PLATANOS</dc:title>
  <dc:subject/>
  <dc:creator>MAS ONEWE ERNESTO VICENCIO</dc:creator>
  <cp:keywords/>
  <dc:description/>
  <cp:lastModifiedBy>MAS ONEWE</cp:lastModifiedBy>
  <cp:revision>442</cp:revision>
  <cp:lastPrinted>2024-01-27T09:46:00Z</cp:lastPrinted>
  <dcterms:created xsi:type="dcterms:W3CDTF">2024-01-24T16:38:00Z</dcterms:created>
  <dcterms:modified xsi:type="dcterms:W3CDTF">2024-01-27T10:21:00Z</dcterms:modified>
</cp:coreProperties>
</file>