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49433" w14:textId="77777777" w:rsidR="006A572C" w:rsidRPr="00B33DE7" w:rsidRDefault="006A572C">
      <w:pPr>
        <w:spacing w:after="80"/>
      </w:pPr>
    </w:p>
    <w:p w14:paraId="03664525" w14:textId="77777777" w:rsidR="006A572C" w:rsidRPr="00B33DE7" w:rsidRDefault="006A572C">
      <w:pPr>
        <w:spacing w:after="80"/>
      </w:pPr>
    </w:p>
    <w:p w14:paraId="05773D0A" w14:textId="77777777" w:rsidR="006A572C" w:rsidRPr="00B33DE7" w:rsidRDefault="006A572C">
      <w:pPr>
        <w:spacing w:after="80"/>
      </w:pPr>
    </w:p>
    <w:p w14:paraId="4A6D5CA2" w14:textId="77777777" w:rsidR="006A572C" w:rsidRPr="00B33DE7" w:rsidRDefault="006A572C">
      <w:pPr>
        <w:spacing w:after="80"/>
      </w:pPr>
    </w:p>
    <w:p w14:paraId="60878EF0" w14:textId="77777777" w:rsidR="006A572C" w:rsidRPr="00B33DE7" w:rsidRDefault="00000000">
      <w:pPr>
        <w:spacing w:after="120"/>
        <w:jc w:val="center"/>
      </w:pPr>
      <w:r w:rsidRPr="00B33DE7">
        <w:rPr>
          <w:b/>
          <w:bCs/>
          <w:caps/>
          <w:sz w:val="24"/>
          <w:szCs w:val="24"/>
        </w:rPr>
        <w:t>UNIVERSIDAD TECNOLÓGICA DE CANDELARIA</w:t>
      </w:r>
    </w:p>
    <w:p w14:paraId="4B837018" w14:textId="77777777" w:rsidR="006A572C" w:rsidRPr="00B33DE7" w:rsidRDefault="00000000">
      <w:pPr>
        <w:spacing w:after="600"/>
        <w:jc w:val="center"/>
      </w:pPr>
      <w:r w:rsidRPr="00B33DE7">
        <w:rPr>
          <w:sz w:val="20"/>
          <w:szCs w:val="20"/>
        </w:rPr>
        <w:t>Candelaria, Campeche, México</w:t>
      </w:r>
    </w:p>
    <w:p w14:paraId="0C701992" w14:textId="77777777" w:rsidR="006A572C" w:rsidRPr="00B33DE7" w:rsidRDefault="006A572C">
      <w:pPr>
        <w:pBdr>
          <w:bottom w:val="single" w:sz="12" w:space="0" w:color="2E5DA0"/>
        </w:pBdr>
        <w:spacing w:after="60"/>
        <w:jc w:val="center"/>
      </w:pPr>
    </w:p>
    <w:p w14:paraId="4391A924" w14:textId="77777777" w:rsidR="006A572C" w:rsidRPr="00B33DE7" w:rsidRDefault="006A572C">
      <w:pPr>
        <w:spacing w:after="80"/>
      </w:pPr>
    </w:p>
    <w:p w14:paraId="46129F46" w14:textId="5ECF1358" w:rsidR="006A572C" w:rsidRPr="00B33DE7" w:rsidRDefault="00B33DE7">
      <w:pPr>
        <w:spacing w:after="100"/>
        <w:jc w:val="center"/>
      </w:pPr>
      <w:r w:rsidRPr="00B33DE7">
        <w:rPr>
          <w:b/>
          <w:bCs/>
          <w:sz w:val="72"/>
          <w:szCs w:val="72"/>
        </w:rPr>
        <w:t xml:space="preserve">S </w:t>
      </w:r>
      <w:proofErr w:type="gramStart"/>
      <w:r w:rsidRPr="00B33DE7">
        <w:rPr>
          <w:b/>
          <w:bCs/>
          <w:sz w:val="72"/>
          <w:szCs w:val="72"/>
        </w:rPr>
        <w:t>I</w:t>
      </w:r>
      <w:r w:rsidR="00000000" w:rsidRPr="00B33DE7">
        <w:rPr>
          <w:b/>
          <w:bCs/>
          <w:sz w:val="72"/>
          <w:szCs w:val="72"/>
        </w:rPr>
        <w:t xml:space="preserve">  G</w:t>
      </w:r>
      <w:proofErr w:type="gramEnd"/>
      <w:r w:rsidR="00000000" w:rsidRPr="00B33DE7">
        <w:rPr>
          <w:b/>
          <w:bCs/>
          <w:sz w:val="72"/>
          <w:szCs w:val="72"/>
        </w:rPr>
        <w:t xml:space="preserve">  A</w:t>
      </w:r>
    </w:p>
    <w:p w14:paraId="5375080F" w14:textId="77777777" w:rsidR="006A572C" w:rsidRPr="00B33DE7" w:rsidRDefault="00000000">
      <w:pPr>
        <w:spacing w:after="200"/>
        <w:jc w:val="center"/>
      </w:pPr>
      <w:r w:rsidRPr="00B33DE7">
        <w:rPr>
          <w:b/>
          <w:bCs/>
          <w:sz w:val="32"/>
          <w:szCs w:val="32"/>
        </w:rPr>
        <w:t>Sistema Integral de Gestión Académica</w:t>
      </w:r>
    </w:p>
    <w:p w14:paraId="4BC31A2A" w14:textId="77777777" w:rsidR="006A572C" w:rsidRPr="00B33DE7" w:rsidRDefault="00000000">
      <w:pPr>
        <w:spacing w:after="600"/>
        <w:jc w:val="center"/>
      </w:pPr>
      <w:r w:rsidRPr="00B33DE7">
        <w:rPr>
          <w:i/>
          <w:iCs/>
          <w:sz w:val="28"/>
          <w:szCs w:val="28"/>
        </w:rPr>
        <w:t>Manual de Usuario</w:t>
      </w:r>
    </w:p>
    <w:p w14:paraId="16CF9A9F" w14:textId="77777777" w:rsidR="006A572C" w:rsidRPr="00B33DE7" w:rsidRDefault="006A572C">
      <w:pPr>
        <w:pBdr>
          <w:bottom w:val="single" w:sz="12" w:space="0" w:color="2E5DA0"/>
        </w:pBdr>
        <w:spacing w:after="60"/>
        <w:jc w:val="center"/>
      </w:pPr>
    </w:p>
    <w:p w14:paraId="356B85AD" w14:textId="77777777" w:rsidR="006A572C" w:rsidRPr="00B33DE7" w:rsidRDefault="006A572C">
      <w:pPr>
        <w:spacing w:after="80"/>
      </w:pPr>
    </w:p>
    <w:p w14:paraId="78F4155C" w14:textId="77777777" w:rsidR="006A572C" w:rsidRPr="00B33DE7" w:rsidRDefault="006A572C">
      <w:pPr>
        <w:spacing w:after="80"/>
      </w:pPr>
    </w:p>
    <w:p w14:paraId="46E4709E" w14:textId="77777777" w:rsidR="006A572C" w:rsidRPr="00B33DE7" w:rsidRDefault="006A572C">
      <w:pPr>
        <w:spacing w:after="80"/>
      </w:pPr>
    </w:p>
    <w:p w14:paraId="44C14387" w14:textId="7E576261" w:rsidR="006A572C" w:rsidRPr="00B33DE7" w:rsidRDefault="00000000">
      <w:pPr>
        <w:spacing w:after="80"/>
        <w:jc w:val="center"/>
      </w:pPr>
      <w:r w:rsidRPr="00B33DE7">
        <w:t xml:space="preserve">Versión </w:t>
      </w:r>
      <w:r w:rsidR="00B33DE7" w:rsidRPr="00B33DE7">
        <w:t xml:space="preserve">1.2 </w:t>
      </w:r>
      <w:proofErr w:type="gramStart"/>
      <w:r w:rsidR="00B33DE7" w:rsidRPr="00B33DE7">
        <w:t>|</w:t>
      </w:r>
      <w:r w:rsidRPr="00B33DE7">
        <w:t xml:space="preserve">  Mayo</w:t>
      </w:r>
      <w:proofErr w:type="gramEnd"/>
      <w:r w:rsidRPr="00B33DE7">
        <w:t xml:space="preserve"> 2026</w:t>
      </w:r>
    </w:p>
    <w:p w14:paraId="45485B9F" w14:textId="77777777" w:rsidR="006A572C" w:rsidRPr="00B33DE7" w:rsidRDefault="00000000">
      <w:pPr>
        <w:spacing w:after="80"/>
        <w:jc w:val="center"/>
      </w:pPr>
      <w:r w:rsidRPr="00B33DE7">
        <w:t>Responsable: Mtro. Gilberto García Delgado</w:t>
      </w:r>
    </w:p>
    <w:p w14:paraId="03EFCAD7" w14:textId="77777777" w:rsidR="006A572C" w:rsidRPr="00B33DE7" w:rsidRDefault="00000000">
      <w:pPr>
        <w:jc w:val="center"/>
      </w:pPr>
      <w:r w:rsidRPr="00B33DE7">
        <w:rPr>
          <w:i/>
          <w:iCs/>
          <w:sz w:val="20"/>
          <w:szCs w:val="20"/>
        </w:rPr>
        <w:t>Uso institucional — UTECAN</w:t>
      </w:r>
    </w:p>
    <w:p w14:paraId="2145590C" w14:textId="77777777" w:rsidR="006A572C" w:rsidRPr="00B33DE7" w:rsidRDefault="00000000">
      <w:r w:rsidRPr="00B33DE7">
        <w:br w:type="page"/>
      </w:r>
    </w:p>
    <w:p w14:paraId="7C75EB03" w14:textId="77777777" w:rsidR="006A572C" w:rsidRPr="00B33DE7" w:rsidRDefault="00000000">
      <w:pPr>
        <w:pStyle w:val="Ttulo1"/>
        <w:spacing w:before="0"/>
        <w:rPr>
          <w:color w:val="auto"/>
        </w:rPr>
      </w:pPr>
      <w:bookmarkStart w:id="0" w:name="_Toc231325420"/>
      <w:r w:rsidRPr="00B33DE7">
        <w:rPr>
          <w:color w:val="auto"/>
        </w:rPr>
        <w:lastRenderedPageBreak/>
        <w:t>Contenido</w:t>
      </w:r>
      <w:bookmarkEnd w:id="0"/>
    </w:p>
    <w:sdt>
      <w:sdtPr>
        <w:alias w:val="Tabla de contenido"/>
        <w:id w:val="212850279"/>
      </w:sdtPr>
      <w:sdtContent>
        <w:p w14:paraId="52C5C122" w14:textId="77777777" w:rsidR="00B33DE7" w:rsidRPr="00B33DE7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 w:rsidRPr="00B33DE7">
            <w:fldChar w:fldCharType="begin"/>
          </w:r>
          <w:r w:rsidRPr="00B33DE7">
            <w:instrText>TOC \h \o "1-3"</w:instrText>
          </w:r>
          <w:r w:rsidRPr="00B33DE7">
            <w:fldChar w:fldCharType="separate"/>
          </w:r>
          <w:hyperlink w:anchor="_Toc231325420" w:history="1">
            <w:r w:rsidR="00B33DE7" w:rsidRPr="00B33DE7">
              <w:rPr>
                <w:rStyle w:val="Hipervnculo"/>
                <w:noProof/>
                <w:color w:val="auto"/>
              </w:rPr>
              <w:t>Contenido</w:t>
            </w:r>
            <w:r w:rsidR="00B33DE7" w:rsidRPr="00B33DE7">
              <w:rPr>
                <w:noProof/>
              </w:rPr>
              <w:tab/>
            </w:r>
            <w:r w:rsidR="00B33DE7" w:rsidRPr="00B33DE7">
              <w:rPr>
                <w:noProof/>
              </w:rPr>
              <w:fldChar w:fldCharType="begin"/>
            </w:r>
            <w:r w:rsidR="00B33DE7" w:rsidRPr="00B33DE7">
              <w:rPr>
                <w:noProof/>
              </w:rPr>
              <w:instrText xml:space="preserve"> PAGEREF _Toc231325420 \h </w:instrText>
            </w:r>
            <w:r w:rsidR="00B33DE7" w:rsidRPr="00B33DE7">
              <w:rPr>
                <w:noProof/>
              </w:rPr>
            </w:r>
            <w:r w:rsidR="00B33DE7" w:rsidRPr="00B33DE7">
              <w:rPr>
                <w:noProof/>
              </w:rPr>
              <w:fldChar w:fldCharType="separate"/>
            </w:r>
            <w:r w:rsidR="00B33DE7" w:rsidRPr="00B33DE7">
              <w:rPr>
                <w:noProof/>
              </w:rPr>
              <w:t>1</w:t>
            </w:r>
            <w:r w:rsidR="00B33DE7" w:rsidRPr="00B33DE7">
              <w:rPr>
                <w:noProof/>
              </w:rPr>
              <w:fldChar w:fldCharType="end"/>
            </w:r>
          </w:hyperlink>
        </w:p>
        <w:p w14:paraId="078F16B0" w14:textId="77777777" w:rsidR="00B33DE7" w:rsidRPr="00B33DE7" w:rsidRDefault="00B33DE7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325421" w:history="1">
            <w:r w:rsidRPr="00B33DE7">
              <w:rPr>
                <w:rStyle w:val="Hipervnculo"/>
                <w:noProof/>
                <w:color w:val="auto"/>
              </w:rPr>
              <w:t>1. Introducción</w:t>
            </w:r>
            <w:r w:rsidRPr="00B33DE7">
              <w:rPr>
                <w:noProof/>
              </w:rPr>
              <w:tab/>
            </w:r>
            <w:r w:rsidRPr="00B33DE7">
              <w:rPr>
                <w:noProof/>
              </w:rPr>
              <w:fldChar w:fldCharType="begin"/>
            </w:r>
            <w:r w:rsidRPr="00B33DE7">
              <w:rPr>
                <w:noProof/>
              </w:rPr>
              <w:instrText xml:space="preserve"> PAGEREF _Toc231325421 \h </w:instrText>
            </w:r>
            <w:r w:rsidRPr="00B33DE7">
              <w:rPr>
                <w:noProof/>
              </w:rPr>
            </w:r>
            <w:r w:rsidRPr="00B33DE7">
              <w:rPr>
                <w:noProof/>
              </w:rPr>
              <w:fldChar w:fldCharType="separate"/>
            </w:r>
            <w:r w:rsidRPr="00B33DE7">
              <w:rPr>
                <w:noProof/>
              </w:rPr>
              <w:t>1</w:t>
            </w:r>
            <w:r w:rsidRPr="00B33DE7">
              <w:rPr>
                <w:noProof/>
              </w:rPr>
              <w:fldChar w:fldCharType="end"/>
            </w:r>
          </w:hyperlink>
        </w:p>
        <w:p w14:paraId="17660F8B" w14:textId="77777777" w:rsidR="00B33DE7" w:rsidRPr="00B33DE7" w:rsidRDefault="00B33DE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5422" w:history="1">
            <w:r w:rsidRPr="00B33DE7">
              <w:rPr>
                <w:rStyle w:val="Hipervnculo"/>
                <w:noProof/>
                <w:color w:val="auto"/>
              </w:rPr>
              <w:t>1.1 ¿Qué es SIGA?</w:t>
            </w:r>
            <w:r w:rsidRPr="00B33DE7">
              <w:rPr>
                <w:noProof/>
              </w:rPr>
              <w:tab/>
            </w:r>
            <w:r w:rsidRPr="00B33DE7">
              <w:rPr>
                <w:noProof/>
              </w:rPr>
              <w:fldChar w:fldCharType="begin"/>
            </w:r>
            <w:r w:rsidRPr="00B33DE7">
              <w:rPr>
                <w:noProof/>
              </w:rPr>
              <w:instrText xml:space="preserve"> PAGEREF _Toc231325422 \h </w:instrText>
            </w:r>
            <w:r w:rsidRPr="00B33DE7">
              <w:rPr>
                <w:noProof/>
              </w:rPr>
            </w:r>
            <w:r w:rsidRPr="00B33DE7">
              <w:rPr>
                <w:noProof/>
              </w:rPr>
              <w:fldChar w:fldCharType="separate"/>
            </w:r>
            <w:r w:rsidRPr="00B33DE7">
              <w:rPr>
                <w:noProof/>
              </w:rPr>
              <w:t>1</w:t>
            </w:r>
            <w:r w:rsidRPr="00B33DE7">
              <w:rPr>
                <w:noProof/>
              </w:rPr>
              <w:fldChar w:fldCharType="end"/>
            </w:r>
          </w:hyperlink>
        </w:p>
        <w:p w14:paraId="416F046A" w14:textId="77777777" w:rsidR="00B33DE7" w:rsidRPr="00B33DE7" w:rsidRDefault="00B33DE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5423" w:history="1">
            <w:r w:rsidRPr="00B33DE7">
              <w:rPr>
                <w:rStyle w:val="Hipervnculo"/>
                <w:noProof/>
                <w:color w:val="auto"/>
              </w:rPr>
              <w:t>1.2 Objetivo</w:t>
            </w:r>
            <w:r w:rsidRPr="00B33DE7">
              <w:rPr>
                <w:noProof/>
              </w:rPr>
              <w:tab/>
            </w:r>
            <w:r w:rsidRPr="00B33DE7">
              <w:rPr>
                <w:noProof/>
              </w:rPr>
              <w:fldChar w:fldCharType="begin"/>
            </w:r>
            <w:r w:rsidRPr="00B33DE7">
              <w:rPr>
                <w:noProof/>
              </w:rPr>
              <w:instrText xml:space="preserve"> PAGEREF _Toc231325423 \h </w:instrText>
            </w:r>
            <w:r w:rsidRPr="00B33DE7">
              <w:rPr>
                <w:noProof/>
              </w:rPr>
            </w:r>
            <w:r w:rsidRPr="00B33DE7">
              <w:rPr>
                <w:noProof/>
              </w:rPr>
              <w:fldChar w:fldCharType="separate"/>
            </w:r>
            <w:r w:rsidRPr="00B33DE7">
              <w:rPr>
                <w:noProof/>
              </w:rPr>
              <w:t>1</w:t>
            </w:r>
            <w:r w:rsidRPr="00B33DE7">
              <w:rPr>
                <w:noProof/>
              </w:rPr>
              <w:fldChar w:fldCharType="end"/>
            </w:r>
          </w:hyperlink>
        </w:p>
        <w:p w14:paraId="5B0923D5" w14:textId="77777777" w:rsidR="00B33DE7" w:rsidRPr="00B33DE7" w:rsidRDefault="00B33DE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5424" w:history="1">
            <w:r w:rsidRPr="00B33DE7">
              <w:rPr>
                <w:rStyle w:val="Hipervnculo"/>
                <w:noProof/>
                <w:color w:val="auto"/>
              </w:rPr>
              <w:t>1.3 Alcance institucional</w:t>
            </w:r>
            <w:r w:rsidRPr="00B33DE7">
              <w:rPr>
                <w:noProof/>
              </w:rPr>
              <w:tab/>
            </w:r>
            <w:r w:rsidRPr="00B33DE7">
              <w:rPr>
                <w:noProof/>
              </w:rPr>
              <w:fldChar w:fldCharType="begin"/>
            </w:r>
            <w:r w:rsidRPr="00B33DE7">
              <w:rPr>
                <w:noProof/>
              </w:rPr>
              <w:instrText xml:space="preserve"> PAGEREF _Toc231325424 \h </w:instrText>
            </w:r>
            <w:r w:rsidRPr="00B33DE7">
              <w:rPr>
                <w:noProof/>
              </w:rPr>
            </w:r>
            <w:r w:rsidRPr="00B33DE7">
              <w:rPr>
                <w:noProof/>
              </w:rPr>
              <w:fldChar w:fldCharType="separate"/>
            </w:r>
            <w:r w:rsidRPr="00B33DE7">
              <w:rPr>
                <w:noProof/>
              </w:rPr>
              <w:t>1</w:t>
            </w:r>
            <w:r w:rsidRPr="00B33DE7">
              <w:rPr>
                <w:noProof/>
              </w:rPr>
              <w:fldChar w:fldCharType="end"/>
            </w:r>
          </w:hyperlink>
        </w:p>
        <w:p w14:paraId="08B08D9B" w14:textId="77777777" w:rsidR="00B33DE7" w:rsidRPr="00B33DE7" w:rsidRDefault="00B33DE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5425" w:history="1">
            <w:r w:rsidRPr="00B33DE7">
              <w:rPr>
                <w:rStyle w:val="Hipervnculo"/>
                <w:noProof/>
                <w:color w:val="auto"/>
              </w:rPr>
              <w:t>1.4 Roles del sistema</w:t>
            </w:r>
            <w:r w:rsidRPr="00B33DE7">
              <w:rPr>
                <w:noProof/>
              </w:rPr>
              <w:tab/>
            </w:r>
            <w:r w:rsidRPr="00B33DE7">
              <w:rPr>
                <w:noProof/>
              </w:rPr>
              <w:fldChar w:fldCharType="begin"/>
            </w:r>
            <w:r w:rsidRPr="00B33DE7">
              <w:rPr>
                <w:noProof/>
              </w:rPr>
              <w:instrText xml:space="preserve"> PAGEREF _Toc231325425 \h </w:instrText>
            </w:r>
            <w:r w:rsidRPr="00B33DE7">
              <w:rPr>
                <w:noProof/>
              </w:rPr>
            </w:r>
            <w:r w:rsidRPr="00B33DE7">
              <w:rPr>
                <w:noProof/>
              </w:rPr>
              <w:fldChar w:fldCharType="separate"/>
            </w:r>
            <w:r w:rsidRPr="00B33DE7">
              <w:rPr>
                <w:noProof/>
              </w:rPr>
              <w:t>1</w:t>
            </w:r>
            <w:r w:rsidRPr="00B33DE7">
              <w:rPr>
                <w:noProof/>
              </w:rPr>
              <w:fldChar w:fldCharType="end"/>
            </w:r>
          </w:hyperlink>
        </w:p>
        <w:p w14:paraId="78352402" w14:textId="77777777" w:rsidR="00B33DE7" w:rsidRPr="00B33DE7" w:rsidRDefault="00B33DE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5426" w:history="1">
            <w:r w:rsidRPr="00B33DE7">
              <w:rPr>
                <w:rStyle w:val="Hipervnculo"/>
                <w:noProof/>
                <w:color w:val="auto"/>
              </w:rPr>
              <w:t>1.5 Acceso al sistema</w:t>
            </w:r>
            <w:r w:rsidRPr="00B33DE7">
              <w:rPr>
                <w:noProof/>
              </w:rPr>
              <w:tab/>
            </w:r>
            <w:r w:rsidRPr="00B33DE7">
              <w:rPr>
                <w:noProof/>
              </w:rPr>
              <w:fldChar w:fldCharType="begin"/>
            </w:r>
            <w:r w:rsidRPr="00B33DE7">
              <w:rPr>
                <w:noProof/>
              </w:rPr>
              <w:instrText xml:space="preserve"> PAGEREF _Toc231325426 \h </w:instrText>
            </w:r>
            <w:r w:rsidRPr="00B33DE7">
              <w:rPr>
                <w:noProof/>
              </w:rPr>
            </w:r>
            <w:r w:rsidRPr="00B33DE7">
              <w:rPr>
                <w:noProof/>
              </w:rPr>
              <w:fldChar w:fldCharType="separate"/>
            </w:r>
            <w:r w:rsidRPr="00B33DE7">
              <w:rPr>
                <w:noProof/>
              </w:rPr>
              <w:t>1</w:t>
            </w:r>
            <w:r w:rsidRPr="00B33DE7">
              <w:rPr>
                <w:noProof/>
              </w:rPr>
              <w:fldChar w:fldCharType="end"/>
            </w:r>
          </w:hyperlink>
        </w:p>
        <w:p w14:paraId="29B3637A" w14:textId="77777777" w:rsidR="00B33DE7" w:rsidRPr="00B33DE7" w:rsidRDefault="00B33DE7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325427" w:history="1">
            <w:r w:rsidRPr="00B33DE7">
              <w:rPr>
                <w:rStyle w:val="Hipervnculo"/>
                <w:noProof/>
                <w:color w:val="auto"/>
              </w:rPr>
              <w:t>2. Funcionalidades por módulo</w:t>
            </w:r>
            <w:r w:rsidRPr="00B33DE7">
              <w:rPr>
                <w:noProof/>
              </w:rPr>
              <w:tab/>
            </w:r>
            <w:r w:rsidRPr="00B33DE7">
              <w:rPr>
                <w:noProof/>
              </w:rPr>
              <w:fldChar w:fldCharType="begin"/>
            </w:r>
            <w:r w:rsidRPr="00B33DE7">
              <w:rPr>
                <w:noProof/>
              </w:rPr>
              <w:instrText xml:space="preserve"> PAGEREF _Toc231325427 \h </w:instrText>
            </w:r>
            <w:r w:rsidRPr="00B33DE7">
              <w:rPr>
                <w:noProof/>
              </w:rPr>
            </w:r>
            <w:r w:rsidRPr="00B33DE7">
              <w:rPr>
                <w:noProof/>
              </w:rPr>
              <w:fldChar w:fldCharType="separate"/>
            </w:r>
            <w:r w:rsidRPr="00B33DE7">
              <w:rPr>
                <w:noProof/>
              </w:rPr>
              <w:t>1</w:t>
            </w:r>
            <w:r w:rsidRPr="00B33DE7">
              <w:rPr>
                <w:noProof/>
              </w:rPr>
              <w:fldChar w:fldCharType="end"/>
            </w:r>
          </w:hyperlink>
        </w:p>
        <w:p w14:paraId="61FC17CF" w14:textId="77777777" w:rsidR="00B33DE7" w:rsidRPr="00B33DE7" w:rsidRDefault="00B33DE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5428" w:history="1">
            <w:r w:rsidRPr="00B33DE7">
              <w:rPr>
                <w:rStyle w:val="Hipervnculo"/>
                <w:noProof/>
                <w:color w:val="auto"/>
              </w:rPr>
              <w:t>2.1 Dashboard Institucional</w:t>
            </w:r>
            <w:r w:rsidRPr="00B33DE7">
              <w:rPr>
                <w:noProof/>
              </w:rPr>
              <w:tab/>
            </w:r>
            <w:r w:rsidRPr="00B33DE7">
              <w:rPr>
                <w:noProof/>
              </w:rPr>
              <w:fldChar w:fldCharType="begin"/>
            </w:r>
            <w:r w:rsidRPr="00B33DE7">
              <w:rPr>
                <w:noProof/>
              </w:rPr>
              <w:instrText xml:space="preserve"> PAGEREF _Toc231325428 \h </w:instrText>
            </w:r>
            <w:r w:rsidRPr="00B33DE7">
              <w:rPr>
                <w:noProof/>
              </w:rPr>
            </w:r>
            <w:r w:rsidRPr="00B33DE7">
              <w:rPr>
                <w:noProof/>
              </w:rPr>
              <w:fldChar w:fldCharType="separate"/>
            </w:r>
            <w:r w:rsidRPr="00B33DE7">
              <w:rPr>
                <w:noProof/>
              </w:rPr>
              <w:t>1</w:t>
            </w:r>
            <w:r w:rsidRPr="00B33DE7">
              <w:rPr>
                <w:noProof/>
              </w:rPr>
              <w:fldChar w:fldCharType="end"/>
            </w:r>
          </w:hyperlink>
        </w:p>
        <w:p w14:paraId="1F2A4DE6" w14:textId="77777777" w:rsidR="00B33DE7" w:rsidRPr="00B33DE7" w:rsidRDefault="00B33DE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5429" w:history="1">
            <w:r w:rsidRPr="00B33DE7">
              <w:rPr>
                <w:rStyle w:val="Hipervnculo"/>
                <w:noProof/>
                <w:color w:val="auto"/>
              </w:rPr>
              <w:t>2.2 Módulo de Laboratorios</w:t>
            </w:r>
            <w:r w:rsidRPr="00B33DE7">
              <w:rPr>
                <w:noProof/>
              </w:rPr>
              <w:tab/>
            </w:r>
            <w:r w:rsidRPr="00B33DE7">
              <w:rPr>
                <w:noProof/>
              </w:rPr>
              <w:fldChar w:fldCharType="begin"/>
            </w:r>
            <w:r w:rsidRPr="00B33DE7">
              <w:rPr>
                <w:noProof/>
              </w:rPr>
              <w:instrText xml:space="preserve"> PAGEREF _Toc231325429 \h </w:instrText>
            </w:r>
            <w:r w:rsidRPr="00B33DE7">
              <w:rPr>
                <w:noProof/>
              </w:rPr>
            </w:r>
            <w:r w:rsidRPr="00B33DE7">
              <w:rPr>
                <w:noProof/>
              </w:rPr>
              <w:fldChar w:fldCharType="separate"/>
            </w:r>
            <w:r w:rsidRPr="00B33DE7">
              <w:rPr>
                <w:noProof/>
              </w:rPr>
              <w:t>1</w:t>
            </w:r>
            <w:r w:rsidRPr="00B33DE7">
              <w:rPr>
                <w:noProof/>
              </w:rPr>
              <w:fldChar w:fldCharType="end"/>
            </w:r>
          </w:hyperlink>
        </w:p>
        <w:p w14:paraId="34FB2109" w14:textId="77777777" w:rsidR="00B33DE7" w:rsidRPr="00B33DE7" w:rsidRDefault="00B33DE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325430" w:history="1">
            <w:r w:rsidRPr="00B33DE7">
              <w:rPr>
                <w:rStyle w:val="Hipervnculo"/>
                <w:noProof/>
                <w:color w:val="auto"/>
              </w:rPr>
              <w:t>2.2.1 Horarios y reservaciones</w:t>
            </w:r>
            <w:r w:rsidRPr="00B33DE7">
              <w:rPr>
                <w:noProof/>
              </w:rPr>
              <w:tab/>
            </w:r>
            <w:r w:rsidRPr="00B33DE7">
              <w:rPr>
                <w:noProof/>
              </w:rPr>
              <w:fldChar w:fldCharType="begin"/>
            </w:r>
            <w:r w:rsidRPr="00B33DE7">
              <w:rPr>
                <w:noProof/>
              </w:rPr>
              <w:instrText xml:space="preserve"> PAGEREF _Toc231325430 \h </w:instrText>
            </w:r>
            <w:r w:rsidRPr="00B33DE7">
              <w:rPr>
                <w:noProof/>
              </w:rPr>
            </w:r>
            <w:r w:rsidRPr="00B33DE7">
              <w:rPr>
                <w:noProof/>
              </w:rPr>
              <w:fldChar w:fldCharType="separate"/>
            </w:r>
            <w:r w:rsidRPr="00B33DE7">
              <w:rPr>
                <w:noProof/>
              </w:rPr>
              <w:t>1</w:t>
            </w:r>
            <w:r w:rsidRPr="00B33DE7">
              <w:rPr>
                <w:noProof/>
              </w:rPr>
              <w:fldChar w:fldCharType="end"/>
            </w:r>
          </w:hyperlink>
        </w:p>
        <w:p w14:paraId="212F1DC1" w14:textId="77777777" w:rsidR="00B33DE7" w:rsidRPr="00B33DE7" w:rsidRDefault="00B33DE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325431" w:history="1">
            <w:r w:rsidRPr="00B33DE7">
              <w:rPr>
                <w:rStyle w:val="Hipervnculo"/>
                <w:noProof/>
                <w:color w:val="auto"/>
              </w:rPr>
              <w:t>2.2.2 Sesiones de clase</w:t>
            </w:r>
            <w:r w:rsidRPr="00B33DE7">
              <w:rPr>
                <w:noProof/>
              </w:rPr>
              <w:tab/>
            </w:r>
            <w:r w:rsidRPr="00B33DE7">
              <w:rPr>
                <w:noProof/>
              </w:rPr>
              <w:fldChar w:fldCharType="begin"/>
            </w:r>
            <w:r w:rsidRPr="00B33DE7">
              <w:rPr>
                <w:noProof/>
              </w:rPr>
              <w:instrText xml:space="preserve"> PAGEREF _Toc231325431 \h </w:instrText>
            </w:r>
            <w:r w:rsidRPr="00B33DE7">
              <w:rPr>
                <w:noProof/>
              </w:rPr>
            </w:r>
            <w:r w:rsidRPr="00B33DE7">
              <w:rPr>
                <w:noProof/>
              </w:rPr>
              <w:fldChar w:fldCharType="separate"/>
            </w:r>
            <w:r w:rsidRPr="00B33DE7">
              <w:rPr>
                <w:noProof/>
              </w:rPr>
              <w:t>1</w:t>
            </w:r>
            <w:r w:rsidRPr="00B33DE7">
              <w:rPr>
                <w:noProof/>
              </w:rPr>
              <w:fldChar w:fldCharType="end"/>
            </w:r>
          </w:hyperlink>
        </w:p>
        <w:p w14:paraId="27953388" w14:textId="77777777" w:rsidR="00B33DE7" w:rsidRPr="00B33DE7" w:rsidRDefault="00B33DE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325432" w:history="1">
            <w:r w:rsidRPr="00B33DE7">
              <w:rPr>
                <w:rStyle w:val="Hipervnculo"/>
                <w:noProof/>
                <w:color w:val="auto"/>
              </w:rPr>
              <w:t>2.2.3 Inventario de activos</w:t>
            </w:r>
            <w:r w:rsidRPr="00B33DE7">
              <w:rPr>
                <w:noProof/>
              </w:rPr>
              <w:tab/>
            </w:r>
            <w:r w:rsidRPr="00B33DE7">
              <w:rPr>
                <w:noProof/>
              </w:rPr>
              <w:fldChar w:fldCharType="begin"/>
            </w:r>
            <w:r w:rsidRPr="00B33DE7">
              <w:rPr>
                <w:noProof/>
              </w:rPr>
              <w:instrText xml:space="preserve"> PAGEREF _Toc231325432 \h </w:instrText>
            </w:r>
            <w:r w:rsidRPr="00B33DE7">
              <w:rPr>
                <w:noProof/>
              </w:rPr>
            </w:r>
            <w:r w:rsidRPr="00B33DE7">
              <w:rPr>
                <w:noProof/>
              </w:rPr>
              <w:fldChar w:fldCharType="separate"/>
            </w:r>
            <w:r w:rsidRPr="00B33DE7">
              <w:rPr>
                <w:noProof/>
              </w:rPr>
              <w:t>1</w:t>
            </w:r>
            <w:r w:rsidRPr="00B33DE7">
              <w:rPr>
                <w:noProof/>
              </w:rPr>
              <w:fldChar w:fldCharType="end"/>
            </w:r>
          </w:hyperlink>
        </w:p>
        <w:p w14:paraId="21E6A7A6" w14:textId="77777777" w:rsidR="00B33DE7" w:rsidRPr="00B33DE7" w:rsidRDefault="00B33DE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325433" w:history="1">
            <w:r w:rsidRPr="00B33DE7">
              <w:rPr>
                <w:rStyle w:val="Hipervnculo"/>
                <w:noProof/>
                <w:color w:val="auto"/>
              </w:rPr>
              <w:t>2.2.4 Mantenimiento</w:t>
            </w:r>
            <w:r w:rsidRPr="00B33DE7">
              <w:rPr>
                <w:noProof/>
              </w:rPr>
              <w:tab/>
            </w:r>
            <w:r w:rsidRPr="00B33DE7">
              <w:rPr>
                <w:noProof/>
              </w:rPr>
              <w:fldChar w:fldCharType="begin"/>
            </w:r>
            <w:r w:rsidRPr="00B33DE7">
              <w:rPr>
                <w:noProof/>
              </w:rPr>
              <w:instrText xml:space="preserve"> PAGEREF _Toc231325433 \h </w:instrText>
            </w:r>
            <w:r w:rsidRPr="00B33DE7">
              <w:rPr>
                <w:noProof/>
              </w:rPr>
            </w:r>
            <w:r w:rsidRPr="00B33DE7">
              <w:rPr>
                <w:noProof/>
              </w:rPr>
              <w:fldChar w:fldCharType="separate"/>
            </w:r>
            <w:r w:rsidRPr="00B33DE7">
              <w:rPr>
                <w:noProof/>
              </w:rPr>
              <w:t>1</w:t>
            </w:r>
            <w:r w:rsidRPr="00B33DE7">
              <w:rPr>
                <w:noProof/>
              </w:rPr>
              <w:fldChar w:fldCharType="end"/>
            </w:r>
          </w:hyperlink>
        </w:p>
        <w:p w14:paraId="28BA4A79" w14:textId="77777777" w:rsidR="00B33DE7" w:rsidRPr="00B33DE7" w:rsidRDefault="00B33DE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5434" w:history="1">
            <w:r w:rsidRPr="00B33DE7">
              <w:rPr>
                <w:rStyle w:val="Hipervnculo"/>
                <w:noProof/>
                <w:color w:val="auto"/>
              </w:rPr>
              <w:t>2.3 Módulo de Préstamos</w:t>
            </w:r>
            <w:r w:rsidRPr="00B33DE7">
              <w:rPr>
                <w:noProof/>
              </w:rPr>
              <w:tab/>
            </w:r>
            <w:r w:rsidRPr="00B33DE7">
              <w:rPr>
                <w:noProof/>
              </w:rPr>
              <w:fldChar w:fldCharType="begin"/>
            </w:r>
            <w:r w:rsidRPr="00B33DE7">
              <w:rPr>
                <w:noProof/>
              </w:rPr>
              <w:instrText xml:space="preserve"> PAGEREF _Toc231325434 \h </w:instrText>
            </w:r>
            <w:r w:rsidRPr="00B33DE7">
              <w:rPr>
                <w:noProof/>
              </w:rPr>
            </w:r>
            <w:r w:rsidRPr="00B33DE7">
              <w:rPr>
                <w:noProof/>
              </w:rPr>
              <w:fldChar w:fldCharType="separate"/>
            </w:r>
            <w:r w:rsidRPr="00B33DE7">
              <w:rPr>
                <w:noProof/>
              </w:rPr>
              <w:t>1</w:t>
            </w:r>
            <w:r w:rsidRPr="00B33DE7">
              <w:rPr>
                <w:noProof/>
              </w:rPr>
              <w:fldChar w:fldCharType="end"/>
            </w:r>
          </w:hyperlink>
        </w:p>
        <w:p w14:paraId="0DC7BC28" w14:textId="77777777" w:rsidR="00B33DE7" w:rsidRPr="00B33DE7" w:rsidRDefault="00B33DE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5435" w:history="1">
            <w:r w:rsidRPr="00B33DE7">
              <w:rPr>
                <w:rStyle w:val="Hipervnculo"/>
                <w:noProof/>
                <w:color w:val="auto"/>
              </w:rPr>
              <w:t>2.4 Módulo de Espacios Institucionales</w:t>
            </w:r>
            <w:r w:rsidRPr="00B33DE7">
              <w:rPr>
                <w:noProof/>
              </w:rPr>
              <w:tab/>
            </w:r>
            <w:r w:rsidRPr="00B33DE7">
              <w:rPr>
                <w:noProof/>
              </w:rPr>
              <w:fldChar w:fldCharType="begin"/>
            </w:r>
            <w:r w:rsidRPr="00B33DE7">
              <w:rPr>
                <w:noProof/>
              </w:rPr>
              <w:instrText xml:space="preserve"> PAGEREF _Toc231325435 \h </w:instrText>
            </w:r>
            <w:r w:rsidRPr="00B33DE7">
              <w:rPr>
                <w:noProof/>
              </w:rPr>
            </w:r>
            <w:r w:rsidRPr="00B33DE7">
              <w:rPr>
                <w:noProof/>
              </w:rPr>
              <w:fldChar w:fldCharType="separate"/>
            </w:r>
            <w:r w:rsidRPr="00B33DE7">
              <w:rPr>
                <w:noProof/>
              </w:rPr>
              <w:t>1</w:t>
            </w:r>
            <w:r w:rsidRPr="00B33DE7">
              <w:rPr>
                <w:noProof/>
              </w:rPr>
              <w:fldChar w:fldCharType="end"/>
            </w:r>
          </w:hyperlink>
        </w:p>
        <w:p w14:paraId="428A06D9" w14:textId="77777777" w:rsidR="00B33DE7" w:rsidRPr="00B33DE7" w:rsidRDefault="00B33DE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5436" w:history="1">
            <w:r w:rsidRPr="00B33DE7">
              <w:rPr>
                <w:rStyle w:val="Hipervnculo"/>
                <w:noProof/>
                <w:color w:val="auto"/>
              </w:rPr>
              <w:t>2.5 Módulo de Comunicados</w:t>
            </w:r>
            <w:r w:rsidRPr="00B33DE7">
              <w:rPr>
                <w:noProof/>
              </w:rPr>
              <w:tab/>
            </w:r>
            <w:r w:rsidRPr="00B33DE7">
              <w:rPr>
                <w:noProof/>
              </w:rPr>
              <w:fldChar w:fldCharType="begin"/>
            </w:r>
            <w:r w:rsidRPr="00B33DE7">
              <w:rPr>
                <w:noProof/>
              </w:rPr>
              <w:instrText xml:space="preserve"> PAGEREF _Toc231325436 \h </w:instrText>
            </w:r>
            <w:r w:rsidRPr="00B33DE7">
              <w:rPr>
                <w:noProof/>
              </w:rPr>
            </w:r>
            <w:r w:rsidRPr="00B33DE7">
              <w:rPr>
                <w:noProof/>
              </w:rPr>
              <w:fldChar w:fldCharType="separate"/>
            </w:r>
            <w:r w:rsidRPr="00B33DE7">
              <w:rPr>
                <w:noProof/>
              </w:rPr>
              <w:t>1</w:t>
            </w:r>
            <w:r w:rsidRPr="00B33DE7">
              <w:rPr>
                <w:noProof/>
              </w:rPr>
              <w:fldChar w:fldCharType="end"/>
            </w:r>
          </w:hyperlink>
        </w:p>
        <w:p w14:paraId="44359523" w14:textId="77777777" w:rsidR="00B33DE7" w:rsidRPr="00B33DE7" w:rsidRDefault="00B33DE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5437" w:history="1">
            <w:r w:rsidRPr="00B33DE7">
              <w:rPr>
                <w:rStyle w:val="Hipervnculo"/>
                <w:noProof/>
                <w:color w:val="auto"/>
              </w:rPr>
              <w:t>2.6 Módulo de Servicios Escolares</w:t>
            </w:r>
            <w:r w:rsidRPr="00B33DE7">
              <w:rPr>
                <w:noProof/>
              </w:rPr>
              <w:tab/>
            </w:r>
            <w:r w:rsidRPr="00B33DE7">
              <w:rPr>
                <w:noProof/>
              </w:rPr>
              <w:fldChar w:fldCharType="begin"/>
            </w:r>
            <w:r w:rsidRPr="00B33DE7">
              <w:rPr>
                <w:noProof/>
              </w:rPr>
              <w:instrText xml:space="preserve"> PAGEREF _Toc231325437 \h </w:instrText>
            </w:r>
            <w:r w:rsidRPr="00B33DE7">
              <w:rPr>
                <w:noProof/>
              </w:rPr>
            </w:r>
            <w:r w:rsidRPr="00B33DE7">
              <w:rPr>
                <w:noProof/>
              </w:rPr>
              <w:fldChar w:fldCharType="separate"/>
            </w:r>
            <w:r w:rsidRPr="00B33DE7">
              <w:rPr>
                <w:noProof/>
              </w:rPr>
              <w:t>1</w:t>
            </w:r>
            <w:r w:rsidRPr="00B33DE7">
              <w:rPr>
                <w:noProof/>
              </w:rPr>
              <w:fldChar w:fldCharType="end"/>
            </w:r>
          </w:hyperlink>
        </w:p>
        <w:p w14:paraId="56A7458B" w14:textId="77777777" w:rsidR="00B33DE7" w:rsidRPr="00B33DE7" w:rsidRDefault="00B33DE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5438" w:history="1">
            <w:r w:rsidRPr="00B33DE7">
              <w:rPr>
                <w:rStyle w:val="Hipervnculo"/>
                <w:noProof/>
                <w:color w:val="auto"/>
              </w:rPr>
              <w:t>2.7 Módulo de Tutoría</w:t>
            </w:r>
            <w:r w:rsidRPr="00B33DE7">
              <w:rPr>
                <w:noProof/>
              </w:rPr>
              <w:tab/>
            </w:r>
            <w:r w:rsidRPr="00B33DE7">
              <w:rPr>
                <w:noProof/>
              </w:rPr>
              <w:fldChar w:fldCharType="begin"/>
            </w:r>
            <w:r w:rsidRPr="00B33DE7">
              <w:rPr>
                <w:noProof/>
              </w:rPr>
              <w:instrText xml:space="preserve"> PAGEREF _Toc231325438 \h </w:instrText>
            </w:r>
            <w:r w:rsidRPr="00B33DE7">
              <w:rPr>
                <w:noProof/>
              </w:rPr>
            </w:r>
            <w:r w:rsidRPr="00B33DE7">
              <w:rPr>
                <w:noProof/>
              </w:rPr>
              <w:fldChar w:fldCharType="separate"/>
            </w:r>
            <w:r w:rsidRPr="00B33DE7">
              <w:rPr>
                <w:noProof/>
              </w:rPr>
              <w:t>1</w:t>
            </w:r>
            <w:r w:rsidRPr="00B33DE7">
              <w:rPr>
                <w:noProof/>
              </w:rPr>
              <w:fldChar w:fldCharType="end"/>
            </w:r>
          </w:hyperlink>
        </w:p>
        <w:p w14:paraId="6A23B990" w14:textId="77777777" w:rsidR="00B33DE7" w:rsidRPr="00B33DE7" w:rsidRDefault="00B33DE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5439" w:history="1">
            <w:r w:rsidRPr="00B33DE7">
              <w:rPr>
                <w:rStyle w:val="Hipervnculo"/>
                <w:noProof/>
                <w:color w:val="auto"/>
              </w:rPr>
              <w:t>2.8 Módulo de Consultorio Médico</w:t>
            </w:r>
            <w:r w:rsidRPr="00B33DE7">
              <w:rPr>
                <w:noProof/>
              </w:rPr>
              <w:tab/>
            </w:r>
            <w:r w:rsidRPr="00B33DE7">
              <w:rPr>
                <w:noProof/>
              </w:rPr>
              <w:fldChar w:fldCharType="begin"/>
            </w:r>
            <w:r w:rsidRPr="00B33DE7">
              <w:rPr>
                <w:noProof/>
              </w:rPr>
              <w:instrText xml:space="preserve"> PAGEREF _Toc231325439 \h </w:instrText>
            </w:r>
            <w:r w:rsidRPr="00B33DE7">
              <w:rPr>
                <w:noProof/>
              </w:rPr>
            </w:r>
            <w:r w:rsidRPr="00B33DE7">
              <w:rPr>
                <w:noProof/>
              </w:rPr>
              <w:fldChar w:fldCharType="separate"/>
            </w:r>
            <w:r w:rsidRPr="00B33DE7">
              <w:rPr>
                <w:noProof/>
              </w:rPr>
              <w:t>1</w:t>
            </w:r>
            <w:r w:rsidRPr="00B33DE7">
              <w:rPr>
                <w:noProof/>
              </w:rPr>
              <w:fldChar w:fldCharType="end"/>
            </w:r>
          </w:hyperlink>
        </w:p>
        <w:p w14:paraId="7792C1DE" w14:textId="77777777" w:rsidR="00B33DE7" w:rsidRPr="00B33DE7" w:rsidRDefault="00B33DE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5440" w:history="1">
            <w:r w:rsidRPr="00B33DE7">
              <w:rPr>
                <w:rStyle w:val="Hipervnculo"/>
                <w:noProof/>
                <w:color w:val="auto"/>
              </w:rPr>
              <w:t>2.9 Módulo de Adeudos y Responsabilidades</w:t>
            </w:r>
            <w:r w:rsidRPr="00B33DE7">
              <w:rPr>
                <w:noProof/>
              </w:rPr>
              <w:tab/>
            </w:r>
            <w:r w:rsidRPr="00B33DE7">
              <w:rPr>
                <w:noProof/>
              </w:rPr>
              <w:fldChar w:fldCharType="begin"/>
            </w:r>
            <w:r w:rsidRPr="00B33DE7">
              <w:rPr>
                <w:noProof/>
              </w:rPr>
              <w:instrText xml:space="preserve"> PAGEREF _Toc231325440 \h </w:instrText>
            </w:r>
            <w:r w:rsidRPr="00B33DE7">
              <w:rPr>
                <w:noProof/>
              </w:rPr>
            </w:r>
            <w:r w:rsidRPr="00B33DE7">
              <w:rPr>
                <w:noProof/>
              </w:rPr>
              <w:fldChar w:fldCharType="separate"/>
            </w:r>
            <w:r w:rsidRPr="00B33DE7">
              <w:rPr>
                <w:noProof/>
              </w:rPr>
              <w:t>1</w:t>
            </w:r>
            <w:r w:rsidRPr="00B33DE7">
              <w:rPr>
                <w:noProof/>
              </w:rPr>
              <w:fldChar w:fldCharType="end"/>
            </w:r>
          </w:hyperlink>
        </w:p>
        <w:p w14:paraId="54246BD1" w14:textId="77777777" w:rsidR="00B33DE7" w:rsidRPr="00B33DE7" w:rsidRDefault="00B33DE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5441" w:history="1">
            <w:r w:rsidRPr="00B33DE7">
              <w:rPr>
                <w:rStyle w:val="Hipervnculo"/>
                <w:noProof/>
                <w:color w:val="auto"/>
              </w:rPr>
              <w:t>2.10 Módulo de Reportes</w:t>
            </w:r>
            <w:r w:rsidRPr="00B33DE7">
              <w:rPr>
                <w:noProof/>
              </w:rPr>
              <w:tab/>
            </w:r>
            <w:r w:rsidRPr="00B33DE7">
              <w:rPr>
                <w:noProof/>
              </w:rPr>
              <w:fldChar w:fldCharType="begin"/>
            </w:r>
            <w:r w:rsidRPr="00B33DE7">
              <w:rPr>
                <w:noProof/>
              </w:rPr>
              <w:instrText xml:space="preserve"> PAGEREF _Toc231325441 \h </w:instrText>
            </w:r>
            <w:r w:rsidRPr="00B33DE7">
              <w:rPr>
                <w:noProof/>
              </w:rPr>
            </w:r>
            <w:r w:rsidRPr="00B33DE7">
              <w:rPr>
                <w:noProof/>
              </w:rPr>
              <w:fldChar w:fldCharType="separate"/>
            </w:r>
            <w:r w:rsidRPr="00B33DE7">
              <w:rPr>
                <w:noProof/>
              </w:rPr>
              <w:t>1</w:t>
            </w:r>
            <w:r w:rsidRPr="00B33DE7">
              <w:rPr>
                <w:noProof/>
              </w:rPr>
              <w:fldChar w:fldCharType="end"/>
            </w:r>
          </w:hyperlink>
        </w:p>
        <w:p w14:paraId="144908AB" w14:textId="77777777" w:rsidR="00B33DE7" w:rsidRPr="00B33DE7" w:rsidRDefault="00B33DE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5442" w:history="1">
            <w:r w:rsidRPr="00B33DE7">
              <w:rPr>
                <w:rStyle w:val="Hipervnculo"/>
                <w:noProof/>
                <w:color w:val="auto"/>
              </w:rPr>
              <w:t>2.11 Módulo de Auditoría</w:t>
            </w:r>
            <w:r w:rsidRPr="00B33DE7">
              <w:rPr>
                <w:noProof/>
              </w:rPr>
              <w:tab/>
            </w:r>
            <w:r w:rsidRPr="00B33DE7">
              <w:rPr>
                <w:noProof/>
              </w:rPr>
              <w:fldChar w:fldCharType="begin"/>
            </w:r>
            <w:r w:rsidRPr="00B33DE7">
              <w:rPr>
                <w:noProof/>
              </w:rPr>
              <w:instrText xml:space="preserve"> PAGEREF _Toc231325442 \h </w:instrText>
            </w:r>
            <w:r w:rsidRPr="00B33DE7">
              <w:rPr>
                <w:noProof/>
              </w:rPr>
            </w:r>
            <w:r w:rsidRPr="00B33DE7">
              <w:rPr>
                <w:noProof/>
              </w:rPr>
              <w:fldChar w:fldCharType="separate"/>
            </w:r>
            <w:r w:rsidRPr="00B33DE7">
              <w:rPr>
                <w:noProof/>
              </w:rPr>
              <w:t>1</w:t>
            </w:r>
            <w:r w:rsidRPr="00B33DE7">
              <w:rPr>
                <w:noProof/>
              </w:rPr>
              <w:fldChar w:fldCharType="end"/>
            </w:r>
          </w:hyperlink>
        </w:p>
        <w:p w14:paraId="50DE567F" w14:textId="77777777" w:rsidR="00B33DE7" w:rsidRPr="00B33DE7" w:rsidRDefault="00B33DE7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325443" w:history="1">
            <w:r w:rsidRPr="00B33DE7">
              <w:rPr>
                <w:rStyle w:val="Hipervnculo"/>
                <w:noProof/>
                <w:color w:val="auto"/>
              </w:rPr>
              <w:t>3. Ventajas del sistema</w:t>
            </w:r>
            <w:r w:rsidRPr="00B33DE7">
              <w:rPr>
                <w:noProof/>
              </w:rPr>
              <w:tab/>
            </w:r>
            <w:r w:rsidRPr="00B33DE7">
              <w:rPr>
                <w:noProof/>
              </w:rPr>
              <w:fldChar w:fldCharType="begin"/>
            </w:r>
            <w:r w:rsidRPr="00B33DE7">
              <w:rPr>
                <w:noProof/>
              </w:rPr>
              <w:instrText xml:space="preserve"> PAGEREF _Toc231325443 \h </w:instrText>
            </w:r>
            <w:r w:rsidRPr="00B33DE7">
              <w:rPr>
                <w:noProof/>
              </w:rPr>
            </w:r>
            <w:r w:rsidRPr="00B33DE7">
              <w:rPr>
                <w:noProof/>
              </w:rPr>
              <w:fldChar w:fldCharType="separate"/>
            </w:r>
            <w:r w:rsidRPr="00B33DE7">
              <w:rPr>
                <w:noProof/>
              </w:rPr>
              <w:t>1</w:t>
            </w:r>
            <w:r w:rsidRPr="00B33DE7">
              <w:rPr>
                <w:noProof/>
              </w:rPr>
              <w:fldChar w:fldCharType="end"/>
            </w:r>
          </w:hyperlink>
        </w:p>
        <w:p w14:paraId="7CA91FD3" w14:textId="77777777" w:rsidR="00B33DE7" w:rsidRPr="00B33DE7" w:rsidRDefault="00B33DE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5444" w:history="1">
            <w:r w:rsidRPr="00B33DE7">
              <w:rPr>
                <w:rStyle w:val="Hipervnculo"/>
                <w:noProof/>
                <w:color w:val="auto"/>
              </w:rPr>
              <w:t>3.1 Para la dirección y autoridades</w:t>
            </w:r>
            <w:r w:rsidRPr="00B33DE7">
              <w:rPr>
                <w:noProof/>
              </w:rPr>
              <w:tab/>
            </w:r>
            <w:r w:rsidRPr="00B33DE7">
              <w:rPr>
                <w:noProof/>
              </w:rPr>
              <w:fldChar w:fldCharType="begin"/>
            </w:r>
            <w:r w:rsidRPr="00B33DE7">
              <w:rPr>
                <w:noProof/>
              </w:rPr>
              <w:instrText xml:space="preserve"> PAGEREF _Toc231325444 \h </w:instrText>
            </w:r>
            <w:r w:rsidRPr="00B33DE7">
              <w:rPr>
                <w:noProof/>
              </w:rPr>
            </w:r>
            <w:r w:rsidRPr="00B33DE7">
              <w:rPr>
                <w:noProof/>
              </w:rPr>
              <w:fldChar w:fldCharType="separate"/>
            </w:r>
            <w:r w:rsidRPr="00B33DE7">
              <w:rPr>
                <w:noProof/>
              </w:rPr>
              <w:t>1</w:t>
            </w:r>
            <w:r w:rsidRPr="00B33DE7">
              <w:rPr>
                <w:noProof/>
              </w:rPr>
              <w:fldChar w:fldCharType="end"/>
            </w:r>
          </w:hyperlink>
        </w:p>
        <w:p w14:paraId="7F36CBBF" w14:textId="77777777" w:rsidR="00B33DE7" w:rsidRPr="00B33DE7" w:rsidRDefault="00B33DE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5445" w:history="1">
            <w:r w:rsidRPr="00B33DE7">
              <w:rPr>
                <w:rStyle w:val="Hipervnculo"/>
                <w:noProof/>
                <w:color w:val="auto"/>
              </w:rPr>
              <w:t>3.2 Para el personal administrativo y LAB_ADMIN</w:t>
            </w:r>
            <w:r w:rsidRPr="00B33DE7">
              <w:rPr>
                <w:noProof/>
              </w:rPr>
              <w:tab/>
            </w:r>
            <w:r w:rsidRPr="00B33DE7">
              <w:rPr>
                <w:noProof/>
              </w:rPr>
              <w:fldChar w:fldCharType="begin"/>
            </w:r>
            <w:r w:rsidRPr="00B33DE7">
              <w:rPr>
                <w:noProof/>
              </w:rPr>
              <w:instrText xml:space="preserve"> PAGEREF _Toc231325445 \h </w:instrText>
            </w:r>
            <w:r w:rsidRPr="00B33DE7">
              <w:rPr>
                <w:noProof/>
              </w:rPr>
            </w:r>
            <w:r w:rsidRPr="00B33DE7">
              <w:rPr>
                <w:noProof/>
              </w:rPr>
              <w:fldChar w:fldCharType="separate"/>
            </w:r>
            <w:r w:rsidRPr="00B33DE7">
              <w:rPr>
                <w:noProof/>
              </w:rPr>
              <w:t>1</w:t>
            </w:r>
            <w:r w:rsidRPr="00B33DE7">
              <w:rPr>
                <w:noProof/>
              </w:rPr>
              <w:fldChar w:fldCharType="end"/>
            </w:r>
          </w:hyperlink>
        </w:p>
        <w:p w14:paraId="74336661" w14:textId="77777777" w:rsidR="00B33DE7" w:rsidRPr="00B33DE7" w:rsidRDefault="00B33DE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5446" w:history="1">
            <w:r w:rsidRPr="00B33DE7">
              <w:rPr>
                <w:rStyle w:val="Hipervnculo"/>
                <w:noProof/>
                <w:color w:val="auto"/>
              </w:rPr>
              <w:t>3.3 Para los docentes</w:t>
            </w:r>
            <w:r w:rsidRPr="00B33DE7">
              <w:rPr>
                <w:noProof/>
              </w:rPr>
              <w:tab/>
            </w:r>
            <w:r w:rsidRPr="00B33DE7">
              <w:rPr>
                <w:noProof/>
              </w:rPr>
              <w:fldChar w:fldCharType="begin"/>
            </w:r>
            <w:r w:rsidRPr="00B33DE7">
              <w:rPr>
                <w:noProof/>
              </w:rPr>
              <w:instrText xml:space="preserve"> PAGEREF _Toc231325446 \h </w:instrText>
            </w:r>
            <w:r w:rsidRPr="00B33DE7">
              <w:rPr>
                <w:noProof/>
              </w:rPr>
            </w:r>
            <w:r w:rsidRPr="00B33DE7">
              <w:rPr>
                <w:noProof/>
              </w:rPr>
              <w:fldChar w:fldCharType="separate"/>
            </w:r>
            <w:r w:rsidRPr="00B33DE7">
              <w:rPr>
                <w:noProof/>
              </w:rPr>
              <w:t>1</w:t>
            </w:r>
            <w:r w:rsidRPr="00B33DE7">
              <w:rPr>
                <w:noProof/>
              </w:rPr>
              <w:fldChar w:fldCharType="end"/>
            </w:r>
          </w:hyperlink>
        </w:p>
        <w:p w14:paraId="72EB8B26" w14:textId="77777777" w:rsidR="00B33DE7" w:rsidRPr="00B33DE7" w:rsidRDefault="00B33DE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5447" w:history="1">
            <w:r w:rsidRPr="00B33DE7">
              <w:rPr>
                <w:rStyle w:val="Hipervnculo"/>
                <w:noProof/>
                <w:color w:val="auto"/>
              </w:rPr>
              <w:t>3.4 Ventajas técnicas</w:t>
            </w:r>
            <w:r w:rsidRPr="00B33DE7">
              <w:rPr>
                <w:noProof/>
              </w:rPr>
              <w:tab/>
            </w:r>
            <w:r w:rsidRPr="00B33DE7">
              <w:rPr>
                <w:noProof/>
              </w:rPr>
              <w:fldChar w:fldCharType="begin"/>
            </w:r>
            <w:r w:rsidRPr="00B33DE7">
              <w:rPr>
                <w:noProof/>
              </w:rPr>
              <w:instrText xml:space="preserve"> PAGEREF _Toc231325447 \h </w:instrText>
            </w:r>
            <w:r w:rsidRPr="00B33DE7">
              <w:rPr>
                <w:noProof/>
              </w:rPr>
            </w:r>
            <w:r w:rsidRPr="00B33DE7">
              <w:rPr>
                <w:noProof/>
              </w:rPr>
              <w:fldChar w:fldCharType="separate"/>
            </w:r>
            <w:r w:rsidRPr="00B33DE7">
              <w:rPr>
                <w:noProof/>
              </w:rPr>
              <w:t>1</w:t>
            </w:r>
            <w:r w:rsidRPr="00B33DE7">
              <w:rPr>
                <w:noProof/>
              </w:rPr>
              <w:fldChar w:fldCharType="end"/>
            </w:r>
          </w:hyperlink>
        </w:p>
        <w:p w14:paraId="51463102" w14:textId="77777777" w:rsidR="00B33DE7" w:rsidRPr="00B33DE7" w:rsidRDefault="00B33DE7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325448" w:history="1">
            <w:r w:rsidRPr="00B33DE7">
              <w:rPr>
                <w:rStyle w:val="Hipervnculo"/>
                <w:noProof/>
                <w:color w:val="auto"/>
              </w:rPr>
              <w:t>4. Limitantes de la versión actual</w:t>
            </w:r>
            <w:r w:rsidRPr="00B33DE7">
              <w:rPr>
                <w:noProof/>
              </w:rPr>
              <w:tab/>
            </w:r>
            <w:r w:rsidRPr="00B33DE7">
              <w:rPr>
                <w:noProof/>
              </w:rPr>
              <w:fldChar w:fldCharType="begin"/>
            </w:r>
            <w:r w:rsidRPr="00B33DE7">
              <w:rPr>
                <w:noProof/>
              </w:rPr>
              <w:instrText xml:space="preserve"> PAGEREF _Toc231325448 \h </w:instrText>
            </w:r>
            <w:r w:rsidRPr="00B33DE7">
              <w:rPr>
                <w:noProof/>
              </w:rPr>
            </w:r>
            <w:r w:rsidRPr="00B33DE7">
              <w:rPr>
                <w:noProof/>
              </w:rPr>
              <w:fldChar w:fldCharType="separate"/>
            </w:r>
            <w:r w:rsidRPr="00B33DE7">
              <w:rPr>
                <w:noProof/>
              </w:rPr>
              <w:t>1</w:t>
            </w:r>
            <w:r w:rsidRPr="00B33DE7">
              <w:rPr>
                <w:noProof/>
              </w:rPr>
              <w:fldChar w:fldCharType="end"/>
            </w:r>
          </w:hyperlink>
        </w:p>
        <w:p w14:paraId="0CD2EB7A" w14:textId="77777777" w:rsidR="00B33DE7" w:rsidRPr="00B33DE7" w:rsidRDefault="00B33DE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5449" w:history="1">
            <w:r w:rsidRPr="00B33DE7">
              <w:rPr>
                <w:rStyle w:val="Hipervnculo"/>
                <w:noProof/>
                <w:color w:val="auto"/>
              </w:rPr>
              <w:t>4.1 Funcionalidades pendientes</w:t>
            </w:r>
            <w:r w:rsidRPr="00B33DE7">
              <w:rPr>
                <w:noProof/>
              </w:rPr>
              <w:tab/>
            </w:r>
            <w:r w:rsidRPr="00B33DE7">
              <w:rPr>
                <w:noProof/>
              </w:rPr>
              <w:fldChar w:fldCharType="begin"/>
            </w:r>
            <w:r w:rsidRPr="00B33DE7">
              <w:rPr>
                <w:noProof/>
              </w:rPr>
              <w:instrText xml:space="preserve"> PAGEREF _Toc231325449 \h </w:instrText>
            </w:r>
            <w:r w:rsidRPr="00B33DE7">
              <w:rPr>
                <w:noProof/>
              </w:rPr>
            </w:r>
            <w:r w:rsidRPr="00B33DE7">
              <w:rPr>
                <w:noProof/>
              </w:rPr>
              <w:fldChar w:fldCharType="separate"/>
            </w:r>
            <w:r w:rsidRPr="00B33DE7">
              <w:rPr>
                <w:noProof/>
              </w:rPr>
              <w:t>1</w:t>
            </w:r>
            <w:r w:rsidRPr="00B33DE7">
              <w:rPr>
                <w:noProof/>
              </w:rPr>
              <w:fldChar w:fldCharType="end"/>
            </w:r>
          </w:hyperlink>
        </w:p>
        <w:p w14:paraId="12A06151" w14:textId="77777777" w:rsidR="00B33DE7" w:rsidRPr="00B33DE7" w:rsidRDefault="00B33DE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5450" w:history="1">
            <w:r w:rsidRPr="00B33DE7">
              <w:rPr>
                <w:rStyle w:val="Hipervnculo"/>
                <w:noProof/>
                <w:color w:val="auto"/>
              </w:rPr>
              <w:t>4.2 Restricciones técnicas</w:t>
            </w:r>
            <w:r w:rsidRPr="00B33DE7">
              <w:rPr>
                <w:noProof/>
              </w:rPr>
              <w:tab/>
            </w:r>
            <w:r w:rsidRPr="00B33DE7">
              <w:rPr>
                <w:noProof/>
              </w:rPr>
              <w:fldChar w:fldCharType="begin"/>
            </w:r>
            <w:r w:rsidRPr="00B33DE7">
              <w:rPr>
                <w:noProof/>
              </w:rPr>
              <w:instrText xml:space="preserve"> PAGEREF _Toc231325450 \h </w:instrText>
            </w:r>
            <w:r w:rsidRPr="00B33DE7">
              <w:rPr>
                <w:noProof/>
              </w:rPr>
            </w:r>
            <w:r w:rsidRPr="00B33DE7">
              <w:rPr>
                <w:noProof/>
              </w:rPr>
              <w:fldChar w:fldCharType="separate"/>
            </w:r>
            <w:r w:rsidRPr="00B33DE7">
              <w:rPr>
                <w:noProof/>
              </w:rPr>
              <w:t>1</w:t>
            </w:r>
            <w:r w:rsidRPr="00B33DE7">
              <w:rPr>
                <w:noProof/>
              </w:rPr>
              <w:fldChar w:fldCharType="end"/>
            </w:r>
          </w:hyperlink>
        </w:p>
        <w:p w14:paraId="2DC22A88" w14:textId="77777777" w:rsidR="00B33DE7" w:rsidRPr="00B33DE7" w:rsidRDefault="00B33DE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5451" w:history="1">
            <w:r w:rsidRPr="00B33DE7">
              <w:rPr>
                <w:rStyle w:val="Hipervnculo"/>
                <w:noProof/>
                <w:color w:val="auto"/>
              </w:rPr>
              <w:t>4.3 Hoja de ruta</w:t>
            </w:r>
            <w:r w:rsidRPr="00B33DE7">
              <w:rPr>
                <w:noProof/>
              </w:rPr>
              <w:tab/>
            </w:r>
            <w:r w:rsidRPr="00B33DE7">
              <w:rPr>
                <w:noProof/>
              </w:rPr>
              <w:fldChar w:fldCharType="begin"/>
            </w:r>
            <w:r w:rsidRPr="00B33DE7">
              <w:rPr>
                <w:noProof/>
              </w:rPr>
              <w:instrText xml:space="preserve"> PAGEREF _Toc231325451 \h </w:instrText>
            </w:r>
            <w:r w:rsidRPr="00B33DE7">
              <w:rPr>
                <w:noProof/>
              </w:rPr>
            </w:r>
            <w:r w:rsidRPr="00B33DE7">
              <w:rPr>
                <w:noProof/>
              </w:rPr>
              <w:fldChar w:fldCharType="separate"/>
            </w:r>
            <w:r w:rsidRPr="00B33DE7">
              <w:rPr>
                <w:noProof/>
              </w:rPr>
              <w:t>1</w:t>
            </w:r>
            <w:r w:rsidRPr="00B33DE7">
              <w:rPr>
                <w:noProof/>
              </w:rPr>
              <w:fldChar w:fldCharType="end"/>
            </w:r>
          </w:hyperlink>
        </w:p>
        <w:p w14:paraId="0CE66F89" w14:textId="77777777" w:rsidR="006A572C" w:rsidRPr="00B33DE7" w:rsidRDefault="00000000">
          <w:r w:rsidRPr="00B33DE7">
            <w:fldChar w:fldCharType="end"/>
          </w:r>
        </w:p>
      </w:sdtContent>
    </w:sdt>
    <w:p w14:paraId="7F51A339" w14:textId="77777777" w:rsidR="006A572C" w:rsidRPr="00B33DE7" w:rsidRDefault="00000000">
      <w:r w:rsidRPr="00B33DE7">
        <w:br w:type="page"/>
      </w:r>
    </w:p>
    <w:p w14:paraId="79EFB458" w14:textId="77777777" w:rsidR="006A572C" w:rsidRPr="00B33DE7" w:rsidRDefault="00000000">
      <w:pPr>
        <w:pStyle w:val="Ttulo1"/>
        <w:pBdr>
          <w:bottom w:val="single" w:sz="8" w:space="4" w:color="2E5DA0"/>
        </w:pBdr>
        <w:rPr>
          <w:color w:val="auto"/>
        </w:rPr>
      </w:pPr>
      <w:bookmarkStart w:id="1" w:name="_Toc231325421"/>
      <w:r w:rsidRPr="00B33DE7">
        <w:rPr>
          <w:color w:val="auto"/>
        </w:rPr>
        <w:lastRenderedPageBreak/>
        <w:t>1. Introducción</w:t>
      </w:r>
      <w:bookmarkEnd w:id="1"/>
    </w:p>
    <w:p w14:paraId="7BE690DF" w14:textId="77777777" w:rsidR="006A572C" w:rsidRPr="00B33DE7" w:rsidRDefault="00000000">
      <w:pPr>
        <w:pStyle w:val="Ttulo2"/>
        <w:rPr>
          <w:color w:val="auto"/>
        </w:rPr>
      </w:pPr>
      <w:bookmarkStart w:id="2" w:name="_Toc231325422"/>
      <w:r w:rsidRPr="00B33DE7">
        <w:rPr>
          <w:color w:val="auto"/>
        </w:rPr>
        <w:t>1.1 ¿Qué es SIGA?</w:t>
      </w:r>
      <w:bookmarkEnd w:id="2"/>
    </w:p>
    <w:p w14:paraId="5750B36C" w14:textId="77777777" w:rsidR="006A572C" w:rsidRPr="00B33DE7" w:rsidRDefault="00000000">
      <w:pPr>
        <w:spacing w:after="100"/>
        <w:jc w:val="both"/>
      </w:pPr>
      <w:r w:rsidRPr="00B33DE7">
        <w:t>SIGA (Sistema Integral de Gestión Académica) es la plataforma web institucional desarrollada a medida para la Universidad Tecnológica de Candelaria (UTECAN). Centraliza en un solo sistema todos los procesos operativos y académicos que antes requerían papeles, correos o herramientas desconectadas entre sí.</w:t>
      </w:r>
    </w:p>
    <w:p w14:paraId="4E000C2D" w14:textId="77777777" w:rsidR="006A572C" w:rsidRPr="00B33DE7" w:rsidRDefault="00000000">
      <w:pPr>
        <w:spacing w:after="100"/>
        <w:jc w:val="both"/>
      </w:pPr>
      <w:r w:rsidRPr="00B33DE7">
        <w:t xml:space="preserve">El sistema es accesible desde cualquier dispositivo con navegador web —computadora, </w:t>
      </w:r>
      <w:proofErr w:type="spellStart"/>
      <w:r w:rsidRPr="00B33DE7">
        <w:t>tablet</w:t>
      </w:r>
      <w:proofErr w:type="spellEnd"/>
      <w:r w:rsidRPr="00B33DE7">
        <w:t xml:space="preserve"> o teléfono— sin necesidad de instalar programas adicionales.</w:t>
      </w:r>
    </w:p>
    <w:p w14:paraId="72E0014C" w14:textId="77777777" w:rsidR="006A572C" w:rsidRPr="00B33DE7" w:rsidRDefault="00000000">
      <w:pPr>
        <w:pStyle w:val="Ttulo2"/>
        <w:rPr>
          <w:color w:val="auto"/>
        </w:rPr>
      </w:pPr>
      <w:bookmarkStart w:id="3" w:name="_Toc231325423"/>
      <w:r w:rsidRPr="00B33DE7">
        <w:rPr>
          <w:color w:val="auto"/>
        </w:rPr>
        <w:t>1.2 Objetivo</w:t>
      </w:r>
      <w:bookmarkEnd w:id="3"/>
    </w:p>
    <w:p w14:paraId="169EB07B" w14:textId="77777777" w:rsidR="006A572C" w:rsidRPr="00B33DE7" w:rsidRDefault="00000000">
      <w:pPr>
        <w:spacing w:after="100"/>
        <w:jc w:val="both"/>
      </w:pPr>
      <w:r w:rsidRPr="00B33DE7">
        <w:t>Proporcionar a directivos, personal administrativo, docentes, médicos y alumnos de UTECAN una herramienta unificada que:</w:t>
      </w:r>
    </w:p>
    <w:p w14:paraId="60E51980" w14:textId="77777777" w:rsidR="006A572C" w:rsidRPr="00B33DE7" w:rsidRDefault="00000000">
      <w:pPr>
        <w:pStyle w:val="Prrafodelista"/>
        <w:numPr>
          <w:ilvl w:val="0"/>
          <w:numId w:val="2"/>
        </w:numPr>
        <w:spacing w:before="40" w:after="40"/>
      </w:pPr>
      <w:r w:rsidRPr="00B33DE7">
        <w:t>Elimine el uso de registros en papel para procesos operativos recurrentes.</w:t>
      </w:r>
    </w:p>
    <w:p w14:paraId="501033E4" w14:textId="77777777" w:rsidR="006A572C" w:rsidRPr="00B33DE7" w:rsidRDefault="00000000">
      <w:pPr>
        <w:pStyle w:val="Prrafodelista"/>
        <w:numPr>
          <w:ilvl w:val="0"/>
          <w:numId w:val="2"/>
        </w:numPr>
        <w:spacing w:before="40" w:after="40"/>
      </w:pPr>
      <w:r w:rsidRPr="00B33DE7">
        <w:t>Garantice trazabilidad completa mediante una bitácora de auditoría de todas las acciones.</w:t>
      </w:r>
    </w:p>
    <w:p w14:paraId="18A39D5A" w14:textId="77777777" w:rsidR="006A572C" w:rsidRPr="00B33DE7" w:rsidRDefault="00000000">
      <w:pPr>
        <w:pStyle w:val="Prrafodelista"/>
        <w:numPr>
          <w:ilvl w:val="0"/>
          <w:numId w:val="2"/>
        </w:numPr>
        <w:spacing w:before="40" w:after="40"/>
      </w:pPr>
      <w:r w:rsidRPr="00B33DE7">
        <w:t>Facilite la toma de decisiones con reportes y estadísticas actualizadas en tiempo real.</w:t>
      </w:r>
    </w:p>
    <w:p w14:paraId="57D85245" w14:textId="77777777" w:rsidR="006A572C" w:rsidRPr="00B33DE7" w:rsidRDefault="00000000">
      <w:pPr>
        <w:pStyle w:val="Prrafodelista"/>
        <w:numPr>
          <w:ilvl w:val="0"/>
          <w:numId w:val="2"/>
        </w:numPr>
        <w:spacing w:before="40" w:after="40"/>
      </w:pPr>
      <w:r w:rsidRPr="00B33DE7">
        <w:t>Reduzca errores humanos gracias a validaciones automáticas y flujos de trabajo guiados.</w:t>
      </w:r>
    </w:p>
    <w:p w14:paraId="20D91356" w14:textId="77777777" w:rsidR="006A572C" w:rsidRPr="00B33DE7" w:rsidRDefault="00000000">
      <w:pPr>
        <w:pStyle w:val="Ttulo2"/>
        <w:rPr>
          <w:color w:val="auto"/>
        </w:rPr>
      </w:pPr>
      <w:bookmarkStart w:id="4" w:name="_Toc231325424"/>
      <w:r w:rsidRPr="00B33DE7">
        <w:rPr>
          <w:color w:val="auto"/>
        </w:rPr>
        <w:t>1.3 Alcance institucional</w:t>
      </w:r>
      <w:bookmarkEnd w:id="4"/>
    </w:p>
    <w:p w14:paraId="42C77DCB" w14:textId="77777777" w:rsidR="006A572C" w:rsidRPr="00B33DE7" w:rsidRDefault="00000000">
      <w:pPr>
        <w:spacing w:after="100"/>
        <w:jc w:val="both"/>
      </w:pPr>
      <w:r w:rsidRPr="00B33DE7">
        <w:t>SIGA cubre los siguientes ámbitos de la institución:</w:t>
      </w:r>
    </w:p>
    <w:p w14:paraId="7A31AD62" w14:textId="77777777" w:rsidR="006A572C" w:rsidRPr="00B33DE7" w:rsidRDefault="006A572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A572C" w:rsidRPr="00B33DE7" w14:paraId="426D91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D5843B" w14:textId="77777777" w:rsidR="006A572C" w:rsidRPr="00B33DE7" w:rsidRDefault="00000000">
            <w:r w:rsidRPr="00B33DE7">
              <w:rPr>
                <w:b/>
                <w:bCs/>
                <w:sz w:val="20"/>
                <w:szCs w:val="20"/>
              </w:rPr>
              <w:t>Área</w:t>
            </w:r>
          </w:p>
        </w:tc>
        <w:tc>
          <w:tcPr>
            <w:tcW w:w="61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3EC08C" w14:textId="77777777" w:rsidR="006A572C" w:rsidRPr="00B33DE7" w:rsidRDefault="00000000">
            <w:r w:rsidRPr="00B33DE7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6A572C" w:rsidRPr="00B33DE7" w14:paraId="106AA1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618F0A" w14:textId="77777777" w:rsidR="006A572C" w:rsidRPr="00B33DE7" w:rsidRDefault="00000000">
            <w:r w:rsidRPr="00B33DE7">
              <w:rPr>
                <w:sz w:val="20"/>
                <w:szCs w:val="20"/>
              </w:rPr>
              <w:t>Laboratorios de cómputo</w:t>
            </w:r>
          </w:p>
        </w:tc>
        <w:tc>
          <w:tcPr>
            <w:tcW w:w="61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B92FC6" w14:textId="77777777" w:rsidR="006A572C" w:rsidRPr="00B33DE7" w:rsidRDefault="00000000">
            <w:r w:rsidRPr="00B33DE7">
              <w:rPr>
                <w:sz w:val="20"/>
                <w:szCs w:val="20"/>
              </w:rPr>
              <w:t>4 laboratorios con control de equipos, sesiones y mantenimiento</w:t>
            </w:r>
          </w:p>
        </w:tc>
      </w:tr>
      <w:tr w:rsidR="006A572C" w:rsidRPr="00B33DE7" w14:paraId="3C2DA1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B58F23" w14:textId="77777777" w:rsidR="006A572C" w:rsidRPr="00B33DE7" w:rsidRDefault="00000000">
            <w:r w:rsidRPr="00B33DE7">
              <w:rPr>
                <w:sz w:val="20"/>
                <w:szCs w:val="20"/>
              </w:rPr>
              <w:t>Espacios institucionales</w:t>
            </w:r>
          </w:p>
        </w:tc>
        <w:tc>
          <w:tcPr>
            <w:tcW w:w="61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412B7A" w14:textId="77777777" w:rsidR="006A572C" w:rsidRPr="00B33DE7" w:rsidRDefault="00000000">
            <w:r w:rsidRPr="00B33DE7">
              <w:rPr>
                <w:sz w:val="20"/>
                <w:szCs w:val="20"/>
              </w:rPr>
              <w:t>Salas, aulas y áreas comunes con sistema de reservación</w:t>
            </w:r>
          </w:p>
        </w:tc>
      </w:tr>
      <w:tr w:rsidR="006A572C" w:rsidRPr="00B33DE7" w14:paraId="64330F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8CAACA" w14:textId="77777777" w:rsidR="006A572C" w:rsidRPr="00B33DE7" w:rsidRDefault="00000000">
            <w:r w:rsidRPr="00B33DE7">
              <w:rPr>
                <w:sz w:val="20"/>
                <w:szCs w:val="20"/>
              </w:rPr>
              <w:t>Comunicados oficiales</w:t>
            </w:r>
          </w:p>
        </w:tc>
        <w:tc>
          <w:tcPr>
            <w:tcW w:w="61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80E737" w14:textId="77777777" w:rsidR="006A572C" w:rsidRPr="00B33DE7" w:rsidRDefault="00000000">
            <w:r w:rsidRPr="00B33DE7">
              <w:rPr>
                <w:sz w:val="20"/>
                <w:szCs w:val="20"/>
              </w:rPr>
              <w:t>Mensajería interna estructurada con seguimiento de lectura</w:t>
            </w:r>
          </w:p>
        </w:tc>
      </w:tr>
      <w:tr w:rsidR="006A572C" w:rsidRPr="00B33DE7" w14:paraId="6A0D6A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D48EE2" w14:textId="77777777" w:rsidR="006A572C" w:rsidRPr="00B33DE7" w:rsidRDefault="00000000">
            <w:r w:rsidRPr="00B33DE7">
              <w:rPr>
                <w:sz w:val="20"/>
                <w:szCs w:val="20"/>
              </w:rPr>
              <w:t>Servicios Escolares</w:t>
            </w:r>
          </w:p>
        </w:tc>
        <w:tc>
          <w:tcPr>
            <w:tcW w:w="61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7A39F0" w14:textId="77777777" w:rsidR="006A572C" w:rsidRPr="00B33DE7" w:rsidRDefault="00000000">
            <w:r w:rsidRPr="00B33DE7">
              <w:rPr>
                <w:sz w:val="20"/>
                <w:szCs w:val="20"/>
              </w:rPr>
              <w:t>Gestión de alumnos, carreras y estudios socioeconómicos</w:t>
            </w:r>
          </w:p>
        </w:tc>
      </w:tr>
      <w:tr w:rsidR="006A572C" w:rsidRPr="00B33DE7" w14:paraId="146947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C53B4B" w14:textId="77777777" w:rsidR="006A572C" w:rsidRPr="00B33DE7" w:rsidRDefault="00000000">
            <w:r w:rsidRPr="00B33DE7">
              <w:rPr>
                <w:sz w:val="20"/>
                <w:szCs w:val="20"/>
              </w:rPr>
              <w:t>Tutoría</w:t>
            </w:r>
          </w:p>
        </w:tc>
        <w:tc>
          <w:tcPr>
            <w:tcW w:w="61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80632B" w14:textId="77777777" w:rsidR="006A572C" w:rsidRPr="00B33DE7" w:rsidRDefault="00000000">
            <w:r w:rsidRPr="00B33DE7">
              <w:rPr>
                <w:sz w:val="20"/>
                <w:szCs w:val="20"/>
              </w:rPr>
              <w:t>Seguimiento institucional con formatos F-DC-07/08/09</w:t>
            </w:r>
          </w:p>
        </w:tc>
      </w:tr>
      <w:tr w:rsidR="006A572C" w:rsidRPr="00B33DE7" w14:paraId="382C96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F9511A" w14:textId="77777777" w:rsidR="006A572C" w:rsidRPr="00B33DE7" w:rsidRDefault="00000000">
            <w:r w:rsidRPr="00B33DE7">
              <w:rPr>
                <w:sz w:val="20"/>
                <w:szCs w:val="20"/>
              </w:rPr>
              <w:t>Consultorio médico</w:t>
            </w:r>
          </w:p>
        </w:tc>
        <w:tc>
          <w:tcPr>
            <w:tcW w:w="61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A90B8A" w14:textId="77777777" w:rsidR="006A572C" w:rsidRPr="00B33DE7" w:rsidRDefault="00000000">
            <w:r w:rsidRPr="00B33DE7">
              <w:rPr>
                <w:sz w:val="20"/>
                <w:szCs w:val="20"/>
              </w:rPr>
              <w:t>Consultas, incapacidades y estadísticas de salud</w:t>
            </w:r>
          </w:p>
        </w:tc>
      </w:tr>
      <w:tr w:rsidR="006A572C" w:rsidRPr="00B33DE7" w14:paraId="585331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9E74F9" w14:textId="77777777" w:rsidR="006A572C" w:rsidRPr="00B33DE7" w:rsidRDefault="00000000">
            <w:r w:rsidRPr="00B33DE7">
              <w:rPr>
                <w:sz w:val="20"/>
                <w:szCs w:val="20"/>
              </w:rPr>
              <w:t>Catálogos académicos</w:t>
            </w:r>
          </w:p>
        </w:tc>
        <w:tc>
          <w:tcPr>
            <w:tcW w:w="61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FA386A" w14:textId="77777777" w:rsidR="006A572C" w:rsidRPr="00B33DE7" w:rsidRDefault="00000000">
            <w:r w:rsidRPr="00B33DE7">
              <w:rPr>
                <w:sz w:val="20"/>
                <w:szCs w:val="20"/>
              </w:rPr>
              <w:t>Materias, adeudos, responsabilidades e historial de alumno</w:t>
            </w:r>
          </w:p>
        </w:tc>
      </w:tr>
      <w:tr w:rsidR="006A572C" w:rsidRPr="00B33DE7" w14:paraId="583926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8D5A7A" w14:textId="77777777" w:rsidR="006A572C" w:rsidRPr="00B33DE7" w:rsidRDefault="00000000">
            <w:r w:rsidRPr="00B33DE7">
              <w:rPr>
                <w:sz w:val="20"/>
                <w:szCs w:val="20"/>
              </w:rPr>
              <w:t>Reportes y auditoría</w:t>
            </w:r>
          </w:p>
        </w:tc>
        <w:tc>
          <w:tcPr>
            <w:tcW w:w="61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D4A7E0" w14:textId="77777777" w:rsidR="006A572C" w:rsidRPr="00B33DE7" w:rsidRDefault="00000000">
            <w:r w:rsidRPr="00B33DE7">
              <w:rPr>
                <w:sz w:val="20"/>
                <w:szCs w:val="20"/>
              </w:rPr>
              <w:t>Estadísticas de uso, análisis de tendencias y bitácora de acciones</w:t>
            </w:r>
          </w:p>
        </w:tc>
      </w:tr>
    </w:tbl>
    <w:p w14:paraId="2399F0C3" w14:textId="77777777" w:rsidR="006A572C" w:rsidRPr="00B33DE7" w:rsidRDefault="006A572C">
      <w:pPr>
        <w:spacing w:after="80"/>
      </w:pPr>
    </w:p>
    <w:p w14:paraId="63B6206F" w14:textId="77777777" w:rsidR="006A572C" w:rsidRPr="00B33DE7" w:rsidRDefault="00000000">
      <w:pPr>
        <w:pStyle w:val="Ttulo2"/>
        <w:rPr>
          <w:color w:val="auto"/>
        </w:rPr>
      </w:pPr>
      <w:bookmarkStart w:id="5" w:name="_Toc231325425"/>
      <w:r w:rsidRPr="00B33DE7">
        <w:rPr>
          <w:color w:val="auto"/>
        </w:rPr>
        <w:t>1.4 Roles del sistema</w:t>
      </w:r>
      <w:bookmarkEnd w:id="5"/>
    </w:p>
    <w:p w14:paraId="5D0739FC" w14:textId="77777777" w:rsidR="006A572C" w:rsidRPr="00B33DE7" w:rsidRDefault="00000000">
      <w:pPr>
        <w:spacing w:after="100"/>
        <w:jc w:val="both"/>
      </w:pPr>
      <w:r w:rsidRPr="00B33DE7">
        <w:t>El acceso de cada usuario se rige por su rol institucional:</w:t>
      </w:r>
    </w:p>
    <w:p w14:paraId="79485574" w14:textId="77777777" w:rsidR="006A572C" w:rsidRPr="00B33DE7" w:rsidRDefault="006A572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4160"/>
      </w:tblGrid>
      <w:tr w:rsidR="006A572C" w:rsidRPr="00B33DE7" w14:paraId="016E4E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034C55" w14:textId="77777777" w:rsidR="006A572C" w:rsidRPr="00B33DE7" w:rsidRDefault="00000000">
            <w:r w:rsidRPr="00B33DE7">
              <w:rPr>
                <w:b/>
                <w:bCs/>
                <w:sz w:val="20"/>
                <w:szCs w:val="20"/>
              </w:rPr>
              <w:lastRenderedPageBreak/>
              <w:t>Rol en sistema</w:t>
            </w:r>
          </w:p>
        </w:tc>
        <w:tc>
          <w:tcPr>
            <w:tcW w:w="22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944933" w14:textId="77777777" w:rsidR="006A572C" w:rsidRPr="00B33DE7" w:rsidRDefault="00000000">
            <w:r w:rsidRPr="00B33DE7">
              <w:rPr>
                <w:b/>
                <w:bCs/>
                <w:sz w:val="20"/>
                <w:szCs w:val="20"/>
              </w:rPr>
              <w:t>Perfil</w:t>
            </w:r>
          </w:p>
        </w:tc>
        <w:tc>
          <w:tcPr>
            <w:tcW w:w="41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C8E7B8" w14:textId="77777777" w:rsidR="006A572C" w:rsidRPr="00B33DE7" w:rsidRDefault="00000000">
            <w:r w:rsidRPr="00B33DE7">
              <w:rPr>
                <w:b/>
                <w:bCs/>
                <w:sz w:val="20"/>
                <w:szCs w:val="20"/>
              </w:rPr>
              <w:t>Descripción de acceso</w:t>
            </w:r>
          </w:p>
        </w:tc>
      </w:tr>
      <w:tr w:rsidR="006A572C" w:rsidRPr="00B33DE7" w14:paraId="3F2836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C7F605" w14:textId="77777777" w:rsidR="006A572C" w:rsidRPr="00B33DE7" w:rsidRDefault="00000000">
            <w:r w:rsidRPr="00B33DE7">
              <w:rPr>
                <w:sz w:val="20"/>
                <w:szCs w:val="20"/>
              </w:rPr>
              <w:t>SUPER_ADMIN</w:t>
            </w:r>
          </w:p>
        </w:tc>
        <w:tc>
          <w:tcPr>
            <w:tcW w:w="22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36219E" w14:textId="77777777" w:rsidR="006A572C" w:rsidRPr="00B33DE7" w:rsidRDefault="00000000">
            <w:r w:rsidRPr="00B33DE7">
              <w:rPr>
                <w:sz w:val="20"/>
                <w:szCs w:val="20"/>
              </w:rPr>
              <w:t>Administrador global</w:t>
            </w:r>
          </w:p>
        </w:tc>
        <w:tc>
          <w:tcPr>
            <w:tcW w:w="41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B47CE4" w14:textId="77777777" w:rsidR="006A572C" w:rsidRPr="00B33DE7" w:rsidRDefault="00000000">
            <w:r w:rsidRPr="00B33DE7">
              <w:rPr>
                <w:sz w:val="20"/>
                <w:szCs w:val="20"/>
              </w:rPr>
              <w:t>Acceso total a todos los módulos, laboratorios y usuarios.</w:t>
            </w:r>
          </w:p>
        </w:tc>
      </w:tr>
      <w:tr w:rsidR="006A572C" w:rsidRPr="00B33DE7" w14:paraId="54E790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BFE07D" w14:textId="77777777" w:rsidR="006A572C" w:rsidRPr="00B33DE7" w:rsidRDefault="00000000">
            <w:r w:rsidRPr="00B33DE7">
              <w:rPr>
                <w:sz w:val="20"/>
                <w:szCs w:val="20"/>
              </w:rPr>
              <w:t>LAB_ADMIN</w:t>
            </w:r>
          </w:p>
        </w:tc>
        <w:tc>
          <w:tcPr>
            <w:tcW w:w="22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13C4EB" w14:textId="77777777" w:rsidR="006A572C" w:rsidRPr="00B33DE7" w:rsidRDefault="00000000">
            <w:proofErr w:type="spellStart"/>
            <w:r w:rsidRPr="00B33DE7">
              <w:rPr>
                <w:sz w:val="20"/>
                <w:szCs w:val="20"/>
              </w:rPr>
              <w:t>Admin</w:t>
            </w:r>
            <w:proofErr w:type="spellEnd"/>
            <w:r w:rsidRPr="00B33DE7">
              <w:rPr>
                <w:sz w:val="20"/>
                <w:szCs w:val="20"/>
              </w:rPr>
              <w:t xml:space="preserve"> de laboratorio</w:t>
            </w:r>
          </w:p>
        </w:tc>
        <w:tc>
          <w:tcPr>
            <w:tcW w:w="41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765D57" w14:textId="77777777" w:rsidR="006A572C" w:rsidRPr="00B33DE7" w:rsidRDefault="00000000">
            <w:r w:rsidRPr="00B33DE7">
              <w:rPr>
                <w:sz w:val="20"/>
                <w:szCs w:val="20"/>
              </w:rPr>
              <w:t>Gestión de su laboratorio asignado: horarios, sesiones, inventario y mantenimiento.</w:t>
            </w:r>
          </w:p>
        </w:tc>
      </w:tr>
      <w:tr w:rsidR="006A572C" w:rsidRPr="00B33DE7" w14:paraId="0401D7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A4F311" w14:textId="77777777" w:rsidR="006A572C" w:rsidRPr="00B33DE7" w:rsidRDefault="00000000">
            <w:r w:rsidRPr="00B33DE7">
              <w:rPr>
                <w:sz w:val="20"/>
                <w:szCs w:val="20"/>
              </w:rPr>
              <w:t>ADMINISTRATIVO</w:t>
            </w:r>
          </w:p>
        </w:tc>
        <w:tc>
          <w:tcPr>
            <w:tcW w:w="22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0DA6F3" w14:textId="77777777" w:rsidR="006A572C" w:rsidRPr="00B33DE7" w:rsidRDefault="00000000">
            <w:r w:rsidRPr="00B33DE7">
              <w:rPr>
                <w:sz w:val="20"/>
                <w:szCs w:val="20"/>
              </w:rPr>
              <w:t>Personal administrativo</w:t>
            </w:r>
          </w:p>
        </w:tc>
        <w:tc>
          <w:tcPr>
            <w:tcW w:w="41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CA6E9A" w14:textId="77777777" w:rsidR="006A572C" w:rsidRPr="00B33DE7" w:rsidRDefault="00000000">
            <w:r w:rsidRPr="00B33DE7">
              <w:rPr>
                <w:sz w:val="20"/>
                <w:szCs w:val="20"/>
              </w:rPr>
              <w:t>Operación de área, comunicados y espacios institucionales.</w:t>
            </w:r>
          </w:p>
        </w:tc>
      </w:tr>
      <w:tr w:rsidR="006A572C" w:rsidRPr="00B33DE7" w14:paraId="403F61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C35C41" w14:textId="77777777" w:rsidR="006A572C" w:rsidRPr="00B33DE7" w:rsidRDefault="00000000">
            <w:r w:rsidRPr="00B33DE7">
              <w:rPr>
                <w:sz w:val="20"/>
                <w:szCs w:val="20"/>
              </w:rPr>
              <w:t>DOCENTE</w:t>
            </w:r>
          </w:p>
        </w:tc>
        <w:tc>
          <w:tcPr>
            <w:tcW w:w="22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B70613" w14:textId="77777777" w:rsidR="006A572C" w:rsidRPr="00B33DE7" w:rsidRDefault="00000000">
            <w:r w:rsidRPr="00B33DE7">
              <w:rPr>
                <w:sz w:val="20"/>
                <w:szCs w:val="20"/>
              </w:rPr>
              <w:t>Profesor/a</w:t>
            </w:r>
          </w:p>
        </w:tc>
        <w:tc>
          <w:tcPr>
            <w:tcW w:w="41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70E64A" w14:textId="77777777" w:rsidR="006A572C" w:rsidRPr="00B33DE7" w:rsidRDefault="00000000">
            <w:r w:rsidRPr="00B33DE7">
              <w:rPr>
                <w:sz w:val="20"/>
                <w:szCs w:val="20"/>
              </w:rPr>
              <w:t>Reservaciones, sesiones de clase, tutoría y comunicados.</w:t>
            </w:r>
          </w:p>
        </w:tc>
      </w:tr>
      <w:tr w:rsidR="006A572C" w:rsidRPr="00B33DE7" w14:paraId="300BE0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7DE3F7" w14:textId="77777777" w:rsidR="006A572C" w:rsidRPr="00B33DE7" w:rsidRDefault="00000000">
            <w:r w:rsidRPr="00B33DE7">
              <w:rPr>
                <w:sz w:val="20"/>
                <w:szCs w:val="20"/>
              </w:rPr>
              <w:t>SERVICIOS_ESCOLARES</w:t>
            </w:r>
          </w:p>
        </w:tc>
        <w:tc>
          <w:tcPr>
            <w:tcW w:w="22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9F5552" w14:textId="77777777" w:rsidR="006A572C" w:rsidRPr="00B33DE7" w:rsidRDefault="00000000">
            <w:r w:rsidRPr="00B33DE7">
              <w:rPr>
                <w:sz w:val="20"/>
                <w:szCs w:val="20"/>
              </w:rPr>
              <w:t>Serv. Escolares</w:t>
            </w:r>
          </w:p>
        </w:tc>
        <w:tc>
          <w:tcPr>
            <w:tcW w:w="41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98F56B" w14:textId="77777777" w:rsidR="006A572C" w:rsidRPr="00B33DE7" w:rsidRDefault="00000000">
            <w:r w:rsidRPr="00B33DE7">
              <w:rPr>
                <w:sz w:val="20"/>
                <w:szCs w:val="20"/>
              </w:rPr>
              <w:t>Alta de alumnos, catálogo de carreras y fichas socioeconómicas.</w:t>
            </w:r>
          </w:p>
        </w:tc>
      </w:tr>
      <w:tr w:rsidR="006A572C" w:rsidRPr="00B33DE7" w14:paraId="60C26C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AD147B" w14:textId="77777777" w:rsidR="006A572C" w:rsidRPr="00B33DE7" w:rsidRDefault="00000000">
            <w:r w:rsidRPr="00B33DE7">
              <w:rPr>
                <w:sz w:val="20"/>
                <w:szCs w:val="20"/>
              </w:rPr>
              <w:t>TUTORIA_ADMIN</w:t>
            </w:r>
          </w:p>
        </w:tc>
        <w:tc>
          <w:tcPr>
            <w:tcW w:w="22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F78195" w14:textId="77777777" w:rsidR="006A572C" w:rsidRPr="00B33DE7" w:rsidRDefault="00000000">
            <w:r w:rsidRPr="00B33DE7">
              <w:rPr>
                <w:sz w:val="20"/>
                <w:szCs w:val="20"/>
              </w:rPr>
              <w:t>Coord. de Tutoría</w:t>
            </w:r>
          </w:p>
        </w:tc>
        <w:tc>
          <w:tcPr>
            <w:tcW w:w="41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33153C" w14:textId="77777777" w:rsidR="006A572C" w:rsidRPr="00B33DE7" w:rsidRDefault="00000000">
            <w:r w:rsidRPr="00B33DE7">
              <w:rPr>
                <w:sz w:val="20"/>
                <w:szCs w:val="20"/>
              </w:rPr>
              <w:t>Gestión y seguimiento de grupos y sesiones de tutoría.</w:t>
            </w:r>
          </w:p>
        </w:tc>
      </w:tr>
      <w:tr w:rsidR="006A572C" w:rsidRPr="00B33DE7" w14:paraId="31F50A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B7EC9E" w14:textId="77777777" w:rsidR="006A572C" w:rsidRPr="00B33DE7" w:rsidRDefault="00000000">
            <w:r w:rsidRPr="00B33DE7">
              <w:rPr>
                <w:sz w:val="20"/>
                <w:szCs w:val="20"/>
              </w:rPr>
              <w:t>MEDICO</w:t>
            </w:r>
          </w:p>
        </w:tc>
        <w:tc>
          <w:tcPr>
            <w:tcW w:w="22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FD1E39" w14:textId="77777777" w:rsidR="006A572C" w:rsidRPr="00B33DE7" w:rsidRDefault="00000000">
            <w:r w:rsidRPr="00B33DE7">
              <w:rPr>
                <w:sz w:val="20"/>
                <w:szCs w:val="20"/>
              </w:rPr>
              <w:t>Médico institucional</w:t>
            </w:r>
          </w:p>
        </w:tc>
        <w:tc>
          <w:tcPr>
            <w:tcW w:w="41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7D4CB9" w14:textId="77777777" w:rsidR="006A572C" w:rsidRPr="00B33DE7" w:rsidRDefault="00000000">
            <w:r w:rsidRPr="00B33DE7">
              <w:rPr>
                <w:sz w:val="20"/>
                <w:szCs w:val="20"/>
              </w:rPr>
              <w:t>Consultas, incapacidades y estadísticas del consultorio.</w:t>
            </w:r>
          </w:p>
        </w:tc>
      </w:tr>
      <w:tr w:rsidR="006A572C" w:rsidRPr="00B33DE7" w14:paraId="0ED65C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AB6FA1" w14:textId="77777777" w:rsidR="006A572C" w:rsidRPr="00B33DE7" w:rsidRDefault="00000000">
            <w:r w:rsidRPr="00B33DE7">
              <w:rPr>
                <w:sz w:val="20"/>
                <w:szCs w:val="20"/>
              </w:rPr>
              <w:t>ALUMNO</w:t>
            </w:r>
          </w:p>
        </w:tc>
        <w:tc>
          <w:tcPr>
            <w:tcW w:w="22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E62636" w14:textId="77777777" w:rsidR="006A572C" w:rsidRPr="00B33DE7" w:rsidRDefault="00000000">
            <w:r w:rsidRPr="00B33DE7">
              <w:rPr>
                <w:sz w:val="20"/>
                <w:szCs w:val="20"/>
              </w:rPr>
              <w:t>Estudiante</w:t>
            </w:r>
          </w:p>
        </w:tc>
        <w:tc>
          <w:tcPr>
            <w:tcW w:w="41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54E4B1" w14:textId="77777777" w:rsidR="006A572C" w:rsidRPr="00B33DE7" w:rsidRDefault="00000000">
            <w:r w:rsidRPr="00B33DE7">
              <w:rPr>
                <w:sz w:val="20"/>
                <w:szCs w:val="20"/>
              </w:rPr>
              <w:t>Tablero personal y estudio socioeconómico.</w:t>
            </w:r>
          </w:p>
        </w:tc>
      </w:tr>
    </w:tbl>
    <w:p w14:paraId="50B6D479" w14:textId="77777777" w:rsidR="006A572C" w:rsidRPr="00B33DE7" w:rsidRDefault="006A572C">
      <w:pPr>
        <w:spacing w:after="80"/>
      </w:pPr>
    </w:p>
    <w:p w14:paraId="1101F589" w14:textId="77777777" w:rsidR="006A572C" w:rsidRPr="00B33DE7" w:rsidRDefault="00000000">
      <w:pPr>
        <w:pStyle w:val="Ttulo2"/>
        <w:rPr>
          <w:color w:val="auto"/>
        </w:rPr>
      </w:pPr>
      <w:bookmarkStart w:id="6" w:name="_Toc231325426"/>
      <w:r w:rsidRPr="00B33DE7">
        <w:rPr>
          <w:color w:val="auto"/>
        </w:rPr>
        <w:t>1.5 Acceso al sistema</w:t>
      </w:r>
      <w:bookmarkEnd w:id="6"/>
    </w:p>
    <w:p w14:paraId="13353880" w14:textId="77777777" w:rsidR="006A572C" w:rsidRPr="00B33DE7" w:rsidRDefault="00000000">
      <w:pPr>
        <w:spacing w:after="100"/>
        <w:jc w:val="both"/>
      </w:pPr>
      <w:r w:rsidRPr="00B33DE7">
        <w:t>Para ingresar a SIGA, abra su navegador web, escriba la dirección institucional, ingrese su correo y contraseña y haga clic en Acceder al sistema.</w:t>
      </w:r>
    </w:p>
    <w:p w14:paraId="7BC55506" w14:textId="77777777" w:rsidR="006A572C" w:rsidRPr="00B33DE7" w:rsidRDefault="00000000">
      <w:pPr>
        <w:spacing w:before="60" w:after="100"/>
        <w:ind w:left="360"/>
      </w:pPr>
      <w:r w:rsidRPr="00B33DE7">
        <w:rPr>
          <w:b/>
          <w:bCs/>
          <w:sz w:val="20"/>
          <w:szCs w:val="20"/>
        </w:rPr>
        <w:t xml:space="preserve">Nota: </w:t>
      </w:r>
      <w:r w:rsidRPr="00B33DE7">
        <w:rPr>
          <w:sz w:val="20"/>
          <w:szCs w:val="20"/>
        </w:rPr>
        <w:t>Si olvidó su contraseña, solicite al administrador del sistema que realice un restablecimiento.</w:t>
      </w:r>
    </w:p>
    <w:p w14:paraId="5C5BAECE" w14:textId="77777777" w:rsidR="006A572C" w:rsidRPr="00B33DE7" w:rsidRDefault="00000000">
      <w:r w:rsidRPr="00B33DE7">
        <w:br w:type="page"/>
      </w:r>
    </w:p>
    <w:p w14:paraId="444DF6C4" w14:textId="77777777" w:rsidR="006A572C" w:rsidRPr="00B33DE7" w:rsidRDefault="00000000">
      <w:pPr>
        <w:pStyle w:val="Ttulo1"/>
        <w:pBdr>
          <w:bottom w:val="single" w:sz="8" w:space="4" w:color="2E5DA0"/>
        </w:pBdr>
        <w:rPr>
          <w:color w:val="auto"/>
        </w:rPr>
      </w:pPr>
      <w:bookmarkStart w:id="7" w:name="_Toc231325427"/>
      <w:r w:rsidRPr="00B33DE7">
        <w:rPr>
          <w:color w:val="auto"/>
        </w:rPr>
        <w:lastRenderedPageBreak/>
        <w:t>2. Funcionalidades por módulo</w:t>
      </w:r>
      <w:bookmarkEnd w:id="7"/>
    </w:p>
    <w:p w14:paraId="7E00A68D" w14:textId="77777777" w:rsidR="006A572C" w:rsidRPr="00B33DE7" w:rsidRDefault="00000000">
      <w:pPr>
        <w:pStyle w:val="Ttulo2"/>
        <w:rPr>
          <w:color w:val="auto"/>
        </w:rPr>
      </w:pPr>
      <w:bookmarkStart w:id="8" w:name="_Toc231325428"/>
      <w:r w:rsidRPr="00B33DE7">
        <w:rPr>
          <w:color w:val="auto"/>
        </w:rPr>
        <w:t xml:space="preserve">2.1 </w:t>
      </w:r>
      <w:proofErr w:type="spellStart"/>
      <w:r w:rsidRPr="00B33DE7">
        <w:rPr>
          <w:color w:val="auto"/>
        </w:rPr>
        <w:t>Dashboard</w:t>
      </w:r>
      <w:proofErr w:type="spellEnd"/>
      <w:r w:rsidRPr="00B33DE7">
        <w:rPr>
          <w:color w:val="auto"/>
        </w:rPr>
        <w:t xml:space="preserve"> Institucional</w:t>
      </w:r>
      <w:bookmarkEnd w:id="8"/>
    </w:p>
    <w:p w14:paraId="7A0257E5" w14:textId="77777777" w:rsidR="006A572C" w:rsidRPr="00B33DE7" w:rsidRDefault="00000000">
      <w:pPr>
        <w:spacing w:after="100"/>
        <w:jc w:val="both"/>
      </w:pPr>
      <w:r w:rsidRPr="00B33DE7">
        <w:t xml:space="preserve">Al iniciar sesión el administrador accede al tablero ejecutivo con </w:t>
      </w:r>
      <w:proofErr w:type="spellStart"/>
      <w:r w:rsidRPr="00B33DE7">
        <w:t>KPIs</w:t>
      </w:r>
      <w:proofErr w:type="spellEnd"/>
      <w:r w:rsidRPr="00B33DE7">
        <w:t xml:space="preserve"> globales y un panel de alertas accionables cuando hay situaciones que requieren atención inmediata: incidentes sin atender, préstamos vencidos y adeudos críticos.</w:t>
      </w:r>
    </w:p>
    <w:p w14:paraId="46F2E2F4" w14:textId="77777777" w:rsidR="006A572C" w:rsidRPr="00B33DE7" w:rsidRDefault="00000000">
      <w:pPr>
        <w:spacing w:before="160" w:after="60"/>
        <w:jc w:val="center"/>
      </w:pPr>
      <w:r w:rsidRPr="00B33DE7">
        <w:rPr>
          <w:noProof/>
        </w:rPr>
        <w:drawing>
          <wp:inline distT="0" distB="0" distL="0" distR="0" wp14:anchorId="2975D48C" wp14:editId="2867BF39">
            <wp:extent cx="5429250" cy="2571750"/>
            <wp:effectExtent l="0" t="0" r="0" b="0"/>
            <wp:docPr id="1" name="Panel de control principal — KPIs y alertas del sistema" descr="Panel de control principal — KPIs y alertas del sistema" title="Panel de control principal — KPIs y alertas de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80BB" w14:textId="77777777" w:rsidR="006A572C" w:rsidRPr="00B33DE7" w:rsidRDefault="00000000">
      <w:pPr>
        <w:spacing w:after="160"/>
        <w:jc w:val="center"/>
      </w:pPr>
      <w:r w:rsidRPr="00B33DE7">
        <w:rPr>
          <w:i/>
          <w:iCs/>
          <w:sz w:val="18"/>
          <w:szCs w:val="18"/>
        </w:rPr>
        <w:t xml:space="preserve">Panel de control principal — </w:t>
      </w:r>
      <w:proofErr w:type="spellStart"/>
      <w:r w:rsidRPr="00B33DE7">
        <w:rPr>
          <w:i/>
          <w:iCs/>
          <w:sz w:val="18"/>
          <w:szCs w:val="18"/>
        </w:rPr>
        <w:t>KPIs</w:t>
      </w:r>
      <w:proofErr w:type="spellEnd"/>
      <w:r w:rsidRPr="00B33DE7">
        <w:rPr>
          <w:i/>
          <w:iCs/>
          <w:sz w:val="18"/>
          <w:szCs w:val="18"/>
        </w:rPr>
        <w:t xml:space="preserve"> y alertas del sistema</w:t>
      </w:r>
    </w:p>
    <w:p w14:paraId="74CC7AD2" w14:textId="77777777" w:rsidR="006A572C" w:rsidRPr="00B33DE7" w:rsidRDefault="00000000">
      <w:r w:rsidRPr="00B33DE7">
        <w:br w:type="page"/>
      </w:r>
    </w:p>
    <w:p w14:paraId="6390B1EA" w14:textId="77777777" w:rsidR="006A572C" w:rsidRPr="00B33DE7" w:rsidRDefault="00000000">
      <w:pPr>
        <w:pStyle w:val="Ttulo2"/>
        <w:rPr>
          <w:color w:val="auto"/>
        </w:rPr>
      </w:pPr>
      <w:bookmarkStart w:id="9" w:name="_Toc231325429"/>
      <w:r w:rsidRPr="00B33DE7">
        <w:rPr>
          <w:color w:val="auto"/>
        </w:rPr>
        <w:lastRenderedPageBreak/>
        <w:t>2.2 Módulo de Laboratorios</w:t>
      </w:r>
      <w:bookmarkEnd w:id="9"/>
    </w:p>
    <w:p w14:paraId="41063FF0" w14:textId="77777777" w:rsidR="006A572C" w:rsidRPr="00B33DE7" w:rsidRDefault="00000000">
      <w:pPr>
        <w:spacing w:after="100"/>
        <w:jc w:val="both"/>
      </w:pPr>
      <w:r w:rsidRPr="00B33DE7">
        <w:t>Gestiona los cuatro laboratorios de cómputo: equipos (</w:t>
      </w:r>
      <w:proofErr w:type="spellStart"/>
      <w:r w:rsidRPr="00B33DE7">
        <w:t>PCs</w:t>
      </w:r>
      <w:proofErr w:type="spellEnd"/>
      <w:r w:rsidRPr="00B33DE7">
        <w:t>), horarios, sesiones de clase, inventario de activos, préstamos y mantenimiento. Roles: SUPER_ADMIN, LAB_ADMIN, DOCENTE.</w:t>
      </w:r>
    </w:p>
    <w:p w14:paraId="27CFC38A" w14:textId="77777777" w:rsidR="006A572C" w:rsidRPr="00B33DE7" w:rsidRDefault="00000000">
      <w:pPr>
        <w:spacing w:before="160" w:after="60"/>
        <w:jc w:val="center"/>
      </w:pPr>
      <w:r w:rsidRPr="00B33DE7">
        <w:rPr>
          <w:noProof/>
        </w:rPr>
        <w:drawing>
          <wp:inline distT="0" distB="0" distL="0" distR="0" wp14:anchorId="2F1FC8AC" wp14:editId="71623597">
            <wp:extent cx="5429250" cy="2571750"/>
            <wp:effectExtent l="0" t="0" r="0" b="0"/>
            <wp:docPr id="1236889730" name="Vista de laboratorios — mapa visual de equipos con estados por color" descr="Vista de laboratorios — mapa visual de equipos con estados por color" title="Vista de laboratorios — mapa visual de equipos con estados por co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4771" w14:textId="77777777" w:rsidR="006A572C" w:rsidRPr="00B33DE7" w:rsidRDefault="00000000">
      <w:pPr>
        <w:spacing w:after="160"/>
        <w:jc w:val="center"/>
      </w:pPr>
      <w:r w:rsidRPr="00B33DE7">
        <w:rPr>
          <w:i/>
          <w:iCs/>
          <w:sz w:val="18"/>
          <w:szCs w:val="18"/>
        </w:rPr>
        <w:t>Vista de laboratorios — mapa visual de equipos con estados por color</w:t>
      </w:r>
    </w:p>
    <w:p w14:paraId="0EFAB0BE" w14:textId="77777777" w:rsidR="006A572C" w:rsidRPr="00B33DE7" w:rsidRDefault="00000000">
      <w:pPr>
        <w:pStyle w:val="Ttulo3"/>
        <w:rPr>
          <w:color w:val="auto"/>
        </w:rPr>
      </w:pPr>
      <w:bookmarkStart w:id="10" w:name="_Toc231325430"/>
      <w:r w:rsidRPr="00B33DE7">
        <w:rPr>
          <w:color w:val="auto"/>
        </w:rPr>
        <w:t>2.2.1 Horarios y reservaciones</w:t>
      </w:r>
      <w:bookmarkEnd w:id="10"/>
    </w:p>
    <w:p w14:paraId="425B11B6" w14:textId="77777777" w:rsidR="006A572C" w:rsidRPr="00B33DE7" w:rsidRDefault="00000000">
      <w:pPr>
        <w:spacing w:after="100"/>
        <w:jc w:val="both"/>
      </w:pPr>
      <w:r w:rsidRPr="00B33DE7">
        <w:t>El LAB_ADMIN define la disponibilidad semanal por cuatrimestre (ENE-ABR, MAY-AGO, SEP-DIC). El docente selecciona bloques con drag-</w:t>
      </w:r>
      <w:proofErr w:type="spellStart"/>
      <w:r w:rsidRPr="00B33DE7">
        <w:t>select</w:t>
      </w:r>
      <w:proofErr w:type="spellEnd"/>
      <w:r w:rsidRPr="00B33DE7">
        <w:t>. Los estados posibles son: LIBRE, RESERVADO, BLOQUEADO y EN_DISPUTA.</w:t>
      </w:r>
    </w:p>
    <w:p w14:paraId="3AC33ECC" w14:textId="77777777" w:rsidR="006A572C" w:rsidRPr="00B33DE7" w:rsidRDefault="00000000">
      <w:pPr>
        <w:spacing w:before="160" w:after="60"/>
        <w:jc w:val="center"/>
      </w:pPr>
      <w:r w:rsidRPr="00B33DE7">
        <w:rPr>
          <w:noProof/>
        </w:rPr>
        <w:drawing>
          <wp:inline distT="0" distB="0" distL="0" distR="0" wp14:anchorId="5FAECA27" wp14:editId="4F8E3460">
            <wp:extent cx="5429250" cy="2571750"/>
            <wp:effectExtent l="0" t="0" r="0" b="0"/>
            <wp:docPr id="1576711918" name="Módulo de horarios — cuadrícula semanal con estados de disponibilidad" descr="Módulo de horarios — cuadrícula semanal con estados de disponibilidad" title="Módulo de horarios — cuadrícula semanal con estados de disponibil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DD1E" w14:textId="77777777" w:rsidR="006A572C" w:rsidRPr="00B33DE7" w:rsidRDefault="00000000">
      <w:pPr>
        <w:spacing w:after="160"/>
        <w:jc w:val="center"/>
      </w:pPr>
      <w:r w:rsidRPr="00B33DE7">
        <w:rPr>
          <w:i/>
          <w:iCs/>
          <w:sz w:val="18"/>
          <w:szCs w:val="18"/>
        </w:rPr>
        <w:t>Módulo de horarios — cuadrícula semanal con estados de disponibilidad</w:t>
      </w:r>
    </w:p>
    <w:p w14:paraId="72CBACE6" w14:textId="77777777" w:rsidR="006A572C" w:rsidRPr="00B33DE7" w:rsidRDefault="00000000">
      <w:pPr>
        <w:pStyle w:val="Ttulo3"/>
        <w:rPr>
          <w:color w:val="auto"/>
        </w:rPr>
      </w:pPr>
      <w:bookmarkStart w:id="11" w:name="_Toc231325431"/>
      <w:r w:rsidRPr="00B33DE7">
        <w:rPr>
          <w:color w:val="auto"/>
        </w:rPr>
        <w:t>2.2.2 Sesiones de clase</w:t>
      </w:r>
      <w:bookmarkEnd w:id="11"/>
    </w:p>
    <w:p w14:paraId="0AB4EE11" w14:textId="77777777" w:rsidR="006A572C" w:rsidRPr="00B33DE7" w:rsidRDefault="00000000">
      <w:pPr>
        <w:spacing w:after="100"/>
        <w:jc w:val="both"/>
      </w:pPr>
      <w:r w:rsidRPr="00B33DE7">
        <w:t xml:space="preserve">Una vez con reservación confirmada el docente inicia la sesión, asigna alumnos a </w:t>
      </w:r>
      <w:proofErr w:type="spellStart"/>
      <w:r w:rsidRPr="00B33DE7">
        <w:t>PCs</w:t>
      </w:r>
      <w:proofErr w:type="spellEnd"/>
      <w:r w:rsidRPr="00B33DE7">
        <w:t xml:space="preserve"> por matrícula o nombre y reporta incidencias en tiempo real vía </w:t>
      </w:r>
      <w:proofErr w:type="spellStart"/>
      <w:r w:rsidRPr="00B33DE7">
        <w:t>WebSocket</w:t>
      </w:r>
      <w:proofErr w:type="spellEnd"/>
      <w:r w:rsidRPr="00B33DE7">
        <w:t>. Al cerrar la sesión, el sistema verifica el estado de los equipos y genera adeudos automáticamente si hay daños.</w:t>
      </w:r>
    </w:p>
    <w:p w14:paraId="5A1DB50D" w14:textId="77777777" w:rsidR="006A572C" w:rsidRPr="00B33DE7" w:rsidRDefault="00000000">
      <w:pPr>
        <w:pStyle w:val="Ttulo3"/>
        <w:rPr>
          <w:color w:val="auto"/>
        </w:rPr>
      </w:pPr>
      <w:bookmarkStart w:id="12" w:name="_Toc231325432"/>
      <w:r w:rsidRPr="00B33DE7">
        <w:rPr>
          <w:color w:val="auto"/>
        </w:rPr>
        <w:lastRenderedPageBreak/>
        <w:t>2.2.3 Inventario de activos</w:t>
      </w:r>
      <w:bookmarkEnd w:id="12"/>
    </w:p>
    <w:p w14:paraId="40B79A60" w14:textId="77777777" w:rsidR="006A572C" w:rsidRPr="00B33DE7" w:rsidRDefault="00000000">
      <w:pPr>
        <w:spacing w:after="100"/>
        <w:jc w:val="both"/>
      </w:pPr>
      <w:r w:rsidRPr="00B33DE7">
        <w:t xml:space="preserve">Registro de todos los bienes tecnológicos con código único autogenerado (INV-YYYY-NNNN). Categorías: Computadora, Impresora 3D, Brazo robótico, Scanner, </w:t>
      </w:r>
      <w:proofErr w:type="spellStart"/>
      <w:r w:rsidRPr="00B33DE7">
        <w:t>IoT</w:t>
      </w:r>
      <w:proofErr w:type="spellEnd"/>
      <w:r w:rsidRPr="00B33DE7">
        <w:t>, Herramienta, Mobiliario y Otro.</w:t>
      </w:r>
    </w:p>
    <w:p w14:paraId="5EAA28DE" w14:textId="77777777" w:rsidR="006A572C" w:rsidRPr="00B33DE7" w:rsidRDefault="00000000">
      <w:pPr>
        <w:spacing w:before="160" w:after="60"/>
        <w:jc w:val="center"/>
      </w:pPr>
      <w:r w:rsidRPr="00B33DE7">
        <w:rPr>
          <w:noProof/>
        </w:rPr>
        <w:drawing>
          <wp:inline distT="0" distB="0" distL="0" distR="0" wp14:anchorId="1D7C2A88" wp14:editId="3F786D36">
            <wp:extent cx="5429250" cy="2571750"/>
            <wp:effectExtent l="0" t="0" r="0" b="0"/>
            <wp:docPr id="1658199458" name="Módulo de inventario — activos tecnológicos con filtros y vista intercambiable" descr="Módulo de inventario — activos tecnológicos con filtros y vista intercambiable" title="Módulo de inventario — activos tecnológicos con filtros y vista intercambi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BE3D" w14:textId="77777777" w:rsidR="006A572C" w:rsidRPr="00B33DE7" w:rsidRDefault="00000000">
      <w:pPr>
        <w:spacing w:after="160"/>
        <w:jc w:val="center"/>
      </w:pPr>
      <w:r w:rsidRPr="00B33DE7">
        <w:rPr>
          <w:i/>
          <w:iCs/>
          <w:sz w:val="18"/>
          <w:szCs w:val="18"/>
        </w:rPr>
        <w:t>Módulo de inventario — activos tecnológicos con filtros y vista intercambiable</w:t>
      </w:r>
    </w:p>
    <w:p w14:paraId="22051216" w14:textId="77777777" w:rsidR="006A572C" w:rsidRPr="00B33DE7" w:rsidRDefault="00000000">
      <w:pPr>
        <w:pStyle w:val="Ttulo3"/>
        <w:rPr>
          <w:color w:val="auto"/>
        </w:rPr>
      </w:pPr>
      <w:bookmarkStart w:id="13" w:name="_Toc231325433"/>
      <w:r w:rsidRPr="00B33DE7">
        <w:rPr>
          <w:color w:val="auto"/>
        </w:rPr>
        <w:t>2.2.4 Mantenimiento</w:t>
      </w:r>
      <w:bookmarkEnd w:id="13"/>
    </w:p>
    <w:p w14:paraId="3793AD5C" w14:textId="77777777" w:rsidR="006A572C" w:rsidRPr="00B33DE7" w:rsidRDefault="00000000">
      <w:pPr>
        <w:spacing w:after="100"/>
        <w:jc w:val="both"/>
      </w:pPr>
      <w:r w:rsidRPr="00B33DE7">
        <w:t>Tres pestañas: Kanban (Reportados → En Revisión → Reparados), Preventivo (programación periódica) e Historial (línea de tiempo de intervenciones).</w:t>
      </w:r>
    </w:p>
    <w:p w14:paraId="376E7452" w14:textId="77777777" w:rsidR="006A572C" w:rsidRPr="00B33DE7" w:rsidRDefault="00000000">
      <w:pPr>
        <w:spacing w:before="160" w:after="60"/>
        <w:jc w:val="center"/>
      </w:pPr>
      <w:r w:rsidRPr="00B33DE7">
        <w:rPr>
          <w:noProof/>
        </w:rPr>
        <w:drawing>
          <wp:inline distT="0" distB="0" distL="0" distR="0" wp14:anchorId="0A02873D" wp14:editId="1E0AE1BD">
            <wp:extent cx="5429250" cy="2571750"/>
            <wp:effectExtent l="0" t="0" r="0" b="0"/>
            <wp:docPr id="635653709" name="Módulo de mantenimiento — tablero Kanban de incidentes de equipos" descr="Módulo de mantenimiento — tablero Kanban de incidentes de equipos" title="Módulo de mantenimiento — tablero Kanban de incidentes de equip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35B9" w14:textId="77777777" w:rsidR="006A572C" w:rsidRPr="00B33DE7" w:rsidRDefault="00000000">
      <w:pPr>
        <w:spacing w:after="160"/>
        <w:jc w:val="center"/>
      </w:pPr>
      <w:r w:rsidRPr="00B33DE7">
        <w:rPr>
          <w:i/>
          <w:iCs/>
          <w:sz w:val="18"/>
          <w:szCs w:val="18"/>
        </w:rPr>
        <w:t>Módulo de mantenimiento — tablero Kanban de incidentes de equipos</w:t>
      </w:r>
    </w:p>
    <w:p w14:paraId="4926BC12" w14:textId="77777777" w:rsidR="006A572C" w:rsidRPr="00B33DE7" w:rsidRDefault="00000000">
      <w:r w:rsidRPr="00B33DE7">
        <w:br w:type="page"/>
      </w:r>
    </w:p>
    <w:p w14:paraId="6E09CB6A" w14:textId="77777777" w:rsidR="006A572C" w:rsidRPr="00B33DE7" w:rsidRDefault="00000000">
      <w:pPr>
        <w:pStyle w:val="Ttulo2"/>
        <w:rPr>
          <w:color w:val="auto"/>
        </w:rPr>
      </w:pPr>
      <w:bookmarkStart w:id="14" w:name="_Toc231325434"/>
      <w:r w:rsidRPr="00B33DE7">
        <w:rPr>
          <w:color w:val="auto"/>
        </w:rPr>
        <w:lastRenderedPageBreak/>
        <w:t>2.3 Módulo de Préstamos</w:t>
      </w:r>
      <w:bookmarkEnd w:id="14"/>
    </w:p>
    <w:p w14:paraId="08CD894A" w14:textId="77777777" w:rsidR="006A572C" w:rsidRPr="00B33DE7" w:rsidRDefault="00000000">
      <w:pPr>
        <w:spacing w:after="100"/>
        <w:jc w:val="both"/>
      </w:pPr>
      <w:r w:rsidRPr="00B33DE7">
        <w:t>Controla el préstamo de activos a alumnos, docentes, personal o externos. Genera adeudo automático al vencer la fecha de devolución. Estados: ACTIVO, VENCIDO, DEVUELTO.</w:t>
      </w:r>
    </w:p>
    <w:p w14:paraId="50187F06" w14:textId="77777777" w:rsidR="006A572C" w:rsidRPr="00B33DE7" w:rsidRDefault="00000000">
      <w:pPr>
        <w:spacing w:before="160" w:after="60"/>
        <w:jc w:val="center"/>
      </w:pPr>
      <w:r w:rsidRPr="00B33DE7">
        <w:rPr>
          <w:noProof/>
        </w:rPr>
        <w:drawing>
          <wp:inline distT="0" distB="0" distL="0" distR="0" wp14:anchorId="2282DA71" wp14:editId="1102DF2B">
            <wp:extent cx="5429250" cy="2571750"/>
            <wp:effectExtent l="0" t="0" r="0" b="0"/>
            <wp:docPr id="1481107054" name="Módulo de préstamos — control de equipos prestados y fechas de devolución" descr="Módulo de préstamos — control de equipos prestados y fechas de devolución" title="Módulo de préstamos — control de equipos prestados y fechas de devolu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EA49" w14:textId="77777777" w:rsidR="006A572C" w:rsidRPr="00B33DE7" w:rsidRDefault="00000000">
      <w:pPr>
        <w:spacing w:after="160"/>
        <w:jc w:val="center"/>
      </w:pPr>
      <w:r w:rsidRPr="00B33DE7">
        <w:rPr>
          <w:i/>
          <w:iCs/>
          <w:sz w:val="18"/>
          <w:szCs w:val="18"/>
        </w:rPr>
        <w:t>Módulo de préstamos — control de equipos prestados y fechas de devolución</w:t>
      </w:r>
    </w:p>
    <w:p w14:paraId="34A1DBF2" w14:textId="77777777" w:rsidR="006A572C" w:rsidRPr="00B33DE7" w:rsidRDefault="00000000">
      <w:r w:rsidRPr="00B33DE7">
        <w:br w:type="page"/>
      </w:r>
    </w:p>
    <w:p w14:paraId="407F9C32" w14:textId="77777777" w:rsidR="006A572C" w:rsidRPr="00B33DE7" w:rsidRDefault="00000000">
      <w:pPr>
        <w:pStyle w:val="Ttulo2"/>
        <w:rPr>
          <w:color w:val="auto"/>
        </w:rPr>
      </w:pPr>
      <w:bookmarkStart w:id="15" w:name="_Toc231325435"/>
      <w:r w:rsidRPr="00B33DE7">
        <w:rPr>
          <w:color w:val="auto"/>
        </w:rPr>
        <w:lastRenderedPageBreak/>
        <w:t>2.4 Módulo de Espacios Institucionales</w:t>
      </w:r>
      <w:bookmarkEnd w:id="15"/>
    </w:p>
    <w:p w14:paraId="7A97F65D" w14:textId="77777777" w:rsidR="006A572C" w:rsidRPr="00B33DE7" w:rsidRDefault="00000000">
      <w:pPr>
        <w:spacing w:after="100"/>
        <w:jc w:val="both"/>
      </w:pPr>
      <w:r w:rsidRPr="00B33DE7">
        <w:t>Administra la reservación de salas, aulas y áreas comunes. El solicitante elige fecha, hora y requerimientos; el responsable aprueba o rechaza desde su bandeja; la liberación se registra al concluir el uso. Roles: SUPER_ADMIN, LAB_ADMIN, ADMINISTRATIVO, DOCENTE.</w:t>
      </w:r>
    </w:p>
    <w:p w14:paraId="32D34393" w14:textId="77777777" w:rsidR="006A572C" w:rsidRPr="00B33DE7" w:rsidRDefault="00000000">
      <w:pPr>
        <w:spacing w:before="160" w:after="60"/>
        <w:jc w:val="center"/>
      </w:pPr>
      <w:r w:rsidRPr="00B33DE7">
        <w:rPr>
          <w:noProof/>
        </w:rPr>
        <w:drawing>
          <wp:inline distT="0" distB="0" distL="0" distR="0" wp14:anchorId="36383E5A" wp14:editId="26BCD259">
            <wp:extent cx="5429250" cy="2571750"/>
            <wp:effectExtent l="0" t="0" r="0" b="0"/>
            <wp:docPr id="344397496" name="Módulo de espacios — solicitudes de reservación con estado de aprobación" descr="Módulo de espacios — solicitudes de reservación con estado de aprobación" title="Módulo de espacios — solicitudes de reservación con estado de aprob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268E" w14:textId="77777777" w:rsidR="006A572C" w:rsidRPr="00B33DE7" w:rsidRDefault="00000000">
      <w:pPr>
        <w:spacing w:after="160"/>
        <w:jc w:val="center"/>
      </w:pPr>
      <w:r w:rsidRPr="00B33DE7">
        <w:rPr>
          <w:i/>
          <w:iCs/>
          <w:sz w:val="18"/>
          <w:szCs w:val="18"/>
        </w:rPr>
        <w:t>Módulo de espacios — solicitudes de reservación con estado de aprobación</w:t>
      </w:r>
    </w:p>
    <w:p w14:paraId="7ED812B6" w14:textId="77777777" w:rsidR="006A572C" w:rsidRPr="00B33DE7" w:rsidRDefault="00000000">
      <w:r w:rsidRPr="00B33DE7">
        <w:br w:type="page"/>
      </w:r>
    </w:p>
    <w:p w14:paraId="4252DD82" w14:textId="77777777" w:rsidR="006A572C" w:rsidRPr="00B33DE7" w:rsidRDefault="00000000">
      <w:pPr>
        <w:pStyle w:val="Ttulo2"/>
        <w:rPr>
          <w:color w:val="auto"/>
        </w:rPr>
      </w:pPr>
      <w:bookmarkStart w:id="16" w:name="_Toc231325436"/>
      <w:r w:rsidRPr="00B33DE7">
        <w:rPr>
          <w:color w:val="auto"/>
        </w:rPr>
        <w:lastRenderedPageBreak/>
        <w:t>2.5 Módulo de Comunicados</w:t>
      </w:r>
      <w:bookmarkEnd w:id="16"/>
    </w:p>
    <w:p w14:paraId="000894C7" w14:textId="77777777" w:rsidR="006A572C" w:rsidRPr="00B33DE7" w:rsidRDefault="00000000">
      <w:pPr>
        <w:spacing w:after="100"/>
        <w:jc w:val="both"/>
      </w:pPr>
      <w:r w:rsidRPr="00B33DE7">
        <w:t>Sistema de mensajería oficial interna con destinatarios por rol, departamento o usuario específico. Hasta 5 archivos adjuntos por comunicado (15 MB total). Registra fecha y hora exacta de lectura de cada destinatario con paginación y filtros avanzados.</w:t>
      </w:r>
    </w:p>
    <w:p w14:paraId="644053E2" w14:textId="77777777" w:rsidR="006A572C" w:rsidRPr="00B33DE7" w:rsidRDefault="00000000">
      <w:pPr>
        <w:spacing w:before="160" w:after="60"/>
        <w:jc w:val="center"/>
      </w:pPr>
      <w:r w:rsidRPr="00B33DE7">
        <w:rPr>
          <w:noProof/>
        </w:rPr>
        <w:drawing>
          <wp:inline distT="0" distB="0" distL="0" distR="0" wp14:anchorId="34DE5708" wp14:editId="50BD984F">
            <wp:extent cx="5429250" cy="2571750"/>
            <wp:effectExtent l="0" t="0" r="0" b="0"/>
            <wp:docPr id="340118891" name="Módulo de comunicados — listado con seguimiento de lecturas y estados" descr="Módulo de comunicados — listado con seguimiento de lecturas y estados" title="Módulo de comunicados — listado con seguimiento de lecturas y est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EAC9" w14:textId="77777777" w:rsidR="006A572C" w:rsidRPr="00B33DE7" w:rsidRDefault="00000000">
      <w:pPr>
        <w:spacing w:after="160"/>
        <w:jc w:val="center"/>
      </w:pPr>
      <w:r w:rsidRPr="00B33DE7">
        <w:rPr>
          <w:i/>
          <w:iCs/>
          <w:sz w:val="18"/>
          <w:szCs w:val="18"/>
        </w:rPr>
        <w:t>Módulo de comunicados — listado con seguimiento de lecturas y estados</w:t>
      </w:r>
    </w:p>
    <w:p w14:paraId="0CE1CE6E" w14:textId="77777777" w:rsidR="006A572C" w:rsidRPr="00B33DE7" w:rsidRDefault="00000000">
      <w:r w:rsidRPr="00B33DE7">
        <w:br w:type="page"/>
      </w:r>
    </w:p>
    <w:p w14:paraId="4DB90849" w14:textId="77777777" w:rsidR="006A572C" w:rsidRPr="00B33DE7" w:rsidRDefault="00000000">
      <w:pPr>
        <w:pStyle w:val="Ttulo2"/>
        <w:rPr>
          <w:color w:val="auto"/>
        </w:rPr>
      </w:pPr>
      <w:bookmarkStart w:id="17" w:name="_Toc231325437"/>
      <w:r w:rsidRPr="00B33DE7">
        <w:rPr>
          <w:color w:val="auto"/>
        </w:rPr>
        <w:lastRenderedPageBreak/>
        <w:t>2.6 Módulo de Servicios Escolares</w:t>
      </w:r>
      <w:bookmarkEnd w:id="17"/>
    </w:p>
    <w:p w14:paraId="4E7FA672" w14:textId="77777777" w:rsidR="006A572C" w:rsidRPr="00B33DE7" w:rsidRDefault="00000000">
      <w:pPr>
        <w:spacing w:after="100"/>
        <w:jc w:val="both"/>
      </w:pPr>
      <w:r w:rsidRPr="00B33DE7">
        <w:t>Centraliza alumnos, catálogo de carreras y fichas socioeconómicas. Rol principal: SERVICIOS_ESCOLARES. Incluye importación masiva desde Excel, activación de acceso SIGA y gestión de fichas socioeconómicas.</w:t>
      </w:r>
    </w:p>
    <w:p w14:paraId="122139A9" w14:textId="77777777" w:rsidR="006A572C" w:rsidRPr="00B33DE7" w:rsidRDefault="00000000">
      <w:pPr>
        <w:spacing w:before="160" w:after="60"/>
        <w:jc w:val="center"/>
      </w:pPr>
      <w:r w:rsidRPr="00B33DE7">
        <w:rPr>
          <w:noProof/>
        </w:rPr>
        <w:drawing>
          <wp:inline distT="0" distB="0" distL="0" distR="0" wp14:anchorId="1488F6B4" wp14:editId="656D0F5C">
            <wp:extent cx="5429250" cy="2571750"/>
            <wp:effectExtent l="0" t="0" r="0" b="0"/>
            <wp:docPr id="1715173774" name="Módulo de Servicios Escolares — gestión de alumnos y carreras" descr="Módulo de Servicios Escolares — gestión de alumnos y carreras" title="Módulo de Servicios Escolares — gestión de alumnos y carre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BE7F" w14:textId="77777777" w:rsidR="006A572C" w:rsidRPr="00B33DE7" w:rsidRDefault="00000000">
      <w:pPr>
        <w:spacing w:after="160"/>
        <w:jc w:val="center"/>
      </w:pPr>
      <w:r w:rsidRPr="00B33DE7">
        <w:rPr>
          <w:i/>
          <w:iCs/>
          <w:sz w:val="18"/>
          <w:szCs w:val="18"/>
        </w:rPr>
        <w:t>Módulo de Servicios Escolares — gestión de alumnos y carreras</w:t>
      </w:r>
    </w:p>
    <w:p w14:paraId="6771C728" w14:textId="77777777" w:rsidR="006A572C" w:rsidRPr="00B33DE7" w:rsidRDefault="00000000">
      <w:r w:rsidRPr="00B33DE7">
        <w:br w:type="page"/>
      </w:r>
    </w:p>
    <w:p w14:paraId="12F22C24" w14:textId="77777777" w:rsidR="006A572C" w:rsidRPr="00B33DE7" w:rsidRDefault="00000000">
      <w:pPr>
        <w:pStyle w:val="Ttulo2"/>
        <w:rPr>
          <w:color w:val="auto"/>
        </w:rPr>
      </w:pPr>
      <w:bookmarkStart w:id="18" w:name="_Toc231325438"/>
      <w:r w:rsidRPr="00B33DE7">
        <w:rPr>
          <w:color w:val="auto"/>
        </w:rPr>
        <w:lastRenderedPageBreak/>
        <w:t>2.7 Módulo de Tutoría</w:t>
      </w:r>
      <w:bookmarkEnd w:id="18"/>
    </w:p>
    <w:p w14:paraId="6F94160D" w14:textId="77777777" w:rsidR="006A572C" w:rsidRPr="00B33DE7" w:rsidRDefault="00000000">
      <w:pPr>
        <w:spacing w:after="100"/>
        <w:jc w:val="both"/>
      </w:pPr>
      <w:r w:rsidRPr="00B33DE7">
        <w:t>Apoya el programa institucional con los formatos oficiales: F-DC-07 (registro de sesión), F-DC-08 (canalización) y F-DC-09 (informe cuatrimestral). El coordinador asigna grupos; el tutor documenta desde su panel. Roles: DOCENTE, TUTORIA_ADMIN.</w:t>
      </w:r>
    </w:p>
    <w:p w14:paraId="1F1EDAAC" w14:textId="77777777" w:rsidR="006A572C" w:rsidRPr="00B33DE7" w:rsidRDefault="00000000">
      <w:pPr>
        <w:spacing w:before="160" w:after="60"/>
        <w:jc w:val="center"/>
      </w:pPr>
      <w:r w:rsidRPr="00B33DE7">
        <w:rPr>
          <w:noProof/>
        </w:rPr>
        <w:drawing>
          <wp:inline distT="0" distB="0" distL="0" distR="0" wp14:anchorId="23F33090" wp14:editId="439ACC9E">
            <wp:extent cx="5429250" cy="2571750"/>
            <wp:effectExtent l="0" t="0" r="0" b="0"/>
            <wp:docPr id="1359373539" name="Módulo de tutoría — seguimiento de grupos y formatos institucionales F-DC" descr="Módulo de tutoría — seguimiento de grupos y formatos institucionales F-DC" title="Módulo de tutoría — seguimiento de grupos y formatos institucionales F-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CC53" w14:textId="77777777" w:rsidR="006A572C" w:rsidRPr="00B33DE7" w:rsidRDefault="00000000">
      <w:pPr>
        <w:spacing w:after="160"/>
        <w:jc w:val="center"/>
      </w:pPr>
      <w:r w:rsidRPr="00B33DE7">
        <w:rPr>
          <w:i/>
          <w:iCs/>
          <w:sz w:val="18"/>
          <w:szCs w:val="18"/>
        </w:rPr>
        <w:t>Módulo de tutoría — seguimiento de grupos y formatos institucionales F-DC</w:t>
      </w:r>
    </w:p>
    <w:p w14:paraId="0F26962C" w14:textId="77777777" w:rsidR="006A572C" w:rsidRPr="00B33DE7" w:rsidRDefault="00000000">
      <w:r w:rsidRPr="00B33DE7">
        <w:br w:type="page"/>
      </w:r>
    </w:p>
    <w:p w14:paraId="565BDFF0" w14:textId="77777777" w:rsidR="006A572C" w:rsidRPr="00B33DE7" w:rsidRDefault="00000000">
      <w:pPr>
        <w:pStyle w:val="Ttulo2"/>
        <w:rPr>
          <w:color w:val="auto"/>
        </w:rPr>
      </w:pPr>
      <w:bookmarkStart w:id="19" w:name="_Toc231325439"/>
      <w:r w:rsidRPr="00B33DE7">
        <w:rPr>
          <w:color w:val="auto"/>
        </w:rPr>
        <w:lastRenderedPageBreak/>
        <w:t>2.8 Módulo de Consultorio Médico</w:t>
      </w:r>
      <w:bookmarkEnd w:id="19"/>
    </w:p>
    <w:p w14:paraId="1DAADEBE" w14:textId="77777777" w:rsidR="006A572C" w:rsidRPr="00B33DE7" w:rsidRDefault="00000000">
      <w:pPr>
        <w:spacing w:after="100"/>
        <w:jc w:val="both"/>
      </w:pPr>
      <w:r w:rsidRPr="00B33DE7">
        <w:t>Permite al médico institucional registrar consultas, emitir incapacidades y generar el PDF oficial con membrete UTECAN. Incluye estadísticas de diagnósticos más frecuentes y distribución por tipo de usuario. Rol: MEDICO.</w:t>
      </w:r>
    </w:p>
    <w:p w14:paraId="3F2FEFB9" w14:textId="77777777" w:rsidR="006A572C" w:rsidRPr="00B33DE7" w:rsidRDefault="00000000">
      <w:pPr>
        <w:spacing w:before="160" w:after="60"/>
        <w:jc w:val="center"/>
      </w:pPr>
      <w:r w:rsidRPr="00B33DE7">
        <w:rPr>
          <w:noProof/>
        </w:rPr>
        <w:drawing>
          <wp:inline distT="0" distB="0" distL="0" distR="0" wp14:anchorId="24A8AE1B" wp14:editId="762BFA14">
            <wp:extent cx="5429250" cy="2571750"/>
            <wp:effectExtent l="0" t="0" r="0" b="0"/>
            <wp:docPr id="1050169805" name="Módulo de consultorio médico — registro de consultas e incapacidades" descr="Módulo de consultorio médico — registro de consultas e incapacidades" title="Módulo de consultorio médico — registro de consultas e incapacida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57BC" w14:textId="77777777" w:rsidR="006A572C" w:rsidRPr="00B33DE7" w:rsidRDefault="00000000">
      <w:pPr>
        <w:spacing w:after="160"/>
        <w:jc w:val="center"/>
      </w:pPr>
      <w:r w:rsidRPr="00B33DE7">
        <w:rPr>
          <w:i/>
          <w:iCs/>
          <w:sz w:val="18"/>
          <w:szCs w:val="18"/>
        </w:rPr>
        <w:t>Módulo de consultorio médico — registro de consultas e incapacidades</w:t>
      </w:r>
    </w:p>
    <w:p w14:paraId="4D8EA4BB" w14:textId="77777777" w:rsidR="006A572C" w:rsidRPr="00B33DE7" w:rsidRDefault="00000000">
      <w:r w:rsidRPr="00B33DE7">
        <w:br w:type="page"/>
      </w:r>
    </w:p>
    <w:p w14:paraId="7452872D" w14:textId="77777777" w:rsidR="006A572C" w:rsidRPr="00B33DE7" w:rsidRDefault="00000000">
      <w:pPr>
        <w:pStyle w:val="Ttulo2"/>
        <w:rPr>
          <w:color w:val="auto"/>
        </w:rPr>
      </w:pPr>
      <w:bookmarkStart w:id="20" w:name="_Toc231325440"/>
      <w:r w:rsidRPr="00B33DE7">
        <w:rPr>
          <w:color w:val="auto"/>
        </w:rPr>
        <w:lastRenderedPageBreak/>
        <w:t>2.9 Módulo de Adeudos y Responsabilidades</w:t>
      </w:r>
      <w:bookmarkEnd w:id="20"/>
    </w:p>
    <w:p w14:paraId="1D18C31C" w14:textId="77777777" w:rsidR="006A572C" w:rsidRPr="00B33DE7" w:rsidRDefault="00000000">
      <w:pPr>
        <w:spacing w:after="100"/>
        <w:jc w:val="both"/>
      </w:pPr>
      <w:r w:rsidRPr="00B33DE7">
        <w:t>Registra y da seguimiento a responsabilidades económicas o materiales. Los adeudos se generan automáticamente al vencer préstamos o al reportar daños al cerrar una sesión. Estados: PENDIENTE, PAGADO, CANCELADO.</w:t>
      </w:r>
    </w:p>
    <w:p w14:paraId="5A01C317" w14:textId="77777777" w:rsidR="006A572C" w:rsidRPr="00B33DE7" w:rsidRDefault="00000000">
      <w:pPr>
        <w:spacing w:before="160" w:after="60"/>
        <w:jc w:val="center"/>
      </w:pPr>
      <w:r w:rsidRPr="00B33DE7">
        <w:rPr>
          <w:noProof/>
        </w:rPr>
        <w:drawing>
          <wp:inline distT="0" distB="0" distL="0" distR="0" wp14:anchorId="1025BAEB" wp14:editId="12808158">
            <wp:extent cx="5429250" cy="2571750"/>
            <wp:effectExtent l="0" t="0" r="0" b="0"/>
            <wp:docPr id="704418598" name="Módulo de adeudos — responsabilidades pendientes con filtros de estado" descr="Módulo de adeudos — responsabilidades pendientes con filtros de estado" title="Módulo de adeudos — responsabilidades pendientes con filtros de est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32DC" w14:textId="77777777" w:rsidR="006A572C" w:rsidRPr="00B33DE7" w:rsidRDefault="00000000">
      <w:pPr>
        <w:spacing w:after="160"/>
        <w:jc w:val="center"/>
      </w:pPr>
      <w:r w:rsidRPr="00B33DE7">
        <w:rPr>
          <w:i/>
          <w:iCs/>
          <w:sz w:val="18"/>
          <w:szCs w:val="18"/>
        </w:rPr>
        <w:t>Módulo de adeudos — responsabilidades pendientes con filtros de estado</w:t>
      </w:r>
    </w:p>
    <w:p w14:paraId="52F9CBCE" w14:textId="77777777" w:rsidR="006A572C" w:rsidRPr="00B33DE7" w:rsidRDefault="00000000">
      <w:r w:rsidRPr="00B33DE7">
        <w:br w:type="page"/>
      </w:r>
    </w:p>
    <w:p w14:paraId="540C8C48" w14:textId="77777777" w:rsidR="006A572C" w:rsidRPr="00B33DE7" w:rsidRDefault="00000000">
      <w:pPr>
        <w:pStyle w:val="Ttulo2"/>
        <w:rPr>
          <w:color w:val="auto"/>
        </w:rPr>
      </w:pPr>
      <w:bookmarkStart w:id="21" w:name="_Toc231325441"/>
      <w:r w:rsidRPr="00B33DE7">
        <w:rPr>
          <w:color w:val="auto"/>
        </w:rPr>
        <w:lastRenderedPageBreak/>
        <w:t>2.10 Módulo de Reportes</w:t>
      </w:r>
      <w:bookmarkEnd w:id="21"/>
    </w:p>
    <w:p w14:paraId="006E75F6" w14:textId="77777777" w:rsidR="006A572C" w:rsidRPr="00B33DE7" w:rsidRDefault="00000000">
      <w:pPr>
        <w:spacing w:after="100"/>
        <w:jc w:val="both"/>
      </w:pPr>
      <w:r w:rsidRPr="00B33DE7">
        <w:t>Dos vistas: Reporte mensual (</w:t>
      </w:r>
      <w:proofErr w:type="spellStart"/>
      <w:r w:rsidRPr="00B33DE7">
        <w:t>KPIs</w:t>
      </w:r>
      <w:proofErr w:type="spellEnd"/>
      <w:r w:rsidRPr="00B33DE7">
        <w:t xml:space="preserve"> por laboratorio, top docentes, top </w:t>
      </w:r>
      <w:proofErr w:type="spellStart"/>
      <w:r w:rsidRPr="00B33DE7">
        <w:t>PCs</w:t>
      </w:r>
      <w:proofErr w:type="spellEnd"/>
      <w:r w:rsidRPr="00B33DE7">
        <w:t xml:space="preserve"> con incidencias, exportación Excel) y Análisis comparativo (gráfica de tendencia, mapa de calor de horas pico, </w:t>
      </w:r>
      <w:proofErr w:type="spellStart"/>
      <w:r w:rsidRPr="00B33DE7">
        <w:t>KPIs</w:t>
      </w:r>
      <w:proofErr w:type="spellEnd"/>
      <w:r w:rsidRPr="00B33DE7">
        <w:t xml:space="preserve"> comparativos entre cuatrimestres). Roles: SUPER_ADMIN, LAB_ADMIN.</w:t>
      </w:r>
    </w:p>
    <w:p w14:paraId="28AFFCA4" w14:textId="77777777" w:rsidR="006A572C" w:rsidRPr="00B33DE7" w:rsidRDefault="00000000">
      <w:pPr>
        <w:spacing w:before="160" w:after="60"/>
        <w:jc w:val="center"/>
      </w:pPr>
      <w:r w:rsidRPr="00B33DE7">
        <w:rPr>
          <w:noProof/>
        </w:rPr>
        <w:drawing>
          <wp:inline distT="0" distB="0" distL="0" distR="0" wp14:anchorId="66EEDABE" wp14:editId="744A99B1">
            <wp:extent cx="5429250" cy="2571750"/>
            <wp:effectExtent l="0" t="0" r="0" b="0"/>
            <wp:docPr id="2069601755" name="Módulo de reportes — análisis comparativo con heatmap de horas pico" descr="Módulo de reportes — análisis comparativo con heatmap de horas pico" title="Módulo de reportes — análisis comparativo con heatmap de horas p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E1BF" w14:textId="77777777" w:rsidR="006A572C" w:rsidRPr="00B33DE7" w:rsidRDefault="00000000">
      <w:pPr>
        <w:spacing w:after="160"/>
        <w:jc w:val="center"/>
      </w:pPr>
      <w:r w:rsidRPr="00B33DE7">
        <w:rPr>
          <w:i/>
          <w:iCs/>
          <w:sz w:val="18"/>
          <w:szCs w:val="18"/>
        </w:rPr>
        <w:t xml:space="preserve">Módulo de reportes — análisis comparativo con </w:t>
      </w:r>
      <w:proofErr w:type="spellStart"/>
      <w:r w:rsidRPr="00B33DE7">
        <w:rPr>
          <w:i/>
          <w:iCs/>
          <w:sz w:val="18"/>
          <w:szCs w:val="18"/>
        </w:rPr>
        <w:t>heatmap</w:t>
      </w:r>
      <w:proofErr w:type="spellEnd"/>
      <w:r w:rsidRPr="00B33DE7">
        <w:rPr>
          <w:i/>
          <w:iCs/>
          <w:sz w:val="18"/>
          <w:szCs w:val="18"/>
        </w:rPr>
        <w:t xml:space="preserve"> de horas pico</w:t>
      </w:r>
    </w:p>
    <w:p w14:paraId="659003E9" w14:textId="77777777" w:rsidR="006A572C" w:rsidRPr="00B33DE7" w:rsidRDefault="00000000">
      <w:r w:rsidRPr="00B33DE7">
        <w:br w:type="page"/>
      </w:r>
    </w:p>
    <w:p w14:paraId="60F2E796" w14:textId="77777777" w:rsidR="006A572C" w:rsidRPr="00B33DE7" w:rsidRDefault="00000000">
      <w:pPr>
        <w:pStyle w:val="Ttulo2"/>
        <w:rPr>
          <w:color w:val="auto"/>
        </w:rPr>
      </w:pPr>
      <w:bookmarkStart w:id="22" w:name="_Toc231325442"/>
      <w:r w:rsidRPr="00B33DE7">
        <w:rPr>
          <w:color w:val="auto"/>
        </w:rPr>
        <w:lastRenderedPageBreak/>
        <w:t>2.11 Módulo de Auditoría</w:t>
      </w:r>
      <w:bookmarkEnd w:id="22"/>
    </w:p>
    <w:p w14:paraId="61AB47CC" w14:textId="77777777" w:rsidR="006A572C" w:rsidRPr="00B33DE7" w:rsidRDefault="00000000">
      <w:pPr>
        <w:spacing w:after="100"/>
        <w:jc w:val="both"/>
      </w:pPr>
      <w:r w:rsidRPr="00B33DE7">
        <w:t>Bitácora completa de todas las acciones del sistema: quién hizo qué, cuándo y desde qué equipo. Filtros por usuario, acción, entidad y rango de fechas. Acceso exclusivo: SUPER_ADMIN.</w:t>
      </w:r>
    </w:p>
    <w:p w14:paraId="02EE42F1" w14:textId="77777777" w:rsidR="006A572C" w:rsidRPr="00B33DE7" w:rsidRDefault="00000000">
      <w:pPr>
        <w:spacing w:before="160" w:after="60"/>
        <w:jc w:val="center"/>
      </w:pPr>
      <w:r w:rsidRPr="00B33DE7">
        <w:rPr>
          <w:noProof/>
        </w:rPr>
        <w:drawing>
          <wp:inline distT="0" distB="0" distL="0" distR="0" wp14:anchorId="6CF70001" wp14:editId="5AC804FF">
            <wp:extent cx="5429250" cy="2571750"/>
            <wp:effectExtent l="0" t="0" r="0" b="0"/>
            <wp:docPr id="696610273" name="Módulo de auditoría — bitácora institucional con filtros avanzados" descr="Módulo de auditoría — bitácora institucional con filtros avanzados" title="Módulo de auditoría — bitácora institucional con filtros avanz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C543" w14:textId="77777777" w:rsidR="006A572C" w:rsidRPr="00B33DE7" w:rsidRDefault="00000000">
      <w:pPr>
        <w:spacing w:after="160"/>
        <w:jc w:val="center"/>
      </w:pPr>
      <w:r w:rsidRPr="00B33DE7">
        <w:rPr>
          <w:i/>
          <w:iCs/>
          <w:sz w:val="18"/>
          <w:szCs w:val="18"/>
        </w:rPr>
        <w:t>Módulo de auditoría — bitácora institucional con filtros avanzados</w:t>
      </w:r>
    </w:p>
    <w:p w14:paraId="2BBE472D" w14:textId="77777777" w:rsidR="006A572C" w:rsidRPr="00B33DE7" w:rsidRDefault="00000000">
      <w:r w:rsidRPr="00B33DE7">
        <w:br w:type="page"/>
      </w:r>
    </w:p>
    <w:p w14:paraId="3DBD5DC8" w14:textId="77777777" w:rsidR="006A572C" w:rsidRPr="00B33DE7" w:rsidRDefault="00000000">
      <w:pPr>
        <w:pStyle w:val="Ttulo1"/>
        <w:pBdr>
          <w:bottom w:val="single" w:sz="8" w:space="4" w:color="2E5DA0"/>
        </w:pBdr>
        <w:rPr>
          <w:color w:val="auto"/>
        </w:rPr>
      </w:pPr>
      <w:bookmarkStart w:id="23" w:name="_Toc231325443"/>
      <w:r w:rsidRPr="00B33DE7">
        <w:rPr>
          <w:color w:val="auto"/>
        </w:rPr>
        <w:lastRenderedPageBreak/>
        <w:t>3. Ventajas del sistema</w:t>
      </w:r>
      <w:bookmarkEnd w:id="23"/>
    </w:p>
    <w:p w14:paraId="24C3A773" w14:textId="77777777" w:rsidR="006A572C" w:rsidRPr="00B33DE7" w:rsidRDefault="00000000">
      <w:pPr>
        <w:pStyle w:val="Ttulo2"/>
        <w:rPr>
          <w:color w:val="auto"/>
        </w:rPr>
      </w:pPr>
      <w:bookmarkStart w:id="24" w:name="_Toc231325444"/>
      <w:r w:rsidRPr="00B33DE7">
        <w:rPr>
          <w:color w:val="auto"/>
        </w:rPr>
        <w:t>3.1 Para la dirección y autoridades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6A572C" w:rsidRPr="00B33DE7" w14:paraId="0256AA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FBA439" w14:textId="77777777" w:rsidR="006A572C" w:rsidRPr="00B33DE7" w:rsidRDefault="00000000">
            <w:r w:rsidRPr="00B33DE7">
              <w:rPr>
                <w:b/>
                <w:bCs/>
                <w:sz w:val="20"/>
                <w:szCs w:val="20"/>
              </w:rPr>
              <w:t>Ventaja</w:t>
            </w:r>
          </w:p>
        </w:tc>
        <w:tc>
          <w:tcPr>
            <w:tcW w:w="59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D7D016" w14:textId="77777777" w:rsidR="006A572C" w:rsidRPr="00B33DE7" w:rsidRDefault="00000000">
            <w:r w:rsidRPr="00B33DE7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6A572C" w:rsidRPr="00B33DE7" w14:paraId="69F5A20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D2BD4D" w14:textId="77777777" w:rsidR="006A572C" w:rsidRPr="00B33DE7" w:rsidRDefault="00000000">
            <w:r w:rsidRPr="00B33DE7">
              <w:rPr>
                <w:sz w:val="20"/>
                <w:szCs w:val="20"/>
              </w:rPr>
              <w:t>Visibilidad en tiempo real</w:t>
            </w:r>
          </w:p>
        </w:tc>
        <w:tc>
          <w:tcPr>
            <w:tcW w:w="59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B5150F" w14:textId="77777777" w:rsidR="006A572C" w:rsidRPr="00B33DE7" w:rsidRDefault="00000000">
            <w:r w:rsidRPr="00B33DE7">
              <w:rPr>
                <w:sz w:val="20"/>
                <w:szCs w:val="20"/>
              </w:rPr>
              <w:t xml:space="preserve">El </w:t>
            </w:r>
            <w:proofErr w:type="spellStart"/>
            <w:r w:rsidRPr="00B33DE7">
              <w:rPr>
                <w:sz w:val="20"/>
                <w:szCs w:val="20"/>
              </w:rPr>
              <w:t>dashboard</w:t>
            </w:r>
            <w:proofErr w:type="spellEnd"/>
            <w:r w:rsidRPr="00B33DE7">
              <w:rPr>
                <w:sz w:val="20"/>
                <w:szCs w:val="20"/>
              </w:rPr>
              <w:t xml:space="preserve"> muestra el estado operativo de todos los laboratorios y alertas activas sin necesidad de solicitar informes.</w:t>
            </w:r>
          </w:p>
        </w:tc>
      </w:tr>
      <w:tr w:rsidR="006A572C" w:rsidRPr="00B33DE7" w14:paraId="37EC2D5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552476" w14:textId="77777777" w:rsidR="006A572C" w:rsidRPr="00B33DE7" w:rsidRDefault="00000000">
            <w:r w:rsidRPr="00B33DE7">
              <w:rPr>
                <w:sz w:val="20"/>
                <w:szCs w:val="20"/>
              </w:rPr>
              <w:t>Toma de decisiones basada en datos</w:t>
            </w:r>
          </w:p>
        </w:tc>
        <w:tc>
          <w:tcPr>
            <w:tcW w:w="59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646E66" w14:textId="77777777" w:rsidR="006A572C" w:rsidRPr="00B33DE7" w:rsidRDefault="00000000">
            <w:r w:rsidRPr="00B33DE7">
              <w:rPr>
                <w:sz w:val="20"/>
                <w:szCs w:val="20"/>
              </w:rPr>
              <w:t>Los reportes comparativos identifican subutilización, horas pico y equipos problemáticos.</w:t>
            </w:r>
          </w:p>
        </w:tc>
      </w:tr>
      <w:tr w:rsidR="006A572C" w:rsidRPr="00B33DE7" w14:paraId="265D279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94978E" w14:textId="77777777" w:rsidR="006A572C" w:rsidRPr="00B33DE7" w:rsidRDefault="00000000">
            <w:r w:rsidRPr="00B33DE7">
              <w:rPr>
                <w:sz w:val="20"/>
                <w:szCs w:val="20"/>
              </w:rPr>
              <w:t>Trazabilidad total</w:t>
            </w:r>
          </w:p>
        </w:tc>
        <w:tc>
          <w:tcPr>
            <w:tcW w:w="59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8715D4" w14:textId="77777777" w:rsidR="006A572C" w:rsidRPr="00B33DE7" w:rsidRDefault="00000000">
            <w:r w:rsidRPr="00B33DE7">
              <w:rPr>
                <w:sz w:val="20"/>
                <w:szCs w:val="20"/>
              </w:rPr>
              <w:t>La bitácora registra quién hizo qué, cuándo y desde qué equipo.</w:t>
            </w:r>
          </w:p>
        </w:tc>
      </w:tr>
      <w:tr w:rsidR="006A572C" w:rsidRPr="00B33DE7" w14:paraId="28CE112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C43021" w14:textId="77777777" w:rsidR="006A572C" w:rsidRPr="00B33DE7" w:rsidRDefault="00000000">
            <w:r w:rsidRPr="00B33DE7">
              <w:rPr>
                <w:sz w:val="20"/>
                <w:szCs w:val="20"/>
              </w:rPr>
              <w:t>Formatos oficiales automáticos</w:t>
            </w:r>
          </w:p>
        </w:tc>
        <w:tc>
          <w:tcPr>
            <w:tcW w:w="59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775A40" w14:textId="77777777" w:rsidR="006A572C" w:rsidRPr="00B33DE7" w:rsidRDefault="00000000">
            <w:r w:rsidRPr="00B33DE7">
              <w:rPr>
                <w:sz w:val="20"/>
                <w:szCs w:val="20"/>
              </w:rPr>
              <w:t>Los módulos de tutoría y consultorio generan F-DC-07, F-DC-08 y F-DC-09 con datos validados.</w:t>
            </w:r>
          </w:p>
        </w:tc>
      </w:tr>
    </w:tbl>
    <w:p w14:paraId="0475F9F1" w14:textId="77777777" w:rsidR="006A572C" w:rsidRPr="00B33DE7" w:rsidRDefault="006A572C">
      <w:pPr>
        <w:spacing w:after="80"/>
      </w:pPr>
    </w:p>
    <w:p w14:paraId="3D023910" w14:textId="77777777" w:rsidR="006A572C" w:rsidRPr="00B33DE7" w:rsidRDefault="00000000">
      <w:pPr>
        <w:pStyle w:val="Ttulo2"/>
        <w:rPr>
          <w:color w:val="auto"/>
        </w:rPr>
      </w:pPr>
      <w:bookmarkStart w:id="25" w:name="_Toc231325445"/>
      <w:r w:rsidRPr="00B33DE7">
        <w:rPr>
          <w:color w:val="auto"/>
        </w:rPr>
        <w:t>3.2 Para el personal administrativo y LAB_ADMIN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6A572C" w:rsidRPr="00B33DE7" w14:paraId="1F20DE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540297" w14:textId="77777777" w:rsidR="006A572C" w:rsidRPr="00B33DE7" w:rsidRDefault="00000000">
            <w:r w:rsidRPr="00B33DE7">
              <w:rPr>
                <w:b/>
                <w:bCs/>
                <w:sz w:val="20"/>
                <w:szCs w:val="20"/>
              </w:rPr>
              <w:t>Ventaja</w:t>
            </w:r>
          </w:p>
        </w:tc>
        <w:tc>
          <w:tcPr>
            <w:tcW w:w="59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F42449" w14:textId="77777777" w:rsidR="006A572C" w:rsidRPr="00B33DE7" w:rsidRDefault="00000000">
            <w:r w:rsidRPr="00B33DE7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6A572C" w:rsidRPr="00B33DE7" w14:paraId="428EB43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0AC093" w14:textId="77777777" w:rsidR="006A572C" w:rsidRPr="00B33DE7" w:rsidRDefault="00000000">
            <w:r w:rsidRPr="00B33DE7">
              <w:rPr>
                <w:sz w:val="20"/>
                <w:szCs w:val="20"/>
              </w:rPr>
              <w:t>Eliminación de papeles</w:t>
            </w:r>
          </w:p>
        </w:tc>
        <w:tc>
          <w:tcPr>
            <w:tcW w:w="59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8AB6AB" w14:textId="77777777" w:rsidR="006A572C" w:rsidRPr="00B33DE7" w:rsidRDefault="00000000">
            <w:r w:rsidRPr="00B33DE7">
              <w:rPr>
                <w:sz w:val="20"/>
                <w:szCs w:val="20"/>
              </w:rPr>
              <w:t>Horarios, préstamos, mantenimiento y comunicados son digitales, filtrables desde cualquier dispositivo.</w:t>
            </w:r>
          </w:p>
        </w:tc>
      </w:tr>
      <w:tr w:rsidR="006A572C" w:rsidRPr="00B33DE7" w14:paraId="2CD2800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A43948" w14:textId="77777777" w:rsidR="006A572C" w:rsidRPr="00B33DE7" w:rsidRDefault="00000000">
            <w:r w:rsidRPr="00B33DE7">
              <w:rPr>
                <w:sz w:val="20"/>
                <w:szCs w:val="20"/>
              </w:rPr>
              <w:t>Alertas automáticas</w:t>
            </w:r>
          </w:p>
        </w:tc>
        <w:tc>
          <w:tcPr>
            <w:tcW w:w="59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366BCD" w14:textId="77777777" w:rsidR="006A572C" w:rsidRPr="00B33DE7" w:rsidRDefault="00000000">
            <w:r w:rsidRPr="00B33DE7">
              <w:rPr>
                <w:sz w:val="20"/>
                <w:szCs w:val="20"/>
              </w:rPr>
              <w:t>Préstamos vencidos y adeudos críticos se notifican sin revisión manual.</w:t>
            </w:r>
          </w:p>
        </w:tc>
      </w:tr>
      <w:tr w:rsidR="006A572C" w:rsidRPr="00B33DE7" w14:paraId="3873C3C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54277" w14:textId="77777777" w:rsidR="006A572C" w:rsidRPr="00B33DE7" w:rsidRDefault="00000000">
            <w:r w:rsidRPr="00B33DE7">
              <w:rPr>
                <w:sz w:val="20"/>
                <w:szCs w:val="20"/>
              </w:rPr>
              <w:t>Importación masiva</w:t>
            </w:r>
          </w:p>
        </w:tc>
        <w:tc>
          <w:tcPr>
            <w:tcW w:w="59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538720" w14:textId="77777777" w:rsidR="006A572C" w:rsidRPr="00B33DE7" w:rsidRDefault="00000000">
            <w:r w:rsidRPr="00B33DE7">
              <w:rPr>
                <w:sz w:val="20"/>
                <w:szCs w:val="20"/>
              </w:rPr>
              <w:t>Alumnos, docentes, materias y activos se cargan desde Excel en minutos.</w:t>
            </w:r>
          </w:p>
        </w:tc>
      </w:tr>
      <w:tr w:rsidR="006A572C" w:rsidRPr="00B33DE7" w14:paraId="1990E42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2B359C" w14:textId="77777777" w:rsidR="006A572C" w:rsidRPr="00B33DE7" w:rsidRDefault="00000000">
            <w:r w:rsidRPr="00B33DE7">
              <w:rPr>
                <w:sz w:val="20"/>
                <w:szCs w:val="20"/>
              </w:rPr>
              <w:t>Control de accesos por rol</w:t>
            </w:r>
          </w:p>
        </w:tc>
        <w:tc>
          <w:tcPr>
            <w:tcW w:w="59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B48CF8" w14:textId="77777777" w:rsidR="006A572C" w:rsidRPr="00B33DE7" w:rsidRDefault="00000000">
            <w:r w:rsidRPr="00B33DE7">
              <w:rPr>
                <w:sz w:val="20"/>
                <w:szCs w:val="20"/>
              </w:rPr>
              <w:t>Cada usuario ve únicamente la información que le corresponde según su función.</w:t>
            </w:r>
          </w:p>
        </w:tc>
      </w:tr>
      <w:tr w:rsidR="006A572C" w:rsidRPr="00B33DE7" w14:paraId="03A2DEA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8C9E40" w14:textId="77777777" w:rsidR="006A572C" w:rsidRPr="00B33DE7" w:rsidRDefault="00000000">
            <w:r w:rsidRPr="00B33DE7">
              <w:rPr>
                <w:sz w:val="20"/>
                <w:szCs w:val="20"/>
              </w:rPr>
              <w:t>Resolución de conflictos</w:t>
            </w:r>
          </w:p>
        </w:tc>
        <w:tc>
          <w:tcPr>
            <w:tcW w:w="59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9FFC67" w14:textId="77777777" w:rsidR="006A572C" w:rsidRPr="00B33DE7" w:rsidRDefault="00000000">
            <w:r w:rsidRPr="00B33DE7">
              <w:rPr>
                <w:sz w:val="20"/>
                <w:szCs w:val="20"/>
              </w:rPr>
              <w:t>El sistema identifica bloques EN_DISPUTA y guía al administrador en la resolución.</w:t>
            </w:r>
          </w:p>
        </w:tc>
      </w:tr>
    </w:tbl>
    <w:p w14:paraId="1A43667C" w14:textId="77777777" w:rsidR="006A572C" w:rsidRPr="00B33DE7" w:rsidRDefault="006A572C">
      <w:pPr>
        <w:spacing w:after="80"/>
      </w:pPr>
    </w:p>
    <w:p w14:paraId="26BF6C07" w14:textId="77777777" w:rsidR="006A572C" w:rsidRPr="00B33DE7" w:rsidRDefault="00000000">
      <w:pPr>
        <w:pStyle w:val="Ttulo2"/>
        <w:rPr>
          <w:color w:val="auto"/>
        </w:rPr>
      </w:pPr>
      <w:bookmarkStart w:id="26" w:name="_Toc231325446"/>
      <w:r w:rsidRPr="00B33DE7">
        <w:rPr>
          <w:color w:val="auto"/>
        </w:rPr>
        <w:t>3.3 Para los docentes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6A572C" w:rsidRPr="00B33DE7" w14:paraId="5E8286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A01F3D" w14:textId="77777777" w:rsidR="006A572C" w:rsidRPr="00B33DE7" w:rsidRDefault="00000000">
            <w:r w:rsidRPr="00B33DE7">
              <w:rPr>
                <w:b/>
                <w:bCs/>
                <w:sz w:val="20"/>
                <w:szCs w:val="20"/>
              </w:rPr>
              <w:t>Ventaja</w:t>
            </w:r>
          </w:p>
        </w:tc>
        <w:tc>
          <w:tcPr>
            <w:tcW w:w="59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DB20B4" w14:textId="77777777" w:rsidR="006A572C" w:rsidRPr="00B33DE7" w:rsidRDefault="00000000">
            <w:r w:rsidRPr="00B33DE7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6A572C" w:rsidRPr="00B33DE7" w14:paraId="22B0C7A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6B4EFF" w14:textId="77777777" w:rsidR="006A572C" w:rsidRPr="00B33DE7" w:rsidRDefault="00000000">
            <w:r w:rsidRPr="00B33DE7">
              <w:rPr>
                <w:sz w:val="20"/>
                <w:szCs w:val="20"/>
              </w:rPr>
              <w:t>Reservaciones en línea</w:t>
            </w:r>
          </w:p>
        </w:tc>
        <w:tc>
          <w:tcPr>
            <w:tcW w:w="59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C27935" w14:textId="77777777" w:rsidR="006A572C" w:rsidRPr="00B33DE7" w:rsidRDefault="00000000">
            <w:r w:rsidRPr="00B33DE7">
              <w:rPr>
                <w:sz w:val="20"/>
                <w:szCs w:val="20"/>
              </w:rPr>
              <w:t>Sin acudir al laboratorio. La reservación se confirma al instante.</w:t>
            </w:r>
          </w:p>
        </w:tc>
      </w:tr>
      <w:tr w:rsidR="006A572C" w:rsidRPr="00B33DE7" w14:paraId="5A9760B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E87D53" w14:textId="77777777" w:rsidR="006A572C" w:rsidRPr="00B33DE7" w:rsidRDefault="00000000">
            <w:r w:rsidRPr="00B33DE7">
              <w:rPr>
                <w:sz w:val="20"/>
                <w:szCs w:val="20"/>
              </w:rPr>
              <w:t xml:space="preserve">Mapa de </w:t>
            </w:r>
            <w:proofErr w:type="spellStart"/>
            <w:r w:rsidRPr="00B33DE7">
              <w:rPr>
                <w:sz w:val="20"/>
                <w:szCs w:val="20"/>
              </w:rPr>
              <w:t>PCs</w:t>
            </w:r>
            <w:proofErr w:type="spellEnd"/>
            <w:r w:rsidRPr="00B33DE7">
              <w:rPr>
                <w:sz w:val="20"/>
                <w:szCs w:val="20"/>
              </w:rPr>
              <w:t xml:space="preserve"> en tiempo real</w:t>
            </w:r>
          </w:p>
        </w:tc>
        <w:tc>
          <w:tcPr>
            <w:tcW w:w="59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1CDEAC" w14:textId="77777777" w:rsidR="006A572C" w:rsidRPr="00B33DE7" w:rsidRDefault="00000000">
            <w:r w:rsidRPr="00B33DE7">
              <w:rPr>
                <w:sz w:val="20"/>
                <w:szCs w:val="20"/>
              </w:rPr>
              <w:t xml:space="preserve">Durante la sesión activa, el docente ve el estado de cada PC vía </w:t>
            </w:r>
            <w:proofErr w:type="spellStart"/>
            <w:r w:rsidRPr="00B33DE7">
              <w:rPr>
                <w:sz w:val="20"/>
                <w:szCs w:val="20"/>
              </w:rPr>
              <w:t>WebSocket</w:t>
            </w:r>
            <w:proofErr w:type="spellEnd"/>
            <w:r w:rsidRPr="00B33DE7">
              <w:rPr>
                <w:sz w:val="20"/>
                <w:szCs w:val="20"/>
              </w:rPr>
              <w:t>.</w:t>
            </w:r>
          </w:p>
        </w:tc>
      </w:tr>
      <w:tr w:rsidR="006A572C" w:rsidRPr="00B33DE7" w14:paraId="2D69BAA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65824C" w14:textId="77777777" w:rsidR="006A572C" w:rsidRPr="00B33DE7" w:rsidRDefault="00000000">
            <w:r w:rsidRPr="00B33DE7">
              <w:rPr>
                <w:sz w:val="20"/>
                <w:szCs w:val="20"/>
              </w:rPr>
              <w:t>Tutoría simplificada</w:t>
            </w:r>
          </w:p>
        </w:tc>
        <w:tc>
          <w:tcPr>
            <w:tcW w:w="59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44A48E" w14:textId="77777777" w:rsidR="006A572C" w:rsidRPr="00B33DE7" w:rsidRDefault="00000000">
            <w:r w:rsidRPr="00B33DE7">
              <w:rPr>
                <w:sz w:val="20"/>
                <w:szCs w:val="20"/>
              </w:rPr>
              <w:t xml:space="preserve">Los formatos de sesión y canalización se llenan con datos </w:t>
            </w:r>
            <w:proofErr w:type="spellStart"/>
            <w:proofErr w:type="gramStart"/>
            <w:r w:rsidRPr="00B33DE7">
              <w:rPr>
                <w:sz w:val="20"/>
                <w:szCs w:val="20"/>
              </w:rPr>
              <w:t>auto-completados</w:t>
            </w:r>
            <w:proofErr w:type="spellEnd"/>
            <w:proofErr w:type="gramEnd"/>
            <w:r w:rsidRPr="00B33DE7">
              <w:rPr>
                <w:sz w:val="20"/>
                <w:szCs w:val="20"/>
              </w:rPr>
              <w:t xml:space="preserve"> del catálogo.</w:t>
            </w:r>
          </w:p>
        </w:tc>
      </w:tr>
    </w:tbl>
    <w:p w14:paraId="4C2B1F37" w14:textId="77777777" w:rsidR="006A572C" w:rsidRPr="00B33DE7" w:rsidRDefault="006A572C">
      <w:pPr>
        <w:spacing w:after="80"/>
      </w:pPr>
    </w:p>
    <w:p w14:paraId="2D596CCE" w14:textId="77777777" w:rsidR="006A572C" w:rsidRPr="00B33DE7" w:rsidRDefault="00000000">
      <w:pPr>
        <w:pStyle w:val="Ttulo2"/>
        <w:rPr>
          <w:color w:val="auto"/>
        </w:rPr>
      </w:pPr>
      <w:bookmarkStart w:id="27" w:name="_Toc231325447"/>
      <w:r w:rsidRPr="00B33DE7">
        <w:rPr>
          <w:color w:val="auto"/>
        </w:rPr>
        <w:lastRenderedPageBreak/>
        <w:t>3.4 Ventajas técnicas</w:t>
      </w:r>
      <w:bookmarkEnd w:id="27"/>
    </w:p>
    <w:p w14:paraId="5AAFDCEC" w14:textId="77777777" w:rsidR="006A572C" w:rsidRPr="00B33DE7" w:rsidRDefault="00000000">
      <w:pPr>
        <w:pStyle w:val="Prrafodelista"/>
        <w:numPr>
          <w:ilvl w:val="0"/>
          <w:numId w:val="2"/>
        </w:numPr>
        <w:spacing w:before="40" w:after="40"/>
      </w:pPr>
      <w:r w:rsidRPr="00B33DE7">
        <w:t>Funciona desde el navegador sin instalar nada.</w:t>
      </w:r>
    </w:p>
    <w:p w14:paraId="27BB2B85" w14:textId="77777777" w:rsidR="006A572C" w:rsidRPr="00B33DE7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B33DE7">
        <w:rPr>
          <w:lang w:val="en-US"/>
        </w:rPr>
        <w:t xml:space="preserve">Compatible con Starlink + CGNAT </w:t>
      </w:r>
      <w:proofErr w:type="spellStart"/>
      <w:r w:rsidRPr="00B33DE7">
        <w:rPr>
          <w:lang w:val="en-US"/>
        </w:rPr>
        <w:t>mediante</w:t>
      </w:r>
      <w:proofErr w:type="spellEnd"/>
      <w:r w:rsidRPr="00B33DE7">
        <w:rPr>
          <w:lang w:val="en-US"/>
        </w:rPr>
        <w:t xml:space="preserve"> Cloudflare Tunnel.</w:t>
      </w:r>
    </w:p>
    <w:p w14:paraId="5281425D" w14:textId="77777777" w:rsidR="006A572C" w:rsidRPr="00B33DE7" w:rsidRDefault="00000000">
      <w:pPr>
        <w:pStyle w:val="Prrafodelista"/>
        <w:numPr>
          <w:ilvl w:val="0"/>
          <w:numId w:val="2"/>
        </w:numPr>
        <w:spacing w:before="40" w:after="40"/>
      </w:pPr>
      <w:r w:rsidRPr="00B33DE7">
        <w:t xml:space="preserve">Instalable como PWA en teléfonos y </w:t>
      </w:r>
      <w:proofErr w:type="spellStart"/>
      <w:r w:rsidRPr="00B33DE7">
        <w:t>tablets</w:t>
      </w:r>
      <w:proofErr w:type="spellEnd"/>
      <w:r w:rsidRPr="00B33DE7">
        <w:t>.</w:t>
      </w:r>
    </w:p>
    <w:p w14:paraId="43DBDAB4" w14:textId="77777777" w:rsidR="006A572C" w:rsidRPr="00B33DE7" w:rsidRDefault="00000000">
      <w:pPr>
        <w:pStyle w:val="Prrafodelista"/>
        <w:numPr>
          <w:ilvl w:val="0"/>
          <w:numId w:val="2"/>
        </w:numPr>
        <w:spacing w:before="40" w:after="40"/>
      </w:pPr>
      <w:r w:rsidRPr="00B33DE7">
        <w:t>Interfaz accesible: contraste WCAG, paleta visible para personas con daltonismo.</w:t>
      </w:r>
    </w:p>
    <w:p w14:paraId="6461FAF6" w14:textId="77777777" w:rsidR="006A572C" w:rsidRPr="00B33DE7" w:rsidRDefault="00000000">
      <w:r w:rsidRPr="00B33DE7">
        <w:br w:type="page"/>
      </w:r>
    </w:p>
    <w:p w14:paraId="1DE5ABD3" w14:textId="77777777" w:rsidR="006A572C" w:rsidRPr="00B33DE7" w:rsidRDefault="00000000">
      <w:pPr>
        <w:pStyle w:val="Ttulo1"/>
        <w:pBdr>
          <w:bottom w:val="single" w:sz="8" w:space="4" w:color="2E5DA0"/>
        </w:pBdr>
        <w:rPr>
          <w:color w:val="auto"/>
        </w:rPr>
      </w:pPr>
      <w:bookmarkStart w:id="28" w:name="_Toc231325448"/>
      <w:r w:rsidRPr="00B33DE7">
        <w:rPr>
          <w:color w:val="auto"/>
        </w:rPr>
        <w:lastRenderedPageBreak/>
        <w:t>4. Limitantes de la versión actual</w:t>
      </w:r>
      <w:bookmarkEnd w:id="28"/>
    </w:p>
    <w:p w14:paraId="0EFD8C2E" w14:textId="77777777" w:rsidR="006A572C" w:rsidRPr="00B33DE7" w:rsidRDefault="00000000">
      <w:pPr>
        <w:spacing w:after="100"/>
        <w:jc w:val="both"/>
      </w:pPr>
      <w:r w:rsidRPr="00B33DE7">
        <w:t>Se documentan a continuación las limitaciones conocidas de la versión 1.2 (mayo 2026) de forma transparente.</w:t>
      </w:r>
    </w:p>
    <w:p w14:paraId="2FF781FA" w14:textId="77777777" w:rsidR="006A572C" w:rsidRPr="00B33DE7" w:rsidRDefault="006A572C">
      <w:pPr>
        <w:spacing w:after="80"/>
      </w:pPr>
    </w:p>
    <w:p w14:paraId="45420F50" w14:textId="77777777" w:rsidR="006A572C" w:rsidRPr="00B33DE7" w:rsidRDefault="00000000">
      <w:pPr>
        <w:pStyle w:val="Ttulo2"/>
        <w:rPr>
          <w:color w:val="auto"/>
        </w:rPr>
      </w:pPr>
      <w:bookmarkStart w:id="29" w:name="_Toc231325449"/>
      <w:r w:rsidRPr="00B33DE7">
        <w:rPr>
          <w:color w:val="auto"/>
        </w:rPr>
        <w:t>4.1 Funcionalidades pendientes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A572C" w:rsidRPr="00B33DE7" w14:paraId="3AB445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525272" w14:textId="77777777" w:rsidR="006A572C" w:rsidRPr="00B33DE7" w:rsidRDefault="00000000">
            <w:r w:rsidRPr="00B33DE7">
              <w:rPr>
                <w:b/>
                <w:bCs/>
                <w:sz w:val="20"/>
                <w:szCs w:val="20"/>
              </w:rPr>
              <w:t>Limitante</w:t>
            </w:r>
          </w:p>
        </w:tc>
        <w:tc>
          <w:tcPr>
            <w:tcW w:w="63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31A5D8" w14:textId="77777777" w:rsidR="006A572C" w:rsidRPr="00B33DE7" w:rsidRDefault="00000000">
            <w:r w:rsidRPr="00B33DE7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6A572C" w:rsidRPr="00B33DE7" w14:paraId="4FA239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E5DC4E" w14:textId="77777777" w:rsidR="006A572C" w:rsidRPr="00B33DE7" w:rsidRDefault="00000000">
            <w:r w:rsidRPr="00B33DE7">
              <w:rPr>
                <w:sz w:val="20"/>
                <w:szCs w:val="20"/>
              </w:rPr>
              <w:t>Portal del alumno completo</w:t>
            </w:r>
          </w:p>
        </w:tc>
        <w:tc>
          <w:tcPr>
            <w:tcW w:w="63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415D38" w14:textId="77777777" w:rsidR="006A572C" w:rsidRPr="00B33DE7" w:rsidRDefault="00000000">
            <w:r w:rsidRPr="00B33DE7">
              <w:rPr>
                <w:sz w:val="20"/>
                <w:szCs w:val="20"/>
              </w:rPr>
              <w:t>El alumno puede ingresar y llenar su ficha, pero aún no puede ver su asignación de PC en tiempo real.</w:t>
            </w:r>
          </w:p>
        </w:tc>
      </w:tr>
      <w:tr w:rsidR="006A572C" w:rsidRPr="00B33DE7" w14:paraId="1C8028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74D1B1" w14:textId="77777777" w:rsidR="006A572C" w:rsidRPr="00B33DE7" w:rsidRDefault="00000000">
            <w:r w:rsidRPr="00B33DE7">
              <w:rPr>
                <w:sz w:val="20"/>
                <w:szCs w:val="20"/>
              </w:rPr>
              <w:t>Recuperación de contraseña</w:t>
            </w:r>
          </w:p>
        </w:tc>
        <w:tc>
          <w:tcPr>
            <w:tcW w:w="63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9D3ED5" w14:textId="77777777" w:rsidR="006A572C" w:rsidRPr="00B33DE7" w:rsidRDefault="00000000">
            <w:r w:rsidRPr="00B33DE7">
              <w:rPr>
                <w:sz w:val="20"/>
                <w:szCs w:val="20"/>
              </w:rPr>
              <w:t>No existe flujo automático por correo. Requiere intervención del administrador.</w:t>
            </w:r>
          </w:p>
        </w:tc>
      </w:tr>
      <w:tr w:rsidR="006A572C" w:rsidRPr="00B33DE7" w14:paraId="444915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9CB105" w14:textId="77777777" w:rsidR="006A572C" w:rsidRPr="00B33DE7" w:rsidRDefault="00000000">
            <w:r w:rsidRPr="00B33DE7">
              <w:rPr>
                <w:sz w:val="20"/>
                <w:szCs w:val="20"/>
              </w:rPr>
              <w:t>Exportación de reportes a PDF</w:t>
            </w:r>
          </w:p>
        </w:tc>
        <w:tc>
          <w:tcPr>
            <w:tcW w:w="63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400693" w14:textId="77777777" w:rsidR="006A572C" w:rsidRPr="00B33DE7" w:rsidRDefault="00000000">
            <w:r w:rsidRPr="00B33DE7">
              <w:rPr>
                <w:sz w:val="20"/>
                <w:szCs w:val="20"/>
              </w:rPr>
              <w:t>Los reportes se exportan a Excel. PDF aún no disponible.</w:t>
            </w:r>
          </w:p>
        </w:tc>
      </w:tr>
      <w:tr w:rsidR="006A572C" w:rsidRPr="00B33DE7" w14:paraId="533FE9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D1C413" w14:textId="77777777" w:rsidR="006A572C" w:rsidRPr="00B33DE7" w:rsidRDefault="00000000">
            <w:r w:rsidRPr="00B33DE7">
              <w:rPr>
                <w:sz w:val="20"/>
                <w:szCs w:val="20"/>
              </w:rPr>
              <w:t xml:space="preserve">Notificaciones </w:t>
            </w:r>
            <w:proofErr w:type="spellStart"/>
            <w:r w:rsidRPr="00B33DE7">
              <w:rPr>
                <w:sz w:val="20"/>
                <w:szCs w:val="20"/>
              </w:rPr>
              <w:t>push</w:t>
            </w:r>
            <w:proofErr w:type="spellEnd"/>
          </w:p>
        </w:tc>
        <w:tc>
          <w:tcPr>
            <w:tcW w:w="63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5BDD28" w14:textId="77777777" w:rsidR="006A572C" w:rsidRPr="00B33DE7" w:rsidRDefault="00000000">
            <w:r w:rsidRPr="00B33DE7">
              <w:rPr>
                <w:sz w:val="20"/>
                <w:szCs w:val="20"/>
              </w:rPr>
              <w:t>No se emiten notificaciones a teléfono (WhatsApp, SMS o correo) de forma automática.</w:t>
            </w:r>
          </w:p>
        </w:tc>
      </w:tr>
      <w:tr w:rsidR="006A572C" w:rsidRPr="00B33DE7" w14:paraId="5F8672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E40C0C" w14:textId="77777777" w:rsidR="006A572C" w:rsidRPr="00B33DE7" w:rsidRDefault="00000000">
            <w:r w:rsidRPr="00B33DE7">
              <w:rPr>
                <w:sz w:val="20"/>
                <w:szCs w:val="20"/>
              </w:rPr>
              <w:t>Calendario global</w:t>
            </w:r>
          </w:p>
        </w:tc>
        <w:tc>
          <w:tcPr>
            <w:tcW w:w="63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F135C" w14:textId="77777777" w:rsidR="006A572C" w:rsidRPr="00B33DE7" w:rsidRDefault="00000000">
            <w:r w:rsidRPr="00B33DE7">
              <w:rPr>
                <w:sz w:val="20"/>
                <w:szCs w:val="20"/>
              </w:rPr>
              <w:t>No existe vista consolidada de todos los laboratorios simultáneamente.</w:t>
            </w:r>
          </w:p>
        </w:tc>
      </w:tr>
    </w:tbl>
    <w:p w14:paraId="43E6A6E1" w14:textId="77777777" w:rsidR="006A572C" w:rsidRPr="00B33DE7" w:rsidRDefault="006A572C">
      <w:pPr>
        <w:spacing w:after="80"/>
      </w:pPr>
    </w:p>
    <w:p w14:paraId="029CDD09" w14:textId="77777777" w:rsidR="006A572C" w:rsidRPr="00B33DE7" w:rsidRDefault="00000000">
      <w:pPr>
        <w:pStyle w:val="Ttulo2"/>
        <w:rPr>
          <w:color w:val="auto"/>
        </w:rPr>
      </w:pPr>
      <w:bookmarkStart w:id="30" w:name="_Toc231325450"/>
      <w:r w:rsidRPr="00B33DE7">
        <w:rPr>
          <w:color w:val="auto"/>
        </w:rPr>
        <w:t>4.2 Restricciones técnicas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A572C" w:rsidRPr="00B33DE7" w14:paraId="38C2A9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D846D5" w14:textId="77777777" w:rsidR="006A572C" w:rsidRPr="00B33DE7" w:rsidRDefault="00000000">
            <w:r w:rsidRPr="00B33DE7">
              <w:rPr>
                <w:b/>
                <w:bCs/>
                <w:sz w:val="20"/>
                <w:szCs w:val="20"/>
              </w:rPr>
              <w:t>Restricción</w:t>
            </w:r>
          </w:p>
        </w:tc>
        <w:tc>
          <w:tcPr>
            <w:tcW w:w="63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24BCC" w14:textId="77777777" w:rsidR="006A572C" w:rsidRPr="00B33DE7" w:rsidRDefault="00000000">
            <w:r w:rsidRPr="00B33DE7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6A572C" w:rsidRPr="00B33DE7" w14:paraId="1673C6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F14048" w14:textId="77777777" w:rsidR="006A572C" w:rsidRPr="00B33DE7" w:rsidRDefault="00000000">
            <w:r w:rsidRPr="00B33DE7">
              <w:rPr>
                <w:sz w:val="20"/>
                <w:szCs w:val="20"/>
              </w:rPr>
              <w:t>Servidor local</w:t>
            </w:r>
          </w:p>
        </w:tc>
        <w:tc>
          <w:tcPr>
            <w:tcW w:w="63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3BBAA3" w14:textId="77777777" w:rsidR="006A572C" w:rsidRPr="00B33DE7" w:rsidRDefault="00000000">
            <w:r w:rsidRPr="00B33DE7">
              <w:rPr>
                <w:sz w:val="20"/>
                <w:szCs w:val="20"/>
              </w:rPr>
              <w:t>El servidor es actualmente una PC de escritorio en UTECAN. La migración a VPS aún no se ha realizado.</w:t>
            </w:r>
          </w:p>
        </w:tc>
      </w:tr>
      <w:tr w:rsidR="006A572C" w:rsidRPr="00B33DE7" w14:paraId="2E84A7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9A7F71" w14:textId="77777777" w:rsidR="006A572C" w:rsidRPr="00B33DE7" w:rsidRDefault="00000000">
            <w:r w:rsidRPr="00B33DE7">
              <w:rPr>
                <w:sz w:val="20"/>
                <w:szCs w:val="20"/>
              </w:rPr>
              <w:t>Sin modo offline completo</w:t>
            </w:r>
          </w:p>
        </w:tc>
        <w:tc>
          <w:tcPr>
            <w:tcW w:w="63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17F7A8" w14:textId="77777777" w:rsidR="006A572C" w:rsidRPr="00B33DE7" w:rsidRDefault="00000000">
            <w:r w:rsidRPr="00B33DE7">
              <w:rPr>
                <w:sz w:val="20"/>
                <w:szCs w:val="20"/>
              </w:rPr>
              <w:t>El PWA carga la interfaz sin conexión, pero las operaciones de escritura requieren conexión activa.</w:t>
            </w:r>
          </w:p>
        </w:tc>
      </w:tr>
      <w:tr w:rsidR="006A572C" w:rsidRPr="00B33DE7" w14:paraId="1EE8B4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0F07BA" w14:textId="77777777" w:rsidR="006A572C" w:rsidRPr="00B33DE7" w:rsidRDefault="00000000">
            <w:r w:rsidRPr="00B33DE7">
              <w:rPr>
                <w:sz w:val="20"/>
                <w:szCs w:val="20"/>
              </w:rPr>
              <w:t>Un rol por usuario</w:t>
            </w:r>
          </w:p>
        </w:tc>
        <w:tc>
          <w:tcPr>
            <w:tcW w:w="63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A826E4" w14:textId="77777777" w:rsidR="006A572C" w:rsidRPr="00B33DE7" w:rsidRDefault="00000000">
            <w:r w:rsidRPr="00B33DE7">
              <w:rPr>
                <w:sz w:val="20"/>
                <w:szCs w:val="20"/>
              </w:rPr>
              <w:t>Un usuario no puede tener dos roles simultáneos.</w:t>
            </w:r>
          </w:p>
        </w:tc>
      </w:tr>
      <w:tr w:rsidR="006A572C" w:rsidRPr="00B33DE7" w14:paraId="584EF0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BCF64" w14:textId="77777777" w:rsidR="006A572C" w:rsidRPr="00B33DE7" w:rsidRDefault="00000000">
            <w:r w:rsidRPr="00B33DE7">
              <w:rPr>
                <w:sz w:val="20"/>
                <w:szCs w:val="20"/>
              </w:rPr>
              <w:t>Límite de adjuntos</w:t>
            </w:r>
          </w:p>
        </w:tc>
        <w:tc>
          <w:tcPr>
            <w:tcW w:w="63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0029C3" w14:textId="77777777" w:rsidR="006A572C" w:rsidRPr="00B33DE7" w:rsidRDefault="00000000">
            <w:r w:rsidRPr="00B33DE7">
              <w:rPr>
                <w:sz w:val="20"/>
                <w:szCs w:val="20"/>
              </w:rPr>
              <w:t>Máx. 5 archivos por comunicado (15 MB total).</w:t>
            </w:r>
          </w:p>
        </w:tc>
      </w:tr>
      <w:tr w:rsidR="006A572C" w:rsidRPr="00B33DE7" w14:paraId="3D3A0D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5B6D12" w14:textId="77777777" w:rsidR="006A572C" w:rsidRPr="00B33DE7" w:rsidRDefault="00000000">
            <w:r w:rsidRPr="00B33DE7">
              <w:rPr>
                <w:sz w:val="20"/>
                <w:szCs w:val="20"/>
              </w:rPr>
              <w:t>Solo español</w:t>
            </w:r>
          </w:p>
        </w:tc>
        <w:tc>
          <w:tcPr>
            <w:tcW w:w="6360" w:type="dxa"/>
            <w:tcBorders>
              <w:top w:val="single" w:sz="4" w:space="0" w:color="C7D4E3"/>
              <w:left w:val="single" w:sz="4" w:space="0" w:color="C7D4E3"/>
              <w:bottom w:val="single" w:sz="4" w:space="0" w:color="C7D4E3"/>
              <w:right w:val="single" w:sz="4" w:space="0" w:color="C7D4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7449A5" w14:textId="77777777" w:rsidR="006A572C" w:rsidRPr="00B33DE7" w:rsidRDefault="00000000">
            <w:r w:rsidRPr="00B33DE7">
              <w:rPr>
                <w:sz w:val="20"/>
                <w:szCs w:val="20"/>
              </w:rPr>
              <w:t>La interfaz no tiene soporte para otros idiomas.</w:t>
            </w:r>
          </w:p>
        </w:tc>
      </w:tr>
    </w:tbl>
    <w:p w14:paraId="771DB61D" w14:textId="77777777" w:rsidR="006A572C" w:rsidRPr="00B33DE7" w:rsidRDefault="006A572C">
      <w:pPr>
        <w:spacing w:after="80"/>
      </w:pPr>
    </w:p>
    <w:p w14:paraId="49E060A2" w14:textId="77777777" w:rsidR="006A572C" w:rsidRPr="00B33DE7" w:rsidRDefault="00000000">
      <w:pPr>
        <w:pStyle w:val="Ttulo2"/>
        <w:rPr>
          <w:color w:val="auto"/>
        </w:rPr>
      </w:pPr>
      <w:bookmarkStart w:id="31" w:name="_Toc231325451"/>
      <w:r w:rsidRPr="00B33DE7">
        <w:rPr>
          <w:color w:val="auto"/>
        </w:rPr>
        <w:t>4.3 Hoja de ruta</w:t>
      </w:r>
      <w:bookmarkEnd w:id="31"/>
    </w:p>
    <w:p w14:paraId="3FE8087C" w14:textId="77777777" w:rsidR="006A572C" w:rsidRPr="00B33DE7" w:rsidRDefault="00000000">
      <w:pPr>
        <w:pStyle w:val="Prrafodelista"/>
        <w:numPr>
          <w:ilvl w:val="0"/>
          <w:numId w:val="2"/>
        </w:numPr>
        <w:spacing w:before="40" w:after="40"/>
      </w:pPr>
      <w:r w:rsidRPr="00B33DE7">
        <w:t xml:space="preserve">v1.3 — Portal completo del alumno y notificaciones </w:t>
      </w:r>
      <w:proofErr w:type="spellStart"/>
      <w:r w:rsidRPr="00B33DE7">
        <w:t>push</w:t>
      </w:r>
      <w:proofErr w:type="spellEnd"/>
      <w:r w:rsidRPr="00B33DE7">
        <w:t xml:space="preserve"> vía </w:t>
      </w:r>
      <w:proofErr w:type="spellStart"/>
      <w:r w:rsidRPr="00B33DE7">
        <w:t>Telegram</w:t>
      </w:r>
      <w:proofErr w:type="spellEnd"/>
      <w:r w:rsidRPr="00B33DE7">
        <w:t xml:space="preserve"> Bot.</w:t>
      </w:r>
    </w:p>
    <w:p w14:paraId="439A4A86" w14:textId="77777777" w:rsidR="006A572C" w:rsidRPr="00B33DE7" w:rsidRDefault="00000000">
      <w:pPr>
        <w:pStyle w:val="Prrafodelista"/>
        <w:numPr>
          <w:ilvl w:val="0"/>
          <w:numId w:val="2"/>
        </w:numPr>
        <w:spacing w:before="40" w:after="40"/>
      </w:pPr>
      <w:r w:rsidRPr="00B33DE7">
        <w:t>v1.3 — Exportación de reportes a PDF.</w:t>
      </w:r>
    </w:p>
    <w:p w14:paraId="1129C97B" w14:textId="77777777" w:rsidR="006A572C" w:rsidRPr="00B33DE7" w:rsidRDefault="00000000">
      <w:pPr>
        <w:pStyle w:val="Prrafodelista"/>
        <w:numPr>
          <w:ilvl w:val="0"/>
          <w:numId w:val="2"/>
        </w:numPr>
        <w:spacing w:before="40" w:after="40"/>
      </w:pPr>
      <w:r w:rsidRPr="00B33DE7">
        <w:t>v2.0 — Calendario global de todos los laboratorios.</w:t>
      </w:r>
    </w:p>
    <w:p w14:paraId="0B231C26" w14:textId="77777777" w:rsidR="006A572C" w:rsidRPr="00B33DE7" w:rsidRDefault="00000000">
      <w:pPr>
        <w:pStyle w:val="Prrafodelista"/>
        <w:numPr>
          <w:ilvl w:val="0"/>
          <w:numId w:val="2"/>
        </w:numPr>
        <w:spacing w:before="40" w:after="40"/>
      </w:pPr>
      <w:r w:rsidRPr="00B33DE7">
        <w:t>v2.0 — Migración a VPS con PostgreSQL en la nube.</w:t>
      </w:r>
    </w:p>
    <w:p w14:paraId="5CFB9493" w14:textId="77777777" w:rsidR="006A572C" w:rsidRPr="00B33DE7" w:rsidRDefault="00000000">
      <w:pPr>
        <w:pStyle w:val="Prrafodelista"/>
        <w:numPr>
          <w:ilvl w:val="0"/>
          <w:numId w:val="2"/>
        </w:numPr>
        <w:spacing w:before="40" w:after="40"/>
      </w:pPr>
      <w:r w:rsidRPr="00B33DE7">
        <w:t xml:space="preserve">v2.0 — CI/CD automatizado con GitHub </w:t>
      </w:r>
      <w:proofErr w:type="spellStart"/>
      <w:r w:rsidRPr="00B33DE7">
        <w:t>Actions</w:t>
      </w:r>
      <w:proofErr w:type="spellEnd"/>
      <w:r w:rsidRPr="00B33DE7">
        <w:t>.</w:t>
      </w:r>
    </w:p>
    <w:p w14:paraId="3A7FC323" w14:textId="77777777" w:rsidR="006A572C" w:rsidRPr="00B33DE7" w:rsidRDefault="006A572C">
      <w:pPr>
        <w:spacing w:after="80"/>
      </w:pPr>
    </w:p>
    <w:p w14:paraId="526DF998" w14:textId="77777777" w:rsidR="006A572C" w:rsidRPr="00B33DE7" w:rsidRDefault="006A572C">
      <w:pPr>
        <w:spacing w:after="80"/>
      </w:pPr>
    </w:p>
    <w:p w14:paraId="600D1AED" w14:textId="77777777" w:rsidR="006A572C" w:rsidRPr="00B33DE7" w:rsidRDefault="00000000">
      <w:pPr>
        <w:pBdr>
          <w:top w:val="single" w:sz="6" w:space="4" w:color="2E5DA0"/>
        </w:pBdr>
        <w:spacing w:before="360" w:after="80"/>
        <w:jc w:val="center"/>
      </w:pPr>
      <w:r w:rsidRPr="00B33DE7">
        <w:rPr>
          <w:i/>
          <w:iCs/>
          <w:sz w:val="18"/>
          <w:szCs w:val="18"/>
        </w:rPr>
        <w:t xml:space="preserve">Manual de Usuario SIGA — Universidad Tecnológica de </w:t>
      </w:r>
      <w:proofErr w:type="gramStart"/>
      <w:r w:rsidRPr="00B33DE7">
        <w:rPr>
          <w:i/>
          <w:iCs/>
          <w:sz w:val="18"/>
          <w:szCs w:val="18"/>
        </w:rPr>
        <w:t>Candelaria  |</w:t>
      </w:r>
      <w:proofErr w:type="gramEnd"/>
      <w:r w:rsidRPr="00B33DE7">
        <w:rPr>
          <w:i/>
          <w:iCs/>
          <w:sz w:val="18"/>
          <w:szCs w:val="18"/>
        </w:rPr>
        <w:t xml:space="preserve">  Uso institucional</w:t>
      </w:r>
    </w:p>
    <w:p w14:paraId="71CEE6B6" w14:textId="77777777" w:rsidR="006A572C" w:rsidRPr="00B33DE7" w:rsidRDefault="00000000">
      <w:pPr>
        <w:jc w:val="center"/>
      </w:pPr>
      <w:r w:rsidRPr="00B33DE7">
        <w:rPr>
          <w:i/>
          <w:iCs/>
          <w:sz w:val="18"/>
          <w:szCs w:val="18"/>
        </w:rPr>
        <w:t xml:space="preserve">Versión 1.2 — Mayo </w:t>
      </w:r>
      <w:proofErr w:type="gramStart"/>
      <w:r w:rsidRPr="00B33DE7">
        <w:rPr>
          <w:i/>
          <w:iCs/>
          <w:sz w:val="18"/>
          <w:szCs w:val="18"/>
        </w:rPr>
        <w:t>2026  |</w:t>
      </w:r>
      <w:proofErr w:type="gramEnd"/>
      <w:r w:rsidRPr="00B33DE7">
        <w:rPr>
          <w:i/>
          <w:iCs/>
          <w:sz w:val="18"/>
          <w:szCs w:val="18"/>
        </w:rPr>
        <w:t xml:space="preserve">  Mtro. Gilberto García Delgado</w:t>
      </w:r>
    </w:p>
    <w:sectPr w:rsidR="006A572C" w:rsidRPr="00B33DE7">
      <w:headerReference w:type="default" r:id="rId21"/>
      <w:footerReference w:type="default" r:id="rId2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01E52" w14:textId="77777777" w:rsidR="004B0B10" w:rsidRDefault="004B0B10">
      <w:r>
        <w:separator/>
      </w:r>
    </w:p>
  </w:endnote>
  <w:endnote w:type="continuationSeparator" w:id="0">
    <w:p w14:paraId="58BA5201" w14:textId="77777777" w:rsidR="004B0B10" w:rsidRDefault="004B0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E17A2" w14:textId="19C1C033" w:rsidR="006A572C" w:rsidRDefault="00000000" w:rsidP="00B33DE7">
    <w:pPr>
      <w:spacing w:before="80"/>
    </w:pPr>
    <w:r>
      <w:rPr>
        <w:color w:val="4B5563"/>
        <w:sz w:val="18"/>
        <w:szCs w:val="18"/>
      </w:rPr>
      <w:t xml:space="preserve">Manual de </w:t>
    </w:r>
    <w:r w:rsidR="00B33DE7">
      <w:rPr>
        <w:color w:val="4B5563"/>
        <w:sz w:val="18"/>
        <w:szCs w:val="18"/>
      </w:rPr>
      <w:t>Usuario | Versión</w:t>
    </w:r>
    <w:r>
      <w:rPr>
        <w:color w:val="4B5563"/>
        <w:sz w:val="18"/>
        <w:szCs w:val="18"/>
      </w:rPr>
      <w:t xml:space="preserve"> </w:t>
    </w:r>
    <w:r w:rsidR="00B33DE7">
      <w:rPr>
        <w:color w:val="4B5563"/>
        <w:sz w:val="18"/>
        <w:szCs w:val="18"/>
      </w:rPr>
      <w:t>1.2 |</w:t>
    </w:r>
    <w:r>
      <w:rPr>
        <w:color w:val="4B5563"/>
        <w:sz w:val="18"/>
        <w:szCs w:val="18"/>
      </w:rPr>
      <w:t xml:space="preserve">  </w:t>
    </w:r>
    <w:r>
      <w:rPr>
        <w:color w:val="4B5563"/>
        <w:sz w:val="18"/>
        <w:szCs w:val="18"/>
      </w:rPr>
      <w:fldChar w:fldCharType="begin"/>
    </w:r>
    <w:r>
      <w:rPr>
        <w:color w:val="4B5563"/>
        <w:sz w:val="18"/>
        <w:szCs w:val="18"/>
      </w:rPr>
      <w:instrText>PAGE</w:instrText>
    </w:r>
    <w:r>
      <w:rPr>
        <w:color w:val="4B5563"/>
        <w:sz w:val="18"/>
        <w:szCs w:val="18"/>
      </w:rPr>
      <w:fldChar w:fldCharType="separate"/>
    </w:r>
    <w:r w:rsidR="00B33DE7">
      <w:rPr>
        <w:noProof/>
        <w:color w:val="4B5563"/>
        <w:sz w:val="18"/>
        <w:szCs w:val="18"/>
      </w:rPr>
      <w:t>4</w:t>
    </w:r>
    <w:r>
      <w:rPr>
        <w:color w:val="4B5563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84C9F" w14:textId="77777777" w:rsidR="004B0B10" w:rsidRDefault="004B0B10">
      <w:r>
        <w:separator/>
      </w:r>
    </w:p>
  </w:footnote>
  <w:footnote w:type="continuationSeparator" w:id="0">
    <w:p w14:paraId="14B71054" w14:textId="77777777" w:rsidR="004B0B10" w:rsidRDefault="004B0B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CC5B7" w14:textId="7423F72D" w:rsidR="006A572C" w:rsidRPr="00B33DE7" w:rsidRDefault="00000000" w:rsidP="00B33DE7">
    <w:pPr>
      <w:spacing w:after="80"/>
    </w:pPr>
    <w:r w:rsidRPr="00B33DE7">
      <w:rPr>
        <w:sz w:val="18"/>
        <w:szCs w:val="18"/>
      </w:rPr>
      <w:t xml:space="preserve">SIGA — Sistema Integral de Gestión </w:t>
    </w:r>
    <w:r w:rsidR="00B33DE7" w:rsidRPr="00B33DE7">
      <w:rPr>
        <w:sz w:val="18"/>
        <w:szCs w:val="18"/>
      </w:rPr>
      <w:t>Académica | UTECAN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C37CF"/>
    <w:multiLevelType w:val="hybridMultilevel"/>
    <w:tmpl w:val="6964B76C"/>
    <w:lvl w:ilvl="0" w:tplc="4F2E1F82">
      <w:start w:val="1"/>
      <w:numFmt w:val="bullet"/>
      <w:lvlText w:val="•"/>
      <w:lvlJc w:val="left"/>
      <w:pPr>
        <w:ind w:left="720" w:hanging="360"/>
      </w:pPr>
    </w:lvl>
    <w:lvl w:ilvl="1" w:tplc="05DC2444">
      <w:start w:val="1"/>
      <w:numFmt w:val="bullet"/>
      <w:lvlText w:val="◦"/>
      <w:lvlJc w:val="left"/>
      <w:pPr>
        <w:ind w:left="1080" w:hanging="360"/>
      </w:pPr>
    </w:lvl>
    <w:lvl w:ilvl="2" w:tplc="8F401374">
      <w:numFmt w:val="decimal"/>
      <w:lvlText w:val=""/>
      <w:lvlJc w:val="left"/>
    </w:lvl>
    <w:lvl w:ilvl="3" w:tplc="949C9B98">
      <w:numFmt w:val="decimal"/>
      <w:lvlText w:val=""/>
      <w:lvlJc w:val="left"/>
    </w:lvl>
    <w:lvl w:ilvl="4" w:tplc="8A42B004">
      <w:numFmt w:val="decimal"/>
      <w:lvlText w:val=""/>
      <w:lvlJc w:val="left"/>
    </w:lvl>
    <w:lvl w:ilvl="5" w:tplc="245AD620">
      <w:numFmt w:val="decimal"/>
      <w:lvlText w:val=""/>
      <w:lvlJc w:val="left"/>
    </w:lvl>
    <w:lvl w:ilvl="6" w:tplc="1DD00E9C">
      <w:numFmt w:val="decimal"/>
      <w:lvlText w:val=""/>
      <w:lvlJc w:val="left"/>
    </w:lvl>
    <w:lvl w:ilvl="7" w:tplc="B7BC2EDA">
      <w:numFmt w:val="decimal"/>
      <w:lvlText w:val=""/>
      <w:lvlJc w:val="left"/>
    </w:lvl>
    <w:lvl w:ilvl="8" w:tplc="D74650AC">
      <w:numFmt w:val="decimal"/>
      <w:lvlText w:val=""/>
      <w:lvlJc w:val="left"/>
    </w:lvl>
  </w:abstractNum>
  <w:abstractNum w:abstractNumId="1" w15:restartNumberingAfterBreak="0">
    <w:nsid w:val="6E004CC0"/>
    <w:multiLevelType w:val="hybridMultilevel"/>
    <w:tmpl w:val="4B9AA65A"/>
    <w:lvl w:ilvl="0" w:tplc="6CB60CBE">
      <w:start w:val="1"/>
      <w:numFmt w:val="bullet"/>
      <w:lvlText w:val="●"/>
      <w:lvlJc w:val="left"/>
      <w:pPr>
        <w:ind w:left="720" w:hanging="360"/>
      </w:pPr>
    </w:lvl>
    <w:lvl w:ilvl="1" w:tplc="4796A86C">
      <w:start w:val="1"/>
      <w:numFmt w:val="bullet"/>
      <w:lvlText w:val="○"/>
      <w:lvlJc w:val="left"/>
      <w:pPr>
        <w:ind w:left="1440" w:hanging="360"/>
      </w:pPr>
    </w:lvl>
    <w:lvl w:ilvl="2" w:tplc="C3C29526">
      <w:start w:val="1"/>
      <w:numFmt w:val="bullet"/>
      <w:lvlText w:val="■"/>
      <w:lvlJc w:val="left"/>
      <w:pPr>
        <w:ind w:left="2160" w:hanging="360"/>
      </w:pPr>
    </w:lvl>
    <w:lvl w:ilvl="3" w:tplc="430A66FE">
      <w:start w:val="1"/>
      <w:numFmt w:val="bullet"/>
      <w:lvlText w:val="●"/>
      <w:lvlJc w:val="left"/>
      <w:pPr>
        <w:ind w:left="2880" w:hanging="360"/>
      </w:pPr>
    </w:lvl>
    <w:lvl w:ilvl="4" w:tplc="9D5AEF5E">
      <w:start w:val="1"/>
      <w:numFmt w:val="bullet"/>
      <w:lvlText w:val="○"/>
      <w:lvlJc w:val="left"/>
      <w:pPr>
        <w:ind w:left="3600" w:hanging="360"/>
      </w:pPr>
    </w:lvl>
    <w:lvl w:ilvl="5" w:tplc="79CE6298">
      <w:start w:val="1"/>
      <w:numFmt w:val="bullet"/>
      <w:lvlText w:val="■"/>
      <w:lvlJc w:val="left"/>
      <w:pPr>
        <w:ind w:left="4320" w:hanging="360"/>
      </w:pPr>
    </w:lvl>
    <w:lvl w:ilvl="6" w:tplc="C5E21604">
      <w:start w:val="1"/>
      <w:numFmt w:val="bullet"/>
      <w:lvlText w:val="●"/>
      <w:lvlJc w:val="left"/>
      <w:pPr>
        <w:ind w:left="5040" w:hanging="360"/>
      </w:pPr>
    </w:lvl>
    <w:lvl w:ilvl="7" w:tplc="E21CD122">
      <w:start w:val="1"/>
      <w:numFmt w:val="bullet"/>
      <w:lvlText w:val="●"/>
      <w:lvlJc w:val="left"/>
      <w:pPr>
        <w:ind w:left="5760" w:hanging="360"/>
      </w:pPr>
    </w:lvl>
    <w:lvl w:ilvl="8" w:tplc="B7BC59B8">
      <w:start w:val="1"/>
      <w:numFmt w:val="bullet"/>
      <w:lvlText w:val="●"/>
      <w:lvlJc w:val="left"/>
      <w:pPr>
        <w:ind w:left="6480" w:hanging="360"/>
      </w:pPr>
    </w:lvl>
  </w:abstractNum>
  <w:num w:numId="1" w16cid:durableId="1172840967">
    <w:abstractNumId w:val="1"/>
    <w:lvlOverride w:ilvl="0">
      <w:startOverride w:val="1"/>
    </w:lvlOverride>
  </w:num>
  <w:num w:numId="2" w16cid:durableId="3645993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72C"/>
    <w:rsid w:val="004B0B10"/>
    <w:rsid w:val="006A572C"/>
    <w:rsid w:val="00B33DE7"/>
    <w:rsid w:val="00D7713D"/>
    <w:rsid w:val="00EE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F7A18"/>
  <w15:docId w15:val="{18EB7104-7AEA-4183-A5CD-204E56557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5DA0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1A7C45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B33D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33DE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33DE7"/>
    <w:pPr>
      <w:spacing w:after="100"/>
      <w:ind w:left="440"/>
    </w:pPr>
  </w:style>
  <w:style w:type="paragraph" w:styleId="Encabezado">
    <w:name w:val="header"/>
    <w:basedOn w:val="Normal"/>
    <w:link w:val="EncabezadoCar"/>
    <w:uiPriority w:val="99"/>
    <w:unhideWhenUsed/>
    <w:rsid w:val="00B33DE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33DE7"/>
  </w:style>
  <w:style w:type="paragraph" w:styleId="Piedepgina">
    <w:name w:val="footer"/>
    <w:basedOn w:val="Normal"/>
    <w:link w:val="PiedepginaCar"/>
    <w:uiPriority w:val="99"/>
    <w:unhideWhenUsed/>
    <w:rsid w:val="00B33DE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33D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20</Pages>
  <Words>2180</Words>
  <Characters>11996</Characters>
  <Application>Microsoft Office Word</Application>
  <DocSecurity>0</DocSecurity>
  <Lines>99</Lines>
  <Paragraphs>28</Paragraphs>
  <ScaleCrop>false</ScaleCrop>
  <Company/>
  <LinksUpToDate>false</LinksUpToDate>
  <CharactersWithSpaces>14148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Mtro.Gilberto García Delgado</cp:lastModifiedBy>
  <cp:revision>2</cp:revision>
  <dcterms:created xsi:type="dcterms:W3CDTF">2026-06-03T02:40:00Z</dcterms:created>
  <dcterms:modified xsi:type="dcterms:W3CDTF">2026-06-03T04:41:00Z</dcterms:modified>
</cp:coreProperties>
</file>