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Recursions are a form of iteration,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w:t>
      </w:r>
      <w:r w:rsidRPr="002B371F">
        <w:rPr>
          <w:rFonts w:ascii="Times New Roman" w:hAnsi="Times New Roman" w:cs="Times New Roman"/>
          <w:b/>
          <w:sz w:val="24"/>
          <w:szCs w:val="24"/>
        </w:rPr>
        <w:t>values</w:t>
      </w:r>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greet()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w:t>
      </w:r>
      <w:proofErr w:type="spellStart"/>
      <w:r>
        <w:rPr>
          <w:rFonts w:ascii="Times New Roman" w:hAnsi="Times New Roman" w:cs="Times New Roman"/>
          <w:i/>
          <w:sz w:val="24"/>
          <w:szCs w:val="24"/>
        </w:rPr>
        <w:t>ifndef</w:t>
      </w:r>
      <w:proofErr w:type="spellEnd"/>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 including the header file’s corresponding source file.</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3DC9CA5A"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164C6B3" w14:textId="0704403C" w:rsidR="00657C84" w:rsidRPr="00657C84" w:rsidRDefault="00657C84" w:rsidP="00657C8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r w:rsidR="001F4226">
        <w:rPr>
          <w:rFonts w:ascii="Times New Roman" w:hAnsi="Times New Roman" w:cs="Times New Roman"/>
          <w:sz w:val="24"/>
          <w:szCs w:val="24"/>
        </w:rPr>
        <w:t>This can either be a constructor with no parameters, or a constructor with only default argument parameters.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3E2D478D" w14:textId="0A7E5161" w:rsidR="008E206E"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p>
    <w:p w14:paraId="2B04A465" w14:textId="70B12104" w:rsidR="00657C84" w:rsidRDefault="00850335" w:rsidP="00B24147">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b/>
          <w:sz w:val="24"/>
          <w:szCs w:val="24"/>
        </w:rPr>
        <w:t>Constructor initialisation lists</w:t>
      </w:r>
      <w:r>
        <w:rPr>
          <w:rFonts w:ascii="Times New Roman" w:hAnsi="Times New Roman" w:cs="Times New Roman"/>
          <w:sz w:val="24"/>
          <w:szCs w:val="24"/>
        </w:rPr>
        <w:t xml:space="preserve"> are a more efficient alternative to assigning values for attributes through the constructor’s body. The list directly initialises attributes in the order that they are declared in the class.</w:t>
      </w:r>
    </w:p>
    <w:p w14:paraId="4636CC7B" w14:textId="5F0B1316" w:rsidR="00930EA4" w:rsidRDefault="00930EA4" w:rsidP="00930EA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You can still write code in the constructor body.</w:t>
      </w:r>
    </w:p>
    <w:p w14:paraId="564C80DA" w14:textId="27BC4399" w:rsidR="00B24147" w:rsidRDefault="00300271" w:rsidP="001F422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sz w:val="24"/>
          <w:szCs w:val="24"/>
        </w:rPr>
        <w:t>delegate constructors</w:t>
      </w:r>
      <w:r>
        <w:rPr>
          <w:rFonts w:ascii="Times New Roman" w:hAnsi="Times New Roman" w:cs="Times New Roman"/>
          <w:sz w:val="24"/>
          <w:szCs w:val="24"/>
        </w:rPr>
        <w:t xml:space="preserve"> </w:t>
      </w:r>
      <w:r w:rsidR="006179B7">
        <w:rPr>
          <w:rFonts w:ascii="Times New Roman" w:hAnsi="Times New Roman" w:cs="Times New Roman"/>
          <w:sz w:val="24"/>
          <w:szCs w:val="24"/>
        </w:rPr>
        <w:t>which means that one constructor calls another constructor. This is useful in situations where various constructors share duplicate code. Constructors can call other methods, but those methods can’t call constructors since constructors are designed to run during initialisation.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5363"/>
      </w:tblGrid>
      <w:tr w:rsidR="001F4226" w14:paraId="56F8BABA" w14:textId="77777777" w:rsidTr="009F0B02">
        <w:tc>
          <w:tcPr>
            <w:tcW w:w="4743" w:type="dxa"/>
          </w:tcPr>
          <w:p w14:paraId="71028887" w14:textId="77777777" w:rsidR="001F4226" w:rsidRDefault="001F4226" w:rsidP="009F0B02">
            <w:pPr>
              <w:pStyle w:val="CCode"/>
            </w:pPr>
            <w:r>
              <w:t>class Player {</w:t>
            </w:r>
          </w:p>
          <w:p w14:paraId="093CA040" w14:textId="77777777" w:rsidR="001F4226" w:rsidRDefault="001F4226" w:rsidP="009F0B02">
            <w:pPr>
              <w:pStyle w:val="CCode"/>
            </w:pPr>
            <w:r>
              <w:t xml:space="preserve">   string name;</w:t>
            </w:r>
          </w:p>
          <w:p w14:paraId="75DC7ECE" w14:textId="77777777" w:rsidR="001F4226" w:rsidRDefault="001F4226" w:rsidP="009F0B02">
            <w:pPr>
              <w:pStyle w:val="CCode"/>
            </w:pPr>
            <w:r>
              <w:t xml:space="preserve">   int health;</w:t>
            </w:r>
          </w:p>
          <w:p w14:paraId="26F99096" w14:textId="77777777" w:rsidR="001F4226" w:rsidRDefault="001F4226" w:rsidP="009F0B02">
            <w:pPr>
              <w:pStyle w:val="CCode"/>
            </w:pPr>
            <w:r>
              <w:t>public:</w:t>
            </w:r>
          </w:p>
          <w:p w14:paraId="4F2C85C3" w14:textId="77777777" w:rsidR="001F4226" w:rsidRDefault="001F4226" w:rsidP="009F0B02">
            <w:pPr>
              <w:pStyle w:val="CCode"/>
            </w:pPr>
            <w:r>
              <w:t xml:space="preserve">   Player() {</w:t>
            </w:r>
          </w:p>
          <w:p w14:paraId="7A145750" w14:textId="77777777" w:rsidR="001F4226" w:rsidRDefault="001F4226" w:rsidP="009F0B02">
            <w:pPr>
              <w:pStyle w:val="CCode"/>
            </w:pPr>
            <w:r>
              <w:t xml:space="preserve">      name = “None”; </w:t>
            </w:r>
          </w:p>
          <w:p w14:paraId="79669138" w14:textId="77777777" w:rsidR="001F4226" w:rsidRDefault="001F4226" w:rsidP="009F0B02">
            <w:pPr>
              <w:pStyle w:val="CCode"/>
            </w:pPr>
            <w:r>
              <w:t xml:space="preserve">      health = 0; </w:t>
            </w:r>
          </w:p>
          <w:p w14:paraId="6EDE069B" w14:textId="77777777" w:rsidR="001F4226" w:rsidRDefault="001F4226" w:rsidP="009F0B02">
            <w:pPr>
              <w:pStyle w:val="CCode"/>
            </w:pPr>
            <w:r>
              <w:t xml:space="preserve">   }</w:t>
            </w:r>
          </w:p>
          <w:p w14:paraId="56B04C7D" w14:textId="77777777" w:rsidR="001F4226" w:rsidRDefault="001F4226" w:rsidP="009F0B02">
            <w:pPr>
              <w:pStyle w:val="CCode"/>
            </w:pPr>
            <w:r>
              <w:t xml:space="preserve">   Player(string n, int h) {</w:t>
            </w:r>
          </w:p>
          <w:p w14:paraId="44732BB4" w14:textId="77777777" w:rsidR="001F4226" w:rsidRDefault="001F4226" w:rsidP="009F0B02">
            <w:pPr>
              <w:pStyle w:val="CCode"/>
            </w:pPr>
            <w:r>
              <w:t xml:space="preserve">      name = n;</w:t>
            </w:r>
          </w:p>
          <w:p w14:paraId="11607F7F" w14:textId="77777777" w:rsidR="001F4226" w:rsidRDefault="001F4226" w:rsidP="009F0B02">
            <w:pPr>
              <w:pStyle w:val="CCode"/>
            </w:pPr>
            <w:r>
              <w:t xml:space="preserve">      health = h;</w:t>
            </w:r>
          </w:p>
          <w:p w14:paraId="3E07DC37" w14:textId="77777777" w:rsidR="001F4226" w:rsidRDefault="001F4226" w:rsidP="009F0B02">
            <w:pPr>
              <w:pStyle w:val="CCode"/>
            </w:pPr>
            <w:r>
              <w:t xml:space="preserve">   }</w:t>
            </w:r>
          </w:p>
          <w:p w14:paraId="4E9802D8" w14:textId="77777777" w:rsidR="001F4226" w:rsidRDefault="001F4226" w:rsidP="009F0B02">
            <w:pPr>
              <w:pStyle w:val="CCode"/>
            </w:pPr>
            <w:r>
              <w:t>}</w:t>
            </w:r>
          </w:p>
        </w:tc>
        <w:tc>
          <w:tcPr>
            <w:tcW w:w="5363" w:type="dxa"/>
          </w:tcPr>
          <w:p w14:paraId="38B202A5" w14:textId="77777777" w:rsidR="001F4226" w:rsidRDefault="001F4226" w:rsidP="009F0B02">
            <w:pPr>
              <w:pStyle w:val="CCode"/>
            </w:pPr>
            <w:r>
              <w:t>class Player { // Recommended.</w:t>
            </w:r>
          </w:p>
          <w:p w14:paraId="201C362E" w14:textId="77777777" w:rsidR="001F4226" w:rsidRDefault="001F4226" w:rsidP="009F0B02">
            <w:pPr>
              <w:pStyle w:val="CCode"/>
            </w:pPr>
            <w:r>
              <w:t xml:space="preserve">   string name;</w:t>
            </w:r>
          </w:p>
          <w:p w14:paraId="75574C10" w14:textId="77777777" w:rsidR="001F4226" w:rsidRDefault="001F4226" w:rsidP="009F0B02">
            <w:pPr>
              <w:pStyle w:val="CCode"/>
            </w:pPr>
            <w:r>
              <w:t xml:space="preserve">   int health;</w:t>
            </w:r>
          </w:p>
          <w:p w14:paraId="310DFB59" w14:textId="77777777" w:rsidR="001F4226" w:rsidRDefault="001F4226" w:rsidP="009F0B02">
            <w:pPr>
              <w:pStyle w:val="CCode"/>
            </w:pPr>
            <w:r>
              <w:t>public:</w:t>
            </w:r>
          </w:p>
          <w:p w14:paraId="007050CA" w14:textId="77777777" w:rsidR="001F4226" w:rsidRDefault="001F4226" w:rsidP="009F0B02">
            <w:pPr>
              <w:pStyle w:val="CCode"/>
            </w:pPr>
            <w:r>
              <w:t xml:space="preserve">   Player() : Player{“None”, 0} {}</w:t>
            </w:r>
          </w:p>
          <w:p w14:paraId="6FD8057C" w14:textId="77777777" w:rsidR="001F4226" w:rsidRDefault="001F4226" w:rsidP="009F0B02">
            <w:pPr>
              <w:pStyle w:val="CCode"/>
            </w:pPr>
            <w:r>
              <w:t xml:space="preserve">   Player(string n, int h) : </w:t>
            </w:r>
          </w:p>
          <w:p w14:paraId="4D57576A" w14:textId="77777777" w:rsidR="001F4226" w:rsidRDefault="001F4226" w:rsidP="009F0B02">
            <w:pPr>
              <w:pStyle w:val="CCode"/>
            </w:pPr>
            <w:r>
              <w:t xml:space="preserve">      name {n}, health {h} {}</w:t>
            </w:r>
          </w:p>
          <w:p w14:paraId="2AC15C25" w14:textId="77777777" w:rsidR="001F4226" w:rsidRDefault="001F4226" w:rsidP="009F0B02">
            <w:pPr>
              <w:pStyle w:val="CCode"/>
            </w:pPr>
            <w:r>
              <w:t>}</w:t>
            </w:r>
          </w:p>
        </w:tc>
      </w:tr>
    </w:tbl>
    <w:p w14:paraId="63BA9706" w14:textId="77777777" w:rsidR="00891F38" w:rsidRDefault="00891F38" w:rsidP="00891F38">
      <w:pPr>
        <w:pStyle w:val="ListParagraph"/>
        <w:ind w:left="360"/>
        <w:jc w:val="both"/>
        <w:rPr>
          <w:rFonts w:ascii="Times New Roman" w:hAnsi="Times New Roman" w:cs="Times New Roman"/>
          <w:sz w:val="24"/>
          <w:szCs w:val="24"/>
        </w:rPr>
      </w:pPr>
    </w:p>
    <w:p w14:paraId="53F90798" w14:textId="48A7AD92" w:rsidR="002B7EC7" w:rsidRDefault="007A0CF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Objects often need to be copied. This is achieved through the </w:t>
      </w:r>
      <w:r>
        <w:rPr>
          <w:rFonts w:ascii="Times New Roman" w:hAnsi="Times New Roman" w:cs="Times New Roman"/>
          <w:b/>
          <w:sz w:val="24"/>
          <w:szCs w:val="24"/>
        </w:rPr>
        <w:t>copy constructor</w:t>
      </w:r>
      <w:r>
        <w:rPr>
          <w:rFonts w:ascii="Times New Roman" w:hAnsi="Times New Roman" w:cs="Times New Roman"/>
          <w:sz w:val="24"/>
          <w:szCs w:val="24"/>
        </w:rPr>
        <w:t xml:space="preserve"> which copies attributes from a pre-existing object into the new object, thus creating an identical copy.</w:t>
      </w:r>
      <w:r w:rsidR="00B87995">
        <w:rPr>
          <w:rFonts w:ascii="Times New Roman" w:hAnsi="Times New Roman" w:cs="Times New Roman"/>
          <w:sz w:val="24"/>
          <w:szCs w:val="24"/>
        </w:rPr>
        <w:t xml:space="preserve"> Copies are created anytime an object is passed by value.</w:t>
      </w:r>
      <w:r w:rsidR="00FA0828">
        <w:rPr>
          <w:rFonts w:ascii="Times New Roman" w:hAnsi="Times New Roman" w:cs="Times New Roman"/>
          <w:sz w:val="24"/>
          <w:szCs w:val="24"/>
        </w:rPr>
        <w:t xml:space="preserve"> </w:t>
      </w:r>
    </w:p>
    <w:p w14:paraId="7C7A0AF0" w14:textId="4E5390C8" w:rsidR="001F4226" w:rsidRDefault="00FA082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specify</w:t>
      </w:r>
      <w:r w:rsidR="002B7EC7">
        <w:rPr>
          <w:rFonts w:ascii="Times New Roman" w:hAnsi="Times New Roman" w:cs="Times New Roman"/>
          <w:sz w:val="24"/>
          <w:szCs w:val="24"/>
        </w:rPr>
        <w:t xml:space="preserve"> your own copy constructor then the compiler will provide one by default that creates a memberwise copy. This means that each corresponding attribute is made equal to the other. This works fine for any class that doesn’t have </w:t>
      </w:r>
      <w:r w:rsidR="00D77B9C">
        <w:rPr>
          <w:rFonts w:ascii="Times New Roman" w:hAnsi="Times New Roman" w:cs="Times New Roman"/>
          <w:sz w:val="24"/>
          <w:szCs w:val="24"/>
        </w:rPr>
        <w:t xml:space="preserve">raw </w:t>
      </w:r>
      <w:r w:rsidR="002B7EC7">
        <w:rPr>
          <w:rFonts w:ascii="Times New Roman" w:hAnsi="Times New Roman" w:cs="Times New Roman"/>
          <w:sz w:val="24"/>
          <w:szCs w:val="24"/>
        </w:rPr>
        <w:t xml:space="preserve">pointer attributes. </w:t>
      </w:r>
      <w:r w:rsidR="00793B01">
        <w:rPr>
          <w:rFonts w:ascii="Times New Roman" w:hAnsi="Times New Roman" w:cs="Times New Roman"/>
          <w:sz w:val="24"/>
          <w:szCs w:val="24"/>
        </w:rPr>
        <w:t xml:space="preserve">The reason is that </w:t>
      </w:r>
      <w:r w:rsidR="00FF550C">
        <w:rPr>
          <w:rFonts w:ascii="Times New Roman" w:hAnsi="Times New Roman" w:cs="Times New Roman"/>
          <w:sz w:val="24"/>
          <w:szCs w:val="24"/>
        </w:rPr>
        <w:t>the pointer is directly copied (</w:t>
      </w:r>
      <w:r w:rsidR="00FF550C">
        <w:rPr>
          <w:rFonts w:ascii="Times New Roman" w:hAnsi="Times New Roman" w:cs="Times New Roman"/>
          <w:b/>
          <w:sz w:val="24"/>
          <w:szCs w:val="24"/>
        </w:rPr>
        <w:t>shallow copy</w:t>
      </w:r>
      <w:r w:rsidR="00FF550C">
        <w:rPr>
          <w:rFonts w:ascii="Times New Roman" w:hAnsi="Times New Roman" w:cs="Times New Roman"/>
          <w:sz w:val="24"/>
          <w:szCs w:val="24"/>
        </w:rPr>
        <w:t>) while the underlying object is what needs to be copied (</w:t>
      </w:r>
      <w:r w:rsidR="00FF550C">
        <w:rPr>
          <w:rFonts w:ascii="Times New Roman" w:hAnsi="Times New Roman" w:cs="Times New Roman"/>
          <w:b/>
          <w:sz w:val="24"/>
          <w:szCs w:val="24"/>
        </w:rPr>
        <w:t>deep copy</w:t>
      </w:r>
      <w:r w:rsidR="00FF550C">
        <w:rPr>
          <w:rFonts w:ascii="Times New Roman" w:hAnsi="Times New Roman" w:cs="Times New Roman"/>
          <w:sz w:val="24"/>
          <w:szCs w:val="24"/>
        </w:rPr>
        <w:t>).</w:t>
      </w:r>
      <w:r w:rsidR="00D77B9C">
        <w:rPr>
          <w:rFonts w:ascii="Times New Roman" w:hAnsi="Times New Roman" w:cs="Times New Roman"/>
          <w:sz w:val="24"/>
          <w:szCs w:val="24"/>
        </w:rPr>
        <w:t xml:space="preserve"> The copy constructor’s parameter should be a </w:t>
      </w:r>
      <w:proofErr w:type="spellStart"/>
      <w:r w:rsidR="00D77B9C">
        <w:rPr>
          <w:rFonts w:ascii="Times New Roman" w:hAnsi="Times New Roman" w:cs="Times New Roman"/>
          <w:i/>
          <w:sz w:val="24"/>
          <w:szCs w:val="24"/>
        </w:rPr>
        <w:t>const</w:t>
      </w:r>
      <w:proofErr w:type="spellEnd"/>
      <w:r w:rsidR="00D77B9C">
        <w:rPr>
          <w:rFonts w:ascii="Times New Roman" w:hAnsi="Times New Roman" w:cs="Times New Roman"/>
          <w:i/>
          <w:sz w:val="24"/>
          <w:szCs w:val="24"/>
        </w:rPr>
        <w:t xml:space="preserve"> T&amp;</w:t>
      </w:r>
      <w:r w:rsidR="00D77B9C">
        <w:rPr>
          <w:rFonts w:ascii="Times New Roman" w:hAnsi="Times New Roman" w:cs="Times New Roman"/>
          <w:sz w:val="24"/>
          <w:szCs w:val="24"/>
        </w:rPr>
        <w:t xml:space="preserve"> as the original object should be unaffected.</w:t>
      </w:r>
    </w:p>
    <w:p w14:paraId="76E62F4E" w14:textId="5C9E681E" w:rsidR="00F8014B" w:rsidRDefault="00F8014B"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issue with not creating a deep copy is that the destructor from the original object will release the memory, while the new object will assume it’s still valid and attempt to access it. This is undefined.</w:t>
      </w:r>
    </w:p>
    <w:p w14:paraId="3B05DEE2" w14:textId="77777777" w:rsidR="00140B9C"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 addition to a copy constructor, there are also </w:t>
      </w:r>
      <w:r>
        <w:rPr>
          <w:rFonts w:ascii="Times New Roman" w:hAnsi="Times New Roman" w:cs="Times New Roman"/>
          <w:b/>
          <w:sz w:val="24"/>
          <w:szCs w:val="24"/>
        </w:rPr>
        <w:t>move constructors</w:t>
      </w:r>
      <w:r>
        <w:rPr>
          <w:rFonts w:ascii="Times New Roman" w:hAnsi="Times New Roman" w:cs="Times New Roman"/>
          <w:sz w:val="24"/>
          <w:szCs w:val="24"/>
        </w:rPr>
        <w:t xml:space="preserve"> which allow initialising an object from a temporary variable – an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If a move constructor isn’t provided the compiler just uses the copy constructor, this can be inefficient.</w:t>
      </w:r>
      <w:r w:rsidR="000E5354">
        <w:rPr>
          <w:rFonts w:ascii="Times New Roman" w:hAnsi="Times New Roman" w:cs="Times New Roman"/>
          <w:sz w:val="24"/>
          <w:szCs w:val="24"/>
        </w:rPr>
        <w:t xml:space="preserve"> The move constructor takes an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 of an object with the same type as the class, e.g. </w:t>
      </w:r>
      <w:proofErr w:type="spellStart"/>
      <w:proofErr w:type="gramStart"/>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w:t>
      </w:r>
      <w:proofErr w:type="spellStart"/>
      <w:proofErr w:type="gramEnd"/>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 xml:space="preserve"> &amp;&amp;source)</w:t>
      </w:r>
      <w:r w:rsidR="003175F6">
        <w:rPr>
          <w:rFonts w:ascii="Times New Roman" w:hAnsi="Times New Roman" w:cs="Times New Roman"/>
          <w:sz w:val="24"/>
          <w:szCs w:val="24"/>
        </w:rPr>
        <w:t xml:space="preserve">. </w:t>
      </w:r>
    </w:p>
    <w:p w14:paraId="440D2DED" w14:textId="0441991B" w:rsidR="00891F38" w:rsidRDefault="003175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When moving one object into another</w:t>
      </w:r>
      <w:r w:rsidR="002F38E4">
        <w:rPr>
          <w:rFonts w:ascii="Times New Roman" w:hAnsi="Times New Roman" w:cs="Times New Roman"/>
          <w:sz w:val="24"/>
          <w:szCs w:val="24"/>
        </w:rPr>
        <w:t xml:space="preserve"> create a shallow copy of all members including pointers, and set pointers in the original object to </w:t>
      </w:r>
      <w:proofErr w:type="spellStart"/>
      <w:r w:rsidR="002F38E4">
        <w:rPr>
          <w:rFonts w:ascii="Times New Roman" w:hAnsi="Times New Roman" w:cs="Times New Roman"/>
          <w:i/>
          <w:sz w:val="24"/>
          <w:szCs w:val="24"/>
        </w:rPr>
        <w:t>nullptr</w:t>
      </w:r>
      <w:proofErr w:type="spellEnd"/>
      <w:r w:rsidR="002F38E4">
        <w:rPr>
          <w:rFonts w:ascii="Times New Roman" w:hAnsi="Times New Roman" w:cs="Times New Roman"/>
          <w:sz w:val="24"/>
          <w:szCs w:val="24"/>
        </w:rPr>
        <w:t>.</w:t>
      </w:r>
      <w:r w:rsidR="00140B9C">
        <w:rPr>
          <w:rFonts w:ascii="Times New Roman" w:hAnsi="Times New Roman" w:cs="Times New Roman"/>
          <w:sz w:val="24"/>
          <w:szCs w:val="24"/>
        </w:rPr>
        <w:t xml:space="preserve"> </w:t>
      </w:r>
      <w:proofErr w:type="gramStart"/>
      <w:r w:rsidR="00140B9C">
        <w:rPr>
          <w:rFonts w:ascii="Times New Roman" w:hAnsi="Times New Roman" w:cs="Times New Roman"/>
          <w:sz w:val="24"/>
          <w:szCs w:val="24"/>
        </w:rPr>
        <w:t>Thus</w:t>
      </w:r>
      <w:proofErr w:type="gramEnd"/>
      <w:r w:rsidR="00140B9C">
        <w:rPr>
          <w:rFonts w:ascii="Times New Roman" w:hAnsi="Times New Roman" w:cs="Times New Roman"/>
          <w:sz w:val="24"/>
          <w:szCs w:val="24"/>
        </w:rPr>
        <w:t xml:space="preserve"> when the original object attempts to </w:t>
      </w:r>
      <w:r w:rsidR="00140B9C">
        <w:rPr>
          <w:rFonts w:ascii="Times New Roman" w:hAnsi="Times New Roman" w:cs="Times New Roman"/>
          <w:i/>
          <w:sz w:val="24"/>
          <w:szCs w:val="24"/>
        </w:rPr>
        <w:t>delete</w:t>
      </w:r>
      <w:r w:rsidR="00140B9C">
        <w:rPr>
          <w:rFonts w:ascii="Times New Roman" w:hAnsi="Times New Roman" w:cs="Times New Roman"/>
          <w:sz w:val="24"/>
          <w:szCs w:val="24"/>
        </w:rPr>
        <w:t xml:space="preserve"> the pointers it won’t do anything.</w:t>
      </w:r>
    </w:p>
    <w:p w14:paraId="63232BFD" w14:textId="74E45248" w:rsidR="00891F38"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RVO or </w:t>
      </w:r>
      <w:r>
        <w:rPr>
          <w:rFonts w:ascii="Times New Roman" w:hAnsi="Times New Roman" w:cs="Times New Roman"/>
          <w:b/>
          <w:sz w:val="24"/>
          <w:szCs w:val="24"/>
        </w:rPr>
        <w:t>return value optimisation</w:t>
      </w:r>
      <w:r>
        <w:rPr>
          <w:rFonts w:ascii="Times New Roman" w:hAnsi="Times New Roman" w:cs="Times New Roman"/>
          <w:sz w:val="24"/>
          <w:szCs w:val="24"/>
        </w:rPr>
        <w:t xml:space="preserve"> is a</w:t>
      </w:r>
      <w:r w:rsidR="00B3093E">
        <w:rPr>
          <w:rFonts w:ascii="Times New Roman" w:hAnsi="Times New Roman" w:cs="Times New Roman"/>
          <w:sz w:val="24"/>
          <w:szCs w:val="24"/>
        </w:rPr>
        <w:t>n efficiency technique used by compilers in which they automatically call the move constructor to avoid copying a temporary variable</w:t>
      </w:r>
      <w:r w:rsidR="00ED3931">
        <w:rPr>
          <w:rFonts w:ascii="Times New Roman" w:hAnsi="Times New Roman" w:cs="Times New Roman"/>
          <w:sz w:val="24"/>
          <w:szCs w:val="24"/>
        </w:rPr>
        <w:t xml:space="preserve"> when returning a local variable</w:t>
      </w:r>
      <w:r w:rsidR="00B3093E">
        <w:rPr>
          <w:rFonts w:ascii="Times New Roman" w:hAnsi="Times New Roman" w:cs="Times New Roman"/>
          <w:sz w:val="24"/>
          <w:szCs w:val="24"/>
        </w:rPr>
        <w:t xml:space="preserve">. </w:t>
      </w:r>
    </w:p>
    <w:p w14:paraId="6B3EA01B" w14:textId="77777777" w:rsidR="000E5354" w:rsidRDefault="000E5354" w:rsidP="000E5354">
      <w:pPr>
        <w:pStyle w:val="ListParagraph"/>
        <w:ind w:left="360"/>
        <w:jc w:val="both"/>
        <w:rPr>
          <w:rFonts w:ascii="Times New Roman" w:hAnsi="Times New Roman" w:cs="Times New Roman"/>
          <w:sz w:val="24"/>
          <w:szCs w:val="24"/>
        </w:rPr>
      </w:pPr>
    </w:p>
    <w:p w14:paraId="48E39498" w14:textId="77777777" w:rsidR="000E5354" w:rsidRDefault="0034071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R-value references (T&amp;&amp;) are used by move semantics and perfect forwarding</w:t>
      </w:r>
      <w:r w:rsidR="000E5354">
        <w:rPr>
          <w:rFonts w:ascii="Times New Roman" w:hAnsi="Times New Roman" w:cs="Times New Roman"/>
          <w:sz w:val="24"/>
          <w:szCs w:val="24"/>
        </w:rPr>
        <w:t xml:space="preserve"> as they represent temporary variables</w:t>
      </w:r>
      <w:r>
        <w:rPr>
          <w:rFonts w:ascii="Times New Roman" w:hAnsi="Times New Roman" w:cs="Times New Roman"/>
          <w:sz w:val="24"/>
          <w:szCs w:val="24"/>
        </w:rPr>
        <w:t>.</w:t>
      </w:r>
      <w:r w:rsidR="00BA39E6">
        <w:rPr>
          <w:rFonts w:ascii="Times New Roman" w:hAnsi="Times New Roman" w:cs="Times New Roman"/>
          <w:sz w:val="24"/>
          <w:szCs w:val="24"/>
        </w:rPr>
        <w:t xml:space="preserve"> </w:t>
      </w:r>
    </w:p>
    <w:p w14:paraId="225AC2C9" w14:textId="671063F5" w:rsidR="00340714" w:rsidRDefault="00BA39E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L-value references </w:t>
      </w:r>
      <w:r w:rsidR="00163FAC">
        <w:rPr>
          <w:rFonts w:ascii="Times New Roman" w:hAnsi="Times New Roman" w:cs="Times New Roman"/>
          <w:sz w:val="24"/>
          <w:szCs w:val="24"/>
        </w:rPr>
        <w:t xml:space="preserve">can only initialise with l-values, while </w:t>
      </w:r>
      <w:proofErr w:type="spellStart"/>
      <w:r w:rsidR="00163FAC">
        <w:rPr>
          <w:rFonts w:ascii="Times New Roman" w:hAnsi="Times New Roman" w:cs="Times New Roman"/>
          <w:sz w:val="24"/>
          <w:szCs w:val="24"/>
        </w:rPr>
        <w:t>r-value</w:t>
      </w:r>
      <w:proofErr w:type="spellEnd"/>
      <w:r w:rsidR="00163FAC">
        <w:rPr>
          <w:rFonts w:ascii="Times New Roman" w:hAnsi="Times New Roman" w:cs="Times New Roman"/>
          <w:sz w:val="24"/>
          <w:szCs w:val="24"/>
        </w:rPr>
        <w:t xml:space="preserve"> references can only initialise with r-values.</w:t>
      </w:r>
      <w:r w:rsidR="000E5354">
        <w:rPr>
          <w:rFonts w:ascii="Times New Roman" w:hAnsi="Times New Roman" w:cs="Times New Roman"/>
          <w:sz w:val="24"/>
          <w:szCs w:val="24"/>
        </w:rPr>
        <w:t xml:space="preserve"> The same rules apply when passing l-values or r-values to functions with l-value or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references. </w:t>
      </w:r>
    </w:p>
    <w:p w14:paraId="7AD790D5" w14:textId="77777777" w:rsidR="00996666" w:rsidRDefault="00996666" w:rsidP="00996666">
      <w:pPr>
        <w:pStyle w:val="ListParagraph"/>
        <w:ind w:left="360"/>
        <w:jc w:val="both"/>
        <w:rPr>
          <w:rFonts w:ascii="Times New Roman" w:hAnsi="Times New Roman" w:cs="Times New Roman"/>
          <w:sz w:val="24"/>
          <w:szCs w:val="24"/>
        </w:rPr>
      </w:pPr>
    </w:p>
    <w:p w14:paraId="60819A7C" w14:textId="6B4C4B58" w:rsidR="00996666" w:rsidRDefault="00962EE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 xml:space="preserve">this </w:t>
      </w:r>
      <w:r>
        <w:rPr>
          <w:rFonts w:ascii="Times New Roman" w:hAnsi="Times New Roman" w:cs="Times New Roman"/>
          <w:sz w:val="24"/>
          <w:szCs w:val="24"/>
        </w:rPr>
        <w:t xml:space="preserve">is a keyword </w:t>
      </w:r>
      <w:r w:rsidR="007C72D3">
        <w:rPr>
          <w:rFonts w:ascii="Times New Roman" w:hAnsi="Times New Roman" w:cs="Times New Roman"/>
          <w:sz w:val="24"/>
          <w:szCs w:val="24"/>
        </w:rPr>
        <w:t>that’s used within class scope to obtain a pointer for the current object.</w:t>
      </w:r>
      <w:r w:rsidR="009D45C9">
        <w:rPr>
          <w:rFonts w:ascii="Times New Roman" w:hAnsi="Times New Roman" w:cs="Times New Roman"/>
          <w:sz w:val="24"/>
          <w:szCs w:val="24"/>
        </w:rPr>
        <w:t xml:space="preserve"> All normal pointer rules apply to it. It can be used to access data members and methods, and it can be used to determine if two objects are the same.</w:t>
      </w:r>
    </w:p>
    <w:p w14:paraId="68F34EA6" w14:textId="02503EF1" w:rsidR="009D45C9" w:rsidRDefault="009D45C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this</w:t>
      </w:r>
      <w:r>
        <w:rPr>
          <w:rFonts w:ascii="Times New Roman" w:hAnsi="Times New Roman" w:cs="Times New Roman"/>
          <w:sz w:val="24"/>
          <w:szCs w:val="24"/>
        </w:rPr>
        <w:t xml:space="preserve"> is often used implicitly, </w:t>
      </w:r>
      <w:r w:rsidR="00827C40">
        <w:rPr>
          <w:rFonts w:ascii="Times New Roman" w:hAnsi="Times New Roman" w:cs="Times New Roman"/>
          <w:sz w:val="24"/>
          <w:szCs w:val="24"/>
        </w:rPr>
        <w:t>e.g.</w:t>
      </w:r>
      <w:r>
        <w:rPr>
          <w:rFonts w:ascii="Times New Roman" w:hAnsi="Times New Roman" w:cs="Times New Roman"/>
          <w:sz w:val="24"/>
          <w:szCs w:val="24"/>
        </w:rPr>
        <w:t xml:space="preserve"> when calling class methods from within that class, or using attributes.</w:t>
      </w:r>
      <w:r w:rsidR="00270FC9">
        <w:rPr>
          <w:rFonts w:ascii="Times New Roman" w:hAnsi="Times New Roman" w:cs="Times New Roman"/>
          <w:sz w:val="24"/>
          <w:szCs w:val="24"/>
        </w:rPr>
        <w:t xml:space="preserve"> In some </w:t>
      </w:r>
      <w:proofErr w:type="gramStart"/>
      <w:r w:rsidR="00270FC9">
        <w:rPr>
          <w:rFonts w:ascii="Times New Roman" w:hAnsi="Times New Roman" w:cs="Times New Roman"/>
          <w:sz w:val="24"/>
          <w:szCs w:val="24"/>
        </w:rPr>
        <w:t>cases</w:t>
      </w:r>
      <w:proofErr w:type="gramEnd"/>
      <w:r w:rsidR="00270FC9">
        <w:rPr>
          <w:rFonts w:ascii="Times New Roman" w:hAnsi="Times New Roman" w:cs="Times New Roman"/>
          <w:sz w:val="24"/>
          <w:szCs w:val="24"/>
        </w:rPr>
        <w:t xml:space="preserve"> you must explicitly use it</w:t>
      </w:r>
      <w:r w:rsidR="00827C40">
        <w:rPr>
          <w:rFonts w:ascii="Times New Roman" w:hAnsi="Times New Roman" w:cs="Times New Roman"/>
          <w:sz w:val="24"/>
          <w:szCs w:val="24"/>
        </w:rPr>
        <w:t>, e.g. when the parameter in a method has the same name as an attribute and you want to access the attribute, or for polymorphism</w:t>
      </w:r>
      <w:r w:rsidR="00B016BB">
        <w:rPr>
          <w:rFonts w:ascii="Times New Roman" w:hAnsi="Times New Roman" w:cs="Times New Roman"/>
          <w:sz w:val="24"/>
          <w:szCs w:val="24"/>
        </w:rPr>
        <w:t xml:space="preserve">, or to compare the current </w:t>
      </w:r>
      <w:r w:rsidR="00985FFF">
        <w:rPr>
          <w:rFonts w:ascii="Times New Roman" w:hAnsi="Times New Roman" w:cs="Times New Roman"/>
          <w:sz w:val="24"/>
          <w:szCs w:val="24"/>
        </w:rPr>
        <w:t>object to an object that was passed as an argument</w:t>
      </w:r>
      <w:r w:rsidR="00827C40">
        <w:rPr>
          <w:rFonts w:ascii="Times New Roman" w:hAnsi="Times New Roman" w:cs="Times New Roman"/>
          <w:sz w:val="24"/>
          <w:szCs w:val="24"/>
        </w:rPr>
        <w:t>.</w:t>
      </w:r>
    </w:p>
    <w:p w14:paraId="5B8B6137" w14:textId="77777777" w:rsidR="00FC0036" w:rsidRDefault="00FC0036" w:rsidP="00FC0036">
      <w:pPr>
        <w:pStyle w:val="ListParagraph"/>
        <w:ind w:left="360"/>
        <w:jc w:val="both"/>
        <w:rPr>
          <w:rFonts w:ascii="Times New Roman" w:hAnsi="Times New Roman" w:cs="Times New Roman"/>
          <w:sz w:val="24"/>
          <w:szCs w:val="24"/>
        </w:rPr>
      </w:pPr>
    </w:p>
    <w:p w14:paraId="73AF9337" w14:textId="77777777" w:rsidR="00FC0036" w:rsidRDefault="00CF70F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methods can be called for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w:t>
      </w:r>
      <w:r>
        <w:rPr>
          <w:rFonts w:ascii="Times New Roman" w:hAnsi="Times New Roman" w:cs="Times New Roman"/>
          <w:sz w:val="24"/>
          <w:szCs w:val="24"/>
        </w:rPr>
        <w:t>object</w:t>
      </w:r>
      <w:r w:rsidR="00BA5B4F">
        <w:rPr>
          <w:rFonts w:ascii="Times New Roman" w:hAnsi="Times New Roman" w:cs="Times New Roman"/>
          <w:sz w:val="24"/>
          <w:szCs w:val="24"/>
        </w:rPr>
        <w:t>s</w:t>
      </w:r>
      <w:r>
        <w:rPr>
          <w:rFonts w:ascii="Times New Roman" w:hAnsi="Times New Roman" w:cs="Times New Roman"/>
          <w:sz w:val="24"/>
          <w:szCs w:val="24"/>
        </w:rPr>
        <w:t xml:space="preserve"> as this tells the compiler that the method won’t modify the state of the object (its attributes). </w:t>
      </w:r>
    </w:p>
    <w:p w14:paraId="61A91C41" w14:textId="176FBA3A" w:rsidR="00F77C72" w:rsidRDefault="00BA5B4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 append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at the end of the </w:t>
      </w:r>
      <w:r w:rsidR="00756D2F">
        <w:rPr>
          <w:rFonts w:ascii="Times New Roman" w:hAnsi="Times New Roman" w:cs="Times New Roman"/>
          <w:sz w:val="24"/>
          <w:szCs w:val="24"/>
        </w:rPr>
        <w:t>method signature</w:t>
      </w:r>
      <w:r>
        <w:rPr>
          <w:rFonts w:ascii="Times New Roman" w:hAnsi="Times New Roman" w:cs="Times New Roman"/>
          <w:sz w:val="24"/>
          <w:szCs w:val="24"/>
        </w:rPr>
        <w:t xml:space="preserve">, e.g. </w:t>
      </w:r>
      <w:r>
        <w:rPr>
          <w:rFonts w:ascii="Times New Roman" w:hAnsi="Times New Roman" w:cs="Times New Roman"/>
          <w:i/>
          <w:sz w:val="24"/>
          <w:szCs w:val="24"/>
        </w:rPr>
        <w:t xml:space="preserve">void </w:t>
      </w:r>
      <w:proofErr w:type="spellStart"/>
      <w:r>
        <w:rPr>
          <w:rFonts w:ascii="Times New Roman" w:hAnsi="Times New Roman" w:cs="Times New Roman"/>
          <w:i/>
          <w:sz w:val="24"/>
          <w:szCs w:val="24"/>
        </w:rPr>
        <w:t>my_method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 const</w:t>
      </w:r>
      <w:r>
        <w:rPr>
          <w:rFonts w:ascii="Times New Roman" w:hAnsi="Times New Roman" w:cs="Times New Roman"/>
          <w:sz w:val="24"/>
          <w:szCs w:val="24"/>
        </w:rPr>
        <w:t>.</w:t>
      </w:r>
      <w:r w:rsidR="005408B9">
        <w:rPr>
          <w:rFonts w:ascii="Times New Roman" w:hAnsi="Times New Roman" w:cs="Times New Roman"/>
          <w:sz w:val="24"/>
          <w:szCs w:val="24"/>
        </w:rPr>
        <w:t xml:space="preserve"> </w:t>
      </w:r>
    </w:p>
    <w:p w14:paraId="3A2BDFB1" w14:textId="32B194E0" w:rsidR="00DD3BAD" w:rsidRDefault="005408B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Getters are</w:t>
      </w:r>
      <w:r w:rsidR="00B275AD">
        <w:rPr>
          <w:rFonts w:ascii="Times New Roman" w:hAnsi="Times New Roman" w:cs="Times New Roman"/>
          <w:sz w:val="24"/>
          <w:szCs w:val="24"/>
        </w:rPr>
        <w:t xml:space="preserve"> a good example of methods that should be marked </w:t>
      </w:r>
      <w:r w:rsidR="00B275AD">
        <w:rPr>
          <w:rFonts w:ascii="Times New Roman" w:hAnsi="Times New Roman" w:cs="Times New Roman"/>
          <w:i/>
          <w:sz w:val="24"/>
          <w:szCs w:val="24"/>
        </w:rPr>
        <w:t>const</w:t>
      </w:r>
      <w:r w:rsidR="00B275AD">
        <w:rPr>
          <w:rFonts w:ascii="Times New Roman" w:hAnsi="Times New Roman" w:cs="Times New Roman"/>
          <w:sz w:val="24"/>
          <w:szCs w:val="24"/>
        </w:rPr>
        <w:t>.</w:t>
      </w:r>
    </w:p>
    <w:p w14:paraId="7AE5AAFB" w14:textId="4EA57A9C" w:rsidR="00AF07A2" w:rsidRDefault="00AF07A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Marking the correct aspects of a program as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w:t>
      </w:r>
      <w:r w:rsidR="00FC0036">
        <w:rPr>
          <w:rFonts w:ascii="Times New Roman" w:hAnsi="Times New Roman" w:cs="Times New Roman"/>
          <w:sz w:val="24"/>
          <w:szCs w:val="24"/>
        </w:rPr>
        <w:t>referred</w:t>
      </w:r>
      <w:r>
        <w:rPr>
          <w:rFonts w:ascii="Times New Roman" w:hAnsi="Times New Roman" w:cs="Times New Roman"/>
          <w:sz w:val="24"/>
          <w:szCs w:val="24"/>
        </w:rPr>
        <w:t xml:space="preserve"> to as </w:t>
      </w:r>
      <w:proofErr w:type="spellStart"/>
      <w:r>
        <w:rPr>
          <w:rFonts w:ascii="Times New Roman" w:hAnsi="Times New Roman" w:cs="Times New Roman"/>
          <w:b/>
          <w:i/>
          <w:sz w:val="24"/>
          <w:szCs w:val="24"/>
        </w:rPr>
        <w:t>const</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correctness</w:t>
      </w:r>
      <w:r>
        <w:rPr>
          <w:rFonts w:ascii="Times New Roman" w:hAnsi="Times New Roman" w:cs="Times New Roman"/>
          <w:sz w:val="24"/>
          <w:szCs w:val="24"/>
        </w:rPr>
        <w:t>.</w:t>
      </w:r>
    </w:p>
    <w:p w14:paraId="3D5D9308" w14:textId="77777777" w:rsidR="00FC0036" w:rsidRDefault="00FC0036" w:rsidP="00FC0036">
      <w:pPr>
        <w:pStyle w:val="ListParagraph"/>
        <w:ind w:left="360"/>
        <w:jc w:val="both"/>
        <w:rPr>
          <w:rFonts w:ascii="Times New Roman" w:hAnsi="Times New Roman" w:cs="Times New Roman"/>
          <w:sz w:val="24"/>
          <w:szCs w:val="24"/>
        </w:rPr>
      </w:pPr>
    </w:p>
    <w:p w14:paraId="4FB3EB86" w14:textId="77777777" w:rsidR="00141BDE"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By default, attributes and methods are </w:t>
      </w:r>
      <w:r w:rsidRPr="00FC0036">
        <w:rPr>
          <w:rFonts w:ascii="Times New Roman" w:hAnsi="Times New Roman" w:cs="Times New Roman"/>
          <w:b/>
          <w:sz w:val="24"/>
          <w:szCs w:val="24"/>
        </w:rPr>
        <w:t>instance attributes</w:t>
      </w:r>
      <w:r>
        <w:rPr>
          <w:rFonts w:ascii="Times New Roman" w:hAnsi="Times New Roman" w:cs="Times New Roman"/>
          <w:sz w:val="24"/>
          <w:szCs w:val="24"/>
        </w:rPr>
        <w:t xml:space="preserve"> and </w:t>
      </w:r>
      <w:r w:rsidRPr="00FC0036">
        <w:rPr>
          <w:rFonts w:ascii="Times New Roman" w:hAnsi="Times New Roman" w:cs="Times New Roman"/>
          <w:b/>
          <w:sz w:val="24"/>
          <w:szCs w:val="24"/>
        </w:rPr>
        <w:t>instance methods</w:t>
      </w:r>
      <w:r>
        <w:rPr>
          <w:rFonts w:ascii="Times New Roman" w:hAnsi="Times New Roman" w:cs="Times New Roman"/>
          <w:sz w:val="24"/>
          <w:szCs w:val="24"/>
        </w:rPr>
        <w:t xml:space="preserve"> as they affect each instance independently. </w:t>
      </w:r>
    </w:p>
    <w:p w14:paraId="3C1D6481" w14:textId="283288D6" w:rsidR="00FC0036"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also create </w:t>
      </w:r>
      <w:r>
        <w:rPr>
          <w:rFonts w:ascii="Times New Roman" w:hAnsi="Times New Roman" w:cs="Times New Roman"/>
          <w:b/>
          <w:sz w:val="24"/>
          <w:szCs w:val="24"/>
        </w:rPr>
        <w:t>class attributes</w:t>
      </w:r>
      <w:r>
        <w:rPr>
          <w:rFonts w:ascii="Times New Roman" w:hAnsi="Times New Roman" w:cs="Times New Roman"/>
          <w:sz w:val="24"/>
          <w:szCs w:val="24"/>
        </w:rPr>
        <w:t xml:space="preserve"> or </w:t>
      </w:r>
      <w:r>
        <w:rPr>
          <w:rFonts w:ascii="Times New Roman" w:hAnsi="Times New Roman" w:cs="Times New Roman"/>
          <w:b/>
          <w:sz w:val="24"/>
          <w:szCs w:val="24"/>
        </w:rPr>
        <w:t>class methods</w:t>
      </w:r>
      <w:r>
        <w:rPr>
          <w:rFonts w:ascii="Times New Roman" w:hAnsi="Times New Roman" w:cs="Times New Roman"/>
          <w:sz w:val="24"/>
          <w:szCs w:val="24"/>
        </w:rPr>
        <w:t xml:space="preserve"> </w:t>
      </w:r>
      <w:r w:rsidR="00A723A7">
        <w:rPr>
          <w:rFonts w:ascii="Times New Roman" w:hAnsi="Times New Roman" w:cs="Times New Roman"/>
          <w:sz w:val="24"/>
          <w:szCs w:val="24"/>
        </w:rPr>
        <w:t xml:space="preserve">by using the </w:t>
      </w:r>
      <w:r w:rsidR="00A723A7">
        <w:rPr>
          <w:rFonts w:ascii="Times New Roman" w:hAnsi="Times New Roman" w:cs="Times New Roman"/>
          <w:i/>
          <w:sz w:val="24"/>
          <w:szCs w:val="24"/>
        </w:rPr>
        <w:t xml:space="preserve">static </w:t>
      </w:r>
      <w:r w:rsidR="00A723A7">
        <w:rPr>
          <w:rFonts w:ascii="Times New Roman" w:hAnsi="Times New Roman" w:cs="Times New Roman"/>
          <w:sz w:val="24"/>
          <w:szCs w:val="24"/>
        </w:rPr>
        <w:t>keyword in their declaration. This ties the attribute or method to the class rather than an instance. This means that attributes changed from one object are also changed in other objects as they refer to the same single attribute, and that methods can be called without creating an instance of the class.</w:t>
      </w:r>
      <w:r w:rsidR="00A36A80">
        <w:rPr>
          <w:rFonts w:ascii="Times New Roman" w:hAnsi="Times New Roman" w:cs="Times New Roman"/>
          <w:sz w:val="24"/>
          <w:szCs w:val="24"/>
        </w:rPr>
        <w:t xml:space="preserve"> A</w:t>
      </w:r>
      <w:r w:rsidR="00A723A7">
        <w:rPr>
          <w:rFonts w:ascii="Times New Roman" w:hAnsi="Times New Roman" w:cs="Times New Roman"/>
          <w:sz w:val="24"/>
          <w:szCs w:val="24"/>
        </w:rPr>
        <w:t>ccess modifier rules still apply.</w:t>
      </w:r>
    </w:p>
    <w:p w14:paraId="35B84A11" w14:textId="0F3B90B4" w:rsidR="00671F4E" w:rsidRDefault="00671F4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Class members example: </w:t>
      </w:r>
      <w:r>
        <w:rPr>
          <w:rFonts w:ascii="Times New Roman" w:hAnsi="Times New Roman" w:cs="Times New Roman"/>
          <w:i/>
          <w:sz w:val="24"/>
          <w:szCs w:val="24"/>
        </w:rPr>
        <w:t xml:space="preserve">static int count, static int </w:t>
      </w:r>
      <w:proofErr w:type="spellStart"/>
      <w:r>
        <w:rPr>
          <w:rFonts w:ascii="Times New Roman" w:hAnsi="Times New Roman" w:cs="Times New Roman"/>
          <w:i/>
          <w:sz w:val="24"/>
          <w:szCs w:val="24"/>
        </w:rPr>
        <w:t>get_</w:t>
      </w:r>
      <w:proofErr w:type="gramStart"/>
      <w:r>
        <w:rPr>
          <w:rFonts w:ascii="Times New Roman" w:hAnsi="Times New Roman" w:cs="Times New Roman"/>
          <w:i/>
          <w:sz w:val="24"/>
          <w:szCs w:val="24"/>
        </w:rPr>
        <w:t>count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etc.</w:t>
      </w:r>
    </w:p>
    <w:p w14:paraId="56F8CE2C" w14:textId="44843780" w:rsidR="00A36A80" w:rsidRDefault="00A36A8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Instance members can use class members, but class members can’t use instance members.</w:t>
      </w:r>
    </w:p>
    <w:p w14:paraId="1F5212DA" w14:textId="441A159B" w:rsidR="00583F65" w:rsidRDefault="00583F65" w:rsidP="007A0CF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static </w:t>
      </w:r>
      <w:r>
        <w:rPr>
          <w:rFonts w:ascii="Times New Roman" w:hAnsi="Times New Roman" w:cs="Times New Roman"/>
          <w:sz w:val="24"/>
          <w:szCs w:val="24"/>
        </w:rPr>
        <w:t>attributes can be initialised in the class declaration, but non-</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w:t>
      </w:r>
      <w:r>
        <w:rPr>
          <w:rFonts w:ascii="Times New Roman" w:hAnsi="Times New Roman" w:cs="Times New Roman"/>
          <w:i/>
          <w:sz w:val="24"/>
          <w:szCs w:val="24"/>
        </w:rPr>
        <w:t>static</w:t>
      </w:r>
      <w:r>
        <w:rPr>
          <w:rFonts w:ascii="Times New Roman" w:hAnsi="Times New Roman" w:cs="Times New Roman"/>
          <w:sz w:val="24"/>
          <w:szCs w:val="24"/>
        </w:rPr>
        <w:t xml:space="preserve"> attributes must be initialised outside of the declaration via the scope resolution operation,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Class</w:t>
      </w:r>
      <w:proofErr w:type="spellEnd"/>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My_Var</w:t>
      </w:r>
      <w:proofErr w:type="spellEnd"/>
      <w:r>
        <w:rPr>
          <w:rFonts w:ascii="Times New Roman" w:hAnsi="Times New Roman" w:cs="Times New Roman"/>
          <w:i/>
          <w:sz w:val="24"/>
          <w:szCs w:val="24"/>
        </w:rPr>
        <w:t xml:space="preserve"> = 0</w:t>
      </w:r>
      <w:r>
        <w:rPr>
          <w:rFonts w:ascii="Times New Roman" w:hAnsi="Times New Roman" w:cs="Times New Roman"/>
          <w:sz w:val="24"/>
          <w:szCs w:val="24"/>
        </w:rPr>
        <w:t>.</w:t>
      </w:r>
      <w:r w:rsidR="00F77C72">
        <w:rPr>
          <w:rFonts w:ascii="Times New Roman" w:hAnsi="Times New Roman" w:cs="Times New Roman"/>
          <w:sz w:val="24"/>
          <w:szCs w:val="24"/>
        </w:rPr>
        <w:t xml:space="preserve"> </w:t>
      </w:r>
      <w:r w:rsidR="00724AA2">
        <w:rPr>
          <w:rFonts w:ascii="Times New Roman" w:hAnsi="Times New Roman" w:cs="Times New Roman"/>
          <w:sz w:val="24"/>
          <w:szCs w:val="24"/>
        </w:rPr>
        <w:t xml:space="preserve">An attribute/method only needs to be marked </w:t>
      </w:r>
      <w:r w:rsidR="00724AA2">
        <w:rPr>
          <w:rFonts w:ascii="Times New Roman" w:hAnsi="Times New Roman" w:cs="Times New Roman"/>
          <w:i/>
          <w:sz w:val="24"/>
          <w:szCs w:val="24"/>
        </w:rPr>
        <w:t>static</w:t>
      </w:r>
      <w:r w:rsidR="00724AA2">
        <w:rPr>
          <w:rFonts w:ascii="Times New Roman" w:hAnsi="Times New Roman" w:cs="Times New Roman"/>
          <w:sz w:val="24"/>
          <w:szCs w:val="24"/>
        </w:rPr>
        <w:t xml:space="preserve"> in the declaration, not the definition.</w:t>
      </w:r>
    </w:p>
    <w:p w14:paraId="37BBA69D" w14:textId="5A345941" w:rsidR="0059796E" w:rsidRDefault="0059796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access class</w:t>
      </w:r>
      <w:r w:rsidR="0037360A">
        <w:rPr>
          <w:rFonts w:ascii="Times New Roman" w:hAnsi="Times New Roman" w:cs="Times New Roman"/>
          <w:sz w:val="24"/>
          <w:szCs w:val="24"/>
        </w:rPr>
        <w:t>/static</w:t>
      </w:r>
      <w:r>
        <w:rPr>
          <w:rFonts w:ascii="Times New Roman" w:hAnsi="Times New Roman" w:cs="Times New Roman"/>
          <w:sz w:val="24"/>
          <w:szCs w:val="24"/>
        </w:rPr>
        <w:t xml:space="preserve"> members use the scope resolution operator</w:t>
      </w:r>
      <w:r w:rsidR="0037360A">
        <w:rPr>
          <w:rFonts w:ascii="Times New Roman" w:hAnsi="Times New Roman" w:cs="Times New Roman"/>
          <w:sz w:val="24"/>
          <w:szCs w:val="24"/>
        </w:rPr>
        <w:t xml:space="preserve">, e.g. </w:t>
      </w:r>
      <w:proofErr w:type="spellStart"/>
      <w:r w:rsidR="0037360A">
        <w:rPr>
          <w:rFonts w:ascii="Times New Roman" w:hAnsi="Times New Roman" w:cs="Times New Roman"/>
          <w:i/>
          <w:sz w:val="24"/>
          <w:szCs w:val="24"/>
        </w:rPr>
        <w:t>My_</w:t>
      </w:r>
      <w:proofErr w:type="gramStart"/>
      <w:r w:rsidR="0037360A">
        <w:rPr>
          <w:rFonts w:ascii="Times New Roman" w:hAnsi="Times New Roman" w:cs="Times New Roman"/>
          <w:i/>
          <w:sz w:val="24"/>
          <w:szCs w:val="24"/>
        </w:rPr>
        <w:t>Class</w:t>
      </w:r>
      <w:proofErr w:type="spellEnd"/>
      <w:r w:rsidR="0037360A">
        <w:rPr>
          <w:rFonts w:ascii="Times New Roman" w:hAnsi="Times New Roman" w:cs="Times New Roman"/>
          <w:i/>
          <w:sz w:val="24"/>
          <w:szCs w:val="24"/>
        </w:rPr>
        <w:t>::</w:t>
      </w:r>
      <w:proofErr w:type="gramEnd"/>
      <w:r w:rsidR="0037360A">
        <w:rPr>
          <w:rFonts w:ascii="Times New Roman" w:hAnsi="Times New Roman" w:cs="Times New Roman"/>
          <w:i/>
          <w:sz w:val="24"/>
          <w:szCs w:val="24"/>
        </w:rPr>
        <w:t>method()</w:t>
      </w:r>
      <w:r>
        <w:rPr>
          <w:rFonts w:ascii="Times New Roman" w:hAnsi="Times New Roman" w:cs="Times New Roman"/>
          <w:sz w:val="24"/>
          <w:szCs w:val="24"/>
        </w:rPr>
        <w:t>.</w:t>
      </w:r>
    </w:p>
    <w:p w14:paraId="2550F260" w14:textId="77777777" w:rsidR="00680F29" w:rsidRDefault="00680F29" w:rsidP="00680F29">
      <w:pPr>
        <w:pStyle w:val="ListParagraph"/>
        <w:ind w:left="360"/>
        <w:jc w:val="both"/>
        <w:rPr>
          <w:rFonts w:ascii="Times New Roman" w:hAnsi="Times New Roman" w:cs="Times New Roman"/>
          <w:sz w:val="24"/>
          <w:szCs w:val="24"/>
        </w:rPr>
      </w:pPr>
    </w:p>
    <w:p w14:paraId="36C261F2" w14:textId="096D49D1" w:rsidR="00680F29" w:rsidRDefault="00680F2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struct</w:t>
      </w:r>
      <w:r>
        <w:rPr>
          <w:rFonts w:ascii="Times New Roman" w:hAnsi="Times New Roman" w:cs="Times New Roman"/>
          <w:sz w:val="24"/>
          <w:szCs w:val="24"/>
        </w:rPr>
        <w:t xml:space="preserve"> or structures exist from C, they are the same as classes except members are </w:t>
      </w:r>
      <w:r>
        <w:rPr>
          <w:rFonts w:ascii="Times New Roman" w:hAnsi="Times New Roman" w:cs="Times New Roman"/>
          <w:i/>
          <w:sz w:val="24"/>
          <w:szCs w:val="24"/>
        </w:rPr>
        <w:t>public</w:t>
      </w:r>
      <w:r>
        <w:rPr>
          <w:rFonts w:ascii="Times New Roman" w:hAnsi="Times New Roman" w:cs="Times New Roman"/>
          <w:b/>
          <w:sz w:val="24"/>
          <w:szCs w:val="24"/>
        </w:rPr>
        <w:t xml:space="preserve"> </w:t>
      </w:r>
      <w:r>
        <w:rPr>
          <w:rFonts w:ascii="Times New Roman" w:hAnsi="Times New Roman" w:cs="Times New Roman"/>
          <w:sz w:val="24"/>
          <w:szCs w:val="24"/>
        </w:rPr>
        <w:t>by default.</w:t>
      </w:r>
    </w:p>
    <w:p w14:paraId="40B58FA6" w14:textId="279CECEA" w:rsidR="00D97AF6" w:rsidRDefault="00D97A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Structures tend to be used to create passive objects with public attributes and without methods, so basic objects that keep track of data. They don’t add anything to the language that a class can do.</w:t>
      </w:r>
    </w:p>
    <w:p w14:paraId="4A3993AA" w14:textId="77777777" w:rsidR="00F60C41" w:rsidRDefault="00F60C41" w:rsidP="00F60C41">
      <w:pPr>
        <w:pStyle w:val="ListParagraph"/>
        <w:ind w:left="360"/>
        <w:jc w:val="both"/>
        <w:rPr>
          <w:rFonts w:ascii="Times New Roman" w:hAnsi="Times New Roman" w:cs="Times New Roman"/>
          <w:sz w:val="24"/>
          <w:szCs w:val="24"/>
        </w:rPr>
      </w:pPr>
    </w:p>
    <w:p w14:paraId="21F74EF6" w14:textId="6432A89B"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 xml:space="preserve">friend </w:t>
      </w:r>
      <w:r>
        <w:rPr>
          <w:rFonts w:ascii="Times New Roman" w:hAnsi="Times New Roman" w:cs="Times New Roman"/>
          <w:sz w:val="24"/>
          <w:szCs w:val="24"/>
        </w:rPr>
        <w:t>of a class is an external class or function that has access to private members within this class. The friends can be other classes, global scope functions, or methods defined within other classes.</w:t>
      </w:r>
    </w:p>
    <w:p w14:paraId="067B24B1" w14:textId="0009605D"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is a controversial feature as some think it increases encapsulation, and others think it reduces it.</w:t>
      </w:r>
    </w:p>
    <w:p w14:paraId="02C29180" w14:textId="2B4AF971" w:rsidR="004B6E84" w:rsidRDefault="004B6E8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class itself must declare if other classes/functions are friends, so inside-out rather than outside-in.</w:t>
      </w:r>
    </w:p>
    <w:p w14:paraId="7650362B" w14:textId="23D67E33" w:rsidR="00C57A60" w:rsidRDefault="00C57A6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Access modifiers don’t affect </w:t>
      </w:r>
      <w:r w:rsidR="00570849">
        <w:rPr>
          <w:rFonts w:ascii="Times New Roman" w:hAnsi="Times New Roman" w:cs="Times New Roman"/>
          <w:i/>
          <w:sz w:val="24"/>
          <w:szCs w:val="24"/>
        </w:rPr>
        <w:t>friend</w:t>
      </w:r>
      <w:r w:rsidR="00570849">
        <w:rPr>
          <w:rFonts w:ascii="Times New Roman" w:hAnsi="Times New Roman" w:cs="Times New Roman"/>
          <w:sz w:val="24"/>
          <w:szCs w:val="24"/>
        </w:rPr>
        <w:t xml:space="preserve"> declarations.</w:t>
      </w:r>
    </w:p>
    <w:p w14:paraId="7B294619" w14:textId="26672B12" w:rsidR="004B6E84" w:rsidRDefault="000116B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Both classes must declare each other as friends if they both want access to each other’s private members.</w:t>
      </w:r>
    </w:p>
    <w:p w14:paraId="5EEC253B" w14:textId="1AB53146" w:rsidR="00366DAC" w:rsidRPr="00A96182" w:rsidRDefault="00366DAC"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 friendship sparingly to avoid making the program too comp</w:t>
      </w:r>
      <w:r w:rsidR="00FB2CBF">
        <w:rPr>
          <w:rFonts w:ascii="Times New Roman" w:hAnsi="Times New Roman" w:cs="Times New Roman"/>
          <w:sz w:val="24"/>
          <w:szCs w:val="24"/>
        </w:rPr>
        <w:t>lex.</w:t>
      </w:r>
    </w:p>
    <w:p w14:paraId="6C7E59BE" w14:textId="69B52836" w:rsidR="00AC012F" w:rsidRPr="00AC012F" w:rsidRDefault="00AC012F" w:rsidP="00F70FB1">
      <w:pPr>
        <w:pStyle w:val="CHeading"/>
      </w:pPr>
      <w:r w:rsidRPr="00AC012F">
        <w:t>Operator Overloading</w:t>
      </w:r>
    </w:p>
    <w:p w14:paraId="6AAEAA17" w14:textId="27BF48C0" w:rsidR="00AC012F" w:rsidRDefault="004C6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overloading</w:t>
      </w:r>
      <w:r w:rsidR="00DB46A5">
        <w:rPr>
          <w:rFonts w:ascii="Times New Roman" w:hAnsi="Times New Roman" w:cs="Times New Roman"/>
          <w:sz w:val="24"/>
          <w:szCs w:val="24"/>
        </w:rPr>
        <w:t xml:space="preserve"> allows defining how an operator works with your class. Almost all operators can be defined this way, </w:t>
      </w:r>
      <w:proofErr w:type="gramStart"/>
      <w:r w:rsidR="00DB46A5">
        <w:rPr>
          <w:rFonts w:ascii="Times New Roman" w:hAnsi="Times New Roman" w:cs="Times New Roman"/>
          <w:sz w:val="24"/>
          <w:szCs w:val="24"/>
        </w:rPr>
        <w:t>e.g. :</w:t>
      </w:r>
      <w:proofErr w:type="gramEnd"/>
      <w:r w:rsidR="00DB46A5">
        <w:rPr>
          <w:rFonts w:ascii="Times New Roman" w:hAnsi="Times New Roman" w:cs="Times New Roman"/>
          <w:sz w:val="24"/>
          <w:szCs w:val="24"/>
        </w:rPr>
        <w:t xml:space="preserve">:, :?, ., and </w:t>
      </w:r>
      <w:proofErr w:type="spellStart"/>
      <w:r w:rsidR="00DB46A5">
        <w:rPr>
          <w:rFonts w:ascii="Times New Roman" w:hAnsi="Times New Roman" w:cs="Times New Roman"/>
          <w:i/>
          <w:sz w:val="24"/>
          <w:szCs w:val="24"/>
        </w:rPr>
        <w:t>sizeof</w:t>
      </w:r>
      <w:proofErr w:type="spellEnd"/>
      <w:r w:rsidR="00DB46A5">
        <w:rPr>
          <w:rFonts w:ascii="Times New Roman" w:hAnsi="Times New Roman" w:cs="Times New Roman"/>
          <w:sz w:val="24"/>
          <w:szCs w:val="24"/>
        </w:rPr>
        <w:t xml:space="preserve"> cannot be overloaded.</w:t>
      </w:r>
    </w:p>
    <w:p w14:paraId="6551CDB4" w14:textId="2DCF850E"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Only the assignment operator is defined automatically by the compiler if you don’t provide a definition. This is because assignment is a very common operation. </w:t>
      </w:r>
      <w:r w:rsidR="00560EF5">
        <w:rPr>
          <w:rFonts w:ascii="Times New Roman" w:hAnsi="Times New Roman" w:cs="Times New Roman"/>
          <w:sz w:val="24"/>
          <w:szCs w:val="24"/>
        </w:rPr>
        <w:t>It works the same as the default copy constructor and does a shallow/memberwise copy.</w:t>
      </w:r>
      <w:r w:rsidR="00F14777">
        <w:rPr>
          <w:rFonts w:ascii="Times New Roman" w:hAnsi="Times New Roman" w:cs="Times New Roman"/>
          <w:sz w:val="24"/>
          <w:szCs w:val="24"/>
        </w:rPr>
        <w:t xml:space="preserve"> This is fine if there’re no raw pointers.</w:t>
      </w:r>
    </w:p>
    <w:p w14:paraId="4E5D6D33" w14:textId="086A9CD7"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recommended to only provide a definition for an operator if it makes a lot of sense to. Don’t try to force every operator to work with your class.</w:t>
      </w:r>
    </w:p>
    <w:p w14:paraId="7D0F9AA6" w14:textId="3B9BD297" w:rsidR="00DB46A5" w:rsidRDefault="007C14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first time a</w:t>
      </w:r>
      <w:r w:rsidR="000921AF">
        <w:rPr>
          <w:rFonts w:ascii="Times New Roman" w:hAnsi="Times New Roman" w:cs="Times New Roman"/>
          <w:sz w:val="24"/>
          <w:szCs w:val="24"/>
        </w:rPr>
        <w:t>n</w:t>
      </w:r>
      <w:r>
        <w:rPr>
          <w:rFonts w:ascii="Times New Roman" w:hAnsi="Times New Roman" w:cs="Times New Roman"/>
          <w:sz w:val="24"/>
          <w:szCs w:val="24"/>
        </w:rPr>
        <w:t xml:space="preserve"> object is created, either through {} or =</w:t>
      </w:r>
      <w:r w:rsidR="00AA4636">
        <w:rPr>
          <w:rFonts w:ascii="Times New Roman" w:hAnsi="Times New Roman" w:cs="Times New Roman"/>
          <w:sz w:val="24"/>
          <w:szCs w:val="24"/>
        </w:rPr>
        <w:t xml:space="preserve">, an appropriate constructor will be called. Every time after that when = is used the </w:t>
      </w:r>
      <w:r w:rsidR="00474865">
        <w:rPr>
          <w:rFonts w:ascii="Times New Roman" w:hAnsi="Times New Roman" w:cs="Times New Roman"/>
          <w:sz w:val="24"/>
          <w:szCs w:val="24"/>
        </w:rPr>
        <w:t xml:space="preserve">copy/move </w:t>
      </w:r>
      <w:r w:rsidR="00AA4636">
        <w:rPr>
          <w:rFonts w:ascii="Times New Roman" w:hAnsi="Times New Roman" w:cs="Times New Roman"/>
          <w:sz w:val="24"/>
          <w:szCs w:val="24"/>
        </w:rPr>
        <w:t>assignment operator will be called.</w:t>
      </w:r>
    </w:p>
    <w:p w14:paraId="63EAC78A" w14:textId="77777777" w:rsidR="0032474D" w:rsidRDefault="0032474D" w:rsidP="0032474D">
      <w:pPr>
        <w:pStyle w:val="ListParagraph"/>
        <w:ind w:left="360"/>
        <w:jc w:val="both"/>
        <w:rPr>
          <w:rFonts w:ascii="Times New Roman" w:hAnsi="Times New Roman" w:cs="Times New Roman"/>
          <w:sz w:val="24"/>
          <w:szCs w:val="24"/>
        </w:rPr>
      </w:pPr>
    </w:p>
    <w:p w14:paraId="0CA2F61B" w14:textId="53691ED7" w:rsidR="00C723AC" w:rsidRDefault="00C723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overload an operator declare it like a normal method, but using the </w:t>
      </w:r>
      <w:r>
        <w:rPr>
          <w:rFonts w:ascii="Times New Roman" w:hAnsi="Times New Roman" w:cs="Times New Roman"/>
          <w:i/>
          <w:sz w:val="24"/>
          <w:szCs w:val="24"/>
        </w:rPr>
        <w:t>operator</w:t>
      </w:r>
      <w:r>
        <w:rPr>
          <w:rFonts w:ascii="Times New Roman" w:hAnsi="Times New Roman" w:cs="Times New Roman"/>
          <w:sz w:val="24"/>
          <w:szCs w:val="24"/>
        </w:rPr>
        <w:t xml:space="preserve"> keyword followed by the operator, e.g. </w:t>
      </w:r>
      <w:r>
        <w:rPr>
          <w:rFonts w:ascii="Times New Roman" w:hAnsi="Times New Roman" w:cs="Times New Roman"/>
          <w:i/>
          <w:sz w:val="24"/>
          <w:szCs w:val="24"/>
        </w:rPr>
        <w:t>Class &amp;operator</w:t>
      </w:r>
      <w:proofErr w:type="gramStart"/>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Class &amp;</w:t>
      </w:r>
      <w:proofErr w:type="spellStart"/>
      <w:r>
        <w:rPr>
          <w:rFonts w:ascii="Times New Roman" w:hAnsi="Times New Roman" w:cs="Times New Roman"/>
          <w:i/>
          <w:sz w:val="24"/>
          <w:szCs w:val="24"/>
        </w:rPr>
        <w:t>rhs</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rhs</w:t>
      </w:r>
      <w:proofErr w:type="spellEnd"/>
      <w:r>
        <w:rPr>
          <w:rFonts w:ascii="Times New Roman" w:hAnsi="Times New Roman" w:cs="Times New Roman"/>
          <w:sz w:val="24"/>
          <w:szCs w:val="24"/>
        </w:rPr>
        <w:t xml:space="preserve"> refers to right hand side since the source object will be on the </w:t>
      </w:r>
      <w:r w:rsidR="002B49E8">
        <w:rPr>
          <w:rFonts w:ascii="Times New Roman" w:hAnsi="Times New Roman" w:cs="Times New Roman"/>
          <w:sz w:val="24"/>
          <w:szCs w:val="24"/>
        </w:rPr>
        <w:t>right-hand</w:t>
      </w:r>
      <w:r>
        <w:rPr>
          <w:rFonts w:ascii="Times New Roman" w:hAnsi="Times New Roman" w:cs="Times New Roman"/>
          <w:sz w:val="24"/>
          <w:szCs w:val="24"/>
        </w:rPr>
        <w:t xml:space="preserve"> side of the operator.</w:t>
      </w:r>
      <w:r w:rsidR="003E2E6D">
        <w:rPr>
          <w:rFonts w:ascii="Times New Roman" w:hAnsi="Times New Roman" w:cs="Times New Roman"/>
          <w:sz w:val="24"/>
          <w:szCs w:val="24"/>
        </w:rPr>
        <w:t xml:space="preserve"> It’s </w:t>
      </w:r>
      <w:r w:rsidR="00D26383">
        <w:rPr>
          <w:rFonts w:ascii="Times New Roman" w:hAnsi="Times New Roman" w:cs="Times New Roman"/>
          <w:sz w:val="24"/>
          <w:szCs w:val="24"/>
        </w:rPr>
        <w:t>recommended</w:t>
      </w:r>
      <w:r w:rsidR="003E2E6D">
        <w:rPr>
          <w:rFonts w:ascii="Times New Roman" w:hAnsi="Times New Roman" w:cs="Times New Roman"/>
          <w:sz w:val="24"/>
          <w:szCs w:val="24"/>
        </w:rPr>
        <w:t xml:space="preserve"> to check if </w:t>
      </w:r>
      <w:r w:rsidR="00D26383">
        <w:rPr>
          <w:rFonts w:ascii="Times New Roman" w:hAnsi="Times New Roman" w:cs="Times New Roman"/>
          <w:i/>
          <w:sz w:val="24"/>
          <w:szCs w:val="24"/>
        </w:rPr>
        <w:t>this</w:t>
      </w:r>
      <w:r w:rsidR="00D26383">
        <w:rPr>
          <w:rFonts w:ascii="Times New Roman" w:hAnsi="Times New Roman" w:cs="Times New Roman"/>
          <w:sz w:val="24"/>
          <w:szCs w:val="24"/>
        </w:rPr>
        <w:t xml:space="preserve"> and </w:t>
      </w:r>
      <w:proofErr w:type="spellStart"/>
      <w:r w:rsidR="00D26383">
        <w:rPr>
          <w:rFonts w:ascii="Times New Roman" w:hAnsi="Times New Roman" w:cs="Times New Roman"/>
          <w:i/>
          <w:sz w:val="24"/>
          <w:szCs w:val="24"/>
        </w:rPr>
        <w:t>rhs</w:t>
      </w:r>
      <w:proofErr w:type="spellEnd"/>
      <w:r w:rsidR="00D26383">
        <w:rPr>
          <w:rFonts w:ascii="Times New Roman" w:hAnsi="Times New Roman" w:cs="Times New Roman"/>
          <w:sz w:val="24"/>
          <w:szCs w:val="24"/>
        </w:rPr>
        <w:t xml:space="preserve"> point to the same object in which case you should return from the method, this can happen via </w:t>
      </w:r>
      <w:r w:rsidR="002B49E8">
        <w:rPr>
          <w:rFonts w:ascii="Times New Roman" w:hAnsi="Times New Roman" w:cs="Times New Roman"/>
          <w:sz w:val="24"/>
          <w:szCs w:val="24"/>
        </w:rPr>
        <w:t>self-assignment</w:t>
      </w:r>
      <w:r w:rsidR="00D26383">
        <w:rPr>
          <w:rFonts w:ascii="Times New Roman" w:hAnsi="Times New Roman" w:cs="Times New Roman"/>
          <w:sz w:val="24"/>
          <w:szCs w:val="24"/>
        </w:rPr>
        <w:t>.</w:t>
      </w:r>
      <w:r w:rsidR="00BB070D">
        <w:rPr>
          <w:rFonts w:ascii="Times New Roman" w:hAnsi="Times New Roman" w:cs="Times New Roman"/>
          <w:sz w:val="24"/>
          <w:szCs w:val="24"/>
        </w:rPr>
        <w:t xml:space="preserve"> Since the method returns the same type, this allows for method chaining, e.g. </w:t>
      </w:r>
      <w:r w:rsidR="00BB070D">
        <w:rPr>
          <w:rFonts w:ascii="Times New Roman" w:hAnsi="Times New Roman" w:cs="Times New Roman"/>
          <w:i/>
          <w:sz w:val="24"/>
          <w:szCs w:val="24"/>
        </w:rPr>
        <w:t>Obj1 = Obj2 = Obj3 = etc</w:t>
      </w:r>
      <w:r w:rsidR="00BB070D">
        <w:rPr>
          <w:rFonts w:ascii="Times New Roman" w:hAnsi="Times New Roman" w:cs="Times New Roman"/>
          <w:sz w:val="24"/>
          <w:szCs w:val="24"/>
        </w:rPr>
        <w:t>.</w:t>
      </w:r>
    </w:p>
    <w:p w14:paraId="7C6BD0A4" w14:textId="35AF313C" w:rsidR="00F37716"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w:t>
      </w:r>
      <w:r w:rsidR="00157737">
        <w:rPr>
          <w:rFonts w:ascii="Times New Roman" w:hAnsi="Times New Roman" w:cs="Times New Roman"/>
          <w:sz w:val="24"/>
          <w:szCs w:val="24"/>
        </w:rPr>
        <w:t xml:space="preserve">sing the </w:t>
      </w:r>
      <w:r>
        <w:rPr>
          <w:rFonts w:ascii="Times New Roman" w:hAnsi="Times New Roman" w:cs="Times New Roman"/>
          <w:sz w:val="24"/>
          <w:szCs w:val="24"/>
        </w:rPr>
        <w:t>operator</w:t>
      </w:r>
      <w:r w:rsidR="00157737">
        <w:rPr>
          <w:rFonts w:ascii="Times New Roman" w:hAnsi="Times New Roman" w:cs="Times New Roman"/>
          <w:sz w:val="24"/>
          <w:szCs w:val="24"/>
        </w:rPr>
        <w:t xml:space="preserve"> actually calls the operator overload method, e.g. </w:t>
      </w:r>
      <w:r w:rsidR="00157737">
        <w:rPr>
          <w:rFonts w:ascii="Times New Roman" w:hAnsi="Times New Roman" w:cs="Times New Roman"/>
          <w:i/>
          <w:sz w:val="24"/>
          <w:szCs w:val="24"/>
        </w:rPr>
        <w:t xml:space="preserve">Obj1 + Obj2 </w:t>
      </w:r>
      <w:r w:rsidR="00157737">
        <w:rPr>
          <w:rFonts w:ascii="Times New Roman" w:hAnsi="Times New Roman" w:cs="Times New Roman"/>
          <w:sz w:val="24"/>
          <w:szCs w:val="24"/>
        </w:rPr>
        <w:t xml:space="preserve">is the same as </w:t>
      </w:r>
      <w:r w:rsidR="00157737">
        <w:rPr>
          <w:rFonts w:ascii="Times New Roman" w:hAnsi="Times New Roman" w:cs="Times New Roman"/>
          <w:i/>
          <w:sz w:val="24"/>
          <w:szCs w:val="24"/>
        </w:rPr>
        <w:t>Obj1.operator+(Obj2)</w:t>
      </w:r>
      <w:r w:rsidR="00157737">
        <w:rPr>
          <w:rFonts w:ascii="Times New Roman" w:hAnsi="Times New Roman" w:cs="Times New Roman"/>
          <w:sz w:val="24"/>
          <w:szCs w:val="24"/>
        </w:rPr>
        <w:t>.</w:t>
      </w:r>
      <w:r w:rsidR="003619B5">
        <w:rPr>
          <w:rFonts w:ascii="Times New Roman" w:hAnsi="Times New Roman" w:cs="Times New Roman"/>
          <w:sz w:val="24"/>
          <w:szCs w:val="24"/>
        </w:rPr>
        <w:t xml:space="preserve"> The issue with this is that </w:t>
      </w:r>
      <w:r w:rsidR="00054B57">
        <w:rPr>
          <w:rFonts w:ascii="Times New Roman" w:hAnsi="Times New Roman" w:cs="Times New Roman"/>
          <w:sz w:val="24"/>
          <w:szCs w:val="24"/>
        </w:rPr>
        <w:t xml:space="preserve">the object to be converted to must always be on the </w:t>
      </w:r>
      <w:proofErr w:type="gramStart"/>
      <w:r w:rsidR="00054B57">
        <w:rPr>
          <w:rFonts w:ascii="Times New Roman" w:hAnsi="Times New Roman" w:cs="Times New Roman"/>
          <w:sz w:val="24"/>
          <w:szCs w:val="24"/>
        </w:rPr>
        <w:t>left</w:t>
      </w:r>
      <w:r w:rsidR="00F72880">
        <w:rPr>
          <w:rFonts w:ascii="Times New Roman" w:hAnsi="Times New Roman" w:cs="Times New Roman"/>
          <w:sz w:val="24"/>
          <w:szCs w:val="24"/>
        </w:rPr>
        <w:t xml:space="preserve"> hand</w:t>
      </w:r>
      <w:proofErr w:type="gramEnd"/>
      <w:r w:rsidR="00F72880">
        <w:rPr>
          <w:rFonts w:ascii="Times New Roman" w:hAnsi="Times New Roman" w:cs="Times New Roman"/>
          <w:sz w:val="24"/>
          <w:szCs w:val="24"/>
        </w:rPr>
        <w:t xml:space="preserve"> side</w:t>
      </w:r>
      <w:r w:rsidR="00054B57">
        <w:rPr>
          <w:rFonts w:ascii="Times New Roman" w:hAnsi="Times New Roman" w:cs="Times New Roman"/>
          <w:sz w:val="24"/>
          <w:szCs w:val="24"/>
        </w:rPr>
        <w:t>.</w:t>
      </w:r>
      <w:r w:rsidR="00F72880">
        <w:rPr>
          <w:rFonts w:ascii="Times New Roman" w:hAnsi="Times New Roman" w:cs="Times New Roman"/>
          <w:sz w:val="24"/>
          <w:szCs w:val="24"/>
        </w:rPr>
        <w:t xml:space="preserve"> Member operator overloads always have one parameter less than what the operator requires, because </w:t>
      </w:r>
      <w:r w:rsidR="00F72880">
        <w:rPr>
          <w:rFonts w:ascii="Times New Roman" w:hAnsi="Times New Roman" w:cs="Times New Roman"/>
          <w:i/>
          <w:sz w:val="24"/>
          <w:szCs w:val="24"/>
        </w:rPr>
        <w:t>this</w:t>
      </w:r>
      <w:r w:rsidR="00F72880">
        <w:rPr>
          <w:rFonts w:ascii="Times New Roman" w:hAnsi="Times New Roman" w:cs="Times New Roman"/>
          <w:sz w:val="24"/>
          <w:szCs w:val="24"/>
        </w:rPr>
        <w:t xml:space="preserve"> automatically refers to the </w:t>
      </w:r>
      <w:r>
        <w:rPr>
          <w:rFonts w:ascii="Times New Roman" w:hAnsi="Times New Roman" w:cs="Times New Roman"/>
          <w:sz w:val="24"/>
          <w:szCs w:val="24"/>
        </w:rPr>
        <w:t>left-hand</w:t>
      </w:r>
      <w:r w:rsidR="00F72880">
        <w:rPr>
          <w:rFonts w:ascii="Times New Roman" w:hAnsi="Times New Roman" w:cs="Times New Roman"/>
          <w:sz w:val="24"/>
          <w:szCs w:val="24"/>
        </w:rPr>
        <w:t xml:space="preserve"> side operand.</w:t>
      </w:r>
    </w:p>
    <w:p w14:paraId="7B1F637F" w14:textId="77777777" w:rsidR="00774341" w:rsidRDefault="00774341" w:rsidP="00774341">
      <w:pPr>
        <w:pStyle w:val="ListParagraph"/>
        <w:ind w:left="360"/>
        <w:jc w:val="both"/>
        <w:rPr>
          <w:rFonts w:ascii="Times New Roman" w:hAnsi="Times New Roman" w:cs="Times New Roman"/>
          <w:sz w:val="24"/>
          <w:szCs w:val="24"/>
        </w:rPr>
      </w:pPr>
    </w:p>
    <w:p w14:paraId="5297DED8" w14:textId="40BD9BE2" w:rsidR="00F72880" w:rsidRDefault="00F728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overloads can also be non-member methods</w:t>
      </w:r>
      <w:r w:rsidR="00991ACE">
        <w:rPr>
          <w:rFonts w:ascii="Times New Roman" w:hAnsi="Times New Roman" w:cs="Times New Roman"/>
          <w:sz w:val="24"/>
          <w:szCs w:val="24"/>
        </w:rPr>
        <w:t xml:space="preserve">. They are often friends of the class to allow access to </w:t>
      </w:r>
      <w:r w:rsidR="00991ACE">
        <w:rPr>
          <w:rFonts w:ascii="Times New Roman" w:hAnsi="Times New Roman" w:cs="Times New Roman"/>
          <w:i/>
          <w:sz w:val="24"/>
          <w:szCs w:val="24"/>
        </w:rPr>
        <w:t>private</w:t>
      </w:r>
      <w:r w:rsidR="00991ACE">
        <w:rPr>
          <w:rFonts w:ascii="Times New Roman" w:hAnsi="Times New Roman" w:cs="Times New Roman"/>
          <w:sz w:val="24"/>
          <w:szCs w:val="24"/>
        </w:rPr>
        <w:t xml:space="preserve"> members. </w:t>
      </w:r>
      <w:r w:rsidR="000921AF">
        <w:rPr>
          <w:rFonts w:ascii="Times New Roman" w:hAnsi="Times New Roman" w:cs="Times New Roman"/>
          <w:sz w:val="24"/>
          <w:szCs w:val="24"/>
        </w:rPr>
        <w:t xml:space="preserve">This isn’t required if you use getters and setters. </w:t>
      </w:r>
      <w:r w:rsidR="00991ACE">
        <w:rPr>
          <w:rFonts w:ascii="Times New Roman" w:hAnsi="Times New Roman" w:cs="Times New Roman"/>
          <w:sz w:val="24"/>
          <w:szCs w:val="24"/>
        </w:rPr>
        <w:t xml:space="preserve">They require the same number of parameters as the operator requires as </w:t>
      </w:r>
      <w:r w:rsidR="00991ACE">
        <w:rPr>
          <w:rFonts w:ascii="Times New Roman" w:hAnsi="Times New Roman" w:cs="Times New Roman"/>
          <w:i/>
          <w:sz w:val="24"/>
          <w:szCs w:val="24"/>
        </w:rPr>
        <w:t>this</w:t>
      </w:r>
      <w:r w:rsidR="00991ACE">
        <w:rPr>
          <w:rFonts w:ascii="Times New Roman" w:hAnsi="Times New Roman" w:cs="Times New Roman"/>
          <w:sz w:val="24"/>
          <w:szCs w:val="24"/>
        </w:rPr>
        <w:t xml:space="preserve"> isn’t used outside classes.</w:t>
      </w:r>
      <w:r w:rsidR="000921AF">
        <w:rPr>
          <w:rFonts w:ascii="Times New Roman" w:hAnsi="Times New Roman" w:cs="Times New Roman"/>
          <w:sz w:val="24"/>
          <w:szCs w:val="24"/>
        </w:rPr>
        <w:t xml:space="preserve"> </w:t>
      </w:r>
      <w:r w:rsidR="00D9555F">
        <w:rPr>
          <w:rFonts w:ascii="Times New Roman" w:hAnsi="Times New Roman" w:cs="Times New Roman"/>
          <w:sz w:val="24"/>
          <w:szCs w:val="24"/>
        </w:rPr>
        <w:t>Most operators can be defined as either member methods or non-member functions. With global variants the object could be on either side of the operator</w:t>
      </w:r>
      <w:r w:rsidR="0099099A">
        <w:rPr>
          <w:rFonts w:ascii="Times New Roman" w:hAnsi="Times New Roman" w:cs="Times New Roman"/>
          <w:sz w:val="24"/>
          <w:szCs w:val="24"/>
        </w:rPr>
        <w:t xml:space="preserve"> and the compiler will still be able to apply the operator. It first checks to see if the </w:t>
      </w:r>
      <w:proofErr w:type="spellStart"/>
      <w:r w:rsidR="0099099A">
        <w:rPr>
          <w:rFonts w:ascii="Times New Roman" w:hAnsi="Times New Roman" w:cs="Times New Roman"/>
          <w:sz w:val="24"/>
          <w:szCs w:val="24"/>
        </w:rPr>
        <w:t>rhs</w:t>
      </w:r>
      <w:proofErr w:type="spellEnd"/>
      <w:r w:rsidR="0099099A">
        <w:rPr>
          <w:rFonts w:ascii="Times New Roman" w:hAnsi="Times New Roman" w:cs="Times New Roman"/>
          <w:sz w:val="24"/>
          <w:szCs w:val="24"/>
        </w:rPr>
        <w:t xml:space="preserve"> operand can be </w:t>
      </w:r>
      <w:r w:rsidR="00660ECB">
        <w:rPr>
          <w:rFonts w:ascii="Times New Roman" w:hAnsi="Times New Roman" w:cs="Times New Roman"/>
          <w:sz w:val="24"/>
          <w:szCs w:val="24"/>
        </w:rPr>
        <w:t>casted</w:t>
      </w:r>
      <w:r w:rsidR="0099099A">
        <w:rPr>
          <w:rFonts w:ascii="Times New Roman" w:hAnsi="Times New Roman" w:cs="Times New Roman"/>
          <w:sz w:val="24"/>
          <w:szCs w:val="24"/>
        </w:rPr>
        <w:t xml:space="preserve"> into the </w:t>
      </w:r>
      <w:proofErr w:type="spellStart"/>
      <w:r w:rsidR="0099099A">
        <w:rPr>
          <w:rFonts w:ascii="Times New Roman" w:hAnsi="Times New Roman" w:cs="Times New Roman"/>
          <w:sz w:val="24"/>
          <w:szCs w:val="24"/>
        </w:rPr>
        <w:t>lhs</w:t>
      </w:r>
      <w:proofErr w:type="spellEnd"/>
      <w:r w:rsidR="0099099A">
        <w:rPr>
          <w:rFonts w:ascii="Times New Roman" w:hAnsi="Times New Roman" w:cs="Times New Roman"/>
          <w:sz w:val="24"/>
          <w:szCs w:val="24"/>
        </w:rPr>
        <w:t xml:space="preserve"> operand, if not then it’ll try the opposite.</w:t>
      </w:r>
    </w:p>
    <w:p w14:paraId="21F7DE96" w14:textId="388DBDC5" w:rsidR="000921AF" w:rsidRDefault="000921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compiler first checks to see if the operator has been overloaded as a member before checking global scope. </w:t>
      </w:r>
      <w:r w:rsidR="00D9555F">
        <w:rPr>
          <w:rFonts w:ascii="Times New Roman" w:hAnsi="Times New Roman" w:cs="Times New Roman"/>
          <w:sz w:val="24"/>
          <w:szCs w:val="24"/>
        </w:rPr>
        <w:t xml:space="preserve">So, </w:t>
      </w:r>
      <w:r>
        <w:rPr>
          <w:rFonts w:ascii="Times New Roman" w:hAnsi="Times New Roman" w:cs="Times New Roman"/>
          <w:sz w:val="24"/>
          <w:szCs w:val="24"/>
        </w:rPr>
        <w:t>don’t create definitions in both class scope and global scope.</w:t>
      </w:r>
      <w:r w:rsidR="00774341">
        <w:rPr>
          <w:rFonts w:ascii="Times New Roman" w:hAnsi="Times New Roman" w:cs="Times New Roman"/>
          <w:sz w:val="24"/>
          <w:szCs w:val="24"/>
        </w:rPr>
        <w:t xml:space="preserve"> This is why the assignment operator must be overloaded as a member, because if you don’t </w:t>
      </w:r>
      <w:r w:rsidR="00381E08">
        <w:rPr>
          <w:rFonts w:ascii="Times New Roman" w:hAnsi="Times New Roman" w:cs="Times New Roman"/>
          <w:sz w:val="24"/>
          <w:szCs w:val="24"/>
        </w:rPr>
        <w:t>define</w:t>
      </w:r>
      <w:r w:rsidR="00774341">
        <w:rPr>
          <w:rFonts w:ascii="Times New Roman" w:hAnsi="Times New Roman" w:cs="Times New Roman"/>
          <w:sz w:val="24"/>
          <w:szCs w:val="24"/>
        </w:rPr>
        <w:t xml:space="preserve"> it the compiler will.</w:t>
      </w:r>
    </w:p>
    <w:p w14:paraId="536816E0" w14:textId="3756B94B" w:rsidR="001A37E5" w:rsidRPr="00AC012F" w:rsidRDefault="001A37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support </w:t>
      </w:r>
      <w:r w:rsidR="00E4536A">
        <w:rPr>
          <w:rFonts w:ascii="Times New Roman" w:hAnsi="Times New Roman" w:cs="Times New Roman"/>
          <w:sz w:val="24"/>
          <w:szCs w:val="24"/>
        </w:rPr>
        <w:t xml:space="preserve">output and input streams with your class you must overload &lt;&lt; and &gt;&gt; operators respectively. They should be defined as non-member functions to avoid having to write awkward syntax when chaining multiple insertion/extraction operations. For the former the first parameter is </w:t>
      </w:r>
      <w:proofErr w:type="gramStart"/>
      <w:r w:rsidR="00E4536A">
        <w:rPr>
          <w:rFonts w:ascii="Times New Roman" w:hAnsi="Times New Roman" w:cs="Times New Roman"/>
          <w:i/>
          <w:sz w:val="24"/>
          <w:szCs w:val="24"/>
        </w:rPr>
        <w:t>std::</w:t>
      </w:r>
      <w:proofErr w:type="spellStart"/>
      <w:proofErr w:type="gramEnd"/>
      <w:r w:rsidR="00E4536A">
        <w:rPr>
          <w:rFonts w:ascii="Times New Roman" w:hAnsi="Times New Roman" w:cs="Times New Roman"/>
          <w:i/>
          <w:sz w:val="24"/>
          <w:szCs w:val="24"/>
        </w:rPr>
        <w:t>ostream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and for the latter this is </w:t>
      </w:r>
      <w:r w:rsidR="00E4536A">
        <w:rPr>
          <w:rFonts w:ascii="Times New Roman" w:hAnsi="Times New Roman" w:cs="Times New Roman"/>
          <w:i/>
          <w:sz w:val="24"/>
          <w:szCs w:val="24"/>
        </w:rPr>
        <w:t>std::</w:t>
      </w:r>
      <w:proofErr w:type="spellStart"/>
      <w:r w:rsidR="00E4536A">
        <w:rPr>
          <w:rFonts w:ascii="Times New Roman" w:hAnsi="Times New Roman" w:cs="Times New Roman"/>
          <w:i/>
          <w:sz w:val="24"/>
          <w:szCs w:val="24"/>
        </w:rPr>
        <w:t>istream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as these are the types of </w:t>
      </w:r>
      <w:proofErr w:type="spellStart"/>
      <w:r w:rsidR="00E4536A">
        <w:rPr>
          <w:rFonts w:ascii="Times New Roman" w:hAnsi="Times New Roman" w:cs="Times New Roman"/>
          <w:i/>
          <w:sz w:val="24"/>
          <w:szCs w:val="24"/>
        </w:rPr>
        <w:t>cout</w:t>
      </w:r>
      <w:proofErr w:type="spellEnd"/>
      <w:r w:rsidR="00E4536A">
        <w:rPr>
          <w:rFonts w:ascii="Times New Roman" w:hAnsi="Times New Roman" w:cs="Times New Roman"/>
          <w:sz w:val="24"/>
          <w:szCs w:val="24"/>
        </w:rPr>
        <w:t xml:space="preserve"> and </w:t>
      </w:r>
      <w:proofErr w:type="spellStart"/>
      <w:r w:rsidR="00E4536A">
        <w:rPr>
          <w:rFonts w:ascii="Times New Roman" w:hAnsi="Times New Roman" w:cs="Times New Roman"/>
          <w:i/>
          <w:sz w:val="24"/>
          <w:szCs w:val="24"/>
        </w:rPr>
        <w:t>cin</w:t>
      </w:r>
      <w:proofErr w:type="spellEnd"/>
      <w:r w:rsidR="00E4536A">
        <w:rPr>
          <w:rFonts w:ascii="Times New Roman" w:hAnsi="Times New Roman" w:cs="Times New Roman"/>
          <w:sz w:val="24"/>
          <w:szCs w:val="24"/>
        </w:rPr>
        <w:t xml:space="preserve"> respectively.</w:t>
      </w:r>
      <w:r w:rsidR="00C220CC">
        <w:rPr>
          <w:rFonts w:ascii="Times New Roman" w:hAnsi="Times New Roman" w:cs="Times New Roman"/>
          <w:sz w:val="24"/>
          <w:szCs w:val="24"/>
        </w:rPr>
        <w:t xml:space="preserve"> Remember to return references to these arguments to allow operator chaining.</w:t>
      </w:r>
    </w:p>
    <w:p w14:paraId="4645BD5E" w14:textId="26356D4B" w:rsidR="00AC012F" w:rsidRPr="00AC012F" w:rsidRDefault="00AC012F" w:rsidP="00F70FB1">
      <w:pPr>
        <w:pStyle w:val="CHeading"/>
      </w:pPr>
      <w:r w:rsidRPr="00AC012F">
        <w:t>Inheritance</w:t>
      </w:r>
    </w:p>
    <w:p w14:paraId="6965F4E4" w14:textId="57151220" w:rsidR="00AC012F" w:rsidRDefault="00916BD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Inheritance allows creating a new class based on attributes and </w:t>
      </w:r>
      <w:r w:rsidR="00A61FC3">
        <w:rPr>
          <w:rFonts w:ascii="Times New Roman" w:hAnsi="Times New Roman" w:cs="Times New Roman"/>
          <w:sz w:val="24"/>
          <w:szCs w:val="24"/>
        </w:rPr>
        <w:t>methods in another class. The new class can then introduce more attributes and methods to define its behaviour. This is recommended when there is a close parent-child relationship between the existing class and the new class.</w:t>
      </w:r>
    </w:p>
    <w:p w14:paraId="5E6543EB" w14:textId="7240AA10" w:rsidR="002E73DB" w:rsidRDefault="002E73DB" w:rsidP="00AC012F">
      <w:pPr>
        <w:pStyle w:val="ListParagraph"/>
        <w:numPr>
          <w:ilvl w:val="0"/>
          <w:numId w:val="2"/>
        </w:numPr>
        <w:jc w:val="both"/>
        <w:rPr>
          <w:rFonts w:ascii="Times New Roman" w:hAnsi="Times New Roman" w:cs="Times New Roman"/>
          <w:sz w:val="24"/>
          <w:szCs w:val="24"/>
        </w:rPr>
      </w:pPr>
      <w:r w:rsidRPr="006634CC">
        <w:rPr>
          <w:rFonts w:ascii="Times New Roman" w:hAnsi="Times New Roman" w:cs="Times New Roman"/>
          <w:b/>
          <w:sz w:val="24"/>
          <w:szCs w:val="24"/>
        </w:rPr>
        <w:t>Base</w:t>
      </w:r>
      <w:r>
        <w:rPr>
          <w:rFonts w:ascii="Times New Roman" w:hAnsi="Times New Roman" w:cs="Times New Roman"/>
          <w:sz w:val="24"/>
          <w:szCs w:val="24"/>
        </w:rPr>
        <w:t>/super/parent class refers to the existing class</w:t>
      </w:r>
      <w:r w:rsidR="006634CC">
        <w:rPr>
          <w:rFonts w:ascii="Times New Roman" w:hAnsi="Times New Roman" w:cs="Times New Roman"/>
          <w:sz w:val="24"/>
          <w:szCs w:val="24"/>
        </w:rPr>
        <w:t xml:space="preserve">. </w:t>
      </w:r>
      <w:r w:rsidR="006634CC" w:rsidRPr="006634CC">
        <w:rPr>
          <w:rFonts w:ascii="Times New Roman" w:hAnsi="Times New Roman" w:cs="Times New Roman"/>
          <w:b/>
          <w:sz w:val="24"/>
          <w:szCs w:val="24"/>
        </w:rPr>
        <w:t>D</w:t>
      </w:r>
      <w:r w:rsidRPr="006634CC">
        <w:rPr>
          <w:rFonts w:ascii="Times New Roman" w:hAnsi="Times New Roman" w:cs="Times New Roman"/>
          <w:b/>
          <w:sz w:val="24"/>
          <w:szCs w:val="24"/>
        </w:rPr>
        <w:t>erived</w:t>
      </w:r>
      <w:r>
        <w:rPr>
          <w:rFonts w:ascii="Times New Roman" w:hAnsi="Times New Roman" w:cs="Times New Roman"/>
          <w:sz w:val="24"/>
          <w:szCs w:val="24"/>
        </w:rPr>
        <w:t>/sub/child class refers to the new class.</w:t>
      </w:r>
      <w:r w:rsidR="006634CC">
        <w:rPr>
          <w:rFonts w:ascii="Times New Roman" w:hAnsi="Times New Roman" w:cs="Times New Roman"/>
          <w:sz w:val="24"/>
          <w:szCs w:val="24"/>
        </w:rPr>
        <w:t xml:space="preserve"> </w:t>
      </w:r>
      <w:r w:rsidR="006634CC">
        <w:rPr>
          <w:rFonts w:ascii="Times New Roman" w:hAnsi="Times New Roman" w:cs="Times New Roman"/>
          <w:b/>
          <w:sz w:val="24"/>
          <w:szCs w:val="24"/>
        </w:rPr>
        <w:t xml:space="preserve">Root </w:t>
      </w:r>
      <w:r w:rsidR="006634CC">
        <w:rPr>
          <w:rFonts w:ascii="Times New Roman" w:hAnsi="Times New Roman" w:cs="Times New Roman"/>
          <w:sz w:val="24"/>
          <w:szCs w:val="24"/>
        </w:rPr>
        <w:t>class refers to a class that isn’t inheriting from a base class.</w:t>
      </w:r>
    </w:p>
    <w:p w14:paraId="46A41865" w14:textId="5A0BCCF9" w:rsidR="00A61FC3" w:rsidRDefault="00A61FC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example of this is a banking program in which an </w:t>
      </w:r>
      <w:r>
        <w:rPr>
          <w:rFonts w:ascii="Times New Roman" w:hAnsi="Times New Roman" w:cs="Times New Roman"/>
          <w:i/>
          <w:sz w:val="24"/>
          <w:szCs w:val="24"/>
        </w:rPr>
        <w:t>Account</w:t>
      </w:r>
      <w:r>
        <w:rPr>
          <w:rFonts w:ascii="Times New Roman" w:hAnsi="Times New Roman" w:cs="Times New Roman"/>
          <w:sz w:val="24"/>
          <w:szCs w:val="24"/>
        </w:rPr>
        <w:t xml:space="preserve"> class contains members relevant to all accounts, and then specialised types of accounts such as </w:t>
      </w:r>
      <w:proofErr w:type="spellStart"/>
      <w:r>
        <w:rPr>
          <w:rFonts w:ascii="Times New Roman" w:hAnsi="Times New Roman" w:cs="Times New Roman"/>
          <w:i/>
          <w:sz w:val="24"/>
          <w:szCs w:val="24"/>
        </w:rPr>
        <w:t>Savings</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Current</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which inherit from </w:t>
      </w:r>
      <w:r>
        <w:rPr>
          <w:rFonts w:ascii="Times New Roman" w:hAnsi="Times New Roman" w:cs="Times New Roman"/>
          <w:i/>
          <w:sz w:val="24"/>
          <w:szCs w:val="24"/>
        </w:rPr>
        <w:t>Account</w:t>
      </w:r>
      <w:r>
        <w:rPr>
          <w:rFonts w:ascii="Times New Roman" w:hAnsi="Times New Roman" w:cs="Times New Roman"/>
          <w:sz w:val="24"/>
          <w:szCs w:val="24"/>
        </w:rPr>
        <w:t xml:space="preserve"> and specialise it to their requirements. The classes could all be independent, but then this would lead to duplicated error-prone code.</w:t>
      </w:r>
    </w:p>
    <w:p w14:paraId="5C22482C" w14:textId="76A6EB11" w:rsidR="0051791F" w:rsidRDefault="00E3238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Single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one </w:t>
      </w:r>
      <w:r w:rsidR="002E73DB">
        <w:rPr>
          <w:rFonts w:ascii="Times New Roman" w:hAnsi="Times New Roman" w:cs="Times New Roman"/>
          <w:sz w:val="24"/>
          <w:szCs w:val="24"/>
        </w:rPr>
        <w:t>base</w:t>
      </w:r>
      <w:r>
        <w:rPr>
          <w:rFonts w:ascii="Times New Roman" w:hAnsi="Times New Roman" w:cs="Times New Roman"/>
          <w:sz w:val="24"/>
          <w:szCs w:val="24"/>
        </w:rPr>
        <w:t xml:space="preserve"> class. </w:t>
      </w:r>
      <w:r>
        <w:rPr>
          <w:rFonts w:ascii="Times New Roman" w:hAnsi="Times New Roman" w:cs="Times New Roman"/>
          <w:b/>
          <w:sz w:val="24"/>
          <w:szCs w:val="24"/>
        </w:rPr>
        <w:t>Multiple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multiple </w:t>
      </w:r>
      <w:r w:rsidR="002E73DB">
        <w:rPr>
          <w:rFonts w:ascii="Times New Roman" w:hAnsi="Times New Roman" w:cs="Times New Roman"/>
          <w:sz w:val="24"/>
          <w:szCs w:val="24"/>
        </w:rPr>
        <w:t>base</w:t>
      </w:r>
      <w:r>
        <w:rPr>
          <w:rFonts w:ascii="Times New Roman" w:hAnsi="Times New Roman" w:cs="Times New Roman"/>
          <w:sz w:val="24"/>
          <w:szCs w:val="24"/>
        </w:rPr>
        <w:t xml:space="preserve"> classes.</w:t>
      </w:r>
    </w:p>
    <w:p w14:paraId="6CBC3F09" w14:textId="5502F498" w:rsidR="002E73DB" w:rsidRDefault="001A42A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Public i</w:t>
      </w:r>
      <w:r w:rsidR="00432E6B">
        <w:rPr>
          <w:rFonts w:ascii="Times New Roman" w:hAnsi="Times New Roman" w:cs="Times New Roman"/>
          <w:sz w:val="24"/>
          <w:szCs w:val="24"/>
        </w:rPr>
        <w:t xml:space="preserve">nheritance models an ‘is-a’ relationship, e.g. a </w:t>
      </w:r>
      <w:proofErr w:type="spellStart"/>
      <w:r w:rsidR="00432E6B">
        <w:rPr>
          <w:rFonts w:ascii="Times New Roman" w:hAnsi="Times New Roman" w:cs="Times New Roman"/>
          <w:i/>
          <w:sz w:val="24"/>
          <w:szCs w:val="24"/>
        </w:rPr>
        <w:t>Savings</w:t>
      </w:r>
      <w:r w:rsidR="00697F37">
        <w:rPr>
          <w:rFonts w:ascii="Times New Roman" w:hAnsi="Times New Roman" w:cs="Times New Roman"/>
          <w:i/>
          <w:sz w:val="24"/>
          <w:szCs w:val="24"/>
        </w:rPr>
        <w:t>_</w:t>
      </w:r>
      <w:r w:rsidR="00432E6B">
        <w:rPr>
          <w:rFonts w:ascii="Times New Roman" w:hAnsi="Times New Roman" w:cs="Times New Roman"/>
          <w:i/>
          <w:sz w:val="24"/>
          <w:szCs w:val="24"/>
        </w:rPr>
        <w:t>Account</w:t>
      </w:r>
      <w:proofErr w:type="spellEnd"/>
      <w:r w:rsidR="00432E6B">
        <w:rPr>
          <w:rFonts w:ascii="Times New Roman" w:hAnsi="Times New Roman" w:cs="Times New Roman"/>
          <w:sz w:val="24"/>
          <w:szCs w:val="24"/>
        </w:rPr>
        <w:t xml:space="preserve"> is</w:t>
      </w:r>
      <w:r w:rsidR="00697F37">
        <w:rPr>
          <w:rFonts w:ascii="Times New Roman" w:hAnsi="Times New Roman" w:cs="Times New Roman"/>
          <w:sz w:val="24"/>
          <w:szCs w:val="24"/>
        </w:rPr>
        <w:t xml:space="preserve"> </w:t>
      </w:r>
      <w:r w:rsidR="00432E6B">
        <w:rPr>
          <w:rFonts w:ascii="Times New Roman" w:hAnsi="Times New Roman" w:cs="Times New Roman"/>
          <w:sz w:val="24"/>
          <w:szCs w:val="24"/>
        </w:rPr>
        <w:t>a</w:t>
      </w:r>
      <w:r w:rsidR="00697F37">
        <w:rPr>
          <w:rFonts w:ascii="Times New Roman" w:hAnsi="Times New Roman" w:cs="Times New Roman"/>
          <w:sz w:val="24"/>
          <w:szCs w:val="24"/>
        </w:rPr>
        <w:t>n</w:t>
      </w:r>
      <w:r w:rsidR="00432E6B">
        <w:rPr>
          <w:rFonts w:ascii="Times New Roman" w:hAnsi="Times New Roman" w:cs="Times New Roman"/>
          <w:sz w:val="24"/>
          <w:szCs w:val="24"/>
        </w:rPr>
        <w:t xml:space="preserve"> </w:t>
      </w:r>
      <w:r w:rsidR="00432E6B">
        <w:rPr>
          <w:rFonts w:ascii="Times New Roman" w:hAnsi="Times New Roman" w:cs="Times New Roman"/>
          <w:i/>
          <w:sz w:val="24"/>
          <w:szCs w:val="24"/>
        </w:rPr>
        <w:t>Account</w:t>
      </w:r>
      <w:r w:rsidR="001E44EC">
        <w:rPr>
          <w:rFonts w:ascii="Times New Roman" w:hAnsi="Times New Roman" w:cs="Times New Roman"/>
          <w:i/>
          <w:sz w:val="24"/>
          <w:szCs w:val="24"/>
        </w:rPr>
        <w:t xml:space="preserve">, Circle </w:t>
      </w:r>
      <w:r w:rsidR="001E44EC">
        <w:rPr>
          <w:rFonts w:ascii="Times New Roman" w:hAnsi="Times New Roman" w:cs="Times New Roman"/>
          <w:sz w:val="24"/>
          <w:szCs w:val="24"/>
        </w:rPr>
        <w:t xml:space="preserve">is a </w:t>
      </w:r>
      <w:r w:rsidR="001E44EC">
        <w:rPr>
          <w:rFonts w:ascii="Times New Roman" w:hAnsi="Times New Roman" w:cs="Times New Roman"/>
          <w:i/>
          <w:sz w:val="24"/>
          <w:szCs w:val="24"/>
        </w:rPr>
        <w:t>Shape</w:t>
      </w:r>
      <w:r w:rsidR="001E44EC">
        <w:rPr>
          <w:rFonts w:ascii="Times New Roman" w:hAnsi="Times New Roman" w:cs="Times New Roman"/>
          <w:sz w:val="24"/>
          <w:szCs w:val="24"/>
        </w:rPr>
        <w:t>, etc</w:t>
      </w:r>
      <w:r w:rsidR="00432E6B">
        <w:rPr>
          <w:rFonts w:ascii="Times New Roman" w:hAnsi="Times New Roman" w:cs="Times New Roman"/>
          <w:sz w:val="24"/>
          <w:szCs w:val="24"/>
        </w:rPr>
        <w:t>.</w:t>
      </w:r>
      <w:r w:rsidR="0038761C">
        <w:rPr>
          <w:rFonts w:ascii="Times New Roman" w:hAnsi="Times New Roman" w:cs="Times New Roman"/>
          <w:sz w:val="24"/>
          <w:szCs w:val="24"/>
        </w:rPr>
        <w:t xml:space="preserve"> This is only true going from a derived class and any of its base classes. It’s not true going from a base class to a derived class, and it’s not true </w:t>
      </w:r>
      <w:r w:rsidR="00120D94">
        <w:rPr>
          <w:rFonts w:ascii="Times New Roman" w:hAnsi="Times New Roman" w:cs="Times New Roman"/>
          <w:sz w:val="24"/>
          <w:szCs w:val="24"/>
        </w:rPr>
        <w:t>with classes that aren’t in the same line of the hierarchy.</w:t>
      </w:r>
    </w:p>
    <w:p w14:paraId="6B62BE78" w14:textId="77777777" w:rsidR="004C6E7F"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Base classes are by design more general, re-usable, </w:t>
      </w:r>
      <w:r w:rsidR="004C6E7F">
        <w:rPr>
          <w:rFonts w:ascii="Times New Roman" w:hAnsi="Times New Roman" w:cs="Times New Roman"/>
          <w:sz w:val="24"/>
          <w:szCs w:val="24"/>
        </w:rPr>
        <w:t xml:space="preserve">simple, </w:t>
      </w:r>
      <w:r>
        <w:rPr>
          <w:rFonts w:ascii="Times New Roman" w:hAnsi="Times New Roman" w:cs="Times New Roman"/>
          <w:sz w:val="24"/>
          <w:szCs w:val="24"/>
        </w:rPr>
        <w:t xml:space="preserve">and abstract. </w:t>
      </w:r>
    </w:p>
    <w:p w14:paraId="2DD9502F" w14:textId="249BA2CE" w:rsidR="001E44EC"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Derived classes are more specific</w:t>
      </w:r>
      <w:r w:rsidR="004C6E7F">
        <w:rPr>
          <w:rFonts w:ascii="Times New Roman" w:hAnsi="Times New Roman" w:cs="Times New Roman"/>
          <w:sz w:val="24"/>
          <w:szCs w:val="24"/>
        </w:rPr>
        <w:t xml:space="preserve"> and complex</w:t>
      </w:r>
      <w:r>
        <w:rPr>
          <w:rFonts w:ascii="Times New Roman" w:hAnsi="Times New Roman" w:cs="Times New Roman"/>
          <w:sz w:val="24"/>
          <w:szCs w:val="24"/>
        </w:rPr>
        <w:t>.</w:t>
      </w:r>
    </w:p>
    <w:p w14:paraId="01C177EE" w14:textId="103022DB" w:rsidR="00120D94" w:rsidRDefault="00120D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 diagrams</w:t>
      </w:r>
      <w:r>
        <w:rPr>
          <w:rFonts w:ascii="Times New Roman" w:hAnsi="Times New Roman" w:cs="Times New Roman"/>
          <w:sz w:val="24"/>
          <w:szCs w:val="24"/>
        </w:rPr>
        <w:t xml:space="preserve"> visually show the relationships between classes via a class hierarchy.</w:t>
      </w:r>
      <w:r w:rsidR="002B49E8">
        <w:rPr>
          <w:rFonts w:ascii="Times New Roman" w:hAnsi="Times New Roman" w:cs="Times New Roman"/>
          <w:sz w:val="24"/>
          <w:szCs w:val="24"/>
        </w:rPr>
        <w:t xml:space="preserve"> Primitive attributes usually aren’t included.</w:t>
      </w:r>
    </w:p>
    <w:p w14:paraId="19C302FB" w14:textId="6D74B1C9" w:rsidR="000635FE" w:rsidRDefault="000635FE"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w:t>
      </w:r>
      <w:r w:rsidRPr="00260739">
        <w:rPr>
          <w:rFonts w:ascii="Times New Roman" w:hAnsi="Times New Roman" w:cs="Times New Roman"/>
          <w:sz w:val="24"/>
          <w:szCs w:val="24"/>
        </w:rPr>
        <w:t xml:space="preserve">inheritance, follow the class’s declaration a list of the classes it inherits from, e.g. </w:t>
      </w:r>
      <w:r w:rsidRPr="00260739">
        <w:rPr>
          <w:rFonts w:ascii="Times New Roman" w:hAnsi="Times New Roman" w:cs="Times New Roman"/>
          <w:i/>
          <w:sz w:val="24"/>
          <w:szCs w:val="24"/>
        </w:rPr>
        <w:t xml:space="preserve">class </w:t>
      </w:r>
      <w:proofErr w:type="spellStart"/>
      <w:r w:rsidRPr="00260739">
        <w:rPr>
          <w:rFonts w:ascii="Times New Roman" w:hAnsi="Times New Roman" w:cs="Times New Roman"/>
          <w:i/>
          <w:sz w:val="24"/>
          <w:szCs w:val="24"/>
        </w:rPr>
        <w:t>Savings</w:t>
      </w:r>
      <w:r w:rsidR="00C35ECB">
        <w:rPr>
          <w:rFonts w:ascii="Times New Roman" w:hAnsi="Times New Roman" w:cs="Times New Roman"/>
          <w:i/>
          <w:sz w:val="24"/>
          <w:szCs w:val="24"/>
        </w:rPr>
        <w:t>_</w:t>
      </w:r>
      <w:proofErr w:type="gramStart"/>
      <w:r w:rsidRPr="00260739">
        <w:rPr>
          <w:rFonts w:ascii="Times New Roman" w:hAnsi="Times New Roman" w:cs="Times New Roman"/>
          <w:i/>
          <w:sz w:val="24"/>
          <w:szCs w:val="24"/>
        </w:rPr>
        <w:t>Account</w:t>
      </w:r>
      <w:proofErr w:type="spellEnd"/>
      <w:r w:rsidRPr="00260739">
        <w:rPr>
          <w:rFonts w:ascii="Times New Roman" w:hAnsi="Times New Roman" w:cs="Times New Roman"/>
          <w:i/>
          <w:sz w:val="24"/>
          <w:szCs w:val="24"/>
        </w:rPr>
        <w:t xml:space="preserve"> :</w:t>
      </w:r>
      <w:proofErr w:type="gramEnd"/>
      <w:r w:rsidRPr="00260739">
        <w:rPr>
          <w:rFonts w:ascii="Times New Roman" w:hAnsi="Times New Roman" w:cs="Times New Roman"/>
          <w:i/>
          <w:sz w:val="24"/>
          <w:szCs w:val="24"/>
        </w:rPr>
        <w:t xml:space="preserve"> public Account {…}</w:t>
      </w:r>
      <w:r w:rsidRPr="00260739">
        <w:rPr>
          <w:rFonts w:ascii="Times New Roman" w:hAnsi="Times New Roman" w:cs="Times New Roman"/>
          <w:sz w:val="24"/>
          <w:szCs w:val="24"/>
        </w:rPr>
        <w:t>.</w:t>
      </w:r>
      <w:r w:rsidR="001A42A0" w:rsidRPr="00260739">
        <w:rPr>
          <w:rFonts w:ascii="Times New Roman" w:hAnsi="Times New Roman" w:cs="Times New Roman"/>
          <w:sz w:val="24"/>
          <w:szCs w:val="24"/>
        </w:rPr>
        <w:t xml:space="preserve"> If you don’t specify the access specifier then it is assumed </w:t>
      </w:r>
      <w:r w:rsidR="001A42A0" w:rsidRPr="00260739">
        <w:rPr>
          <w:rFonts w:ascii="Times New Roman" w:hAnsi="Times New Roman" w:cs="Times New Roman"/>
          <w:i/>
          <w:sz w:val="24"/>
          <w:szCs w:val="24"/>
        </w:rPr>
        <w:t>private</w:t>
      </w:r>
      <w:r w:rsidR="001A42A0" w:rsidRPr="00260739">
        <w:rPr>
          <w:rFonts w:ascii="Times New Roman" w:hAnsi="Times New Roman" w:cs="Times New Roman"/>
          <w:sz w:val="24"/>
          <w:szCs w:val="24"/>
        </w:rPr>
        <w:t>. Structs do the opposite.</w:t>
      </w:r>
    </w:p>
    <w:p w14:paraId="067ADAFE" w14:textId="77777777" w:rsidR="00074DC5" w:rsidRPr="00074DC5" w:rsidRDefault="00074DC5" w:rsidP="00074DC5">
      <w:pPr>
        <w:pStyle w:val="ListParagraph"/>
        <w:ind w:left="360"/>
        <w:jc w:val="both"/>
        <w:rPr>
          <w:rFonts w:ascii="Times New Roman" w:hAnsi="Times New Roman" w:cs="Times New Roman"/>
          <w:sz w:val="24"/>
          <w:szCs w:val="24"/>
        </w:rPr>
      </w:pPr>
    </w:p>
    <w:p w14:paraId="411C086E" w14:textId="11521D5E" w:rsidR="000635FE" w:rsidRDefault="000635F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Composition</w:t>
      </w:r>
      <w:r>
        <w:rPr>
          <w:rFonts w:ascii="Times New Roman" w:hAnsi="Times New Roman" w:cs="Times New Roman"/>
          <w:sz w:val="24"/>
          <w:szCs w:val="24"/>
        </w:rPr>
        <w:t xml:space="preserve"> models a ‘has-a’ relationship between classes. Example: </w:t>
      </w:r>
      <w:r w:rsidR="002B49E8">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Person</w:t>
      </w:r>
      <w:r>
        <w:rPr>
          <w:rFonts w:ascii="Times New Roman" w:hAnsi="Times New Roman" w:cs="Times New Roman"/>
          <w:sz w:val="24"/>
          <w:szCs w:val="24"/>
        </w:rPr>
        <w:t xml:space="preserve"> is not an </w:t>
      </w:r>
      <w:r>
        <w:rPr>
          <w:rFonts w:ascii="Times New Roman" w:hAnsi="Times New Roman" w:cs="Times New Roman"/>
          <w:i/>
          <w:sz w:val="24"/>
          <w:szCs w:val="24"/>
        </w:rPr>
        <w:t>Account</w:t>
      </w:r>
      <w:r>
        <w:rPr>
          <w:rFonts w:ascii="Times New Roman" w:hAnsi="Times New Roman" w:cs="Times New Roman"/>
          <w:sz w:val="24"/>
          <w:szCs w:val="24"/>
        </w:rPr>
        <w:t xml:space="preserve"> and an </w:t>
      </w:r>
      <w:r>
        <w:rPr>
          <w:rFonts w:ascii="Times New Roman" w:hAnsi="Times New Roman" w:cs="Times New Roman"/>
          <w:i/>
          <w:sz w:val="24"/>
          <w:szCs w:val="24"/>
        </w:rPr>
        <w:t>Account</w:t>
      </w:r>
      <w:r>
        <w:rPr>
          <w:rFonts w:ascii="Times New Roman" w:hAnsi="Times New Roman" w:cs="Times New Roman"/>
          <w:sz w:val="24"/>
          <w:szCs w:val="24"/>
        </w:rPr>
        <w:t xml:space="preserve"> is not a </w:t>
      </w:r>
      <w:r>
        <w:rPr>
          <w:rFonts w:ascii="Times New Roman" w:hAnsi="Times New Roman" w:cs="Times New Roman"/>
          <w:i/>
          <w:sz w:val="24"/>
          <w:szCs w:val="24"/>
        </w:rPr>
        <w:t>Person</w:t>
      </w:r>
      <w:r>
        <w:rPr>
          <w:rFonts w:ascii="Times New Roman" w:hAnsi="Times New Roman" w:cs="Times New Roman"/>
          <w:sz w:val="24"/>
          <w:szCs w:val="24"/>
        </w:rPr>
        <w:t xml:space="preserve">, however, a </w:t>
      </w:r>
      <w:r>
        <w:rPr>
          <w:rFonts w:ascii="Times New Roman" w:hAnsi="Times New Roman" w:cs="Times New Roman"/>
          <w:i/>
          <w:sz w:val="24"/>
          <w:szCs w:val="24"/>
        </w:rPr>
        <w:t>Person</w:t>
      </w:r>
      <w:r>
        <w:rPr>
          <w:rFonts w:ascii="Times New Roman" w:hAnsi="Times New Roman" w:cs="Times New Roman"/>
          <w:sz w:val="24"/>
          <w:szCs w:val="24"/>
        </w:rPr>
        <w:t xml:space="preserve"> has an </w:t>
      </w:r>
      <w:r>
        <w:rPr>
          <w:rFonts w:ascii="Times New Roman" w:hAnsi="Times New Roman" w:cs="Times New Roman"/>
          <w:i/>
          <w:sz w:val="24"/>
          <w:szCs w:val="24"/>
        </w:rPr>
        <w:t>Account</w:t>
      </w:r>
      <w:r>
        <w:rPr>
          <w:rFonts w:ascii="Times New Roman" w:hAnsi="Times New Roman" w:cs="Times New Roman"/>
          <w:sz w:val="24"/>
          <w:szCs w:val="24"/>
        </w:rPr>
        <w:t>.</w:t>
      </w:r>
    </w:p>
    <w:p w14:paraId="61441C2A" w14:textId="21B5D419" w:rsidR="000635FE"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use composition, declare the composite class as an attribute.</w:t>
      </w:r>
    </w:p>
    <w:p w14:paraId="579680D2" w14:textId="225D320C" w:rsidR="002B49E8"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good practice to prefer composition over inheritance when appropriate.</w:t>
      </w:r>
    </w:p>
    <w:p w14:paraId="6C55AD48" w14:textId="77777777" w:rsidR="00074DC5" w:rsidRDefault="00074DC5" w:rsidP="00074DC5">
      <w:pPr>
        <w:pStyle w:val="ListParagraph"/>
        <w:ind w:left="360"/>
        <w:jc w:val="both"/>
        <w:rPr>
          <w:rFonts w:ascii="Times New Roman" w:hAnsi="Times New Roman" w:cs="Times New Roman"/>
          <w:sz w:val="24"/>
          <w:szCs w:val="24"/>
        </w:rPr>
      </w:pPr>
    </w:p>
    <w:p w14:paraId="2DE58277" w14:textId="77777777" w:rsidR="00074DC5" w:rsidRP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private</w:t>
      </w:r>
      <w:r>
        <w:rPr>
          <w:rFonts w:ascii="Times New Roman" w:hAnsi="Times New Roman" w:cs="Times New Roman"/>
          <w:sz w:val="24"/>
          <w:szCs w:val="24"/>
        </w:rPr>
        <w:t xml:space="preserve"> and </w:t>
      </w:r>
      <w:r w:rsidRPr="00260739">
        <w:rPr>
          <w:rFonts w:ascii="Times New Roman" w:hAnsi="Times New Roman" w:cs="Times New Roman"/>
          <w:i/>
          <w:sz w:val="24"/>
          <w:szCs w:val="24"/>
        </w:rPr>
        <w:t>protected</w:t>
      </w:r>
      <w:r>
        <w:rPr>
          <w:rFonts w:ascii="Times New Roman" w:hAnsi="Times New Roman" w:cs="Times New Roman"/>
          <w:sz w:val="24"/>
          <w:szCs w:val="24"/>
        </w:rPr>
        <w:t xml:space="preserve"> inheritance models a ‘derived class has a base class’ relationship. Public inheritance is most commonly used.</w:t>
      </w:r>
    </w:p>
    <w:p w14:paraId="58CAEADE" w14:textId="0F48E8A7" w:rsid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protected</w:t>
      </w:r>
      <w:r w:rsidRPr="00260739">
        <w:rPr>
          <w:rFonts w:ascii="Times New Roman" w:hAnsi="Times New Roman" w:cs="Times New Roman"/>
          <w:sz w:val="24"/>
          <w:szCs w:val="24"/>
        </w:rPr>
        <w:t xml:space="preserve"> </w:t>
      </w:r>
      <w:r>
        <w:rPr>
          <w:rFonts w:ascii="Times New Roman" w:hAnsi="Times New Roman" w:cs="Times New Roman"/>
          <w:sz w:val="24"/>
          <w:szCs w:val="24"/>
        </w:rPr>
        <w:t>members are visible within the same class and derived classes. So</w:t>
      </w:r>
      <w:r w:rsidR="0057219C">
        <w:rPr>
          <w:rFonts w:ascii="Times New Roman" w:hAnsi="Times New Roman" w:cs="Times New Roman"/>
          <w:sz w:val="24"/>
          <w:szCs w:val="24"/>
        </w:rPr>
        <w:t xml:space="preserve">, </w:t>
      </w:r>
      <w:r>
        <w:rPr>
          <w:rFonts w:ascii="Times New Roman" w:hAnsi="Times New Roman" w:cs="Times New Roman"/>
          <w:sz w:val="24"/>
          <w:szCs w:val="24"/>
        </w:rPr>
        <w:t xml:space="preserve">unless inheritance is involved </w:t>
      </w:r>
      <w:r>
        <w:rPr>
          <w:rFonts w:ascii="Times New Roman" w:hAnsi="Times New Roman" w:cs="Times New Roman"/>
          <w:i/>
          <w:sz w:val="24"/>
          <w:szCs w:val="24"/>
        </w:rPr>
        <w:t>protected</w:t>
      </w:r>
      <w:r>
        <w:rPr>
          <w:rFonts w:ascii="Times New Roman" w:hAnsi="Times New Roman" w:cs="Times New Roman"/>
          <w:sz w:val="24"/>
          <w:szCs w:val="24"/>
        </w:rPr>
        <w:t xml:space="preserve"> acts the same as </w:t>
      </w:r>
      <w:r>
        <w:rPr>
          <w:rFonts w:ascii="Times New Roman" w:hAnsi="Times New Roman" w:cs="Times New Roman"/>
          <w:i/>
          <w:sz w:val="24"/>
          <w:szCs w:val="24"/>
        </w:rPr>
        <w:t>private</w:t>
      </w:r>
      <w:r>
        <w:rPr>
          <w:rFonts w:ascii="Times New Roman" w:hAnsi="Times New Roman" w:cs="Times New Roman"/>
          <w:sz w:val="24"/>
          <w:szCs w:val="24"/>
        </w:rPr>
        <w:t>.</w:t>
      </w:r>
      <w:r w:rsidR="0057219C">
        <w:rPr>
          <w:rFonts w:ascii="Times New Roman" w:hAnsi="Times New Roman" w:cs="Times New Roman"/>
          <w:sz w:val="24"/>
          <w:szCs w:val="24"/>
        </w:rPr>
        <w:t xml:space="preserve"> However, </w:t>
      </w:r>
      <w:r w:rsidR="0057219C">
        <w:rPr>
          <w:rFonts w:ascii="Times New Roman" w:hAnsi="Times New Roman" w:cs="Times New Roman"/>
          <w:i/>
          <w:sz w:val="24"/>
          <w:szCs w:val="24"/>
        </w:rPr>
        <w:t>protected</w:t>
      </w:r>
      <w:r w:rsidR="0057219C">
        <w:rPr>
          <w:rFonts w:ascii="Times New Roman" w:hAnsi="Times New Roman" w:cs="Times New Roman"/>
          <w:sz w:val="24"/>
          <w:szCs w:val="24"/>
        </w:rPr>
        <w:t xml:space="preserve"> members are considered bad practice as they allow for similar issues to using global</w:t>
      </w:r>
      <w:r w:rsidR="002A3312">
        <w:rPr>
          <w:rFonts w:ascii="Times New Roman" w:hAnsi="Times New Roman" w:cs="Times New Roman"/>
          <w:sz w:val="24"/>
          <w:szCs w:val="24"/>
        </w:rPr>
        <w:t xml:space="preserve"> scope variables, but to a smaller scale.</w:t>
      </w:r>
    </w:p>
    <w:p w14:paraId="7BA1261B" w14:textId="77777777" w:rsidR="00074DC5" w:rsidRPr="00260739" w:rsidRDefault="00074DC5"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public</w:t>
      </w:r>
      <w:r>
        <w:rPr>
          <w:rFonts w:ascii="Times New Roman" w:hAnsi="Times New Roman" w:cs="Times New Roman"/>
          <w:sz w:val="24"/>
          <w:szCs w:val="24"/>
        </w:rPr>
        <w:t xml:space="preserve"> class inheritance, the derived class has access to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protected</w:t>
      </w:r>
      <w:r>
        <w:rPr>
          <w:rFonts w:ascii="Times New Roman" w:hAnsi="Times New Roman" w:cs="Times New Roman"/>
          <w:sz w:val="24"/>
          <w:szCs w:val="24"/>
        </w:rPr>
        <w:t xml:space="preserve"> members. It can’t access </w:t>
      </w:r>
      <w:r>
        <w:rPr>
          <w:rFonts w:ascii="Times New Roman" w:hAnsi="Times New Roman" w:cs="Times New Roman"/>
          <w:i/>
          <w:sz w:val="24"/>
          <w:szCs w:val="24"/>
        </w:rPr>
        <w:t xml:space="preserve">private </w:t>
      </w:r>
      <w:r>
        <w:rPr>
          <w:rFonts w:ascii="Times New Roman" w:hAnsi="Times New Roman" w:cs="Times New Roman"/>
          <w:sz w:val="24"/>
          <w:szCs w:val="24"/>
        </w:rPr>
        <w:t>members.</w:t>
      </w:r>
    </w:p>
    <w:p w14:paraId="768D35FD" w14:textId="3441947C"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protected</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but inherited </w:t>
      </w:r>
      <w:r>
        <w:rPr>
          <w:rFonts w:ascii="Times New Roman" w:hAnsi="Times New Roman" w:cs="Times New Roman"/>
          <w:i/>
          <w:sz w:val="24"/>
          <w:szCs w:val="24"/>
        </w:rPr>
        <w:t>public</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protected</w:t>
      </w:r>
      <w:r>
        <w:rPr>
          <w:rFonts w:ascii="Times New Roman" w:hAnsi="Times New Roman" w:cs="Times New Roman"/>
          <w:sz w:val="24"/>
          <w:szCs w:val="24"/>
        </w:rPr>
        <w:t xml:space="preserve"> from the derived class onwards.</w:t>
      </w:r>
    </w:p>
    <w:p w14:paraId="2779C40B" w14:textId="129691F0"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private</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 xml:space="preserve">protected </w:t>
      </w:r>
      <w:r>
        <w:rPr>
          <w:rFonts w:ascii="Times New Roman" w:hAnsi="Times New Roman" w:cs="Times New Roman"/>
          <w:sz w:val="24"/>
          <w:szCs w:val="24"/>
        </w:rPr>
        <w:t xml:space="preserve">members, but the inherited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private</w:t>
      </w:r>
      <w:r>
        <w:rPr>
          <w:rFonts w:ascii="Times New Roman" w:hAnsi="Times New Roman" w:cs="Times New Roman"/>
          <w:sz w:val="24"/>
          <w:szCs w:val="24"/>
        </w:rPr>
        <w:t xml:space="preserve"> from the derived class onwards.</w:t>
      </w:r>
    </w:p>
    <w:p w14:paraId="4615E2E0" w14:textId="77777777" w:rsidR="00E203C0" w:rsidRDefault="00E203C0" w:rsidP="00E203C0">
      <w:pPr>
        <w:pStyle w:val="ListParagraph"/>
        <w:ind w:left="360"/>
        <w:jc w:val="both"/>
        <w:rPr>
          <w:rFonts w:ascii="Times New Roman" w:hAnsi="Times New Roman" w:cs="Times New Roman"/>
          <w:sz w:val="24"/>
          <w:szCs w:val="24"/>
        </w:rPr>
      </w:pPr>
    </w:p>
    <w:p w14:paraId="251B4040" w14:textId="621AEB44" w:rsidR="00E203C0" w:rsidRDefault="00697F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derived classes, the base classes are initialised before the derived classes, e.g. for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 xml:space="preserve">, </w:t>
      </w:r>
      <w:r>
        <w:rPr>
          <w:rFonts w:ascii="Times New Roman" w:hAnsi="Times New Roman" w:cs="Times New Roman"/>
          <w:i/>
          <w:sz w:val="24"/>
          <w:szCs w:val="24"/>
        </w:rPr>
        <w:t>Account</w:t>
      </w:r>
      <w:r>
        <w:rPr>
          <w:rFonts w:ascii="Times New Roman" w:hAnsi="Times New Roman" w:cs="Times New Roman"/>
          <w:sz w:val="24"/>
          <w:szCs w:val="24"/>
        </w:rPr>
        <w:t xml:space="preserve"> is initialised first, followed by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w:t>
      </w:r>
      <w:r w:rsidR="00C35ECB">
        <w:rPr>
          <w:rFonts w:ascii="Times New Roman" w:hAnsi="Times New Roman" w:cs="Times New Roman"/>
          <w:sz w:val="24"/>
          <w:szCs w:val="24"/>
        </w:rPr>
        <w:t xml:space="preserve"> This means that an </w:t>
      </w:r>
      <w:r w:rsidR="00C35ECB">
        <w:rPr>
          <w:rFonts w:ascii="Times New Roman" w:hAnsi="Times New Roman" w:cs="Times New Roman"/>
          <w:i/>
          <w:sz w:val="24"/>
          <w:szCs w:val="24"/>
        </w:rPr>
        <w:t>Account</w:t>
      </w:r>
      <w:r w:rsidR="00C35ECB">
        <w:rPr>
          <w:rFonts w:ascii="Times New Roman" w:hAnsi="Times New Roman" w:cs="Times New Roman"/>
          <w:sz w:val="24"/>
          <w:szCs w:val="24"/>
        </w:rPr>
        <w:t xml:space="preserve"> constructor is called followed by a </w:t>
      </w:r>
      <w:proofErr w:type="spellStart"/>
      <w:r w:rsidR="00C35ECB">
        <w:rPr>
          <w:rFonts w:ascii="Times New Roman" w:hAnsi="Times New Roman" w:cs="Times New Roman"/>
          <w:i/>
          <w:sz w:val="24"/>
          <w:szCs w:val="24"/>
        </w:rPr>
        <w:t>Savings_Account</w:t>
      </w:r>
      <w:proofErr w:type="spellEnd"/>
      <w:r w:rsidR="00C35ECB">
        <w:rPr>
          <w:rFonts w:ascii="Times New Roman" w:hAnsi="Times New Roman" w:cs="Times New Roman"/>
          <w:sz w:val="24"/>
          <w:szCs w:val="24"/>
        </w:rPr>
        <w:t xml:space="preserve"> constructor.</w:t>
      </w:r>
      <w:r w:rsidR="00697387">
        <w:rPr>
          <w:rFonts w:ascii="Times New Roman" w:hAnsi="Times New Roman" w:cs="Times New Roman"/>
          <w:sz w:val="24"/>
          <w:szCs w:val="24"/>
        </w:rPr>
        <w:t xml:space="preserve"> Constructors from a</w:t>
      </w:r>
      <w:r w:rsidR="007621A2">
        <w:rPr>
          <w:rFonts w:ascii="Times New Roman" w:hAnsi="Times New Roman" w:cs="Times New Roman"/>
          <w:sz w:val="24"/>
          <w:szCs w:val="24"/>
        </w:rPr>
        <w:t xml:space="preserve"> derived class must call a constructor from a base class, </w:t>
      </w:r>
      <w:r w:rsidR="00510C3A">
        <w:rPr>
          <w:rFonts w:ascii="Times New Roman" w:hAnsi="Times New Roman" w:cs="Times New Roman"/>
          <w:sz w:val="24"/>
          <w:szCs w:val="24"/>
        </w:rPr>
        <w:t>this can be the default constructor (implicit) or any.</w:t>
      </w:r>
    </w:p>
    <w:p w14:paraId="72AA7B7A" w14:textId="3DD4DBFB" w:rsidR="008162B4" w:rsidRDefault="008162B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Destructors are called in the opposite order.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constructors are called from the root class to the most derived class, while destructors are called from the most derived class to the root class.</w:t>
      </w:r>
      <w:r w:rsidR="00D3656F">
        <w:rPr>
          <w:rFonts w:ascii="Times New Roman" w:hAnsi="Times New Roman" w:cs="Times New Roman"/>
          <w:sz w:val="24"/>
          <w:szCs w:val="24"/>
        </w:rPr>
        <w:t xml:space="preserve"> Each destructor should only release resources created in that</w:t>
      </w:r>
      <w:r w:rsidR="00C944B3">
        <w:rPr>
          <w:rFonts w:ascii="Times New Roman" w:hAnsi="Times New Roman" w:cs="Times New Roman"/>
          <w:sz w:val="24"/>
          <w:szCs w:val="24"/>
        </w:rPr>
        <w:t xml:space="preserve"> specific</w:t>
      </w:r>
      <w:r w:rsidR="00D3656F">
        <w:rPr>
          <w:rFonts w:ascii="Times New Roman" w:hAnsi="Times New Roman" w:cs="Times New Roman"/>
          <w:sz w:val="24"/>
          <w:szCs w:val="24"/>
        </w:rPr>
        <w:t xml:space="preserve"> class.</w:t>
      </w:r>
    </w:p>
    <w:p w14:paraId="2A081190" w14:textId="77777777" w:rsidR="00D12AD8" w:rsidRDefault="00D12AD8" w:rsidP="00D12AD8">
      <w:pPr>
        <w:pStyle w:val="ListParagraph"/>
        <w:ind w:left="360"/>
        <w:jc w:val="both"/>
        <w:rPr>
          <w:rFonts w:ascii="Times New Roman" w:hAnsi="Times New Roman" w:cs="Times New Roman"/>
          <w:sz w:val="24"/>
          <w:szCs w:val="24"/>
        </w:rPr>
      </w:pPr>
    </w:p>
    <w:p w14:paraId="78940AB4" w14:textId="1F5C2308" w:rsidR="003C5BD3"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Regardless of access level, a derived class does not inherit constructors, destructor, overloaded assignment operators, or friends. The derived class versions of these methods can call the base class ones. Unless the derived class explicitly states which base class constructor to use, the compiler will attempt to use the default constructor. To specify a base class constructor, specify the base class first in the constructor initialiser list along with the required arguments, then follow it up with the required initialisations for the derived class, e.g. </w:t>
      </w:r>
      <w:proofErr w:type="gramStart"/>
      <w:r>
        <w:rPr>
          <w:rFonts w:ascii="Times New Roman" w:hAnsi="Times New Roman" w:cs="Times New Roman"/>
          <w:i/>
          <w:sz w:val="24"/>
          <w:szCs w:val="24"/>
        </w:rPr>
        <w:t>Derived(</w:t>
      </w:r>
      <w:proofErr w:type="gramEnd"/>
      <w:r>
        <w:rPr>
          <w:rFonts w:ascii="Times New Roman" w:hAnsi="Times New Roman" w:cs="Times New Roman"/>
          <w:i/>
          <w:sz w:val="24"/>
          <w:szCs w:val="24"/>
        </w:rPr>
        <w:t xml:space="preserve">T1 arg1, T2 arg2) : Base {arg1, </w:t>
      </w:r>
      <w:r w:rsidR="005E304B">
        <w:rPr>
          <w:rFonts w:ascii="Times New Roman" w:hAnsi="Times New Roman" w:cs="Times New Roman"/>
          <w:i/>
          <w:sz w:val="24"/>
          <w:szCs w:val="24"/>
        </w:rPr>
        <w:t>5</w:t>
      </w:r>
      <w:r>
        <w:rPr>
          <w:rFonts w:ascii="Times New Roman" w:hAnsi="Times New Roman" w:cs="Times New Roman"/>
          <w:i/>
          <w:sz w:val="24"/>
          <w:szCs w:val="24"/>
        </w:rPr>
        <w:t>}, attribute {arg2} {…}.</w:t>
      </w:r>
    </w:p>
    <w:p w14:paraId="626BA1CF" w14:textId="77777777" w:rsidR="003C5BD3" w:rsidRPr="00D871E1"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C++11 allows explicit inheritance of base non-special constructors via </w:t>
      </w:r>
      <w:r>
        <w:rPr>
          <w:rFonts w:ascii="Times New Roman" w:hAnsi="Times New Roman" w:cs="Times New Roman"/>
          <w:i/>
          <w:sz w:val="24"/>
          <w:szCs w:val="24"/>
        </w:rPr>
        <w:t xml:space="preserve">using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Base</w:t>
      </w:r>
      <w:r>
        <w:rPr>
          <w:rFonts w:ascii="Times New Roman" w:hAnsi="Times New Roman" w:cs="Times New Roman"/>
          <w:sz w:val="24"/>
          <w:szCs w:val="24"/>
        </w:rPr>
        <w:t>. However, there are many rules involved and it’s often better to define constructors explicitly. Special constructors refer to default, copy, and move constructors.</w:t>
      </w:r>
    </w:p>
    <w:p w14:paraId="7DD3B507" w14:textId="51176566" w:rsidR="00D12AD8" w:rsidRDefault="005E304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derived class can use operators and other methods defined in the base class. However, a lot of the base class methods may expect a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Base &amp;other</w:t>
      </w:r>
      <w:r>
        <w:rPr>
          <w:rFonts w:ascii="Times New Roman" w:hAnsi="Times New Roman" w:cs="Times New Roman"/>
          <w:sz w:val="24"/>
          <w:szCs w:val="24"/>
        </w:rPr>
        <w:t xml:space="preserve"> argument while the derived class equivalent will be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Derived &amp;other</w:t>
      </w:r>
      <w:r>
        <w:rPr>
          <w:rFonts w:ascii="Times New Roman" w:hAnsi="Times New Roman" w:cs="Times New Roman"/>
          <w:sz w:val="24"/>
          <w:szCs w:val="24"/>
        </w:rPr>
        <w:t xml:space="preserve">. However, when a reference/pointer of a derived object is assigned to a base class </w:t>
      </w:r>
      <w:r>
        <w:rPr>
          <w:rFonts w:ascii="Times New Roman" w:hAnsi="Times New Roman" w:cs="Times New Roman"/>
          <w:sz w:val="24"/>
          <w:szCs w:val="24"/>
        </w:rPr>
        <w:lastRenderedPageBreak/>
        <w:t xml:space="preserve">reference/pointer, the variable is </w:t>
      </w:r>
      <w:r>
        <w:rPr>
          <w:rFonts w:ascii="Times New Roman" w:hAnsi="Times New Roman" w:cs="Times New Roman"/>
          <w:b/>
          <w:sz w:val="24"/>
          <w:szCs w:val="24"/>
        </w:rPr>
        <w:t>sliced</w:t>
      </w:r>
      <w:r>
        <w:rPr>
          <w:rFonts w:ascii="Times New Roman" w:hAnsi="Times New Roman" w:cs="Times New Roman"/>
          <w:sz w:val="24"/>
          <w:szCs w:val="24"/>
        </w:rPr>
        <w:t xml:space="preserve"> thus allowing the base class reference/pointer to access the base part of the object from the derived object. Example: ‘</w:t>
      </w:r>
      <w:r>
        <w:rPr>
          <w:rFonts w:ascii="Times New Roman" w:hAnsi="Times New Roman" w:cs="Times New Roman"/>
          <w:i/>
          <w:sz w:val="24"/>
          <w:szCs w:val="24"/>
        </w:rPr>
        <w:t xml:space="preserve">Derived </w:t>
      </w:r>
      <w:proofErr w:type="spellStart"/>
      <w:r>
        <w:rPr>
          <w:rFonts w:ascii="Times New Roman" w:hAnsi="Times New Roman" w:cs="Times New Roman"/>
          <w:i/>
          <w:sz w:val="24"/>
          <w:szCs w:val="24"/>
        </w:rPr>
        <w:t>d_obj</w:t>
      </w:r>
      <w:proofErr w:type="spellEnd"/>
      <w:r>
        <w:rPr>
          <w:rFonts w:ascii="Times New Roman" w:hAnsi="Times New Roman" w:cs="Times New Roman"/>
          <w:i/>
          <w:sz w:val="24"/>
          <w:szCs w:val="24"/>
        </w:rPr>
        <w:t xml:space="preserve"> {}; Base &amp;</w:t>
      </w:r>
      <w:proofErr w:type="spellStart"/>
      <w:r>
        <w:rPr>
          <w:rFonts w:ascii="Times New Roman" w:hAnsi="Times New Roman" w:cs="Times New Roman"/>
          <w:i/>
          <w:sz w:val="24"/>
          <w:szCs w:val="24"/>
        </w:rPr>
        <w:t>b_obj</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is sliced and so </w:t>
      </w:r>
      <w:proofErr w:type="spellStart"/>
      <w:r>
        <w:rPr>
          <w:rFonts w:ascii="Times New Roman" w:hAnsi="Times New Roman" w:cs="Times New Roman"/>
          <w:i/>
          <w:sz w:val="24"/>
          <w:szCs w:val="24"/>
        </w:rPr>
        <w:t>b_obj</w:t>
      </w:r>
      <w:proofErr w:type="spellEnd"/>
      <w:r>
        <w:rPr>
          <w:rFonts w:ascii="Times New Roman" w:hAnsi="Times New Roman" w:cs="Times New Roman"/>
          <w:sz w:val="24"/>
          <w:szCs w:val="24"/>
        </w:rPr>
        <w:t xml:space="preserve"> can access members defined in the </w:t>
      </w:r>
      <w:r>
        <w:rPr>
          <w:rFonts w:ascii="Times New Roman" w:hAnsi="Times New Roman" w:cs="Times New Roman"/>
          <w:i/>
          <w:sz w:val="24"/>
          <w:szCs w:val="24"/>
        </w:rPr>
        <w:t>Base</w:t>
      </w:r>
      <w:r>
        <w:rPr>
          <w:rFonts w:ascii="Times New Roman" w:hAnsi="Times New Roman" w:cs="Times New Roman"/>
          <w:sz w:val="24"/>
          <w:szCs w:val="24"/>
        </w:rPr>
        <w:t xml:space="preserve"> portion of </w:t>
      </w:r>
      <w:r>
        <w:rPr>
          <w:rFonts w:ascii="Times New Roman" w:hAnsi="Times New Roman" w:cs="Times New Roman"/>
          <w:i/>
          <w:sz w:val="24"/>
          <w:szCs w:val="24"/>
        </w:rPr>
        <w:t>Derived</w:t>
      </w:r>
      <w:r>
        <w:rPr>
          <w:rFonts w:ascii="Times New Roman" w:hAnsi="Times New Roman" w:cs="Times New Roman"/>
          <w:sz w:val="24"/>
          <w:szCs w:val="24"/>
        </w:rPr>
        <w:t>.</w:t>
      </w:r>
    </w:p>
    <w:p w14:paraId="20ED9FC6" w14:textId="506A72D6" w:rsidR="005F5B84" w:rsidRDefault="005F5B84"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 not define a copy/move constructor/assignment-operator in the derived class, then the compiler will automatically create them and then call the base class’ version of that method. If you do define your own version then you must ensure that you call the base class’ version yourself as the compiler will not do so. If the class doesn’t deal with raw pointers then you most likely do not need to define them.</w:t>
      </w:r>
    </w:p>
    <w:p w14:paraId="1EC46DA3" w14:textId="77777777" w:rsidR="00C41539" w:rsidRDefault="00C41539" w:rsidP="00C41539">
      <w:pPr>
        <w:pStyle w:val="ListParagraph"/>
        <w:ind w:left="360"/>
        <w:jc w:val="both"/>
        <w:rPr>
          <w:rFonts w:ascii="Times New Roman" w:hAnsi="Times New Roman" w:cs="Times New Roman"/>
          <w:sz w:val="24"/>
          <w:szCs w:val="24"/>
        </w:rPr>
      </w:pPr>
    </w:p>
    <w:p w14:paraId="0A15D297" w14:textId="70AEBD49" w:rsidR="00912F27" w:rsidRDefault="00CD1641"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Inherited members can be redefined o</w:t>
      </w:r>
      <w:r w:rsidR="00992A14">
        <w:rPr>
          <w:rFonts w:ascii="Times New Roman" w:hAnsi="Times New Roman" w:cs="Times New Roman"/>
          <w:sz w:val="24"/>
          <w:szCs w:val="24"/>
        </w:rPr>
        <w:t>r</w:t>
      </w:r>
      <w:r>
        <w:rPr>
          <w:rFonts w:ascii="Times New Roman" w:hAnsi="Times New Roman" w:cs="Times New Roman"/>
          <w:sz w:val="24"/>
          <w:szCs w:val="24"/>
        </w:rPr>
        <w:t xml:space="preserve"> overridden</w:t>
      </w:r>
      <w:r w:rsidR="00B845B4">
        <w:rPr>
          <w:rFonts w:ascii="Times New Roman" w:hAnsi="Times New Roman" w:cs="Times New Roman"/>
          <w:sz w:val="24"/>
          <w:szCs w:val="24"/>
        </w:rPr>
        <w:t xml:space="preserve"> in the derived class</w:t>
      </w:r>
      <w:r>
        <w:rPr>
          <w:rFonts w:ascii="Times New Roman" w:hAnsi="Times New Roman" w:cs="Times New Roman"/>
          <w:sz w:val="24"/>
          <w:szCs w:val="24"/>
        </w:rPr>
        <w:t>.</w:t>
      </w:r>
      <w:r w:rsidR="00B845B4">
        <w:rPr>
          <w:rFonts w:ascii="Times New Roman" w:hAnsi="Times New Roman" w:cs="Times New Roman"/>
          <w:sz w:val="24"/>
          <w:szCs w:val="24"/>
        </w:rPr>
        <w:t xml:space="preserve"> The derived class versions of these methods can also</w:t>
      </w:r>
      <w:r>
        <w:rPr>
          <w:rFonts w:ascii="Times New Roman" w:hAnsi="Times New Roman" w:cs="Times New Roman"/>
          <w:sz w:val="24"/>
          <w:szCs w:val="24"/>
        </w:rPr>
        <w:t xml:space="preserve"> </w:t>
      </w:r>
      <w:r w:rsidR="00B845B4">
        <w:rPr>
          <w:rFonts w:ascii="Times New Roman" w:hAnsi="Times New Roman" w:cs="Times New Roman"/>
          <w:sz w:val="24"/>
          <w:szCs w:val="24"/>
        </w:rPr>
        <w:t xml:space="preserve">call the base class versions via the scope resolution operator, e.g. </w:t>
      </w:r>
      <w:proofErr w:type="gramStart"/>
      <w:r w:rsidR="00B845B4">
        <w:rPr>
          <w:rFonts w:ascii="Times New Roman" w:hAnsi="Times New Roman" w:cs="Times New Roman"/>
          <w:i/>
          <w:sz w:val="24"/>
          <w:szCs w:val="24"/>
        </w:rPr>
        <w:t>Base::</w:t>
      </w:r>
      <w:proofErr w:type="gramEnd"/>
      <w:r w:rsidR="00B845B4">
        <w:rPr>
          <w:rFonts w:ascii="Times New Roman" w:hAnsi="Times New Roman" w:cs="Times New Roman"/>
          <w:i/>
          <w:sz w:val="24"/>
          <w:szCs w:val="24"/>
        </w:rPr>
        <w:t>method(</w:t>
      </w:r>
      <w:proofErr w:type="spellStart"/>
      <w:r w:rsidR="00B845B4">
        <w:rPr>
          <w:rFonts w:ascii="Times New Roman" w:hAnsi="Times New Roman" w:cs="Times New Roman"/>
          <w:i/>
          <w:sz w:val="24"/>
          <w:szCs w:val="24"/>
        </w:rPr>
        <w:t>args</w:t>
      </w:r>
      <w:proofErr w:type="spellEnd"/>
      <w:r w:rsidR="00B845B4">
        <w:rPr>
          <w:rFonts w:ascii="Times New Roman" w:hAnsi="Times New Roman" w:cs="Times New Roman"/>
          <w:i/>
          <w:sz w:val="24"/>
          <w:szCs w:val="24"/>
        </w:rPr>
        <w:t>)</w:t>
      </w:r>
      <w:r w:rsidR="00B845B4">
        <w:rPr>
          <w:rFonts w:ascii="Times New Roman" w:hAnsi="Times New Roman" w:cs="Times New Roman"/>
          <w:sz w:val="24"/>
          <w:szCs w:val="24"/>
        </w:rPr>
        <w:t>.</w:t>
      </w:r>
    </w:p>
    <w:p w14:paraId="609B1113" w14:textId="77777777" w:rsidR="00FF413E"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default, variables make use of </w:t>
      </w:r>
      <w:r>
        <w:rPr>
          <w:rFonts w:ascii="Times New Roman" w:hAnsi="Times New Roman" w:cs="Times New Roman"/>
          <w:b/>
          <w:sz w:val="24"/>
          <w:szCs w:val="24"/>
        </w:rPr>
        <w:t>static binding</w:t>
      </w:r>
      <w:r>
        <w:rPr>
          <w:rFonts w:ascii="Times New Roman" w:hAnsi="Times New Roman" w:cs="Times New Roman"/>
          <w:sz w:val="24"/>
          <w:szCs w:val="24"/>
        </w:rPr>
        <w:t xml:space="preserve"> in which the compiler decides at compile time which method needs to be calle</w:t>
      </w:r>
      <w:r w:rsidR="007C67AF">
        <w:rPr>
          <w:rFonts w:ascii="Times New Roman" w:hAnsi="Times New Roman" w:cs="Times New Roman"/>
          <w:sz w:val="24"/>
          <w:szCs w:val="24"/>
        </w:rPr>
        <w:t>d, e.g. ‘</w:t>
      </w:r>
      <w:r w:rsidR="007C67AF">
        <w:rPr>
          <w:rFonts w:ascii="Times New Roman" w:hAnsi="Times New Roman" w:cs="Times New Roman"/>
          <w:i/>
          <w:sz w:val="24"/>
          <w:szCs w:val="24"/>
        </w:rPr>
        <w:t xml:space="preserve">Base </w:t>
      </w:r>
      <w:proofErr w:type="spellStart"/>
      <w:r w:rsidR="007C67AF">
        <w:rPr>
          <w:rFonts w:ascii="Times New Roman" w:hAnsi="Times New Roman" w:cs="Times New Roman"/>
          <w:i/>
          <w:sz w:val="24"/>
          <w:szCs w:val="24"/>
        </w:rPr>
        <w:t>base</w:t>
      </w:r>
      <w:proofErr w:type="spellEnd"/>
      <w:r w:rsidR="007C67AF">
        <w:rPr>
          <w:rFonts w:ascii="Times New Roman" w:hAnsi="Times New Roman" w:cs="Times New Roman"/>
          <w:i/>
          <w:sz w:val="24"/>
          <w:szCs w:val="24"/>
        </w:rPr>
        <w:t xml:space="preserve"> {}; </w:t>
      </w:r>
      <w:proofErr w:type="spellStart"/>
      <w:proofErr w:type="gramStart"/>
      <w:r w:rsidR="007C67AF">
        <w:rPr>
          <w:rFonts w:ascii="Times New Roman" w:hAnsi="Times New Roman" w:cs="Times New Roman"/>
          <w:i/>
          <w:sz w:val="24"/>
          <w:szCs w:val="24"/>
        </w:rPr>
        <w:t>base.method</w:t>
      </w:r>
      <w:proofErr w:type="spellEnd"/>
      <w:proofErr w:type="gramEnd"/>
      <w:r w:rsidR="007C67AF">
        <w:rPr>
          <w:rFonts w:ascii="Times New Roman" w:hAnsi="Times New Roman" w:cs="Times New Roman"/>
          <w:i/>
          <w:sz w:val="24"/>
          <w:szCs w:val="24"/>
        </w:rPr>
        <w:t>()</w:t>
      </w:r>
      <w:r w:rsidR="007C67AF">
        <w:rPr>
          <w:rFonts w:ascii="Times New Roman" w:hAnsi="Times New Roman" w:cs="Times New Roman"/>
          <w:sz w:val="24"/>
          <w:szCs w:val="24"/>
        </w:rPr>
        <w:t>’ will call</w:t>
      </w:r>
      <w:r w:rsidR="00CB4DEA">
        <w:rPr>
          <w:rFonts w:ascii="Times New Roman" w:hAnsi="Times New Roman" w:cs="Times New Roman"/>
          <w:i/>
          <w:sz w:val="24"/>
          <w:szCs w:val="24"/>
        </w:rPr>
        <w:t xml:space="preserve"> Base::method()</w:t>
      </w:r>
      <w:r w:rsidR="007C67AF">
        <w:rPr>
          <w:rFonts w:ascii="Times New Roman" w:hAnsi="Times New Roman" w:cs="Times New Roman"/>
          <w:sz w:val="24"/>
          <w:szCs w:val="24"/>
        </w:rPr>
        <w:t xml:space="preserve">. </w:t>
      </w:r>
    </w:p>
    <w:p w14:paraId="7AA086C3" w14:textId="66D20556" w:rsidR="00C41539"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References and pointers make use of </w:t>
      </w:r>
      <w:r>
        <w:rPr>
          <w:rFonts w:ascii="Times New Roman" w:hAnsi="Times New Roman" w:cs="Times New Roman"/>
          <w:b/>
          <w:sz w:val="24"/>
          <w:szCs w:val="24"/>
        </w:rPr>
        <w:t>dynamic binding</w:t>
      </w:r>
      <w:r>
        <w:rPr>
          <w:rFonts w:ascii="Times New Roman" w:hAnsi="Times New Roman" w:cs="Times New Roman"/>
          <w:sz w:val="24"/>
          <w:szCs w:val="24"/>
        </w:rPr>
        <w:t xml:space="preserve"> in which the most overridden version of a method is called</w:t>
      </w:r>
      <w:r w:rsidR="00B242C8">
        <w:rPr>
          <w:rFonts w:ascii="Times New Roman" w:hAnsi="Times New Roman" w:cs="Times New Roman"/>
          <w:sz w:val="24"/>
          <w:szCs w:val="24"/>
        </w:rPr>
        <w:t>, e.g. ‘</w:t>
      </w:r>
      <w:r w:rsidR="00B242C8">
        <w:rPr>
          <w:rFonts w:ascii="Times New Roman" w:hAnsi="Times New Roman" w:cs="Times New Roman"/>
          <w:i/>
          <w:sz w:val="24"/>
          <w:szCs w:val="24"/>
        </w:rPr>
        <w:t xml:space="preserve">Derived </w:t>
      </w:r>
      <w:proofErr w:type="spellStart"/>
      <w:r w:rsidR="00B242C8">
        <w:rPr>
          <w:rFonts w:ascii="Times New Roman" w:hAnsi="Times New Roman" w:cs="Times New Roman"/>
          <w:i/>
          <w:sz w:val="24"/>
          <w:szCs w:val="24"/>
        </w:rPr>
        <w:t>derived</w:t>
      </w:r>
      <w:proofErr w:type="spellEnd"/>
      <w:r w:rsidR="00B242C8">
        <w:rPr>
          <w:rFonts w:ascii="Times New Roman" w:hAnsi="Times New Roman" w:cs="Times New Roman"/>
          <w:i/>
          <w:sz w:val="24"/>
          <w:szCs w:val="24"/>
        </w:rPr>
        <w:t xml:space="preserve"> {}; Base &amp;ref = derived; </w:t>
      </w:r>
      <w:proofErr w:type="spellStart"/>
      <w:proofErr w:type="gramStart"/>
      <w:r w:rsidR="00B242C8">
        <w:rPr>
          <w:rFonts w:ascii="Times New Roman" w:hAnsi="Times New Roman" w:cs="Times New Roman"/>
          <w:i/>
          <w:sz w:val="24"/>
          <w:szCs w:val="24"/>
        </w:rPr>
        <w:t>ref.method</w:t>
      </w:r>
      <w:proofErr w:type="spellEnd"/>
      <w:proofErr w:type="gramEnd"/>
      <w:r w:rsidR="00B242C8">
        <w:rPr>
          <w:rFonts w:ascii="Times New Roman" w:hAnsi="Times New Roman" w:cs="Times New Roman"/>
          <w:i/>
          <w:sz w:val="24"/>
          <w:szCs w:val="24"/>
        </w:rPr>
        <w:t>()</w:t>
      </w:r>
      <w:r w:rsidR="00B242C8">
        <w:rPr>
          <w:rFonts w:ascii="Times New Roman" w:hAnsi="Times New Roman" w:cs="Times New Roman"/>
          <w:sz w:val="24"/>
          <w:szCs w:val="24"/>
        </w:rPr>
        <w:t xml:space="preserve">’ will call </w:t>
      </w:r>
      <w:r w:rsidR="00B242C8">
        <w:rPr>
          <w:rFonts w:ascii="Times New Roman" w:hAnsi="Times New Roman" w:cs="Times New Roman"/>
          <w:i/>
          <w:sz w:val="24"/>
          <w:szCs w:val="24"/>
        </w:rPr>
        <w:t>Derived::method()</w:t>
      </w:r>
      <w:r>
        <w:rPr>
          <w:rFonts w:ascii="Times New Roman" w:hAnsi="Times New Roman" w:cs="Times New Roman"/>
          <w:sz w:val="24"/>
          <w:szCs w:val="24"/>
        </w:rPr>
        <w:t>.</w:t>
      </w:r>
      <w:r w:rsidR="00FF413E">
        <w:rPr>
          <w:rFonts w:ascii="Times New Roman" w:hAnsi="Times New Roman" w:cs="Times New Roman"/>
          <w:sz w:val="24"/>
          <w:szCs w:val="24"/>
        </w:rPr>
        <w:t xml:space="preserve"> However, for this to work </w:t>
      </w:r>
      <w:proofErr w:type="gramStart"/>
      <w:r w:rsidR="00FF413E">
        <w:rPr>
          <w:rFonts w:ascii="Times New Roman" w:hAnsi="Times New Roman" w:cs="Times New Roman"/>
          <w:i/>
          <w:sz w:val="24"/>
          <w:szCs w:val="24"/>
        </w:rPr>
        <w:t>method(</w:t>
      </w:r>
      <w:proofErr w:type="gramEnd"/>
      <w:r w:rsidR="00FF413E">
        <w:rPr>
          <w:rFonts w:ascii="Times New Roman" w:hAnsi="Times New Roman" w:cs="Times New Roman"/>
          <w:i/>
          <w:sz w:val="24"/>
          <w:szCs w:val="24"/>
        </w:rPr>
        <w:t>)</w:t>
      </w:r>
      <w:r w:rsidR="00FF413E">
        <w:rPr>
          <w:rFonts w:ascii="Times New Roman" w:hAnsi="Times New Roman" w:cs="Times New Roman"/>
          <w:sz w:val="24"/>
          <w:szCs w:val="24"/>
        </w:rPr>
        <w:t xml:space="preserve"> must be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and then overridden in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If it’s not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then the compiler won’t see it at compile time and will display an error, if it’s not overridden by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then </w:t>
      </w:r>
      <w:r w:rsidR="00FF413E">
        <w:rPr>
          <w:rFonts w:ascii="Times New Roman" w:hAnsi="Times New Roman" w:cs="Times New Roman"/>
          <w:i/>
          <w:sz w:val="24"/>
          <w:szCs w:val="24"/>
        </w:rPr>
        <w:t>Base::method()</w:t>
      </w:r>
      <w:r w:rsidR="00FF413E">
        <w:rPr>
          <w:rFonts w:ascii="Times New Roman" w:hAnsi="Times New Roman" w:cs="Times New Roman"/>
          <w:sz w:val="24"/>
          <w:szCs w:val="24"/>
        </w:rPr>
        <w:t xml:space="preserve"> will be called.</w:t>
      </w:r>
    </w:p>
    <w:p w14:paraId="3275CF39" w14:textId="6C9B7BD2" w:rsidR="0049496C" w:rsidRDefault="0049496C" w:rsidP="0049496C">
      <w:pPr>
        <w:pStyle w:val="ListParagraph"/>
        <w:ind w:left="360"/>
        <w:jc w:val="both"/>
        <w:rPr>
          <w:rFonts w:ascii="Times New Roman" w:hAnsi="Times New Roman" w:cs="Times New Roman"/>
          <w:sz w:val="24"/>
          <w:szCs w:val="24"/>
        </w:rPr>
      </w:pPr>
    </w:p>
    <w:p w14:paraId="23EA1762" w14:textId="2BF4ED9A"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multiple inheritance, a class inherits from multiple classes rather than one. The inherited classes can belong to unrelated class hierarchies. </w:t>
      </w:r>
    </w:p>
    <w:p w14:paraId="6E4C000A" w14:textId="6D195B1B"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some compelling use cases for this, but it’s best practice to refactor the design to make use of single inheritance to reduce complexity of the code.</w:t>
      </w:r>
    </w:p>
    <w:p w14:paraId="00C90536" w14:textId="77777777" w:rsidR="00965951" w:rsidRDefault="00965951" w:rsidP="00965951">
      <w:pPr>
        <w:pStyle w:val="ListParagraph"/>
        <w:ind w:left="360"/>
        <w:jc w:val="both"/>
        <w:rPr>
          <w:rFonts w:ascii="Times New Roman" w:hAnsi="Times New Roman" w:cs="Times New Roman"/>
          <w:sz w:val="24"/>
          <w:szCs w:val="24"/>
        </w:rPr>
      </w:pPr>
    </w:p>
    <w:p w14:paraId="2CB6F465" w14:textId="4E63FE23" w:rsidR="00712381" w:rsidRPr="005F5B84" w:rsidRDefault="00965951" w:rsidP="0049496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i/>
          <w:sz w:val="24"/>
          <w:szCs w:val="24"/>
        </w:rPr>
        <w:t>constexpr</w:t>
      </w:r>
      <w:proofErr w:type="spellEnd"/>
      <w:r>
        <w:rPr>
          <w:rFonts w:ascii="Times New Roman" w:hAnsi="Times New Roman" w:cs="Times New Roman"/>
          <w:sz w:val="24"/>
          <w:szCs w:val="24"/>
        </w:rPr>
        <w:t xml:space="preserve">, or constant expression, is a compile time constant.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a runtime expression. If the data contained by a variable is determinable at compile time, it’s far more efficient to use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Examples include initialising variables with literals, or other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expressions.</w:t>
      </w:r>
    </w:p>
    <w:p w14:paraId="7C7E95FD" w14:textId="49C01803" w:rsidR="00AC012F" w:rsidRPr="00AC012F" w:rsidRDefault="00AC012F" w:rsidP="00F70FB1">
      <w:pPr>
        <w:pStyle w:val="CHeading"/>
      </w:pPr>
      <w:r w:rsidRPr="00AC012F">
        <w:t>Polymorphism</w:t>
      </w:r>
    </w:p>
    <w:p w14:paraId="0D479D24" w14:textId="17F7C5C3" w:rsidR="00AC012F" w:rsidRDefault="000528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Polymorphism </w:t>
      </w:r>
      <w:r w:rsidR="000D7939">
        <w:rPr>
          <w:rFonts w:ascii="Times New Roman" w:hAnsi="Times New Roman" w:cs="Times New Roman"/>
          <w:sz w:val="24"/>
          <w:szCs w:val="24"/>
        </w:rPr>
        <w:t>means</w:t>
      </w:r>
      <w:r>
        <w:rPr>
          <w:rFonts w:ascii="Times New Roman" w:hAnsi="Times New Roman" w:cs="Times New Roman"/>
          <w:sz w:val="24"/>
          <w:szCs w:val="24"/>
        </w:rPr>
        <w:t xml:space="preserve"> to </w:t>
      </w:r>
      <w:r w:rsidR="000D7939">
        <w:rPr>
          <w:rFonts w:ascii="Times New Roman" w:hAnsi="Times New Roman" w:cs="Times New Roman"/>
          <w:sz w:val="24"/>
          <w:szCs w:val="24"/>
        </w:rPr>
        <w:t xml:space="preserve">have many forms – in this case referring to functions. Compile-time / early binding / static binding refers to when a specific function call is hardcoded by the compiler. Runtime / late binding / dynamic binding refers to when a function call depends on the type of object.  </w:t>
      </w:r>
    </w:p>
    <w:p w14:paraId="176A906D" w14:textId="0784D543"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make use of compile-time polymorphism, you overload functions. The compiler chooses which overload to call based on the number and type of arguments provided. If it can’t choose one it’ll throw a compile-time error.</w:t>
      </w:r>
    </w:p>
    <w:p w14:paraId="62A58679" w14:textId="657DE13B"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make use of runtime polymorphism, you must create an object that’s addressed by a base class reference or pointer. The class must also make use of </w:t>
      </w:r>
      <w:r>
        <w:rPr>
          <w:rFonts w:ascii="Times New Roman" w:hAnsi="Times New Roman" w:cs="Times New Roman"/>
          <w:i/>
          <w:sz w:val="24"/>
          <w:szCs w:val="24"/>
        </w:rPr>
        <w:t>virtual</w:t>
      </w:r>
      <w:r>
        <w:rPr>
          <w:rFonts w:ascii="Times New Roman" w:hAnsi="Times New Roman" w:cs="Times New Roman"/>
          <w:sz w:val="24"/>
          <w:szCs w:val="24"/>
        </w:rPr>
        <w:t xml:space="preserve"> functions.</w:t>
      </w:r>
    </w:p>
    <w:p w14:paraId="73533A07" w14:textId="41688CFE" w:rsidR="002B216D" w:rsidRDefault="00A4203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virtual</w:t>
      </w:r>
      <w:r>
        <w:rPr>
          <w:rFonts w:ascii="Times New Roman" w:hAnsi="Times New Roman" w:cs="Times New Roman"/>
          <w:sz w:val="24"/>
          <w:szCs w:val="24"/>
        </w:rPr>
        <w:t xml:space="preserve"> tells the compiler not to bind the function call at runtime for reference/pointer types. Instead the program checks at runtime to see specifically what type of object it is, and then calls its specific implementation of that function.</w:t>
      </w:r>
      <w:r w:rsidR="00062FC0">
        <w:rPr>
          <w:rFonts w:ascii="Times New Roman" w:hAnsi="Times New Roman" w:cs="Times New Roman"/>
          <w:sz w:val="24"/>
          <w:szCs w:val="24"/>
        </w:rPr>
        <w:t xml:space="preserve"> The keyword only needs to be </w:t>
      </w:r>
      <w:r w:rsidR="002B216D">
        <w:rPr>
          <w:rFonts w:ascii="Times New Roman" w:hAnsi="Times New Roman" w:cs="Times New Roman"/>
          <w:sz w:val="24"/>
          <w:szCs w:val="24"/>
        </w:rPr>
        <w:t>applied to a base class version of a function. Every subsequent re-definition or override will have it implicitly applied.</w:t>
      </w:r>
    </w:p>
    <w:p w14:paraId="62F5C98F" w14:textId="034A9A3B" w:rsidR="00DD4445" w:rsidRDefault="00DD44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Any class that first declares virtual methods in its hierarchy must declare </w:t>
      </w:r>
      <w:r w:rsidR="00D579C2">
        <w:rPr>
          <w:rFonts w:ascii="Times New Roman" w:hAnsi="Times New Roman" w:cs="Times New Roman"/>
          <w:sz w:val="24"/>
          <w:szCs w:val="24"/>
        </w:rPr>
        <w:t>its</w:t>
      </w:r>
      <w:r>
        <w:rPr>
          <w:rFonts w:ascii="Times New Roman" w:hAnsi="Times New Roman" w:cs="Times New Roman"/>
          <w:sz w:val="24"/>
          <w:szCs w:val="24"/>
        </w:rPr>
        <w:t xml:space="preserve"> destructor virtual. </w:t>
      </w:r>
      <w:r w:rsidR="008B08BF">
        <w:rPr>
          <w:rFonts w:ascii="Times New Roman" w:hAnsi="Times New Roman" w:cs="Times New Roman"/>
          <w:sz w:val="24"/>
          <w:szCs w:val="24"/>
        </w:rPr>
        <w:t>This is to ensure that the correct destructor is called if a base class pointer is deleted.</w:t>
      </w:r>
    </w:p>
    <w:p w14:paraId="15B3F994" w14:textId="63B4ED08" w:rsidR="002B216D"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overloads are versions of a function which are bound at compile time, while function overrides are versions of a function which are bound at runtime.</w:t>
      </w:r>
    </w:p>
    <w:p w14:paraId="29368D12" w14:textId="3E5D6C0A" w:rsidR="00A4203E"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override</w:t>
      </w:r>
      <w:r>
        <w:rPr>
          <w:rFonts w:ascii="Times New Roman" w:hAnsi="Times New Roman" w:cs="Times New Roman"/>
          <w:sz w:val="24"/>
          <w:szCs w:val="24"/>
        </w:rPr>
        <w:t xml:space="preserve"> tells the compiler that a method is supposed to override a base class method. This isn’t necessary at all for polymorphism to work, but it prevents bugs by making sure that the method signature </w:t>
      </w:r>
      <w:r w:rsidR="007C7E27">
        <w:rPr>
          <w:rFonts w:ascii="Times New Roman" w:hAnsi="Times New Roman" w:cs="Times New Roman"/>
          <w:sz w:val="24"/>
          <w:szCs w:val="24"/>
        </w:rPr>
        <w:t xml:space="preserve">and return type </w:t>
      </w:r>
      <w:r>
        <w:rPr>
          <w:rFonts w:ascii="Times New Roman" w:hAnsi="Times New Roman" w:cs="Times New Roman"/>
          <w:sz w:val="24"/>
          <w:szCs w:val="24"/>
        </w:rPr>
        <w:t xml:space="preserve">matches the base class method signature. </w:t>
      </w:r>
      <w:r w:rsidR="0032601C">
        <w:rPr>
          <w:rFonts w:ascii="Times New Roman" w:hAnsi="Times New Roman" w:cs="Times New Roman"/>
          <w:sz w:val="24"/>
          <w:szCs w:val="24"/>
        </w:rPr>
        <w:t>As such it’s best practice to use it as otherwise you may accidentally overload instead of override.</w:t>
      </w:r>
    </w:p>
    <w:p w14:paraId="10685356" w14:textId="36D40083" w:rsidR="00D1192E" w:rsidRDefault="00D119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debugger can be used to step through the code. You can see which version of a method is called during runtime. This can clarify any polymorphi</w:t>
      </w:r>
      <w:r w:rsidR="003759E6">
        <w:rPr>
          <w:rFonts w:ascii="Times New Roman" w:hAnsi="Times New Roman" w:cs="Times New Roman"/>
          <w:sz w:val="24"/>
          <w:szCs w:val="24"/>
        </w:rPr>
        <w:t>c call</w:t>
      </w:r>
      <w:r>
        <w:rPr>
          <w:rFonts w:ascii="Times New Roman" w:hAnsi="Times New Roman" w:cs="Times New Roman"/>
          <w:sz w:val="24"/>
          <w:szCs w:val="24"/>
        </w:rPr>
        <w:t xml:space="preserve"> confusion.</w:t>
      </w:r>
    </w:p>
    <w:p w14:paraId="7E247B0D" w14:textId="125B27CC" w:rsidR="003A0C30" w:rsidRDefault="003A0C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lastRenderedPageBreak/>
        <w:t xml:space="preserve">final </w:t>
      </w:r>
      <w:r>
        <w:rPr>
          <w:rFonts w:ascii="Times New Roman" w:hAnsi="Times New Roman" w:cs="Times New Roman"/>
          <w:sz w:val="24"/>
          <w:szCs w:val="24"/>
        </w:rPr>
        <w:t xml:space="preserve">before a class or a method tells the compiler that the entity can’t be derived further. A </w:t>
      </w:r>
      <w:r>
        <w:rPr>
          <w:rFonts w:ascii="Times New Roman" w:hAnsi="Times New Roman" w:cs="Times New Roman"/>
          <w:i/>
          <w:sz w:val="24"/>
          <w:szCs w:val="24"/>
        </w:rPr>
        <w:t xml:space="preserve">final </w:t>
      </w:r>
      <w:r w:rsidRPr="003A0C30">
        <w:rPr>
          <w:rFonts w:ascii="Times New Roman" w:hAnsi="Times New Roman" w:cs="Times New Roman"/>
          <w:sz w:val="24"/>
          <w:szCs w:val="24"/>
        </w:rPr>
        <w:t>class</w:t>
      </w:r>
      <w:r>
        <w:rPr>
          <w:rFonts w:ascii="Times New Roman" w:hAnsi="Times New Roman" w:cs="Times New Roman"/>
          <w:sz w:val="24"/>
          <w:szCs w:val="24"/>
        </w:rPr>
        <w:t xml:space="preserve"> can’t be inherited from, and a </w:t>
      </w:r>
      <w:r>
        <w:rPr>
          <w:rFonts w:ascii="Times New Roman" w:hAnsi="Times New Roman" w:cs="Times New Roman"/>
          <w:i/>
          <w:sz w:val="24"/>
          <w:szCs w:val="24"/>
        </w:rPr>
        <w:t>final</w:t>
      </w:r>
      <w:r>
        <w:rPr>
          <w:rFonts w:ascii="Times New Roman" w:hAnsi="Times New Roman" w:cs="Times New Roman"/>
          <w:sz w:val="24"/>
          <w:szCs w:val="24"/>
        </w:rPr>
        <w:t xml:space="preserve"> virtual method can’t be overridden. In both cases this allows the compiler to optimise. These are often used when a class design has to be protected from any modification to specific methods or to the class itself. Examples: </w:t>
      </w:r>
      <w:r>
        <w:rPr>
          <w:rFonts w:ascii="Times New Roman" w:hAnsi="Times New Roman" w:cs="Times New Roman"/>
          <w:i/>
          <w:sz w:val="24"/>
          <w:szCs w:val="24"/>
        </w:rPr>
        <w:t xml:space="preserve">class Derived final: public Base {…}, void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method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final</w:t>
      </w:r>
      <w:r>
        <w:rPr>
          <w:rFonts w:ascii="Times New Roman" w:hAnsi="Times New Roman" w:cs="Times New Roman"/>
          <w:sz w:val="24"/>
          <w:szCs w:val="24"/>
        </w:rPr>
        <w:t>.</w:t>
      </w:r>
    </w:p>
    <w:p w14:paraId="4E126E7D" w14:textId="77777777" w:rsidR="003E7D44" w:rsidRDefault="003E7D44" w:rsidP="003E7D44">
      <w:pPr>
        <w:pStyle w:val="ListParagraph"/>
        <w:ind w:left="360"/>
        <w:jc w:val="both"/>
        <w:rPr>
          <w:rFonts w:ascii="Times New Roman" w:hAnsi="Times New Roman" w:cs="Times New Roman"/>
          <w:sz w:val="24"/>
          <w:szCs w:val="24"/>
        </w:rPr>
      </w:pPr>
    </w:p>
    <w:p w14:paraId="06F57A22" w14:textId="774FE974" w:rsidR="003E7D44" w:rsidRDefault="00C77CD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abstract class</w:t>
      </w:r>
      <w:r>
        <w:rPr>
          <w:rFonts w:ascii="Times New Roman" w:hAnsi="Times New Roman" w:cs="Times New Roman"/>
          <w:sz w:val="24"/>
          <w:szCs w:val="24"/>
        </w:rPr>
        <w:t xml:space="preserve"> is a class that cannot be instantiated. These classes are designed to be inherited from and provided with specific functionality. As such base classes tend to be abstract classes and they are referred to as abstract base classes. They are useful when the base class itself doesn’t describe a concept enough to be of practical use. An example of this is the Account class. The account class can contain attributes and methods that are common to all accounts, but perhaps Account itself isn’t specific enough to be of use and should be inherited from. In this case it would make sense to mark it </w:t>
      </w:r>
      <w:r w:rsidR="00A131F1" w:rsidRPr="00A131F1">
        <w:rPr>
          <w:rFonts w:ascii="Times New Roman" w:hAnsi="Times New Roman" w:cs="Times New Roman"/>
          <w:sz w:val="24"/>
          <w:szCs w:val="24"/>
        </w:rPr>
        <w:t>abstract</w:t>
      </w:r>
      <w:r>
        <w:rPr>
          <w:rFonts w:ascii="Times New Roman" w:hAnsi="Times New Roman" w:cs="Times New Roman"/>
          <w:sz w:val="24"/>
          <w:szCs w:val="24"/>
        </w:rPr>
        <w:t>.</w:t>
      </w:r>
    </w:p>
    <w:p w14:paraId="4FBBFB48" w14:textId="3179C044"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mark a class abstract, it must contain at least one </w:t>
      </w:r>
      <w:r>
        <w:rPr>
          <w:rFonts w:ascii="Times New Roman" w:hAnsi="Times New Roman" w:cs="Times New Roman"/>
          <w:b/>
          <w:sz w:val="24"/>
          <w:szCs w:val="24"/>
        </w:rPr>
        <w:t>pure virtual function</w:t>
      </w:r>
      <w:r>
        <w:rPr>
          <w:rFonts w:ascii="Times New Roman" w:hAnsi="Times New Roman" w:cs="Times New Roman"/>
          <w:sz w:val="24"/>
          <w:szCs w:val="24"/>
        </w:rPr>
        <w:t>. A pure virtual function is a function which does not have a definition, thus it must be overrid</w:t>
      </w:r>
      <w:r w:rsidR="001160D1">
        <w:rPr>
          <w:rFonts w:ascii="Times New Roman" w:hAnsi="Times New Roman" w:cs="Times New Roman"/>
          <w:sz w:val="24"/>
          <w:szCs w:val="24"/>
        </w:rPr>
        <w:t>d</w:t>
      </w:r>
      <w:r>
        <w:rPr>
          <w:rFonts w:ascii="Times New Roman" w:hAnsi="Times New Roman" w:cs="Times New Roman"/>
          <w:sz w:val="24"/>
          <w:szCs w:val="24"/>
        </w:rPr>
        <w:t xml:space="preserve">en in a derived class. Otherwise the derived class will also be an abstract class. To declare a pure virtual function: </w:t>
      </w:r>
      <w:r>
        <w:rPr>
          <w:rFonts w:ascii="Times New Roman" w:hAnsi="Times New Roman" w:cs="Times New Roman"/>
          <w:i/>
          <w:sz w:val="24"/>
          <w:szCs w:val="24"/>
        </w:rPr>
        <w:t xml:space="preserve">virtual bool </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 0</w:t>
      </w:r>
      <w:r>
        <w:rPr>
          <w:rFonts w:ascii="Times New Roman" w:hAnsi="Times New Roman" w:cs="Times New Roman"/>
          <w:sz w:val="24"/>
          <w:szCs w:val="24"/>
        </w:rPr>
        <w:t>.</w:t>
      </w:r>
      <w:r w:rsidR="00980605">
        <w:rPr>
          <w:rFonts w:ascii="Times New Roman" w:hAnsi="Times New Roman" w:cs="Times New Roman"/>
          <w:sz w:val="24"/>
          <w:szCs w:val="24"/>
        </w:rPr>
        <w:t xml:space="preserve"> These methods can still be provided with a definition, but they don’t usually have one.</w:t>
      </w:r>
    </w:p>
    <w:p w14:paraId="69374FA7" w14:textId="3F9FE082"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opposite of an abstract class is a </w:t>
      </w:r>
      <w:r>
        <w:rPr>
          <w:rFonts w:ascii="Times New Roman" w:hAnsi="Times New Roman" w:cs="Times New Roman"/>
          <w:b/>
          <w:sz w:val="24"/>
          <w:szCs w:val="24"/>
        </w:rPr>
        <w:t>concrete class</w:t>
      </w:r>
      <w:r>
        <w:rPr>
          <w:rFonts w:ascii="Times New Roman" w:hAnsi="Times New Roman" w:cs="Times New Roman"/>
          <w:sz w:val="24"/>
          <w:szCs w:val="24"/>
        </w:rPr>
        <w:t>. All of the methods in these classes have been defined and as such the class can be instantiated.</w:t>
      </w:r>
    </w:p>
    <w:p w14:paraId="7374B104" w14:textId="77777777" w:rsidR="007F00EB" w:rsidRDefault="007F00EB" w:rsidP="007F00EB">
      <w:pPr>
        <w:pStyle w:val="ListParagraph"/>
        <w:ind w:left="360"/>
        <w:jc w:val="both"/>
        <w:rPr>
          <w:rFonts w:ascii="Times New Roman" w:hAnsi="Times New Roman" w:cs="Times New Roman"/>
          <w:sz w:val="24"/>
          <w:szCs w:val="24"/>
        </w:rPr>
      </w:pPr>
    </w:p>
    <w:p w14:paraId="69F82A54" w14:textId="1D116178" w:rsidR="00133FE7" w:rsidRPr="001160D1" w:rsidRDefault="00A9365C" w:rsidP="001160D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interface</w:t>
      </w:r>
      <w:r>
        <w:rPr>
          <w:rFonts w:ascii="Times New Roman" w:hAnsi="Times New Roman" w:cs="Times New Roman"/>
          <w:sz w:val="24"/>
          <w:szCs w:val="24"/>
        </w:rPr>
        <w:t xml:space="preserve"> is an abstract class with only pure virtual functions. This means that every method must be overridden by the derived class. This is useful in situations where unrelated class hierarchies need something in common to execute code. An example of this could be a </w:t>
      </w:r>
      <w:r>
        <w:rPr>
          <w:rFonts w:ascii="Times New Roman" w:hAnsi="Times New Roman" w:cs="Times New Roman"/>
          <w:i/>
          <w:sz w:val="24"/>
          <w:szCs w:val="24"/>
        </w:rPr>
        <w:t>Printable</w:t>
      </w:r>
      <w:r>
        <w:rPr>
          <w:rFonts w:ascii="Times New Roman" w:hAnsi="Times New Roman" w:cs="Times New Roman"/>
          <w:sz w:val="24"/>
          <w:szCs w:val="24"/>
        </w:rPr>
        <w:t xml:space="preserve"> interface in which the derived classes will all be able to print their contents generically.</w:t>
      </w:r>
    </w:p>
    <w:p w14:paraId="5412A2B0" w14:textId="00CF4BB5" w:rsidR="00133FE7" w:rsidRDefault="001160D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Sometimes interfaces are prefixed with I_ to differentiate them from regular classes.</w:t>
      </w:r>
    </w:p>
    <w:p w14:paraId="2B981335" w14:textId="77777777" w:rsidR="00FE06AC" w:rsidRDefault="00FE06AC" w:rsidP="00FE06AC">
      <w:pPr>
        <w:pStyle w:val="ListParagraph"/>
        <w:ind w:left="360"/>
        <w:jc w:val="both"/>
        <w:rPr>
          <w:rFonts w:ascii="Times New Roman" w:hAnsi="Times New Roman" w:cs="Times New Roman"/>
          <w:sz w:val="24"/>
          <w:szCs w:val="24"/>
        </w:rPr>
      </w:pPr>
    </w:p>
    <w:p w14:paraId="3B9C9365" w14:textId="4D4D049C" w:rsidR="00FE06AC" w:rsidRPr="00AC012F" w:rsidRDefault="00047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tell the compiler to generate a default special method use </w:t>
      </w:r>
      <w:r>
        <w:rPr>
          <w:rFonts w:ascii="Times New Roman" w:hAnsi="Times New Roman" w:cs="Times New Roman"/>
          <w:i/>
          <w:sz w:val="24"/>
          <w:szCs w:val="24"/>
        </w:rPr>
        <w:t>= default</w:t>
      </w:r>
      <w:r>
        <w:rPr>
          <w:rFonts w:ascii="Times New Roman" w:hAnsi="Times New Roman" w:cs="Times New Roman"/>
          <w:sz w:val="24"/>
          <w:szCs w:val="24"/>
        </w:rPr>
        <w:t xml:space="preserve"> after the declaration, e.g. </w:t>
      </w:r>
      <w:r>
        <w:rPr>
          <w:rFonts w:ascii="Times New Roman" w:hAnsi="Times New Roman" w:cs="Times New Roman"/>
          <w:i/>
          <w:sz w:val="24"/>
          <w:szCs w:val="24"/>
        </w:rPr>
        <w:t>virtual ~Base() = default</w:t>
      </w:r>
      <w:r>
        <w:rPr>
          <w:rFonts w:ascii="Times New Roman" w:hAnsi="Times New Roman" w:cs="Times New Roman"/>
          <w:sz w:val="24"/>
          <w:szCs w:val="24"/>
        </w:rPr>
        <w:t>’.</w:t>
      </w:r>
      <w:bookmarkStart w:id="0" w:name="_GoBack"/>
      <w:bookmarkEnd w:id="0"/>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EFDAC" w14:textId="77777777" w:rsidR="00257F53" w:rsidRDefault="00257F53" w:rsidP="00D7626C">
      <w:pPr>
        <w:spacing w:after="0" w:line="240" w:lineRule="auto"/>
      </w:pPr>
      <w:r>
        <w:separator/>
      </w:r>
    </w:p>
  </w:endnote>
  <w:endnote w:type="continuationSeparator" w:id="0">
    <w:p w14:paraId="0A564802" w14:textId="77777777" w:rsidR="00257F53" w:rsidRDefault="00257F53"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1B592" w14:textId="77777777" w:rsidR="00257F53" w:rsidRDefault="00257F53" w:rsidP="00D7626C">
      <w:pPr>
        <w:spacing w:after="0" w:line="240" w:lineRule="auto"/>
      </w:pPr>
      <w:r>
        <w:separator/>
      </w:r>
    </w:p>
  </w:footnote>
  <w:footnote w:type="continuationSeparator" w:id="0">
    <w:p w14:paraId="062B863C" w14:textId="77777777" w:rsidR="00257F53" w:rsidRDefault="00257F53"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CD1E6F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6CBA7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7ABB"/>
    <w:rsid w:val="000116BF"/>
    <w:rsid w:val="0001265F"/>
    <w:rsid w:val="00020EF3"/>
    <w:rsid w:val="00021168"/>
    <w:rsid w:val="0002620D"/>
    <w:rsid w:val="00026458"/>
    <w:rsid w:val="00036730"/>
    <w:rsid w:val="00040AE7"/>
    <w:rsid w:val="00041D14"/>
    <w:rsid w:val="000457AB"/>
    <w:rsid w:val="0004716D"/>
    <w:rsid w:val="00051B00"/>
    <w:rsid w:val="0005286E"/>
    <w:rsid w:val="00054470"/>
    <w:rsid w:val="00054B57"/>
    <w:rsid w:val="00056720"/>
    <w:rsid w:val="00056F11"/>
    <w:rsid w:val="00062FC0"/>
    <w:rsid w:val="000635FE"/>
    <w:rsid w:val="00074D53"/>
    <w:rsid w:val="00074DC5"/>
    <w:rsid w:val="00075BED"/>
    <w:rsid w:val="00076CDC"/>
    <w:rsid w:val="000822AF"/>
    <w:rsid w:val="00083BC0"/>
    <w:rsid w:val="00085402"/>
    <w:rsid w:val="0008788E"/>
    <w:rsid w:val="000921AF"/>
    <w:rsid w:val="000B1B89"/>
    <w:rsid w:val="000B41D3"/>
    <w:rsid w:val="000C18BE"/>
    <w:rsid w:val="000D2899"/>
    <w:rsid w:val="000D2A27"/>
    <w:rsid w:val="000D36B4"/>
    <w:rsid w:val="000D7939"/>
    <w:rsid w:val="000E5354"/>
    <w:rsid w:val="000F4513"/>
    <w:rsid w:val="000F53B5"/>
    <w:rsid w:val="000F76B2"/>
    <w:rsid w:val="00105699"/>
    <w:rsid w:val="0010593C"/>
    <w:rsid w:val="0010594E"/>
    <w:rsid w:val="00113AE6"/>
    <w:rsid w:val="001160D1"/>
    <w:rsid w:val="00120D94"/>
    <w:rsid w:val="00122A84"/>
    <w:rsid w:val="00132BB0"/>
    <w:rsid w:val="00133FE7"/>
    <w:rsid w:val="00140B9C"/>
    <w:rsid w:val="00141BDE"/>
    <w:rsid w:val="00146253"/>
    <w:rsid w:val="00157737"/>
    <w:rsid w:val="00161A8A"/>
    <w:rsid w:val="00163FAC"/>
    <w:rsid w:val="00172F7E"/>
    <w:rsid w:val="00173139"/>
    <w:rsid w:val="00174EBA"/>
    <w:rsid w:val="00174FBA"/>
    <w:rsid w:val="001843D5"/>
    <w:rsid w:val="00191564"/>
    <w:rsid w:val="00191D5B"/>
    <w:rsid w:val="001958FC"/>
    <w:rsid w:val="001A0DE5"/>
    <w:rsid w:val="001A37E5"/>
    <w:rsid w:val="001A42A0"/>
    <w:rsid w:val="001A6D9C"/>
    <w:rsid w:val="001A6EA9"/>
    <w:rsid w:val="001C2A54"/>
    <w:rsid w:val="001E0FCA"/>
    <w:rsid w:val="001E44EC"/>
    <w:rsid w:val="001E545B"/>
    <w:rsid w:val="001E64E3"/>
    <w:rsid w:val="001E7BFD"/>
    <w:rsid w:val="001E7F2B"/>
    <w:rsid w:val="001F4226"/>
    <w:rsid w:val="001F7B8C"/>
    <w:rsid w:val="00211A00"/>
    <w:rsid w:val="00213D9D"/>
    <w:rsid w:val="00240EED"/>
    <w:rsid w:val="00243DA6"/>
    <w:rsid w:val="00251A08"/>
    <w:rsid w:val="00257D28"/>
    <w:rsid w:val="00257F53"/>
    <w:rsid w:val="00260739"/>
    <w:rsid w:val="00261064"/>
    <w:rsid w:val="0026211C"/>
    <w:rsid w:val="00270ECF"/>
    <w:rsid w:val="00270FC9"/>
    <w:rsid w:val="0027326E"/>
    <w:rsid w:val="002757D0"/>
    <w:rsid w:val="002879CC"/>
    <w:rsid w:val="00293009"/>
    <w:rsid w:val="002A1074"/>
    <w:rsid w:val="002A2C08"/>
    <w:rsid w:val="002A3312"/>
    <w:rsid w:val="002A64C8"/>
    <w:rsid w:val="002A6B8E"/>
    <w:rsid w:val="002B14C2"/>
    <w:rsid w:val="002B216D"/>
    <w:rsid w:val="002B2BA8"/>
    <w:rsid w:val="002B371F"/>
    <w:rsid w:val="002B4946"/>
    <w:rsid w:val="002B49E6"/>
    <w:rsid w:val="002B49E8"/>
    <w:rsid w:val="002B6ED0"/>
    <w:rsid w:val="002B7786"/>
    <w:rsid w:val="002B7EC7"/>
    <w:rsid w:val="002C0169"/>
    <w:rsid w:val="002C336A"/>
    <w:rsid w:val="002E73DB"/>
    <w:rsid w:val="002F00EF"/>
    <w:rsid w:val="002F1594"/>
    <w:rsid w:val="002F1EA5"/>
    <w:rsid w:val="002F38E4"/>
    <w:rsid w:val="002F454B"/>
    <w:rsid w:val="002F78B4"/>
    <w:rsid w:val="00300271"/>
    <w:rsid w:val="0030081A"/>
    <w:rsid w:val="0030634A"/>
    <w:rsid w:val="003065F4"/>
    <w:rsid w:val="00311FB9"/>
    <w:rsid w:val="003144A8"/>
    <w:rsid w:val="003175F6"/>
    <w:rsid w:val="003213F5"/>
    <w:rsid w:val="0032474D"/>
    <w:rsid w:val="00325AE0"/>
    <w:rsid w:val="0032601C"/>
    <w:rsid w:val="003353FF"/>
    <w:rsid w:val="00336C8B"/>
    <w:rsid w:val="00340714"/>
    <w:rsid w:val="003417F1"/>
    <w:rsid w:val="0034351B"/>
    <w:rsid w:val="003439E9"/>
    <w:rsid w:val="00353726"/>
    <w:rsid w:val="003619B5"/>
    <w:rsid w:val="0036533C"/>
    <w:rsid w:val="00366DAC"/>
    <w:rsid w:val="00370112"/>
    <w:rsid w:val="00372D0F"/>
    <w:rsid w:val="0037360A"/>
    <w:rsid w:val="00375728"/>
    <w:rsid w:val="003759E6"/>
    <w:rsid w:val="00377440"/>
    <w:rsid w:val="00381E08"/>
    <w:rsid w:val="0038265F"/>
    <w:rsid w:val="00385835"/>
    <w:rsid w:val="00385E28"/>
    <w:rsid w:val="003871F1"/>
    <w:rsid w:val="0038761C"/>
    <w:rsid w:val="003A014C"/>
    <w:rsid w:val="003A02AD"/>
    <w:rsid w:val="003A0C30"/>
    <w:rsid w:val="003A3427"/>
    <w:rsid w:val="003A490E"/>
    <w:rsid w:val="003A4A30"/>
    <w:rsid w:val="003B4698"/>
    <w:rsid w:val="003B61D7"/>
    <w:rsid w:val="003C0AC9"/>
    <w:rsid w:val="003C5BD3"/>
    <w:rsid w:val="003D0B1D"/>
    <w:rsid w:val="003D1E5E"/>
    <w:rsid w:val="003D33F2"/>
    <w:rsid w:val="003D4290"/>
    <w:rsid w:val="003D45D6"/>
    <w:rsid w:val="003D462E"/>
    <w:rsid w:val="003E2E6D"/>
    <w:rsid w:val="003E4C38"/>
    <w:rsid w:val="003E5ECF"/>
    <w:rsid w:val="003E7D44"/>
    <w:rsid w:val="003F22ED"/>
    <w:rsid w:val="003F27E1"/>
    <w:rsid w:val="003F2EFD"/>
    <w:rsid w:val="003F34AC"/>
    <w:rsid w:val="003F43BE"/>
    <w:rsid w:val="003F53A8"/>
    <w:rsid w:val="003F6D58"/>
    <w:rsid w:val="00405726"/>
    <w:rsid w:val="00413919"/>
    <w:rsid w:val="00414642"/>
    <w:rsid w:val="004271A4"/>
    <w:rsid w:val="00427C86"/>
    <w:rsid w:val="00432E6B"/>
    <w:rsid w:val="00432FFA"/>
    <w:rsid w:val="00440FCF"/>
    <w:rsid w:val="00441637"/>
    <w:rsid w:val="0045181A"/>
    <w:rsid w:val="00460170"/>
    <w:rsid w:val="00460CA6"/>
    <w:rsid w:val="00466D00"/>
    <w:rsid w:val="00473C20"/>
    <w:rsid w:val="00474865"/>
    <w:rsid w:val="0048370B"/>
    <w:rsid w:val="004903A5"/>
    <w:rsid w:val="00491EC6"/>
    <w:rsid w:val="004938B9"/>
    <w:rsid w:val="0049496C"/>
    <w:rsid w:val="00494A9F"/>
    <w:rsid w:val="004A1C12"/>
    <w:rsid w:val="004B3700"/>
    <w:rsid w:val="004B3D63"/>
    <w:rsid w:val="004B6E84"/>
    <w:rsid w:val="004B7447"/>
    <w:rsid w:val="004B79B9"/>
    <w:rsid w:val="004C2058"/>
    <w:rsid w:val="004C4946"/>
    <w:rsid w:val="004C49F9"/>
    <w:rsid w:val="004C6C88"/>
    <w:rsid w:val="004C6E7F"/>
    <w:rsid w:val="004D1A8D"/>
    <w:rsid w:val="004E1C74"/>
    <w:rsid w:val="004E3049"/>
    <w:rsid w:val="004E5B16"/>
    <w:rsid w:val="004F5524"/>
    <w:rsid w:val="004F5E1A"/>
    <w:rsid w:val="004F6B68"/>
    <w:rsid w:val="004F72A3"/>
    <w:rsid w:val="00506832"/>
    <w:rsid w:val="00510C3A"/>
    <w:rsid w:val="00510FF9"/>
    <w:rsid w:val="00514225"/>
    <w:rsid w:val="00516D59"/>
    <w:rsid w:val="0051791F"/>
    <w:rsid w:val="00520A52"/>
    <w:rsid w:val="0052457F"/>
    <w:rsid w:val="00532122"/>
    <w:rsid w:val="005408B9"/>
    <w:rsid w:val="005437BC"/>
    <w:rsid w:val="00547BAC"/>
    <w:rsid w:val="005510A3"/>
    <w:rsid w:val="0056094A"/>
    <w:rsid w:val="00560EF5"/>
    <w:rsid w:val="00561A6C"/>
    <w:rsid w:val="00561A92"/>
    <w:rsid w:val="00562FDC"/>
    <w:rsid w:val="005655D8"/>
    <w:rsid w:val="00567404"/>
    <w:rsid w:val="00567A96"/>
    <w:rsid w:val="00570849"/>
    <w:rsid w:val="00571360"/>
    <w:rsid w:val="005719F1"/>
    <w:rsid w:val="0057219C"/>
    <w:rsid w:val="00583F65"/>
    <w:rsid w:val="0058790C"/>
    <w:rsid w:val="00591C10"/>
    <w:rsid w:val="00592275"/>
    <w:rsid w:val="0059796E"/>
    <w:rsid w:val="005A5426"/>
    <w:rsid w:val="005B0F8B"/>
    <w:rsid w:val="005B30F9"/>
    <w:rsid w:val="005B45A9"/>
    <w:rsid w:val="005B70BB"/>
    <w:rsid w:val="005C2201"/>
    <w:rsid w:val="005C50B7"/>
    <w:rsid w:val="005D3DDF"/>
    <w:rsid w:val="005E304B"/>
    <w:rsid w:val="005E31A6"/>
    <w:rsid w:val="005E6816"/>
    <w:rsid w:val="005E6FD7"/>
    <w:rsid w:val="005E71D4"/>
    <w:rsid w:val="005F2929"/>
    <w:rsid w:val="005F5B84"/>
    <w:rsid w:val="0060017B"/>
    <w:rsid w:val="00601D41"/>
    <w:rsid w:val="00602111"/>
    <w:rsid w:val="00607D16"/>
    <w:rsid w:val="006119E9"/>
    <w:rsid w:val="00612571"/>
    <w:rsid w:val="006144F8"/>
    <w:rsid w:val="0061771A"/>
    <w:rsid w:val="006179B7"/>
    <w:rsid w:val="00617B25"/>
    <w:rsid w:val="0062619F"/>
    <w:rsid w:val="00626780"/>
    <w:rsid w:val="006278BB"/>
    <w:rsid w:val="006325A0"/>
    <w:rsid w:val="00636872"/>
    <w:rsid w:val="00650373"/>
    <w:rsid w:val="00657C84"/>
    <w:rsid w:val="00660ECB"/>
    <w:rsid w:val="0066145E"/>
    <w:rsid w:val="006634CC"/>
    <w:rsid w:val="00667A12"/>
    <w:rsid w:val="006713C5"/>
    <w:rsid w:val="00671F4E"/>
    <w:rsid w:val="00673F44"/>
    <w:rsid w:val="00680F29"/>
    <w:rsid w:val="006879F5"/>
    <w:rsid w:val="00697387"/>
    <w:rsid w:val="00697F37"/>
    <w:rsid w:val="006A0DBA"/>
    <w:rsid w:val="006A34AC"/>
    <w:rsid w:val="006A39AB"/>
    <w:rsid w:val="006C097B"/>
    <w:rsid w:val="006C5142"/>
    <w:rsid w:val="006D41CC"/>
    <w:rsid w:val="006E7660"/>
    <w:rsid w:val="006F05AF"/>
    <w:rsid w:val="006F0E26"/>
    <w:rsid w:val="006F3883"/>
    <w:rsid w:val="006F4697"/>
    <w:rsid w:val="0070064E"/>
    <w:rsid w:val="00701D23"/>
    <w:rsid w:val="00703DC5"/>
    <w:rsid w:val="00710980"/>
    <w:rsid w:val="007118A6"/>
    <w:rsid w:val="00712381"/>
    <w:rsid w:val="0071423C"/>
    <w:rsid w:val="007170EA"/>
    <w:rsid w:val="00724AA2"/>
    <w:rsid w:val="00727400"/>
    <w:rsid w:val="00732D78"/>
    <w:rsid w:val="007346E5"/>
    <w:rsid w:val="007458B1"/>
    <w:rsid w:val="00754B35"/>
    <w:rsid w:val="00756D2F"/>
    <w:rsid w:val="007621A2"/>
    <w:rsid w:val="00762DDE"/>
    <w:rsid w:val="00774341"/>
    <w:rsid w:val="007823E5"/>
    <w:rsid w:val="0078369B"/>
    <w:rsid w:val="0078521E"/>
    <w:rsid w:val="00793B01"/>
    <w:rsid w:val="00796EF7"/>
    <w:rsid w:val="007A0CF1"/>
    <w:rsid w:val="007A4422"/>
    <w:rsid w:val="007A5215"/>
    <w:rsid w:val="007A697D"/>
    <w:rsid w:val="007A7F51"/>
    <w:rsid w:val="007C026B"/>
    <w:rsid w:val="007C1406"/>
    <w:rsid w:val="007C2EB7"/>
    <w:rsid w:val="007C67AF"/>
    <w:rsid w:val="007C72D3"/>
    <w:rsid w:val="007C7E27"/>
    <w:rsid w:val="007E0794"/>
    <w:rsid w:val="007E6DDD"/>
    <w:rsid w:val="007E77ED"/>
    <w:rsid w:val="007F00EB"/>
    <w:rsid w:val="007F460C"/>
    <w:rsid w:val="008063D4"/>
    <w:rsid w:val="00814E5B"/>
    <w:rsid w:val="008162B4"/>
    <w:rsid w:val="00816EB3"/>
    <w:rsid w:val="00822C7F"/>
    <w:rsid w:val="00827C40"/>
    <w:rsid w:val="00836BE4"/>
    <w:rsid w:val="00841CFD"/>
    <w:rsid w:val="008430CC"/>
    <w:rsid w:val="0084521E"/>
    <w:rsid w:val="00847A75"/>
    <w:rsid w:val="00850335"/>
    <w:rsid w:val="00851F6A"/>
    <w:rsid w:val="0085734F"/>
    <w:rsid w:val="00875C86"/>
    <w:rsid w:val="008777EB"/>
    <w:rsid w:val="00881BEE"/>
    <w:rsid w:val="00884D6F"/>
    <w:rsid w:val="00886D56"/>
    <w:rsid w:val="00891F38"/>
    <w:rsid w:val="00892B1A"/>
    <w:rsid w:val="00895509"/>
    <w:rsid w:val="008975DC"/>
    <w:rsid w:val="008B08BF"/>
    <w:rsid w:val="008B144D"/>
    <w:rsid w:val="008C0D06"/>
    <w:rsid w:val="008C3B28"/>
    <w:rsid w:val="008C5228"/>
    <w:rsid w:val="008D3857"/>
    <w:rsid w:val="008E0F9C"/>
    <w:rsid w:val="008E2058"/>
    <w:rsid w:val="008E206E"/>
    <w:rsid w:val="008E269A"/>
    <w:rsid w:val="008E7372"/>
    <w:rsid w:val="008F1441"/>
    <w:rsid w:val="00903933"/>
    <w:rsid w:val="00906E1D"/>
    <w:rsid w:val="00912F27"/>
    <w:rsid w:val="00916BDA"/>
    <w:rsid w:val="00920321"/>
    <w:rsid w:val="00924363"/>
    <w:rsid w:val="00927CDA"/>
    <w:rsid w:val="00930EA4"/>
    <w:rsid w:val="009326D4"/>
    <w:rsid w:val="00932CA8"/>
    <w:rsid w:val="00933C2F"/>
    <w:rsid w:val="009409EA"/>
    <w:rsid w:val="009434F1"/>
    <w:rsid w:val="009443A1"/>
    <w:rsid w:val="009444A0"/>
    <w:rsid w:val="009600A3"/>
    <w:rsid w:val="009623CC"/>
    <w:rsid w:val="00962EE9"/>
    <w:rsid w:val="00965306"/>
    <w:rsid w:val="00965951"/>
    <w:rsid w:val="00975EF9"/>
    <w:rsid w:val="00980605"/>
    <w:rsid w:val="00980C59"/>
    <w:rsid w:val="0098305F"/>
    <w:rsid w:val="00983436"/>
    <w:rsid w:val="009857CE"/>
    <w:rsid w:val="00985FFF"/>
    <w:rsid w:val="0099099A"/>
    <w:rsid w:val="00991ACE"/>
    <w:rsid w:val="00992A14"/>
    <w:rsid w:val="00994E69"/>
    <w:rsid w:val="00996666"/>
    <w:rsid w:val="009A453F"/>
    <w:rsid w:val="009A6C22"/>
    <w:rsid w:val="009B0B22"/>
    <w:rsid w:val="009B4445"/>
    <w:rsid w:val="009B5301"/>
    <w:rsid w:val="009C4947"/>
    <w:rsid w:val="009D45C9"/>
    <w:rsid w:val="009D50CA"/>
    <w:rsid w:val="009E48C3"/>
    <w:rsid w:val="009E7279"/>
    <w:rsid w:val="009F0B02"/>
    <w:rsid w:val="009F179E"/>
    <w:rsid w:val="009F3245"/>
    <w:rsid w:val="009F33FC"/>
    <w:rsid w:val="009F426E"/>
    <w:rsid w:val="00A12C1B"/>
    <w:rsid w:val="00A131F1"/>
    <w:rsid w:val="00A23908"/>
    <w:rsid w:val="00A3358F"/>
    <w:rsid w:val="00A36A80"/>
    <w:rsid w:val="00A40F1F"/>
    <w:rsid w:val="00A4203E"/>
    <w:rsid w:val="00A430B5"/>
    <w:rsid w:val="00A43D7A"/>
    <w:rsid w:val="00A43DEC"/>
    <w:rsid w:val="00A44F64"/>
    <w:rsid w:val="00A45317"/>
    <w:rsid w:val="00A5258F"/>
    <w:rsid w:val="00A57184"/>
    <w:rsid w:val="00A610C1"/>
    <w:rsid w:val="00A61FC3"/>
    <w:rsid w:val="00A62C09"/>
    <w:rsid w:val="00A67151"/>
    <w:rsid w:val="00A70C50"/>
    <w:rsid w:val="00A723A7"/>
    <w:rsid w:val="00A75127"/>
    <w:rsid w:val="00A77714"/>
    <w:rsid w:val="00A866B1"/>
    <w:rsid w:val="00A91BB1"/>
    <w:rsid w:val="00A92B18"/>
    <w:rsid w:val="00A9365C"/>
    <w:rsid w:val="00A96182"/>
    <w:rsid w:val="00AA4636"/>
    <w:rsid w:val="00AA7FB3"/>
    <w:rsid w:val="00AB2B33"/>
    <w:rsid w:val="00AC012F"/>
    <w:rsid w:val="00AD198B"/>
    <w:rsid w:val="00AD2424"/>
    <w:rsid w:val="00AE20F7"/>
    <w:rsid w:val="00AE4B73"/>
    <w:rsid w:val="00AE68B5"/>
    <w:rsid w:val="00AF04C9"/>
    <w:rsid w:val="00AF07A2"/>
    <w:rsid w:val="00AF4098"/>
    <w:rsid w:val="00AF51E5"/>
    <w:rsid w:val="00AF70E1"/>
    <w:rsid w:val="00AF716C"/>
    <w:rsid w:val="00B016BB"/>
    <w:rsid w:val="00B05EAD"/>
    <w:rsid w:val="00B15D29"/>
    <w:rsid w:val="00B23B1E"/>
    <w:rsid w:val="00B24147"/>
    <w:rsid w:val="00B242C8"/>
    <w:rsid w:val="00B257A4"/>
    <w:rsid w:val="00B275AD"/>
    <w:rsid w:val="00B3093E"/>
    <w:rsid w:val="00B30B49"/>
    <w:rsid w:val="00B31D26"/>
    <w:rsid w:val="00B45A9F"/>
    <w:rsid w:val="00B53A41"/>
    <w:rsid w:val="00B5578E"/>
    <w:rsid w:val="00B57630"/>
    <w:rsid w:val="00B67CCC"/>
    <w:rsid w:val="00B712A5"/>
    <w:rsid w:val="00B74DAD"/>
    <w:rsid w:val="00B756A4"/>
    <w:rsid w:val="00B819F1"/>
    <w:rsid w:val="00B845B4"/>
    <w:rsid w:val="00B877CB"/>
    <w:rsid w:val="00B87995"/>
    <w:rsid w:val="00BA00CA"/>
    <w:rsid w:val="00BA39E6"/>
    <w:rsid w:val="00BA5B4F"/>
    <w:rsid w:val="00BB070D"/>
    <w:rsid w:val="00BB7A2D"/>
    <w:rsid w:val="00BC6885"/>
    <w:rsid w:val="00BC69E1"/>
    <w:rsid w:val="00BD6F52"/>
    <w:rsid w:val="00BE1B7B"/>
    <w:rsid w:val="00C015A7"/>
    <w:rsid w:val="00C03A3D"/>
    <w:rsid w:val="00C10A50"/>
    <w:rsid w:val="00C10BEC"/>
    <w:rsid w:val="00C1163E"/>
    <w:rsid w:val="00C14885"/>
    <w:rsid w:val="00C21594"/>
    <w:rsid w:val="00C220CC"/>
    <w:rsid w:val="00C246B8"/>
    <w:rsid w:val="00C27CDE"/>
    <w:rsid w:val="00C35ECB"/>
    <w:rsid w:val="00C365C4"/>
    <w:rsid w:val="00C41539"/>
    <w:rsid w:val="00C42AC6"/>
    <w:rsid w:val="00C5057C"/>
    <w:rsid w:val="00C57A60"/>
    <w:rsid w:val="00C6207B"/>
    <w:rsid w:val="00C65B16"/>
    <w:rsid w:val="00C704FE"/>
    <w:rsid w:val="00C723AC"/>
    <w:rsid w:val="00C72B27"/>
    <w:rsid w:val="00C7477D"/>
    <w:rsid w:val="00C752D0"/>
    <w:rsid w:val="00C77CD6"/>
    <w:rsid w:val="00C836A2"/>
    <w:rsid w:val="00C83FC7"/>
    <w:rsid w:val="00C8536B"/>
    <w:rsid w:val="00C85C19"/>
    <w:rsid w:val="00C8621B"/>
    <w:rsid w:val="00C90811"/>
    <w:rsid w:val="00C944B3"/>
    <w:rsid w:val="00CA0646"/>
    <w:rsid w:val="00CA5928"/>
    <w:rsid w:val="00CA7F30"/>
    <w:rsid w:val="00CB4DEA"/>
    <w:rsid w:val="00CB6609"/>
    <w:rsid w:val="00CB7F17"/>
    <w:rsid w:val="00CC0EAB"/>
    <w:rsid w:val="00CC7889"/>
    <w:rsid w:val="00CD1641"/>
    <w:rsid w:val="00CE05B1"/>
    <w:rsid w:val="00CE7924"/>
    <w:rsid w:val="00CF0625"/>
    <w:rsid w:val="00CF3B33"/>
    <w:rsid w:val="00CF70F2"/>
    <w:rsid w:val="00CF70FA"/>
    <w:rsid w:val="00CF78CD"/>
    <w:rsid w:val="00D043DE"/>
    <w:rsid w:val="00D1192E"/>
    <w:rsid w:val="00D12AD8"/>
    <w:rsid w:val="00D17008"/>
    <w:rsid w:val="00D2495C"/>
    <w:rsid w:val="00D26383"/>
    <w:rsid w:val="00D31045"/>
    <w:rsid w:val="00D32D23"/>
    <w:rsid w:val="00D3305D"/>
    <w:rsid w:val="00D33073"/>
    <w:rsid w:val="00D3656F"/>
    <w:rsid w:val="00D36B96"/>
    <w:rsid w:val="00D41866"/>
    <w:rsid w:val="00D443CD"/>
    <w:rsid w:val="00D579C2"/>
    <w:rsid w:val="00D60A0D"/>
    <w:rsid w:val="00D61642"/>
    <w:rsid w:val="00D636CC"/>
    <w:rsid w:val="00D64A19"/>
    <w:rsid w:val="00D65C88"/>
    <w:rsid w:val="00D71357"/>
    <w:rsid w:val="00D74395"/>
    <w:rsid w:val="00D7626C"/>
    <w:rsid w:val="00D77B9C"/>
    <w:rsid w:val="00D8376F"/>
    <w:rsid w:val="00D83D83"/>
    <w:rsid w:val="00D871E1"/>
    <w:rsid w:val="00D93346"/>
    <w:rsid w:val="00D93A28"/>
    <w:rsid w:val="00D9555F"/>
    <w:rsid w:val="00D9759F"/>
    <w:rsid w:val="00D97AF6"/>
    <w:rsid w:val="00DA1347"/>
    <w:rsid w:val="00DA31F6"/>
    <w:rsid w:val="00DA59B0"/>
    <w:rsid w:val="00DA7571"/>
    <w:rsid w:val="00DB17A6"/>
    <w:rsid w:val="00DB3401"/>
    <w:rsid w:val="00DB46A5"/>
    <w:rsid w:val="00DC499D"/>
    <w:rsid w:val="00DD3BAD"/>
    <w:rsid w:val="00DD3E91"/>
    <w:rsid w:val="00DD4445"/>
    <w:rsid w:val="00DD74AF"/>
    <w:rsid w:val="00DE1082"/>
    <w:rsid w:val="00DE2B5A"/>
    <w:rsid w:val="00DF27F6"/>
    <w:rsid w:val="00DF34CE"/>
    <w:rsid w:val="00E01AE9"/>
    <w:rsid w:val="00E02C38"/>
    <w:rsid w:val="00E1313B"/>
    <w:rsid w:val="00E131AA"/>
    <w:rsid w:val="00E203C0"/>
    <w:rsid w:val="00E2584F"/>
    <w:rsid w:val="00E275F3"/>
    <w:rsid w:val="00E27DAB"/>
    <w:rsid w:val="00E32389"/>
    <w:rsid w:val="00E32B79"/>
    <w:rsid w:val="00E36F20"/>
    <w:rsid w:val="00E37199"/>
    <w:rsid w:val="00E3741A"/>
    <w:rsid w:val="00E37C1A"/>
    <w:rsid w:val="00E40904"/>
    <w:rsid w:val="00E4536A"/>
    <w:rsid w:val="00E47D14"/>
    <w:rsid w:val="00E55502"/>
    <w:rsid w:val="00E6455D"/>
    <w:rsid w:val="00E65968"/>
    <w:rsid w:val="00E73801"/>
    <w:rsid w:val="00E738B7"/>
    <w:rsid w:val="00E805DB"/>
    <w:rsid w:val="00E81BBB"/>
    <w:rsid w:val="00E81EB0"/>
    <w:rsid w:val="00E82F47"/>
    <w:rsid w:val="00E868D5"/>
    <w:rsid w:val="00E87F31"/>
    <w:rsid w:val="00E96636"/>
    <w:rsid w:val="00E97A71"/>
    <w:rsid w:val="00EA0D36"/>
    <w:rsid w:val="00EA1B41"/>
    <w:rsid w:val="00EA3DD6"/>
    <w:rsid w:val="00EB0CF7"/>
    <w:rsid w:val="00EC04AC"/>
    <w:rsid w:val="00EC1387"/>
    <w:rsid w:val="00EC37EC"/>
    <w:rsid w:val="00ED2125"/>
    <w:rsid w:val="00ED2E9A"/>
    <w:rsid w:val="00ED384E"/>
    <w:rsid w:val="00ED3931"/>
    <w:rsid w:val="00ED4221"/>
    <w:rsid w:val="00ED76D0"/>
    <w:rsid w:val="00EE1EE6"/>
    <w:rsid w:val="00EF2718"/>
    <w:rsid w:val="00EF45C2"/>
    <w:rsid w:val="00F009CC"/>
    <w:rsid w:val="00F00CCE"/>
    <w:rsid w:val="00F07EFD"/>
    <w:rsid w:val="00F14777"/>
    <w:rsid w:val="00F20755"/>
    <w:rsid w:val="00F22DDA"/>
    <w:rsid w:val="00F24180"/>
    <w:rsid w:val="00F25B80"/>
    <w:rsid w:val="00F26BE7"/>
    <w:rsid w:val="00F27405"/>
    <w:rsid w:val="00F302FB"/>
    <w:rsid w:val="00F375FF"/>
    <w:rsid w:val="00F37716"/>
    <w:rsid w:val="00F37D0C"/>
    <w:rsid w:val="00F42404"/>
    <w:rsid w:val="00F47E23"/>
    <w:rsid w:val="00F60B62"/>
    <w:rsid w:val="00F60C41"/>
    <w:rsid w:val="00F70FB1"/>
    <w:rsid w:val="00F724A5"/>
    <w:rsid w:val="00F72880"/>
    <w:rsid w:val="00F73A08"/>
    <w:rsid w:val="00F77C72"/>
    <w:rsid w:val="00F8014B"/>
    <w:rsid w:val="00F8288B"/>
    <w:rsid w:val="00FA0828"/>
    <w:rsid w:val="00FB2CBF"/>
    <w:rsid w:val="00FC0036"/>
    <w:rsid w:val="00FC2CE1"/>
    <w:rsid w:val="00FC5B6C"/>
    <w:rsid w:val="00FC5F86"/>
    <w:rsid w:val="00FD3F0C"/>
    <w:rsid w:val="00FE06AC"/>
    <w:rsid w:val="00FE28D7"/>
    <w:rsid w:val="00FF413E"/>
    <w:rsid w:val="00FF4175"/>
    <w:rsid w:val="00FF514F"/>
    <w:rsid w:val="00FF550C"/>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58B8BA-7711-4FB0-9CBB-B37CB2BB8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10444</Words>
  <Characters>59535</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2018-08-28T12:23:00Z</dcterms:modified>
</cp:coreProperties>
</file>