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t</w:t>
      </w:r>
      <w:bookmarkStart w:id="0" w:name="_GoBack"/>
      <w:bookmarkEnd w:id="0"/>
      <w:r>
        <w:t xml:space="preserve">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w:t>
      </w:r>
      <w:r w:rsidR="00ED6B63">
        <w:lastRenderedPageBreak/>
        <w:t xml:space="preserve">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8F1726"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sectPr w:rsidR="001F5E09" w:rsidRPr="008F172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0DB" w:rsidRDefault="000F70DB" w:rsidP="0047482A">
      <w:pPr>
        <w:spacing w:after="0" w:line="240" w:lineRule="auto"/>
      </w:pPr>
      <w:r>
        <w:separator/>
      </w:r>
    </w:p>
  </w:endnote>
  <w:endnote w:type="continuationSeparator" w:id="0">
    <w:p w:rsidR="000F70DB" w:rsidRDefault="000F70D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0DB" w:rsidRDefault="000F70DB" w:rsidP="0047482A">
      <w:pPr>
        <w:spacing w:after="0" w:line="240" w:lineRule="auto"/>
      </w:pPr>
      <w:r>
        <w:separator/>
      </w:r>
    </w:p>
  </w:footnote>
  <w:footnote w:type="continuationSeparator" w:id="0">
    <w:p w:rsidR="000F70DB" w:rsidRDefault="000F70D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3"/>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648A1"/>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0F70D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1F5E09"/>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8C0"/>
    <w:rsid w:val="00581E50"/>
    <w:rsid w:val="00590805"/>
    <w:rsid w:val="00593D64"/>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53D3"/>
    <w:rsid w:val="00727382"/>
    <w:rsid w:val="00732CCB"/>
    <w:rsid w:val="00737B9A"/>
    <w:rsid w:val="00750B23"/>
    <w:rsid w:val="00755234"/>
    <w:rsid w:val="00765951"/>
    <w:rsid w:val="00781ACC"/>
    <w:rsid w:val="00781B13"/>
    <w:rsid w:val="0078208A"/>
    <w:rsid w:val="007863A7"/>
    <w:rsid w:val="007874EA"/>
    <w:rsid w:val="00787E9D"/>
    <w:rsid w:val="00792A8E"/>
    <w:rsid w:val="007A2ADF"/>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04B90"/>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211DB"/>
    <w:rsid w:val="00B243C1"/>
    <w:rsid w:val="00B27C60"/>
    <w:rsid w:val="00B32925"/>
    <w:rsid w:val="00B40DBC"/>
    <w:rsid w:val="00B54F58"/>
    <w:rsid w:val="00B55EDB"/>
    <w:rsid w:val="00B569BE"/>
    <w:rsid w:val="00B573F3"/>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52B"/>
    <w:rsid w:val="00C377AB"/>
    <w:rsid w:val="00C47D65"/>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3C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2018-03-11T21:43:00Z</dcterms:modified>
</cp:coreProperties>
</file>