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r w:rsidR="007E4710">
        <w:t xml:space="preserve"> </w:t>
      </w:r>
    </w:p>
    <w:p w14:paraId="0B840DF5" w14:textId="77777777" w:rsidR="007E4710" w:rsidRDefault="007E4710" w:rsidP="00E22896">
      <w:pPr>
        <w:pStyle w:val="CGeneralText"/>
        <w:numPr>
          <w:ilvl w:val="0"/>
          <w:numId w:val="22"/>
        </w:numPr>
      </w:pPr>
      <w:r>
        <w:t xml:space="preserve">Example 1: </w:t>
      </w:r>
      <w:r>
        <w:rPr>
          <w:i/>
        </w:rPr>
        <w:t xml:space="preserve">‘() -&gt; </w:t>
      </w:r>
      <w:proofErr w:type="spellStart"/>
      <w:r>
        <w:rPr>
          <w:i/>
        </w:rPr>
        <w:t>System.out.println</w:t>
      </w:r>
      <w:proofErr w:type="spellEnd"/>
      <w:r>
        <w:rPr>
          <w:i/>
        </w:rPr>
        <w:t xml:space="preserve">(“Hello World”)’ </w:t>
      </w:r>
      <w:r>
        <w:t xml:space="preserve">valid for an interface that has one abstract method that requires no inputs and produces no output. </w:t>
      </w:r>
    </w:p>
    <w:p w14:paraId="429D6C26" w14:textId="721EDC2F" w:rsidR="00230A2B" w:rsidRDefault="007E4710" w:rsidP="00E22896">
      <w:pPr>
        <w:pStyle w:val="CGeneralText"/>
        <w:numPr>
          <w:ilvl w:val="0"/>
          <w:numId w:val="22"/>
        </w:numPr>
      </w:pPr>
      <w:r>
        <w:t xml:space="preserve">Example 2: </w:t>
      </w:r>
      <w:r>
        <w:rPr>
          <w:i/>
        </w:rPr>
        <w:t>‘</w:t>
      </w:r>
      <w:r w:rsidR="00802415">
        <w:rPr>
          <w:i/>
        </w:rPr>
        <w:t>(</w:t>
      </w:r>
      <w:r>
        <w:rPr>
          <w:i/>
        </w:rPr>
        <w:t>String string</w:t>
      </w:r>
      <w:r w:rsidR="00802415">
        <w:rPr>
          <w:i/>
        </w:rPr>
        <w:t>)</w:t>
      </w:r>
      <w:r>
        <w:rPr>
          <w:i/>
        </w:rPr>
        <w:t xml:space="preserve"> -&gt; </w:t>
      </w:r>
      <w:proofErr w:type="spellStart"/>
      <w:r>
        <w:rPr>
          <w:i/>
        </w:rPr>
        <w:t>System.out.println</w:t>
      </w:r>
      <w:proofErr w:type="spellEnd"/>
      <w:r>
        <w:rPr>
          <w:i/>
        </w:rPr>
        <w:t>(string)’</w:t>
      </w:r>
      <w:r>
        <w:t xml:space="preserve"> valid for interface abstract method that takes one String input and produces no output.</w:t>
      </w:r>
    </w:p>
    <w:p w14:paraId="0F719C33" w14:textId="10B98D9B" w:rsidR="007E4710" w:rsidRDefault="007E4710" w:rsidP="00E22896">
      <w:pPr>
        <w:pStyle w:val="CGeneralText"/>
        <w:numPr>
          <w:ilvl w:val="0"/>
          <w:numId w:val="22"/>
        </w:numPr>
      </w:pPr>
      <w:r>
        <w:t xml:space="preserve">Example 3: </w:t>
      </w:r>
      <w:r>
        <w:rPr>
          <w:i/>
        </w:rPr>
        <w:t xml:space="preserve">‘string -&gt; </w:t>
      </w:r>
      <w:proofErr w:type="spellStart"/>
      <w:r>
        <w:rPr>
          <w:i/>
        </w:rPr>
        <w:t>System.out.println</w:t>
      </w:r>
      <w:proofErr w:type="spellEnd"/>
      <w:r>
        <w:rPr>
          <w:i/>
        </w:rPr>
        <w:t xml:space="preserve">(string)’ </w:t>
      </w:r>
      <w:r>
        <w:t>valid for one string input, and no output. Assumes type of parameter can be inferred.</w:t>
      </w:r>
    </w:p>
    <w:p w14:paraId="397A255D" w14:textId="33C17548" w:rsidR="00622CF5" w:rsidRDefault="00622CF5" w:rsidP="00E22896">
      <w:pPr>
        <w:pStyle w:val="CGeneralText"/>
        <w:numPr>
          <w:ilvl w:val="0"/>
          <w:numId w:val="22"/>
        </w:numPr>
      </w:pPr>
      <w:r>
        <w:t xml:space="preserve">Example 4: </w:t>
      </w:r>
      <w:r>
        <w:rPr>
          <w:i/>
        </w:rPr>
        <w:t xml:space="preserve">‘string -&gt; </w:t>
      </w:r>
      <w:proofErr w:type="spellStart"/>
      <w:proofErr w:type="gramStart"/>
      <w:r>
        <w:rPr>
          <w:i/>
        </w:rPr>
        <w:t>string.toUpperCase</w:t>
      </w:r>
      <w:proofErr w:type="spellEnd"/>
      <w:proofErr w:type="gramEnd"/>
      <w:r>
        <w:rPr>
          <w:i/>
        </w:rPr>
        <w:t>()’</w:t>
      </w:r>
      <w:r>
        <w:t xml:space="preserve"> valid for one String input, and String output.</w:t>
      </w:r>
    </w:p>
    <w:p w14:paraId="187D6BC7" w14:textId="499914A3" w:rsidR="007E4710" w:rsidRDefault="007E4710" w:rsidP="00E22896">
      <w:pPr>
        <w:pStyle w:val="CGeneralText"/>
        <w:numPr>
          <w:ilvl w:val="0"/>
          <w:numId w:val="22"/>
        </w:numPr>
      </w:pPr>
      <w:r>
        <w:t xml:space="preserve">Example </w:t>
      </w:r>
      <w:r w:rsidR="00622CF5">
        <w:t>5</w:t>
      </w:r>
      <w:r>
        <w:t>: ‘</w:t>
      </w:r>
      <w:r>
        <w:rPr>
          <w:i/>
        </w:rPr>
        <w:t xml:space="preserve">(string1, string2) -&gt; </w:t>
      </w:r>
      <w:proofErr w:type="gramStart"/>
      <w:r>
        <w:rPr>
          <w:i/>
        </w:rPr>
        <w:t xml:space="preserve">{ </w:t>
      </w:r>
      <w:proofErr w:type="spellStart"/>
      <w:r>
        <w:rPr>
          <w:i/>
        </w:rPr>
        <w:t>System.out.println</w:t>
      </w:r>
      <w:proofErr w:type="spellEnd"/>
      <w:proofErr w:type="gramEnd"/>
      <w:r>
        <w:rPr>
          <w:i/>
        </w:rPr>
        <w:t xml:space="preserve">(string1); </w:t>
      </w:r>
      <w:proofErr w:type="spellStart"/>
      <w:r>
        <w:rPr>
          <w:i/>
        </w:rPr>
        <w:t>System.out.println</w:t>
      </w:r>
      <w:proofErr w:type="spellEnd"/>
      <w:r>
        <w:rPr>
          <w:i/>
        </w:rPr>
        <w:t xml:space="preserve">(string2); return string1 + string2; }’ </w:t>
      </w:r>
      <w:r>
        <w:t>valid for two String inputs, and String output. Assumes parameters can be inferred.</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216BD2CD" w14:textId="7EC36592" w:rsidR="00164A6F" w:rsidRDefault="00164A6F" w:rsidP="00164A6F">
      <w:pPr>
        <w:pStyle w:val="CGeneralText"/>
        <w:numPr>
          <w:ilvl w:val="0"/>
          <w:numId w:val="22"/>
        </w:numPr>
      </w:pPr>
      <w:r>
        <w:t>The argument list must correspond to the abstract method’s parameter list</w:t>
      </w:r>
      <w:r w:rsidR="00066E58">
        <w:t>, and the returned data type must correspond to the abstract method’s return type.</w:t>
      </w:r>
    </w:p>
    <w:p w14:paraId="6503D597" w14:textId="757EED8B" w:rsidR="006A1A93" w:rsidRDefault="002D50A6" w:rsidP="00E22896">
      <w:pPr>
        <w:pStyle w:val="CGeneralText"/>
        <w:numPr>
          <w:ilvl w:val="0"/>
          <w:numId w:val="22"/>
        </w:numPr>
      </w:pPr>
      <w:r>
        <w:lastRenderedPageBreak/>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FAB17D4"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00842E12" w:rsidP="00842E12">
      <w:pPr>
        <w:pStyle w:val="CGeneralText"/>
        <w:numPr>
          <w:ilvl w:val="0"/>
          <w:numId w:val="22"/>
        </w:numPr>
      </w:pPr>
      <w:r>
        <w:t xml:space="preserve">Simple statement lambdas that pass arguments to another method can be simplified to </w:t>
      </w:r>
      <w:r>
        <w:rPr>
          <w:b/>
        </w:rPr>
        <w:t>method references</w:t>
      </w:r>
      <w:r>
        <w:t xml:space="preserve">. </w:t>
      </w:r>
    </w:p>
    <w:p w14:paraId="2D1A758A" w14:textId="31573672" w:rsidR="0006128F" w:rsidRDefault="0006128F" w:rsidP="0006128F">
      <w:pPr>
        <w:pStyle w:val="CGeneralText"/>
        <w:numPr>
          <w:ilvl w:val="0"/>
          <w:numId w:val="22"/>
        </w:numPr>
      </w:pPr>
      <w:r>
        <w:t xml:space="preserve">Example 1 constructor method reference: </w:t>
      </w:r>
      <w:r>
        <w:rPr>
          <w:i/>
        </w:rPr>
        <w:t>‘(</w:t>
      </w:r>
      <w:proofErr w:type="spellStart"/>
      <w:r>
        <w:rPr>
          <w:i/>
        </w:rPr>
        <w:t>args</w:t>
      </w:r>
      <w:proofErr w:type="spellEnd"/>
      <w:r>
        <w:rPr>
          <w:i/>
        </w:rPr>
        <w:t>) -&gt; new Class(</w:t>
      </w:r>
      <w:proofErr w:type="spellStart"/>
      <w:r>
        <w:rPr>
          <w:i/>
        </w:rPr>
        <w:t>args</w:t>
      </w:r>
      <w:proofErr w:type="spellEnd"/>
      <w:r>
        <w:rPr>
          <w:i/>
        </w:rPr>
        <w:t>)’ = ‘</w:t>
      </w:r>
      <w:proofErr w:type="gramStart"/>
      <w:r>
        <w:rPr>
          <w:i/>
        </w:rPr>
        <w:t>Class::</w:t>
      </w:r>
      <w:proofErr w:type="gramEnd"/>
      <w:r>
        <w:rPr>
          <w:i/>
        </w:rPr>
        <w:t>new’</w:t>
      </w:r>
      <w:r>
        <w:t>.</w:t>
      </w:r>
    </w:p>
    <w:p w14:paraId="2C9916D3" w14:textId="48A99734" w:rsidR="00842E12" w:rsidRPr="002132B3" w:rsidRDefault="00842E12" w:rsidP="00842E12">
      <w:pPr>
        <w:pStyle w:val="CGeneralText"/>
        <w:numPr>
          <w:ilvl w:val="0"/>
          <w:numId w:val="22"/>
        </w:numPr>
      </w:pPr>
      <w:r>
        <w:t xml:space="preserve">Example </w:t>
      </w:r>
      <w:r w:rsidR="0006128F">
        <w:t>2</w:t>
      </w:r>
      <w:r>
        <w:t xml:space="preserve"> static method reference: ‘</w:t>
      </w:r>
      <w:r>
        <w:rPr>
          <w:i/>
        </w:rPr>
        <w:t>(</w:t>
      </w:r>
      <w:proofErr w:type="spellStart"/>
      <w:r>
        <w:rPr>
          <w:i/>
        </w:rPr>
        <w:t>args</w:t>
      </w:r>
      <w:proofErr w:type="spellEnd"/>
      <w:r>
        <w:rPr>
          <w:i/>
        </w:rPr>
        <w:t xml:space="preserve">) -&gt; </w:t>
      </w:r>
      <w:proofErr w:type="spellStart"/>
      <w:r>
        <w:rPr>
          <w:i/>
        </w:rPr>
        <w:t>Class.staticMethod</w:t>
      </w:r>
      <w:proofErr w:type="spellEnd"/>
      <w:r>
        <w:rPr>
          <w:i/>
        </w:rPr>
        <w:t>(</w:t>
      </w:r>
      <w:proofErr w:type="spellStart"/>
      <w:r>
        <w:rPr>
          <w:i/>
        </w:rPr>
        <w:t>args</w:t>
      </w:r>
      <w:proofErr w:type="spellEnd"/>
      <w:r>
        <w:rPr>
          <w:i/>
        </w:rPr>
        <w:t>)’ = ‘</w:t>
      </w:r>
      <w:proofErr w:type="gramStart"/>
      <w:r>
        <w:rPr>
          <w:i/>
        </w:rPr>
        <w:t>Class::</w:t>
      </w:r>
      <w:proofErr w:type="spellStart"/>
      <w:proofErr w:type="gramEnd"/>
      <w:r>
        <w:rPr>
          <w:i/>
        </w:rPr>
        <w:t>staticMethod</w:t>
      </w:r>
      <w:proofErr w:type="spellEnd"/>
      <w:r>
        <w:rPr>
          <w:i/>
        </w:rPr>
        <w:t>’.</w:t>
      </w:r>
    </w:p>
    <w:p w14:paraId="080D7718" w14:textId="3AFBF580" w:rsidR="00842E12" w:rsidRPr="00842E12" w:rsidRDefault="00842E12" w:rsidP="00842E12">
      <w:pPr>
        <w:pStyle w:val="CGeneralText"/>
        <w:numPr>
          <w:ilvl w:val="0"/>
          <w:numId w:val="22"/>
        </w:numPr>
      </w:pPr>
      <w:r>
        <w:t xml:space="preserve">Example </w:t>
      </w:r>
      <w:r w:rsidR="0006128F">
        <w:t>3</w:t>
      </w:r>
      <w:r>
        <w:t xml:space="preserve"> instance method reference of object: </w:t>
      </w:r>
      <w:r>
        <w:rPr>
          <w:i/>
        </w:rPr>
        <w:t>‘(</w:t>
      </w:r>
      <w:proofErr w:type="spellStart"/>
      <w:r>
        <w:rPr>
          <w:i/>
        </w:rPr>
        <w:t>obj</w:t>
      </w:r>
      <w:proofErr w:type="spellEnd"/>
      <w:r>
        <w:rPr>
          <w:i/>
        </w:rPr>
        <w:t xml:space="preserve">, </w:t>
      </w:r>
      <w:proofErr w:type="spellStart"/>
      <w:r>
        <w:rPr>
          <w:i/>
        </w:rPr>
        <w:t>args</w:t>
      </w:r>
      <w:proofErr w:type="spellEnd"/>
      <w:r>
        <w:rPr>
          <w:i/>
        </w:rPr>
        <w:t xml:space="preserve">) -&gt; </w:t>
      </w:r>
      <w:proofErr w:type="spellStart"/>
      <w:proofErr w:type="gramStart"/>
      <w:r>
        <w:rPr>
          <w:i/>
        </w:rPr>
        <w:t>obj.method</w:t>
      </w:r>
      <w:proofErr w:type="spellEnd"/>
      <w:proofErr w:type="gramEnd"/>
      <w:r>
        <w:rPr>
          <w:i/>
        </w:rPr>
        <w:t>(</w:t>
      </w:r>
      <w:proofErr w:type="spellStart"/>
      <w:r>
        <w:rPr>
          <w:i/>
        </w:rPr>
        <w:t>args</w:t>
      </w:r>
      <w:proofErr w:type="spellEnd"/>
      <w:r>
        <w:rPr>
          <w:i/>
        </w:rPr>
        <w:t>)’ = ‘</w:t>
      </w:r>
      <w:r w:rsidR="00716037">
        <w:rPr>
          <w:i/>
        </w:rPr>
        <w:t>Class</w:t>
      </w:r>
      <w:r>
        <w:rPr>
          <w:i/>
        </w:rPr>
        <w:t>::method’.</w:t>
      </w:r>
    </w:p>
    <w:p w14:paraId="21224A24" w14:textId="5422D17A" w:rsidR="00842E12" w:rsidRPr="00DC76DC" w:rsidRDefault="00842E12" w:rsidP="00842E12">
      <w:pPr>
        <w:pStyle w:val="CGeneralText"/>
        <w:numPr>
          <w:ilvl w:val="0"/>
          <w:numId w:val="22"/>
        </w:numPr>
      </w:pPr>
      <w:r>
        <w:t xml:space="preserve">Example </w:t>
      </w:r>
      <w:r w:rsidR="0006128F">
        <w:t>4</w:t>
      </w:r>
      <w:r>
        <w:t xml:space="preserve"> instance method reference of captured object: </w:t>
      </w:r>
      <w:r w:rsidR="00716037">
        <w:t>‘</w:t>
      </w:r>
      <w:r w:rsidR="00716037">
        <w:rPr>
          <w:i/>
        </w:rPr>
        <w:t>(</w:t>
      </w:r>
      <w:proofErr w:type="spellStart"/>
      <w:r w:rsidR="00716037">
        <w:rPr>
          <w:i/>
        </w:rPr>
        <w:t>args</w:t>
      </w:r>
      <w:proofErr w:type="spellEnd"/>
      <w:r w:rsidR="00716037">
        <w:rPr>
          <w:i/>
        </w:rPr>
        <w:t xml:space="preserve">) -&gt; </w:t>
      </w:r>
      <w:proofErr w:type="spellStart"/>
      <w:proofErr w:type="gramStart"/>
      <w:r w:rsidR="00716037">
        <w:rPr>
          <w:i/>
        </w:rPr>
        <w:t>obj.method</w:t>
      </w:r>
      <w:proofErr w:type="spellEnd"/>
      <w:proofErr w:type="gramEnd"/>
      <w:r w:rsidR="00716037">
        <w:rPr>
          <w:i/>
        </w:rPr>
        <w:t>(</w:t>
      </w:r>
      <w:proofErr w:type="spellStart"/>
      <w:r w:rsidR="00716037">
        <w:rPr>
          <w:i/>
        </w:rPr>
        <w:t>args</w:t>
      </w:r>
      <w:proofErr w:type="spellEnd"/>
      <w:r w:rsidR="00716037">
        <w:rPr>
          <w:i/>
        </w:rPr>
        <w:t>)’ = ‘</w:t>
      </w:r>
      <w:proofErr w:type="spellStart"/>
      <w:r w:rsidR="00716037">
        <w:rPr>
          <w:i/>
        </w:rPr>
        <w:t>obj</w:t>
      </w:r>
      <w:proofErr w:type="spellEnd"/>
      <w:r w:rsidR="00716037">
        <w:rPr>
          <w:i/>
        </w:rPr>
        <w:t>::method’.</w:t>
      </w:r>
    </w:p>
    <w:p w14:paraId="3C02AC93" w14:textId="4DA363D6" w:rsidR="005D54B2" w:rsidRDefault="005D54B2" w:rsidP="005D54B2">
      <w:pPr>
        <w:pStyle w:val="CGeneralText"/>
      </w:pPr>
    </w:p>
    <w:p w14:paraId="2636D7A5" w14:textId="466674AB" w:rsidR="00D97F1C" w:rsidRDefault="005D54B2" w:rsidP="00103D3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0D6CE917" w14:textId="0BDB0989" w:rsidR="00D97F1C" w:rsidRDefault="009C34FD" w:rsidP="005D54B2">
      <w:pPr>
        <w:pStyle w:val="CGeneralText"/>
        <w:numPr>
          <w:ilvl w:val="0"/>
          <w:numId w:val="22"/>
        </w:numPr>
      </w:pPr>
      <w:r>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4C2A935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r w:rsidR="00822897">
        <w:t>.</w:t>
      </w:r>
    </w:p>
    <w:p w14:paraId="186250A3" w14:textId="64EC2AAB" w:rsidR="007738B9" w:rsidRDefault="007738B9" w:rsidP="00B7724B">
      <w:pPr>
        <w:pStyle w:val="CGeneralText"/>
        <w:numPr>
          <w:ilvl w:val="0"/>
          <w:numId w:val="22"/>
        </w:numPr>
      </w:pPr>
      <w:r>
        <w:t xml:space="preserve">The </w:t>
      </w:r>
      <w:proofErr w:type="spellStart"/>
      <w:r>
        <w:rPr>
          <w:i/>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0039173E" w:rsidP="0039173E">
      <w:pPr>
        <w:pStyle w:val="CGeneralText"/>
        <w:numPr>
          <w:ilvl w:val="0"/>
          <w:numId w:val="22"/>
        </w:numPr>
      </w:pPr>
      <w:r w:rsidRPr="003F7452">
        <w:rPr>
          <w:b/>
        </w:rPr>
        <w:t>Java Streams</w:t>
      </w:r>
      <w:r w:rsidR="004632DC">
        <w:t xml:space="preserve"> (</w:t>
      </w:r>
      <w:proofErr w:type="spellStart"/>
      <w:proofErr w:type="gramStart"/>
      <w:r w:rsidR="004632DC">
        <w:rPr>
          <w:i/>
        </w:rPr>
        <w:t>java.util</w:t>
      </w:r>
      <w:proofErr w:type="gramEnd"/>
      <w:r w:rsidR="004632DC">
        <w:rPr>
          <w:i/>
        </w:rPr>
        <w:t>.stream</w:t>
      </w:r>
      <w:proofErr w:type="spellEnd"/>
      <w:r w:rsidR="00995564">
        <w:t>)</w:t>
      </w:r>
      <w:r>
        <w:t xml:space="preserve"> allow </w:t>
      </w:r>
      <w:r w:rsidR="00E4359E">
        <w:t xml:space="preserve">chaining </w:t>
      </w:r>
      <w:r w:rsidR="00A55901">
        <w:t>multiple method calls in succession</w:t>
      </w:r>
      <w:r w:rsidR="00FF36D3">
        <w:t xml:space="preserve"> on a collection.</w:t>
      </w:r>
      <w:r w:rsidR="005454DC">
        <w:t xml:space="preserve"> </w:t>
      </w:r>
    </w:p>
    <w:p w14:paraId="5FD640E2" w14:textId="19693C09" w:rsidR="004632DC" w:rsidRDefault="00874FC1" w:rsidP="0039173E">
      <w:pPr>
        <w:pStyle w:val="CGeneralText"/>
        <w:numPr>
          <w:ilvl w:val="0"/>
          <w:numId w:val="22"/>
        </w:numPr>
      </w:pPr>
      <w:r>
        <w:t xml:space="preserve">This works because many of the methods return a </w:t>
      </w:r>
      <w:r>
        <w:rPr>
          <w:i/>
        </w:rPr>
        <w:t>Stream</w:t>
      </w:r>
      <w:r>
        <w:t xml:space="preserve"> object which allows further chaining</w:t>
      </w:r>
      <w:r w:rsidR="0017436A">
        <w:t xml:space="preserve"> – intermediate operations</w:t>
      </w:r>
      <w:r>
        <w:t>.</w:t>
      </w:r>
      <w:r w:rsidR="002C054C">
        <w:t xml:space="preserve"> Terminal operations return a non-</w:t>
      </w:r>
      <w:r w:rsidR="002C054C">
        <w:rPr>
          <w:i/>
        </w:rPr>
        <w:t>Stream</w:t>
      </w:r>
      <w:r w:rsidR="002C054C">
        <w:t xml:space="preserve"> object which ends the sequence.</w:t>
      </w:r>
      <w:r>
        <w:t xml:space="preserve"> </w:t>
      </w:r>
    </w:p>
    <w:p w14:paraId="703934B1" w14:textId="1F11B8F1" w:rsidR="00D66A25" w:rsidRDefault="00D66A25" w:rsidP="0039173E">
      <w:pPr>
        <w:pStyle w:val="CGeneralText"/>
        <w:numPr>
          <w:ilvl w:val="0"/>
          <w:numId w:val="22"/>
        </w:numPr>
      </w:pPr>
      <w:r>
        <w:rPr>
          <w:i/>
        </w:rPr>
        <w:t>Stream</w:t>
      </w:r>
      <w:r>
        <w:t xml:space="preserve"> methods that have a non-</w:t>
      </w:r>
      <w:r>
        <w:rPr>
          <w:i/>
        </w:rPr>
        <w:t>Stream</w:t>
      </w:r>
      <w:r>
        <w:t xml:space="preserve"> return type are called terminal methods as you can’t chain further.</w:t>
      </w:r>
    </w:p>
    <w:p w14:paraId="5D9086DC" w14:textId="77777777" w:rsidR="00F76FD5" w:rsidRDefault="00874FC1" w:rsidP="0039173E">
      <w:pPr>
        <w:pStyle w:val="CGeneralText"/>
        <w:numPr>
          <w:ilvl w:val="0"/>
          <w:numId w:val="22"/>
        </w:numPr>
      </w:pPr>
      <w:r>
        <w:t xml:space="preserve">To access the </w:t>
      </w:r>
      <w:r>
        <w:rPr>
          <w:i/>
        </w:rPr>
        <w:t>Stream</w:t>
      </w:r>
      <w:r>
        <w:t xml:space="preserve"> object for a collection, start by calling </w:t>
      </w:r>
      <w:proofErr w:type="spellStart"/>
      <w:r>
        <w:rPr>
          <w:i/>
        </w:rPr>
        <w:t>theCollection.</w:t>
      </w:r>
      <w:r w:rsidR="00743378">
        <w:rPr>
          <w:i/>
        </w:rPr>
        <w:t>s</w:t>
      </w:r>
      <w:r>
        <w:rPr>
          <w:i/>
        </w:rPr>
        <w:t>tream</w:t>
      </w:r>
      <w:proofErr w:type="spellEnd"/>
      <w:r>
        <w:rPr>
          <w:i/>
        </w:rPr>
        <w:t>()</w:t>
      </w:r>
      <w:r>
        <w:t>.</w:t>
      </w:r>
      <w:r w:rsidR="006551CC">
        <w:t xml:space="preserve"> </w:t>
      </w:r>
    </w:p>
    <w:p w14:paraId="1DDC4149" w14:textId="2245512A" w:rsidR="0039173E" w:rsidRDefault="006551CC" w:rsidP="0039173E">
      <w:pPr>
        <w:pStyle w:val="CGeneralText"/>
        <w:numPr>
          <w:ilvl w:val="0"/>
          <w:numId w:val="22"/>
        </w:numPr>
      </w:pPr>
      <w:r>
        <w:t xml:space="preserve">The </w:t>
      </w:r>
      <w:r w:rsidR="00262955">
        <w:rPr>
          <w:i/>
        </w:rPr>
        <w:t>Stream</w:t>
      </w:r>
      <w:r w:rsidR="00262955">
        <w:t xml:space="preserve"> source can be a collection, array, IO channel</w:t>
      </w:r>
      <w:r w:rsidR="00F13C1E">
        <w:t xml:space="preserve">, or another </w:t>
      </w:r>
      <w:r w:rsidR="00F13C1E">
        <w:rPr>
          <w:i/>
        </w:rPr>
        <w:t>Stream</w:t>
      </w:r>
      <w:r w:rsidR="00F13C1E">
        <w:t xml:space="preserve"> from </w:t>
      </w:r>
      <w:r w:rsidR="00F13C1E">
        <w:rPr>
          <w:i/>
        </w:rPr>
        <w:t>Stream.of()</w:t>
      </w:r>
      <w:r w:rsidR="00262955">
        <w:t>.</w:t>
      </w:r>
    </w:p>
    <w:p w14:paraId="7634A993" w14:textId="3AC0076F" w:rsidR="00DD3618" w:rsidRDefault="00743378" w:rsidP="00743378">
      <w:pPr>
        <w:pStyle w:val="CGeneralText"/>
        <w:numPr>
          <w:ilvl w:val="0"/>
          <w:numId w:val="22"/>
        </w:numPr>
      </w:pPr>
      <w:proofErr w:type="gramStart"/>
      <w:r>
        <w:rPr>
          <w:i/>
        </w:rPr>
        <w:t>stream(</w:t>
      </w:r>
      <w:proofErr w:type="gramEnd"/>
      <w:r>
        <w:rPr>
          <w:i/>
        </w:rPr>
        <w:t xml:space="preserve">) </w:t>
      </w:r>
      <w:r>
        <w:t>r</w:t>
      </w:r>
      <w:r w:rsidR="00DD3618">
        <w:t>eturns a Stream that contains all the items in the list, in the same order.</w:t>
      </w:r>
      <w:r w:rsidR="00D64C49">
        <w:t xml:space="preserve"> </w:t>
      </w:r>
      <w:proofErr w:type="spellStart"/>
      <w:proofErr w:type="gramStart"/>
      <w:r w:rsidR="00D64C49">
        <w:rPr>
          <w:i/>
        </w:rPr>
        <w:t>parallelStream</w:t>
      </w:r>
      <w:proofErr w:type="spellEnd"/>
      <w:r w:rsidR="00D64C49">
        <w:rPr>
          <w:i/>
        </w:rPr>
        <w:t>(</w:t>
      </w:r>
      <w:proofErr w:type="gramEnd"/>
      <w:r w:rsidR="00D64C49">
        <w:rPr>
          <w:i/>
        </w:rPr>
        <w:t>)</w:t>
      </w:r>
      <w:r w:rsidR="00D64C49">
        <w:t xml:space="preserve"> is used for concurrent </w:t>
      </w:r>
      <w:r w:rsidR="00D64C49">
        <w:rPr>
          <w:i/>
        </w:rPr>
        <w:t>Stream</w:t>
      </w:r>
      <w:r w:rsidR="00D64C49">
        <w:t>s.</w:t>
      </w:r>
    </w:p>
    <w:p w14:paraId="0B37CB78" w14:textId="2DC8A253" w:rsidR="00DD3618" w:rsidRDefault="00743378" w:rsidP="00C1664C">
      <w:pPr>
        <w:pStyle w:val="CGeneralText"/>
        <w:numPr>
          <w:ilvl w:val="0"/>
          <w:numId w:val="22"/>
        </w:numPr>
      </w:pPr>
      <w:proofErr w:type="gramStart"/>
      <w:r>
        <w:rPr>
          <w:i/>
        </w:rPr>
        <w:t>map(</w:t>
      </w:r>
      <w:proofErr w:type="gramEnd"/>
      <w:r>
        <w:rPr>
          <w:i/>
        </w:rPr>
        <w:t>)</w:t>
      </w:r>
      <w:r>
        <w:t xml:space="preserve"> r</w:t>
      </w:r>
      <w:r w:rsidR="00DD3618">
        <w:t xml:space="preserve">eturns a Stream that </w:t>
      </w:r>
      <w:r>
        <w:t xml:space="preserve">maps the input </w:t>
      </w:r>
      <w:r>
        <w:rPr>
          <w:i/>
        </w:rPr>
        <w:t>Stream</w:t>
      </w:r>
      <w:r>
        <w:t xml:space="preserve"> to another type of data. Example: </w:t>
      </w:r>
      <w:proofErr w:type="gramStart"/>
      <w:r>
        <w:rPr>
          <w:i/>
        </w:rPr>
        <w:t>map(</w:t>
      </w:r>
      <w:proofErr w:type="gramEnd"/>
      <w:r>
        <w:rPr>
          <w:i/>
        </w:rPr>
        <w:t>String::</w:t>
      </w:r>
      <w:proofErr w:type="spellStart"/>
      <w:r>
        <w:rPr>
          <w:i/>
        </w:rPr>
        <w:t>toUpperCase</w:t>
      </w:r>
      <w:proofErr w:type="spellEnd"/>
      <w:r>
        <w:rPr>
          <w:i/>
        </w:rPr>
        <w:t xml:space="preserve">) </w:t>
      </w:r>
      <w:r>
        <w:t xml:space="preserve">maps each input </w:t>
      </w:r>
      <w:r>
        <w:rPr>
          <w:i/>
        </w:rPr>
        <w:t>String</w:t>
      </w:r>
      <w:r>
        <w:t xml:space="preserve"> to an uppercased version of itself, so “Hey” to “HEY”. </w:t>
      </w:r>
      <w:r w:rsidR="002F7556">
        <w:t>It</w:t>
      </w:r>
      <w:r w:rsidR="00DD3618">
        <w:t xml:space="preserve"> always returns same number of items</w:t>
      </w:r>
      <w:r>
        <w:t xml:space="preserve"> as the input </w:t>
      </w:r>
      <w:r>
        <w:rPr>
          <w:i/>
        </w:rPr>
        <w:t>Stream</w:t>
      </w:r>
      <w:r>
        <w:t xml:space="preserve"> since it’s a one-to-one mapping</w:t>
      </w:r>
      <w:r w:rsidR="00DD3618">
        <w:t>.</w:t>
      </w:r>
    </w:p>
    <w:p w14:paraId="2D2281DA" w14:textId="58646DDC" w:rsidR="00DD3618" w:rsidRDefault="00C1664C" w:rsidP="003F7452">
      <w:pPr>
        <w:pStyle w:val="CGeneralText"/>
        <w:numPr>
          <w:ilvl w:val="0"/>
          <w:numId w:val="22"/>
        </w:numPr>
      </w:pPr>
      <w:proofErr w:type="gramStart"/>
      <w:r>
        <w:rPr>
          <w:i/>
        </w:rPr>
        <w:t>filter(</w:t>
      </w:r>
      <w:proofErr w:type="gramEnd"/>
      <w:r>
        <w:rPr>
          <w:i/>
        </w:rPr>
        <w:t xml:space="preserve">) </w:t>
      </w:r>
      <w:r>
        <w:t>r</w:t>
      </w:r>
      <w:r w:rsidR="00DD3618">
        <w:t xml:space="preserve">eturns a Stream in which items match the </w:t>
      </w:r>
      <w:r w:rsidR="00DD3618" w:rsidRPr="002F7556">
        <w:rPr>
          <w:i/>
        </w:rPr>
        <w:t>Predicate</w:t>
      </w:r>
      <w:r w:rsidR="00DD3618">
        <w:t>'s constraints (returns true).</w:t>
      </w:r>
      <w:r w:rsidR="002F7556">
        <w:t xml:space="preserve"> It always returns &lt;= items as the input </w:t>
      </w:r>
      <w:r w:rsidR="002F7556">
        <w:rPr>
          <w:i/>
        </w:rPr>
        <w:t>Stream</w:t>
      </w:r>
      <w:r w:rsidR="002F7556">
        <w:t>.</w:t>
      </w:r>
      <w:r w:rsidR="003F7452">
        <w:t xml:space="preserve"> Example: </w:t>
      </w:r>
      <w:proofErr w:type="gramStart"/>
      <w:r w:rsidR="003F7452">
        <w:rPr>
          <w:i/>
        </w:rPr>
        <w:t>filter(</w:t>
      </w:r>
      <w:proofErr w:type="gramEnd"/>
      <w:r w:rsidR="003F7452">
        <w:rPr>
          <w:i/>
        </w:rPr>
        <w:t xml:space="preserve">String str -&gt; </w:t>
      </w:r>
      <w:proofErr w:type="spellStart"/>
      <w:r w:rsidR="003F7452">
        <w:rPr>
          <w:i/>
        </w:rPr>
        <w:t>str.startsWith</w:t>
      </w:r>
      <w:proofErr w:type="spellEnd"/>
      <w:r w:rsidR="003F7452">
        <w:rPr>
          <w:i/>
        </w:rPr>
        <w:t>(“JA”))</w:t>
      </w:r>
      <w:r w:rsidR="003F7452">
        <w:t xml:space="preserve"> will return a </w:t>
      </w:r>
      <w:r w:rsidR="003F7452">
        <w:rPr>
          <w:i/>
        </w:rPr>
        <w:t>Stream</w:t>
      </w:r>
      <w:r w:rsidR="003F7452">
        <w:t xml:space="preserve"> in which each item starts with “JA”.</w:t>
      </w:r>
    </w:p>
    <w:p w14:paraId="09D7B1FF" w14:textId="0FB9FDE5" w:rsidR="00DD3618" w:rsidRDefault="003F7452" w:rsidP="003F7452">
      <w:pPr>
        <w:pStyle w:val="CGeneralText"/>
        <w:numPr>
          <w:ilvl w:val="0"/>
          <w:numId w:val="22"/>
        </w:numPr>
      </w:pPr>
      <w:proofErr w:type="gramStart"/>
      <w:r w:rsidRPr="003F7452">
        <w:rPr>
          <w:i/>
        </w:rPr>
        <w:t>sorted(</w:t>
      </w:r>
      <w:proofErr w:type="gramEnd"/>
      <w:r w:rsidRPr="003F7452">
        <w:rPr>
          <w:i/>
        </w:rPr>
        <w:t xml:space="preserve">) </w:t>
      </w:r>
      <w:r>
        <w:t>r</w:t>
      </w:r>
      <w:r w:rsidR="00DD3618">
        <w:t>eturns Stream with natural ordering</w:t>
      </w:r>
      <w:r>
        <w:t xml:space="preserve">, but there’s also a </w:t>
      </w:r>
      <w:r w:rsidRPr="003F7452">
        <w:rPr>
          <w:i/>
        </w:rPr>
        <w:t>Comparator</w:t>
      </w:r>
      <w:r>
        <w:t xml:space="preserve"> overload</w:t>
      </w:r>
      <w:r w:rsidR="00DD3618">
        <w:t>.</w:t>
      </w:r>
      <w:r>
        <w:t xml:space="preserve"> It</w:t>
      </w:r>
      <w:r w:rsidR="00DD3618">
        <w:t xml:space="preserve"> always returns the same number of </w:t>
      </w:r>
      <w:proofErr w:type="gramStart"/>
      <w:r w:rsidR="00DD3618">
        <w:t>items, but</w:t>
      </w:r>
      <w:proofErr w:type="gramEnd"/>
      <w:r w:rsidR="00DD3618">
        <w:t xml:space="preserve"> can change ordering.</w:t>
      </w:r>
    </w:p>
    <w:p w14:paraId="11E30A41" w14:textId="01DBE296" w:rsidR="00DD3618" w:rsidRDefault="003F7452" w:rsidP="008463D3">
      <w:pPr>
        <w:pStyle w:val="CGeneralText"/>
        <w:numPr>
          <w:ilvl w:val="0"/>
          <w:numId w:val="22"/>
        </w:numPr>
      </w:pPr>
      <w:proofErr w:type="spellStart"/>
      <w:proofErr w:type="gramStart"/>
      <w:r w:rsidRPr="003F7452">
        <w:rPr>
          <w:i/>
        </w:rPr>
        <w:t>forEach</w:t>
      </w:r>
      <w:proofErr w:type="spellEnd"/>
      <w:r w:rsidRPr="003F7452">
        <w:rPr>
          <w:i/>
        </w:rPr>
        <w:t>(</w:t>
      </w:r>
      <w:proofErr w:type="gramEnd"/>
      <w:r w:rsidRPr="003F7452">
        <w:rPr>
          <w:i/>
        </w:rPr>
        <w:t xml:space="preserve">) </w:t>
      </w:r>
      <w:r>
        <w:t>p</w:t>
      </w:r>
      <w:r w:rsidR="00DD3618">
        <w:t>erforms an action for each item</w:t>
      </w:r>
      <w:r>
        <w:t xml:space="preserve"> in the input </w:t>
      </w:r>
      <w:r w:rsidRPr="003F7452">
        <w:rPr>
          <w:i/>
        </w:rPr>
        <w:t>Stream</w:t>
      </w:r>
      <w:r w:rsidR="00DD3618">
        <w:t>.</w:t>
      </w:r>
      <w:r>
        <w:t xml:space="preserve"> It’</w:t>
      </w:r>
      <w:r w:rsidR="00DD3618">
        <w:t>s a terminal operation.</w:t>
      </w:r>
      <w:r w:rsidR="002F1E84">
        <w:t xml:space="preserve"> </w:t>
      </w:r>
      <w:proofErr w:type="gramStart"/>
      <w:r w:rsidR="002F1E84">
        <w:rPr>
          <w:i/>
        </w:rPr>
        <w:t>peak(</w:t>
      </w:r>
      <w:proofErr w:type="gramEnd"/>
      <w:r w:rsidR="002F1E84">
        <w:rPr>
          <w:i/>
        </w:rPr>
        <w:t xml:space="preserve">) </w:t>
      </w:r>
      <w:r w:rsidR="002F1E84">
        <w:t xml:space="preserve">is the non-terminal version of </w:t>
      </w:r>
      <w:proofErr w:type="spellStart"/>
      <w:r w:rsidR="002F1E84">
        <w:rPr>
          <w:i/>
        </w:rPr>
        <w:t>forEach</w:t>
      </w:r>
      <w:proofErr w:type="spellEnd"/>
      <w:r w:rsidR="002F1E84">
        <w:rPr>
          <w:i/>
        </w:rPr>
        <w:t>()</w:t>
      </w:r>
      <w:r w:rsidR="002F1E84">
        <w:t>.</w:t>
      </w:r>
    </w:p>
    <w:p w14:paraId="6B90560D" w14:textId="38BD1ABB" w:rsidR="003E3355" w:rsidRDefault="003E3355" w:rsidP="008463D3">
      <w:pPr>
        <w:pStyle w:val="CGeneralText"/>
        <w:numPr>
          <w:ilvl w:val="0"/>
          <w:numId w:val="22"/>
        </w:numPr>
      </w:pPr>
      <w:proofErr w:type="gramStart"/>
      <w:r>
        <w:rPr>
          <w:i/>
        </w:rPr>
        <w:lastRenderedPageBreak/>
        <w:t>collect(</w:t>
      </w:r>
      <w:proofErr w:type="spellStart"/>
      <w:proofErr w:type="gramEnd"/>
      <w:r>
        <w:rPr>
          <w:i/>
        </w:rPr>
        <w:t>Collectors.toList</w:t>
      </w:r>
      <w:proofErr w:type="spellEnd"/>
      <w:r>
        <w:rPr>
          <w:i/>
        </w:rPr>
        <w:t>()</w:t>
      </w:r>
      <w:r w:rsidR="000577BA">
        <w:rPr>
          <w:i/>
        </w:rPr>
        <w:t>)</w:t>
      </w:r>
      <w:r w:rsidR="000577BA">
        <w:t xml:space="preserve"> is a terminal operation that converts the </w:t>
      </w:r>
      <w:r w:rsidR="000577BA">
        <w:rPr>
          <w:i/>
        </w:rPr>
        <w:t>Stream</w:t>
      </w:r>
      <w:r w:rsidR="000577BA">
        <w:t xml:space="preserve"> results into a </w:t>
      </w:r>
      <w:r w:rsidR="000577BA">
        <w:rPr>
          <w:i/>
        </w:rPr>
        <w:t>List</w:t>
      </w:r>
      <w:r w:rsidR="000577BA">
        <w:t>.</w:t>
      </w:r>
      <w:r w:rsidR="00ED3A41">
        <w:t xml:space="preserve"> This method can also collect data into other data structures</w:t>
      </w:r>
      <w:r w:rsidR="008C40E1">
        <w:t xml:space="preserve">, e.g. </w:t>
      </w:r>
      <w:r w:rsidR="008C40E1">
        <w:rPr>
          <w:i/>
        </w:rPr>
        <w:t>Map</w:t>
      </w:r>
      <w:r w:rsidR="00ED3A41">
        <w:t>.</w:t>
      </w:r>
    </w:p>
    <w:p w14:paraId="23C9DC73" w14:textId="7E86EA99" w:rsidR="008463D3" w:rsidRDefault="007D18A5" w:rsidP="008463D3">
      <w:pPr>
        <w:pStyle w:val="CGeneralText"/>
        <w:numPr>
          <w:ilvl w:val="0"/>
          <w:numId w:val="22"/>
        </w:numPr>
      </w:pPr>
      <w:proofErr w:type="spellStart"/>
      <w:proofErr w:type="gramStart"/>
      <w:r>
        <w:rPr>
          <w:i/>
        </w:rPr>
        <w:t>flatMap</w:t>
      </w:r>
      <w:proofErr w:type="spellEnd"/>
      <w:r>
        <w:rPr>
          <w:i/>
        </w:rPr>
        <w:t>(</w:t>
      </w:r>
      <w:proofErr w:type="gramEnd"/>
      <w:r>
        <w:rPr>
          <w:i/>
        </w:rPr>
        <w:t xml:space="preserve">) </w:t>
      </w:r>
      <w:r>
        <w:t>concatenates multiple sub-</w:t>
      </w:r>
      <w:r>
        <w:rPr>
          <w:i/>
        </w:rPr>
        <w:t>Stream</w:t>
      </w:r>
      <w:r>
        <w:t xml:space="preserve">s within another </w:t>
      </w:r>
      <w:r>
        <w:rPr>
          <w:i/>
        </w:rPr>
        <w:t>Stream</w:t>
      </w:r>
      <w:r>
        <w:t>. Subsequent operations will apply to the resulting larger set of data. It returns the same number of items, or more.</w:t>
      </w:r>
      <w:r w:rsidR="003F65A7">
        <w:t xml:space="preserve"> It’</w:t>
      </w:r>
      <w:r w:rsidR="00C14BA4">
        <w:t xml:space="preserve">s called </w:t>
      </w:r>
      <w:proofErr w:type="spellStart"/>
      <w:proofErr w:type="gramStart"/>
      <w:r w:rsidR="00C14BA4">
        <w:rPr>
          <w:i/>
        </w:rPr>
        <w:t>flatMap</w:t>
      </w:r>
      <w:proofErr w:type="spellEnd"/>
      <w:r w:rsidR="00C14BA4">
        <w:rPr>
          <w:i/>
        </w:rPr>
        <w:t>(</w:t>
      </w:r>
      <w:proofErr w:type="gramEnd"/>
      <w:r w:rsidR="00C14BA4">
        <w:rPr>
          <w:i/>
        </w:rPr>
        <w:t>)</w:t>
      </w:r>
      <w:r w:rsidR="00C14BA4">
        <w:t xml:space="preserve"> because flattening is a synonym for combining.</w:t>
      </w:r>
    </w:p>
    <w:p w14:paraId="6ACA30B2" w14:textId="18EEA97D" w:rsidR="00577F2B" w:rsidRDefault="008E28D1" w:rsidP="00577F2B">
      <w:pPr>
        <w:pStyle w:val="CGeneralText"/>
        <w:numPr>
          <w:ilvl w:val="0"/>
          <w:numId w:val="22"/>
        </w:numPr>
      </w:pPr>
      <w:proofErr w:type="gramStart"/>
      <w:r>
        <w:rPr>
          <w:i/>
        </w:rPr>
        <w:t>reduce(</w:t>
      </w:r>
      <w:proofErr w:type="gramEnd"/>
      <w:r>
        <w:rPr>
          <w:i/>
        </w:rPr>
        <w:t>)</w:t>
      </w:r>
      <w:r w:rsidR="001C3B66">
        <w:t xml:space="preserve"> iterates through the whole </w:t>
      </w:r>
      <w:r w:rsidR="001C3B66">
        <w:rPr>
          <w:i/>
        </w:rPr>
        <w:t>Stream</w:t>
      </w:r>
      <w:r w:rsidR="003832ED">
        <w:rPr>
          <w:i/>
        </w:rPr>
        <w:t>,</w:t>
      </w:r>
      <w:r w:rsidR="001C3B66">
        <w:t xml:space="preserve"> compar</w:t>
      </w:r>
      <w:r w:rsidR="003832ED">
        <w:t>es</w:t>
      </w:r>
      <w:r w:rsidR="001C3B66">
        <w:t xml:space="preserve"> two items at a time</w:t>
      </w:r>
      <w:r w:rsidR="003832ED">
        <w:t>,</w:t>
      </w:r>
      <w:r w:rsidR="001C3B66">
        <w:t xml:space="preserve"> and return</w:t>
      </w:r>
      <w:r w:rsidR="003832ED">
        <w:t>s</w:t>
      </w:r>
      <w:r w:rsidR="001C3B66">
        <w:t xml:space="preserve"> the item that </w:t>
      </w:r>
      <w:r w:rsidR="002D2103">
        <w:t>you choose to return</w:t>
      </w:r>
      <w:r w:rsidR="001C3B66">
        <w:t xml:space="preserve">. </w:t>
      </w:r>
      <w:r w:rsidR="002D2103">
        <w:t xml:space="preserve">Example: </w:t>
      </w:r>
      <w:r w:rsidR="00AC5C65" w:rsidRPr="00AC5C65">
        <w:rPr>
          <w:i/>
        </w:rPr>
        <w:t>‘</w:t>
      </w:r>
      <w:proofErr w:type="spellStart"/>
      <w:proofErr w:type="gramStart"/>
      <w:r w:rsidR="002D2103">
        <w:rPr>
          <w:i/>
        </w:rPr>
        <w:t>stream.reduce</w:t>
      </w:r>
      <w:proofErr w:type="spellEnd"/>
      <w:proofErr w:type="gramEnd"/>
      <w:r w:rsidR="002D2103">
        <w:rPr>
          <w:i/>
        </w:rPr>
        <w:t>((Integer a, Integer b) -&gt; a + b)</w:t>
      </w:r>
      <w:r w:rsidR="00AC5C65">
        <w:rPr>
          <w:i/>
        </w:rPr>
        <w:t>’</w:t>
      </w:r>
      <w:r w:rsidR="002D2103">
        <w:t xml:space="preserve"> sums up all the numbers.</w:t>
      </w:r>
    </w:p>
    <w:p w14:paraId="16E8D370" w14:textId="37AE1408" w:rsidR="001C6B17" w:rsidRDefault="001C6B17" w:rsidP="00577F2B">
      <w:pPr>
        <w:pStyle w:val="CGeneralText"/>
        <w:numPr>
          <w:ilvl w:val="0"/>
          <w:numId w:val="22"/>
        </w:numPr>
      </w:pPr>
      <w:r>
        <w:t>A verbose lambda expression can be preferred over a concise lambda expression if it makes it more Human readable.</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lastRenderedPageBreak/>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699558DE"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lastRenderedPageBreak/>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lastRenderedPageBreak/>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F4837" w14:textId="77777777" w:rsidR="00715A18" w:rsidRDefault="00715A18" w:rsidP="0047482A">
      <w:pPr>
        <w:spacing w:after="0" w:line="240" w:lineRule="auto"/>
      </w:pPr>
      <w:r>
        <w:separator/>
      </w:r>
    </w:p>
  </w:endnote>
  <w:endnote w:type="continuationSeparator" w:id="0">
    <w:p w14:paraId="57C7E567" w14:textId="77777777" w:rsidR="00715A18" w:rsidRDefault="00715A1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A3DDD" w14:textId="77777777" w:rsidR="00715A18" w:rsidRDefault="00715A18" w:rsidP="0047482A">
      <w:pPr>
        <w:spacing w:after="0" w:line="240" w:lineRule="auto"/>
      </w:pPr>
      <w:r>
        <w:separator/>
      </w:r>
    </w:p>
  </w:footnote>
  <w:footnote w:type="continuationSeparator" w:id="0">
    <w:p w14:paraId="7140148C" w14:textId="77777777" w:rsidR="00715A18" w:rsidRDefault="00715A1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14968</Words>
  <Characters>85319</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2018-07-24T17:35:00Z</dcterms:modified>
</cp:coreProperties>
</file>