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429" w:rsidRDefault="000B1D48">
      <w:pPr>
        <w:tabs>
          <w:tab w:val="left" w:pos="7259"/>
        </w:tabs>
        <w:spacing w:before="49"/>
        <w:ind w:left="171"/>
      </w:pPr>
      <w:r>
        <w:rPr>
          <w:b/>
          <w:color w:val="666666"/>
        </w:rPr>
        <w:t>DAW</w:t>
      </w:r>
      <w:r>
        <w:rPr>
          <w:b/>
          <w:color w:val="666666"/>
          <w:spacing w:val="2"/>
        </w:rPr>
        <w:t xml:space="preserve"> </w:t>
      </w:r>
      <w:r>
        <w:rPr>
          <w:b/>
          <w:color w:val="666666"/>
        </w:rPr>
        <w:t>·</w:t>
      </w:r>
      <w:r>
        <w:rPr>
          <w:b/>
          <w:color w:val="666666"/>
          <w:spacing w:val="-3"/>
        </w:rPr>
        <w:t xml:space="preserve"> </w:t>
      </w:r>
      <w:r>
        <w:rPr>
          <w:b/>
          <w:color w:val="666666"/>
        </w:rPr>
        <w:t>DAW1A</w:t>
      </w:r>
      <w:r>
        <w:rPr>
          <w:b/>
          <w:color w:val="666666"/>
        </w:rPr>
        <w:tab/>
        <w:t>Mòdul</w:t>
      </w:r>
      <w:r>
        <w:rPr>
          <w:color w:val="666666"/>
        </w:rPr>
        <w:t>:</w:t>
      </w:r>
      <w:r>
        <w:rPr>
          <w:color w:val="666666"/>
          <w:spacing w:val="55"/>
          <w:shd w:val="clear" w:color="auto" w:fill="D9D9D9"/>
        </w:rPr>
        <w:t xml:space="preserve"> </w:t>
      </w:r>
      <w:r>
        <w:rPr>
          <w:color w:val="666666"/>
          <w:shd w:val="clear" w:color="auto" w:fill="D9D9D9"/>
        </w:rPr>
        <w:t xml:space="preserve">04 </w:t>
      </w:r>
      <w:r>
        <w:rPr>
          <w:color w:val="666666"/>
        </w:rPr>
        <w:t xml:space="preserve"> </w:t>
      </w:r>
      <w:r>
        <w:rPr>
          <w:color w:val="666666"/>
          <w:spacing w:val="9"/>
        </w:rPr>
        <w:t xml:space="preserve"> </w:t>
      </w:r>
      <w:r>
        <w:rPr>
          <w:b/>
          <w:color w:val="666666"/>
        </w:rPr>
        <w:t>UF</w:t>
      </w:r>
      <w:r>
        <w:rPr>
          <w:color w:val="666666"/>
        </w:rPr>
        <w:t xml:space="preserve">:  </w:t>
      </w:r>
      <w:r>
        <w:rPr>
          <w:color w:val="666666"/>
          <w:spacing w:val="4"/>
          <w:shd w:val="clear" w:color="auto" w:fill="D9D9D9"/>
        </w:rPr>
        <w:t xml:space="preserve"> </w:t>
      </w:r>
      <w:r>
        <w:rPr>
          <w:color w:val="666666"/>
          <w:shd w:val="clear" w:color="auto" w:fill="D9D9D9"/>
        </w:rPr>
        <w:t xml:space="preserve">01 </w:t>
      </w:r>
      <w:r>
        <w:rPr>
          <w:color w:val="666666"/>
        </w:rPr>
        <w:t xml:space="preserve"> </w:t>
      </w:r>
      <w:r>
        <w:rPr>
          <w:color w:val="666666"/>
          <w:spacing w:val="10"/>
        </w:rPr>
        <w:t xml:space="preserve"> </w:t>
      </w:r>
      <w:r>
        <w:rPr>
          <w:b/>
          <w:color w:val="666666"/>
        </w:rPr>
        <w:t xml:space="preserve">NF: </w:t>
      </w:r>
      <w:r>
        <w:rPr>
          <w:b/>
          <w:color w:val="666666"/>
          <w:shd w:val="clear" w:color="auto" w:fill="D9D9D9"/>
        </w:rPr>
        <w:t xml:space="preserve"> </w:t>
      </w:r>
      <w:r>
        <w:rPr>
          <w:b/>
          <w:color w:val="666666"/>
          <w:spacing w:val="16"/>
          <w:shd w:val="clear" w:color="auto" w:fill="D9D9D9"/>
        </w:rPr>
        <w:t xml:space="preserve"> </w:t>
      </w:r>
      <w:r>
        <w:rPr>
          <w:color w:val="666666"/>
          <w:shd w:val="clear" w:color="auto" w:fill="D9D9D9"/>
        </w:rPr>
        <w:t>02</w:t>
      </w:r>
      <w:r>
        <w:rPr>
          <w:color w:val="666666"/>
          <w:spacing w:val="16"/>
          <w:shd w:val="clear" w:color="auto" w:fill="D9D9D9"/>
        </w:rPr>
        <w:t xml:space="preserve"> </w:t>
      </w:r>
    </w:p>
    <w:p w:rsidR="00757429" w:rsidRDefault="00757429">
      <w:pPr>
        <w:pStyle w:val="Textoindependiente"/>
        <w:spacing w:before="2"/>
        <w:rPr>
          <w:sz w:val="16"/>
        </w:rPr>
      </w:pPr>
    </w:p>
    <w:p w:rsidR="00757429" w:rsidRDefault="000B1D48">
      <w:pPr>
        <w:tabs>
          <w:tab w:val="left" w:pos="8281"/>
        </w:tabs>
        <w:spacing w:before="60"/>
        <w:ind w:left="156"/>
        <w:rPr>
          <w:b/>
        </w:rPr>
      </w:pPr>
      <w:r>
        <w:pict>
          <v:rect id="_x0000_s1034" style="position:absolute;left:0;text-align:left;margin-left:144.2pt;margin-top:3.7pt;width:270.35pt;height:13.5pt;z-index:-15832576;mso-position-horizontal-relative:page" fillcolor="#d9d9d9" stroked="f">
            <w10:wrap anchorx="page"/>
          </v:rect>
        </w:pict>
      </w:r>
      <w:r>
        <w:pict>
          <v:rect id="_x0000_s1033" style="position:absolute;left:0;text-align:left;margin-left:498.6pt;margin-top:3.7pt;width:60.8pt;height:13.5pt;z-index:15730176;mso-position-horizontal-relative:page" fillcolor="#d9d9d9" stroked="f">
            <w10:wrap anchorx="page"/>
          </v:rect>
        </w:pict>
      </w:r>
      <w:r>
        <w:rPr>
          <w:b/>
          <w:color w:val="666666"/>
        </w:rPr>
        <w:t>Nom</w:t>
      </w:r>
      <w:r>
        <w:rPr>
          <w:b/>
          <w:color w:val="666666"/>
          <w:spacing w:val="-6"/>
        </w:rPr>
        <w:t xml:space="preserve"> </w:t>
      </w:r>
      <w:r>
        <w:rPr>
          <w:b/>
          <w:color w:val="666666"/>
        </w:rPr>
        <w:t>i</w:t>
      </w:r>
      <w:r>
        <w:rPr>
          <w:b/>
          <w:color w:val="666666"/>
          <w:spacing w:val="2"/>
        </w:rPr>
        <w:t xml:space="preserve"> </w:t>
      </w:r>
      <w:r>
        <w:rPr>
          <w:b/>
          <w:color w:val="666666"/>
        </w:rPr>
        <w:t>cognoms:</w:t>
      </w:r>
      <w:r>
        <w:rPr>
          <w:b/>
          <w:color w:val="666666"/>
        </w:rPr>
        <w:tab/>
        <w:t>Data:</w:t>
      </w:r>
    </w:p>
    <w:p w:rsidR="00757429" w:rsidRDefault="00757429">
      <w:pPr>
        <w:pStyle w:val="Textoindependiente"/>
        <w:rPr>
          <w:b/>
          <w:sz w:val="20"/>
        </w:rPr>
      </w:pPr>
    </w:p>
    <w:p w:rsidR="00757429" w:rsidRDefault="00757429">
      <w:pPr>
        <w:pStyle w:val="Textoindependiente"/>
        <w:rPr>
          <w:b/>
          <w:sz w:val="20"/>
        </w:rPr>
      </w:pPr>
    </w:p>
    <w:p w:rsidR="00757429" w:rsidRDefault="00757429">
      <w:pPr>
        <w:pStyle w:val="Textoindependiente"/>
        <w:spacing w:before="4"/>
        <w:rPr>
          <w:b/>
          <w:sz w:val="17"/>
        </w:rPr>
      </w:pPr>
    </w:p>
    <w:p w:rsidR="00757429" w:rsidRDefault="000B1D48">
      <w:pPr>
        <w:pStyle w:val="Textoindependiente"/>
        <w:spacing w:before="60" w:line="278" w:lineRule="auto"/>
        <w:ind w:left="156" w:right="380"/>
        <w:jc w:val="both"/>
      </w:pPr>
      <w:r>
        <w:rPr>
          <w:color w:val="434343"/>
        </w:rPr>
        <w:t xml:space="preserve">Anem a crear </w:t>
      </w:r>
      <w:r w:rsidR="005C5410">
        <w:rPr>
          <w:color w:val="434343"/>
        </w:rPr>
        <w:t xml:space="preserve">el </w:t>
      </w:r>
      <w:proofErr w:type="spellStart"/>
      <w:r w:rsidR="005C5410">
        <w:rPr>
          <w:color w:val="434343"/>
        </w:rPr>
        <w:t>Layout</w:t>
      </w:r>
      <w:proofErr w:type="spellEnd"/>
      <w:r w:rsidR="005C5410">
        <w:rPr>
          <w:color w:val="434343"/>
        </w:rPr>
        <w:t xml:space="preserve"> d’una pàgina d’un </w:t>
      </w:r>
      <w:proofErr w:type="spellStart"/>
      <w:r w:rsidR="005C5410">
        <w:rPr>
          <w:color w:val="434343"/>
        </w:rPr>
        <w:t>blog</w:t>
      </w:r>
      <w:bookmarkStart w:id="0" w:name="_GoBack"/>
      <w:bookmarkEnd w:id="0"/>
      <w:proofErr w:type="spellEnd"/>
      <w:r>
        <w:rPr>
          <w:color w:val="434343"/>
        </w:rPr>
        <w:t xml:space="preserve"> de Viatges. Només crearem la pàgina principal, així que els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 xml:space="preserve">enllaços els deixarem buits (&lt;a </w:t>
      </w:r>
      <w:proofErr w:type="spellStart"/>
      <w:r>
        <w:rPr>
          <w:color w:val="434343"/>
        </w:rPr>
        <w:t>href</w:t>
      </w:r>
      <w:proofErr w:type="spellEnd"/>
      <w:r>
        <w:rPr>
          <w:color w:val="434343"/>
        </w:rPr>
        <w:t>="#"&gt;Text de l’enllaç&lt;/a&gt;). Primerament haureu de crear el document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index.html on contindrà tota la in</w:t>
      </w:r>
      <w:r>
        <w:rPr>
          <w:color w:val="434343"/>
        </w:rPr>
        <w:t xml:space="preserve">formació de la estructura de estils i a continuació creareu una carpeta </w:t>
      </w:r>
      <w:proofErr w:type="spellStart"/>
      <w:r>
        <w:rPr>
          <w:color w:val="434343"/>
        </w:rPr>
        <w:t>css</w:t>
      </w:r>
      <w:proofErr w:type="spellEnd"/>
      <w:r>
        <w:rPr>
          <w:color w:val="434343"/>
        </w:rPr>
        <w:t xml:space="preserve"> on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creareu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full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d’estil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estil.css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haureu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d’enllaçar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amb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pàgina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creada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anteriorment.</w:t>
      </w:r>
    </w:p>
    <w:p w:rsidR="00757429" w:rsidRDefault="00757429">
      <w:pPr>
        <w:pStyle w:val="Textoindependiente"/>
        <w:spacing w:before="7"/>
        <w:rPr>
          <w:sz w:val="24"/>
        </w:rPr>
      </w:pPr>
    </w:p>
    <w:p w:rsidR="00757429" w:rsidRDefault="000B1D48">
      <w:pPr>
        <w:pStyle w:val="Textoindependiente"/>
        <w:ind w:left="156"/>
      </w:pPr>
      <w:r>
        <w:rPr>
          <w:color w:val="434343"/>
        </w:rPr>
        <w:t>A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carpeta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servidor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teniu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10"/>
        </w:rPr>
        <w:t xml:space="preserve"> </w:t>
      </w:r>
      <w:proofErr w:type="spellStart"/>
      <w:r>
        <w:rPr>
          <w:color w:val="434343"/>
        </w:rPr>
        <w:t>video</w:t>
      </w:r>
      <w:proofErr w:type="spellEnd"/>
      <w:r>
        <w:rPr>
          <w:color w:val="434343"/>
          <w:spacing w:val="1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l’aspecte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final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ha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tenir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20"/>
        </w:rPr>
        <w:t xml:space="preserve"> </w:t>
      </w:r>
      <w:proofErr w:type="spellStart"/>
      <w:r>
        <w:rPr>
          <w:color w:val="434343"/>
        </w:rPr>
        <w:t>blog</w:t>
      </w:r>
      <w:proofErr w:type="spellEnd"/>
      <w:r>
        <w:rPr>
          <w:color w:val="434343"/>
        </w:rPr>
        <w:t>:</w:t>
      </w:r>
    </w:p>
    <w:p w:rsidR="00757429" w:rsidRDefault="00757429">
      <w:pPr>
        <w:pStyle w:val="Textoindependiente"/>
        <w:spacing w:before="5"/>
        <w:rPr>
          <w:sz w:val="28"/>
        </w:rPr>
      </w:pPr>
    </w:p>
    <w:p w:rsidR="00757429" w:rsidRDefault="000B1D48">
      <w:pPr>
        <w:pStyle w:val="Textoindependiente"/>
        <w:ind w:left="156"/>
      </w:pPr>
      <w:r>
        <w:rPr>
          <w:color w:val="434343"/>
        </w:rPr>
        <w:t>El</w:t>
      </w:r>
      <w:r>
        <w:rPr>
          <w:color w:val="434343"/>
          <w:spacing w:val="23"/>
        </w:rPr>
        <w:t xml:space="preserve"> </w:t>
      </w:r>
      <w:proofErr w:type="spellStart"/>
      <w:r>
        <w:rPr>
          <w:color w:val="434343"/>
        </w:rPr>
        <w:t>blog</w:t>
      </w:r>
      <w:proofErr w:type="spellEnd"/>
      <w:r>
        <w:rPr>
          <w:color w:val="434343"/>
          <w:spacing w:val="11"/>
        </w:rPr>
        <w:t xml:space="preserve"> </w:t>
      </w:r>
      <w:r>
        <w:rPr>
          <w:color w:val="434343"/>
        </w:rPr>
        <w:t>està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dividit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en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5 parts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(</w:t>
      </w:r>
      <w:proofErr w:type="spellStart"/>
      <w:r>
        <w:rPr>
          <w:color w:val="434343"/>
        </w:rPr>
        <w:t>header</w:t>
      </w:r>
      <w:proofErr w:type="spellEnd"/>
      <w:r>
        <w:rPr>
          <w:color w:val="434343"/>
        </w:rPr>
        <w:t>,</w:t>
      </w:r>
      <w:r>
        <w:rPr>
          <w:color w:val="434343"/>
          <w:spacing w:val="16"/>
        </w:rPr>
        <w:t xml:space="preserve"> </w:t>
      </w:r>
      <w:proofErr w:type="spellStart"/>
      <w:r>
        <w:rPr>
          <w:color w:val="434343"/>
        </w:rPr>
        <w:t>nav</w:t>
      </w:r>
      <w:proofErr w:type="spellEnd"/>
      <w:r>
        <w:rPr>
          <w:color w:val="434343"/>
        </w:rPr>
        <w:t>,</w:t>
      </w:r>
      <w:r>
        <w:rPr>
          <w:color w:val="434343"/>
          <w:spacing w:val="16"/>
        </w:rPr>
        <w:t xml:space="preserve"> </w:t>
      </w:r>
      <w:proofErr w:type="spellStart"/>
      <w:r>
        <w:rPr>
          <w:color w:val="434343"/>
        </w:rPr>
        <w:t>section</w:t>
      </w:r>
      <w:proofErr w:type="spellEnd"/>
      <w:r>
        <w:rPr>
          <w:color w:val="434343"/>
        </w:rPr>
        <w:t>,</w:t>
      </w:r>
      <w:r>
        <w:rPr>
          <w:color w:val="434343"/>
          <w:spacing w:val="17"/>
        </w:rPr>
        <w:t xml:space="preserve"> </w:t>
      </w:r>
      <w:proofErr w:type="spellStart"/>
      <w:r>
        <w:rPr>
          <w:color w:val="434343"/>
        </w:rPr>
        <w:t>aside</w:t>
      </w:r>
      <w:proofErr w:type="spellEnd"/>
      <w:r>
        <w:rPr>
          <w:color w:val="434343"/>
          <w:spacing w:val="23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23"/>
        </w:rPr>
        <w:t xml:space="preserve"> </w:t>
      </w:r>
      <w:proofErr w:type="spellStart"/>
      <w:r>
        <w:rPr>
          <w:color w:val="434343"/>
        </w:rPr>
        <w:t>footer</w:t>
      </w:r>
      <w:proofErr w:type="spellEnd"/>
      <w:r>
        <w:rPr>
          <w:color w:val="434343"/>
        </w:rPr>
        <w:t>).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Anem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veure</w:t>
      </w:r>
      <w:r>
        <w:rPr>
          <w:color w:val="434343"/>
          <w:spacing w:val="24"/>
        </w:rPr>
        <w:t xml:space="preserve"> </w:t>
      </w:r>
      <w:r>
        <w:rPr>
          <w:color w:val="434343"/>
        </w:rPr>
        <w:t>quins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estils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hem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d’aplicar.</w:t>
      </w:r>
    </w:p>
    <w:p w:rsidR="00757429" w:rsidRDefault="00757429">
      <w:pPr>
        <w:pStyle w:val="Textoindependiente"/>
        <w:spacing w:before="5"/>
        <w:rPr>
          <w:sz w:val="28"/>
        </w:rPr>
      </w:pPr>
    </w:p>
    <w:p w:rsidR="00757429" w:rsidRDefault="000B1D48">
      <w:pPr>
        <w:pStyle w:val="Ttulo1"/>
        <w:rPr>
          <w:u w:val="none"/>
        </w:rPr>
      </w:pPr>
      <w:r>
        <w:rPr>
          <w:color w:val="434343"/>
          <w:u w:color="434343"/>
        </w:rPr>
        <w:t>Estils</w:t>
      </w:r>
      <w:r>
        <w:rPr>
          <w:color w:val="434343"/>
          <w:spacing w:val="6"/>
          <w:u w:color="434343"/>
        </w:rPr>
        <w:t xml:space="preserve"> </w:t>
      </w:r>
      <w:r>
        <w:rPr>
          <w:color w:val="434343"/>
          <w:u w:color="434343"/>
        </w:rPr>
        <w:t>generals</w:t>
      </w:r>
    </w:p>
    <w:p w:rsidR="00757429" w:rsidRDefault="00757429">
      <w:pPr>
        <w:pStyle w:val="Textoindependiente"/>
        <w:spacing w:before="1"/>
        <w:rPr>
          <w:b/>
          <w:sz w:val="20"/>
        </w:rPr>
      </w:pP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105" w:line="280" w:lineRule="auto"/>
        <w:ind w:right="393"/>
      </w:pPr>
      <w:r>
        <w:rPr>
          <w:color w:val="434343"/>
        </w:rPr>
        <w:t>Aplicarem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border-box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14"/>
        </w:rPr>
        <w:t xml:space="preserve"> </w:t>
      </w:r>
      <w:r>
        <w:rPr>
          <w:color w:val="434343"/>
        </w:rPr>
        <w:t>tot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document</w:t>
      </w:r>
      <w:r>
        <w:rPr>
          <w:color w:val="434343"/>
          <w:spacing w:val="9"/>
        </w:rPr>
        <w:t xml:space="preserve"> </w:t>
      </w:r>
      <w:proofErr w:type="spellStart"/>
      <w:r>
        <w:rPr>
          <w:color w:val="434343"/>
        </w:rPr>
        <w:t>html</w:t>
      </w:r>
      <w:proofErr w:type="spellEnd"/>
      <w:r>
        <w:rPr>
          <w:color w:val="434343"/>
          <w:spacing w:val="20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evitar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quan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canviem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farcit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els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marges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no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ens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canviï</w:t>
      </w:r>
      <w:r>
        <w:rPr>
          <w:color w:val="434343"/>
          <w:spacing w:val="-1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4"/>
        </w:rPr>
        <w:t xml:space="preserve"> </w:t>
      </w:r>
      <w:proofErr w:type="spellStart"/>
      <w:r>
        <w:rPr>
          <w:color w:val="434343"/>
        </w:rPr>
        <w:t>tamany</w:t>
      </w:r>
      <w:proofErr w:type="spellEnd"/>
      <w:r>
        <w:rPr>
          <w:color w:val="434343"/>
          <w:spacing w:val="-1"/>
        </w:rPr>
        <w:t xml:space="preserve"> </w:t>
      </w:r>
      <w:r>
        <w:rPr>
          <w:color w:val="434343"/>
        </w:rPr>
        <w:t>dels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elements.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0" w:line="271" w:lineRule="exact"/>
        <w:ind w:hanging="362"/>
      </w:pPr>
      <w:r>
        <w:rPr>
          <w:color w:val="434343"/>
        </w:rPr>
        <w:t>Aplicarem</w:t>
      </w:r>
      <w:r>
        <w:rPr>
          <w:color w:val="434343"/>
          <w:spacing w:val="23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plantilla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reset.css</w:t>
      </w:r>
      <w:r>
        <w:rPr>
          <w:color w:val="434343"/>
          <w:spacing w:val="26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inicialitzar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els</w:t>
      </w:r>
      <w:r>
        <w:rPr>
          <w:color w:val="434343"/>
          <w:spacing w:val="27"/>
        </w:rPr>
        <w:t xml:space="preserve"> </w:t>
      </w:r>
      <w:r>
        <w:rPr>
          <w:color w:val="434343"/>
        </w:rPr>
        <w:t>paràmetres</w:t>
      </w:r>
      <w:r>
        <w:rPr>
          <w:color w:val="434343"/>
          <w:spacing w:val="26"/>
        </w:rPr>
        <w:t xml:space="preserve"> </w:t>
      </w:r>
      <w:r>
        <w:rPr>
          <w:color w:val="434343"/>
        </w:rPr>
        <w:t>generals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 w:line="266" w:lineRule="auto"/>
        <w:ind w:right="391"/>
      </w:pPr>
      <w:r>
        <w:rPr>
          <w:color w:val="434343"/>
        </w:rPr>
        <w:t>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tipus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lletra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tot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body</w:t>
      </w:r>
      <w:proofErr w:type="spellEnd"/>
      <w:r>
        <w:rPr>
          <w:color w:val="434343"/>
        </w:rPr>
        <w:t xml:space="preserve"> serà </w:t>
      </w:r>
      <w:proofErr w:type="spellStart"/>
      <w:r>
        <w:rPr>
          <w:color w:val="434343"/>
        </w:rPr>
        <w:t>Verdana</w:t>
      </w:r>
      <w:proofErr w:type="spellEnd"/>
      <w:r>
        <w:rPr>
          <w:color w:val="434343"/>
        </w:rPr>
        <w:t xml:space="preserve">, Geneva, </w:t>
      </w:r>
      <w:proofErr w:type="spellStart"/>
      <w:r>
        <w:rPr>
          <w:color w:val="434343"/>
        </w:rPr>
        <w:t>serif</w:t>
      </w:r>
      <w:proofErr w:type="spellEnd"/>
      <w:r>
        <w:rPr>
          <w:color w:val="434343"/>
        </w:rPr>
        <w:t>, excepte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els encapçalats (h1,h2...) que</w:t>
      </w:r>
      <w:r>
        <w:rPr>
          <w:color w:val="434343"/>
          <w:spacing w:val="-47"/>
        </w:rPr>
        <w:t xml:space="preserve"> </w:t>
      </w:r>
      <w:r>
        <w:rPr>
          <w:color w:val="434343"/>
        </w:rPr>
        <w:t>utilitzaran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font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5"/>
        </w:rPr>
        <w:t xml:space="preserve"> </w:t>
      </w:r>
      <w:proofErr w:type="spellStart"/>
      <w:r>
        <w:rPr>
          <w:color w:val="434343"/>
        </w:rPr>
        <w:t>Google</w:t>
      </w:r>
      <w:proofErr w:type="spellEnd"/>
      <w:r>
        <w:rPr>
          <w:color w:val="434343"/>
          <w:spacing w:val="6"/>
        </w:rPr>
        <w:t xml:space="preserve"> </w:t>
      </w:r>
      <w:r>
        <w:rPr>
          <w:color w:val="434343"/>
        </w:rPr>
        <w:t>fonts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anomenada</w:t>
      </w:r>
      <w:r>
        <w:rPr>
          <w:color w:val="434343"/>
          <w:spacing w:val="7"/>
        </w:rPr>
        <w:t xml:space="preserve"> </w:t>
      </w:r>
      <w:proofErr w:type="spellStart"/>
      <w:r>
        <w:rPr>
          <w:color w:val="434343"/>
        </w:rPr>
        <w:t>Sedgwick</w:t>
      </w:r>
      <w:proofErr w:type="spellEnd"/>
      <w:r>
        <w:rPr>
          <w:color w:val="434343"/>
          <w:spacing w:val="-1"/>
        </w:rPr>
        <w:t xml:space="preserve"> </w:t>
      </w:r>
      <w:proofErr w:type="spellStart"/>
      <w:r>
        <w:rPr>
          <w:color w:val="434343"/>
        </w:rPr>
        <w:t>Ave</w:t>
      </w:r>
      <w:proofErr w:type="spellEnd"/>
      <w:r>
        <w:rPr>
          <w:color w:val="434343"/>
        </w:rPr>
        <w:t>.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23"/>
        <w:ind w:hanging="362"/>
      </w:pPr>
      <w:r>
        <w:rPr>
          <w:color w:val="434343"/>
        </w:rPr>
        <w:t>Els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encapçalats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més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tindran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següent</w:t>
      </w:r>
      <w:r>
        <w:rPr>
          <w:color w:val="434343"/>
          <w:spacing w:val="4"/>
        </w:rPr>
        <w:t xml:space="preserve"> </w:t>
      </w:r>
      <w:proofErr w:type="spellStart"/>
      <w:r>
        <w:rPr>
          <w:color w:val="434343"/>
        </w:rPr>
        <w:t>tamany</w:t>
      </w:r>
      <w:proofErr w:type="spellEnd"/>
      <w:r>
        <w:rPr>
          <w:color w:val="434343"/>
          <w:spacing w:val="9"/>
        </w:rPr>
        <w:t xml:space="preserve"> </w:t>
      </w:r>
      <w:r>
        <w:rPr>
          <w:color w:val="434343"/>
        </w:rPr>
        <w:t>(h1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4em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32"/>
        </w:rPr>
        <w:t xml:space="preserve"> </w:t>
      </w:r>
      <w:r>
        <w:rPr>
          <w:color w:val="434343"/>
        </w:rPr>
        <w:t>h2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2em)</w:t>
      </w:r>
    </w:p>
    <w:p w:rsidR="00757429" w:rsidRDefault="00757429">
      <w:pPr>
        <w:pStyle w:val="Textoindependiente"/>
        <w:spacing w:before="5"/>
        <w:rPr>
          <w:sz w:val="28"/>
        </w:rPr>
      </w:pPr>
    </w:p>
    <w:p w:rsidR="00757429" w:rsidRDefault="000B1D48">
      <w:pPr>
        <w:pStyle w:val="Ttulo1"/>
        <w:rPr>
          <w:u w:val="none"/>
        </w:rPr>
      </w:pPr>
      <w:proofErr w:type="spellStart"/>
      <w:r>
        <w:rPr>
          <w:color w:val="434343"/>
          <w:u w:color="434343"/>
        </w:rPr>
        <w:t>Header</w:t>
      </w:r>
      <w:proofErr w:type="spellEnd"/>
    </w:p>
    <w:p w:rsidR="00757429" w:rsidRDefault="00757429">
      <w:pPr>
        <w:pStyle w:val="Textoindependiente"/>
        <w:spacing w:before="1"/>
        <w:rPr>
          <w:b/>
          <w:sz w:val="20"/>
        </w:rPr>
      </w:pP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106"/>
        <w:ind w:hanging="362"/>
      </w:pPr>
      <w:r>
        <w:rPr>
          <w:color w:val="434343"/>
        </w:rPr>
        <w:t>Tindrà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text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que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dirà</w:t>
      </w:r>
      <w:r>
        <w:rPr>
          <w:color w:val="434343"/>
          <w:spacing w:val="4"/>
        </w:rPr>
        <w:t xml:space="preserve"> </w:t>
      </w:r>
      <w:proofErr w:type="spellStart"/>
      <w:r>
        <w:rPr>
          <w:color w:val="434343"/>
        </w:rPr>
        <w:t>Blog</w:t>
      </w:r>
      <w:proofErr w:type="spellEnd"/>
      <w:r>
        <w:rPr>
          <w:color w:val="434343"/>
          <w:spacing w:val="7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viatges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34"/>
        <w:ind w:hanging="362"/>
      </w:pPr>
      <w:r>
        <w:rPr>
          <w:color w:val="434343"/>
        </w:rPr>
        <w:t>Tindrà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4"/>
        </w:rPr>
        <w:t xml:space="preserve"> </w:t>
      </w:r>
      <w:proofErr w:type="spellStart"/>
      <w:r>
        <w:rPr>
          <w:color w:val="434343"/>
        </w:rPr>
        <w:t>padding</w:t>
      </w:r>
      <w:proofErr w:type="spellEnd"/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20px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amunt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avall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0</w:t>
      </w:r>
      <w:r>
        <w:rPr>
          <w:color w:val="434343"/>
          <w:spacing w:val="-7"/>
        </w:rPr>
        <w:t xml:space="preserve"> </w:t>
      </w:r>
      <w:proofErr w:type="spellStart"/>
      <w:r>
        <w:rPr>
          <w:color w:val="434343"/>
        </w:rPr>
        <w:t>px</w:t>
      </w:r>
      <w:proofErr w:type="spellEnd"/>
      <w:r>
        <w:rPr>
          <w:color w:val="434343"/>
          <w:spacing w:val="1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dreta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esquerra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ind w:hanging="362"/>
      </w:pPr>
      <w:r>
        <w:rPr>
          <w:color w:val="434343"/>
        </w:rPr>
        <w:t>Tindrà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imatge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fons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cabecera.jpg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1" w:after="22" w:line="266" w:lineRule="auto"/>
        <w:ind w:right="383"/>
      </w:pPr>
      <w:r>
        <w:rPr>
          <w:color w:val="434343"/>
        </w:rPr>
        <w:t>Tant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30"/>
        </w:rPr>
        <w:t xml:space="preserve"> </w:t>
      </w:r>
      <w:proofErr w:type="spellStart"/>
      <w:r>
        <w:rPr>
          <w:color w:val="434343"/>
        </w:rPr>
        <w:t>header</w:t>
      </w:r>
      <w:proofErr w:type="spellEnd"/>
      <w:r>
        <w:rPr>
          <w:color w:val="434343"/>
          <w:spacing w:val="15"/>
        </w:rPr>
        <w:t xml:space="preserve"> </w:t>
      </w:r>
      <w:r>
        <w:rPr>
          <w:color w:val="434343"/>
        </w:rPr>
        <w:t>com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29"/>
        </w:rPr>
        <w:t xml:space="preserve"> </w:t>
      </w:r>
      <w:proofErr w:type="spellStart"/>
      <w:r>
        <w:rPr>
          <w:color w:val="434343"/>
        </w:rPr>
        <w:t>section</w:t>
      </w:r>
      <w:proofErr w:type="spellEnd"/>
      <w:r>
        <w:rPr>
          <w:color w:val="434343"/>
          <w:spacing w:val="21"/>
        </w:rPr>
        <w:t xml:space="preserve"> </w:t>
      </w:r>
      <w:r>
        <w:rPr>
          <w:color w:val="434343"/>
        </w:rPr>
        <w:t>han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tenir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amplada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8"/>
        </w:rPr>
        <w:t xml:space="preserve"> </w:t>
      </w:r>
      <w:r>
        <w:rPr>
          <w:color w:val="434343"/>
        </w:rPr>
        <w:t>1000px</w:t>
      </w:r>
      <w:r>
        <w:rPr>
          <w:color w:val="434343"/>
          <w:spacing w:val="28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els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marges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28"/>
        </w:rPr>
        <w:t xml:space="preserve"> </w:t>
      </w:r>
      <w:r>
        <w:rPr>
          <w:color w:val="434343"/>
        </w:rPr>
        <w:t>dalt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baix</w:t>
      </w:r>
      <w:r>
        <w:rPr>
          <w:color w:val="434343"/>
          <w:spacing w:val="28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0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-47"/>
        </w:rPr>
        <w:t xml:space="preserve"> </w:t>
      </w:r>
      <w:r>
        <w:rPr>
          <w:color w:val="434343"/>
        </w:rPr>
        <w:t>automàtics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pels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cantons.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fer aquest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apartat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podeu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utilitzar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div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especificar el</w:t>
      </w:r>
      <w:r>
        <w:rPr>
          <w:color w:val="434343"/>
          <w:spacing w:val="16"/>
        </w:rPr>
        <w:t xml:space="preserve"> </w:t>
      </w:r>
      <w:proofErr w:type="spellStart"/>
      <w:r>
        <w:rPr>
          <w:color w:val="434343"/>
        </w:rPr>
        <w:t>tamany</w:t>
      </w:r>
      <w:proofErr w:type="spellEnd"/>
    </w:p>
    <w:p w:rsidR="00757429" w:rsidRDefault="000B1D48">
      <w:pPr>
        <w:pStyle w:val="Textoindependiente"/>
        <w:ind w:left="155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6296024" cy="3749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0B1D48">
      <w:pPr>
        <w:pStyle w:val="Textoindependiente"/>
        <w:spacing w:before="3"/>
        <w:rPr>
          <w:sz w:val="13"/>
        </w:rPr>
      </w:pPr>
      <w:r>
        <w:pict>
          <v:group id="_x0000_s1027" style="position:absolute;margin-left:64.5pt;margin-top:10.05pt;width:496.4pt;height:17.95pt;z-index:-15728128;mso-wrap-distance-left:0;mso-wrap-distance-right:0;mso-position-horizontal-relative:page" coordorigin="1290,201" coordsize="9928,359">
            <v:shape id="_x0000_s1031" style="position:absolute;left:1291;top:200;width:9913;height:15" coordorigin="1292,201" coordsize="9913,15" o:spt="100" adj="0,,0" path="m9477,201r-646,l8816,201r,l1863,201r-15,l1292,201r,15l1848,216r15,l8816,216r,l8831,216r646,l9477,201xm11204,201r-1712,l9477,201r,15l9492,216r1712,l11204,201xe" fillcolor="#66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290;top:202;width:500;height:357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847;top:260;width:6737;height:240" filled="f" stroked="f">
              <v:textbox inset="0,0,0,0">
                <w:txbxContent>
                  <w:p w:rsidR="00757429" w:rsidRDefault="000B1D48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434343"/>
                        <w:sz w:val="24"/>
                      </w:rPr>
                      <w:t>M04:</w:t>
                    </w:r>
                    <w:r>
                      <w:rPr>
                        <w:color w:val="434343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Llenguatge</w:t>
                    </w:r>
                    <w:r>
                      <w:rPr>
                        <w:color w:val="43434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de</w:t>
                    </w:r>
                    <w:r>
                      <w:rPr>
                        <w:color w:val="434343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Marques</w:t>
                    </w:r>
                    <w:r>
                      <w:rPr>
                        <w:color w:val="43434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i</w:t>
                    </w:r>
                    <w:r>
                      <w:rPr>
                        <w:color w:val="434343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Sistemes</w:t>
                    </w:r>
                    <w:r>
                      <w:rPr>
                        <w:color w:val="43434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Gestors</w:t>
                    </w:r>
                    <w:r>
                      <w:rPr>
                        <w:color w:val="434343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Empresarials</w:t>
                    </w:r>
                    <w:r>
                      <w:rPr>
                        <w:color w:val="434343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·</w:t>
                    </w:r>
                    <w:r>
                      <w:rPr>
                        <w:color w:val="43434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434343"/>
                        <w:sz w:val="24"/>
                      </w:rPr>
                      <w:t>DAW</w:t>
                    </w:r>
                  </w:p>
                </w:txbxContent>
              </v:textbox>
            </v:shape>
            <v:shape id="_x0000_s1028" type="#_x0000_t202" style="position:absolute;left:10918;top:264;width:299;height:195" filled="f" stroked="f">
              <v:textbox inset="0,0,0,0">
                <w:txbxContent>
                  <w:p w:rsidR="00757429" w:rsidRDefault="000B1D48">
                    <w:pPr>
                      <w:spacing w:line="195" w:lineRule="exact"/>
                      <w:rPr>
                        <w:sz w:val="19"/>
                      </w:rPr>
                    </w:pPr>
                    <w:r>
                      <w:rPr>
                        <w:color w:val="434343"/>
                        <w:w w:val="105"/>
                        <w:sz w:val="19"/>
                      </w:rPr>
                      <w:t>1/5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57429" w:rsidRDefault="000B1D48">
      <w:pPr>
        <w:spacing w:before="105"/>
        <w:ind w:right="367"/>
        <w:jc w:val="right"/>
        <w:rPr>
          <w:sz w:val="16"/>
        </w:rPr>
      </w:pPr>
      <w:r>
        <w:rPr>
          <w:color w:val="B7B7B7"/>
          <w:sz w:val="16"/>
        </w:rPr>
        <w:t>Revisió</w:t>
      </w:r>
      <w:r>
        <w:rPr>
          <w:color w:val="B7B7B7"/>
          <w:spacing w:val="13"/>
          <w:sz w:val="16"/>
        </w:rPr>
        <w:t xml:space="preserve"> </w:t>
      </w:r>
      <w:r>
        <w:rPr>
          <w:color w:val="B7B7B7"/>
          <w:sz w:val="16"/>
        </w:rPr>
        <w:t>201609</w:t>
      </w:r>
    </w:p>
    <w:p w:rsidR="00757429" w:rsidRDefault="00757429">
      <w:pPr>
        <w:jc w:val="right"/>
        <w:rPr>
          <w:sz w:val="16"/>
        </w:rPr>
        <w:sectPr w:rsidR="00757429">
          <w:headerReference w:type="default" r:id="rId10"/>
          <w:type w:val="continuous"/>
          <w:pgSz w:w="12240" w:h="15840"/>
          <w:pgMar w:top="1540" w:right="660" w:bottom="280" w:left="1120" w:header="225" w:footer="720" w:gutter="0"/>
          <w:pgNumType w:start="1"/>
          <w:cols w:space="720"/>
        </w:sect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spacing w:before="5"/>
        <w:rPr>
          <w:sz w:val="18"/>
        </w:rPr>
      </w:pPr>
    </w:p>
    <w:p w:rsidR="00757429" w:rsidRDefault="000B1D48">
      <w:pPr>
        <w:pStyle w:val="Ttulo1"/>
        <w:spacing w:before="1"/>
        <w:rPr>
          <w:u w:val="none"/>
        </w:rPr>
      </w:pPr>
      <w:r>
        <w:rPr>
          <w:color w:val="434343"/>
          <w:u w:color="434343"/>
        </w:rPr>
        <w:t>Navegació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ind w:hanging="362"/>
      </w:pPr>
      <w:r>
        <w:rPr>
          <w:color w:val="434343"/>
        </w:rPr>
        <w:t>Color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fons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#3756F2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49"/>
        <w:ind w:hanging="362"/>
      </w:pPr>
      <w:r>
        <w:rPr>
          <w:color w:val="434343"/>
        </w:rPr>
        <w:t>Amplada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dels</w:t>
      </w:r>
      <w:r>
        <w:rPr>
          <w:color w:val="434343"/>
          <w:spacing w:val="11"/>
        </w:rPr>
        <w:t xml:space="preserve"> </w:t>
      </w:r>
      <w:proofErr w:type="spellStart"/>
      <w:r>
        <w:rPr>
          <w:color w:val="434343"/>
        </w:rPr>
        <w:t>items</w:t>
      </w:r>
      <w:proofErr w:type="spellEnd"/>
      <w:r>
        <w:rPr>
          <w:color w:val="434343"/>
          <w:spacing w:val="1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navegació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1000px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36"/>
        <w:ind w:hanging="362"/>
      </w:pPr>
      <w:r>
        <w:rPr>
          <w:color w:val="434343"/>
        </w:rPr>
        <w:t>Marge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superior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inferior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0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als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costats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automàtic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/>
        <w:ind w:hanging="362"/>
      </w:pPr>
      <w:r>
        <w:rPr>
          <w:color w:val="434343"/>
        </w:rPr>
        <w:t>Traurem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puntets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llista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8"/>
        </w:tabs>
        <w:spacing w:line="273" w:lineRule="auto"/>
        <w:ind w:right="397"/>
        <w:jc w:val="both"/>
      </w:pPr>
      <w:r>
        <w:pict>
          <v:rect id="_x0000_s1026" style="position:absolute;left:0;text-align:left;margin-left:230.55pt;margin-top:45.1pt;width:3pt;height:.75pt;z-index:-15830016;mso-position-horizontal-relative:page" fillcolor="#434343" stroked="f">
            <w10:wrap anchorx="page"/>
          </v:rect>
        </w:pict>
      </w:r>
      <w:r>
        <w:rPr>
          <w:color w:val="434343"/>
        </w:rPr>
        <w:t>Cada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enllaç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menú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navegació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posarem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cantó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l’altre,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seran de color blanc en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hexadecimal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amb un farcit de 20px a tot al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voltant, sense les barres de subratllat i una amplada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cadascun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48"/>
        </w:rPr>
        <w:t xml:space="preserve"> </w:t>
      </w:r>
      <w:r>
        <w:rPr>
          <w:color w:val="434343"/>
        </w:rPr>
        <w:t>200px,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centrats.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8"/>
        </w:tabs>
        <w:spacing w:before="15" w:line="266" w:lineRule="auto"/>
        <w:ind w:right="1859"/>
        <w:jc w:val="both"/>
      </w:pPr>
      <w:r>
        <w:rPr>
          <w:color w:val="434343"/>
          <w:u w:val="single" w:color="434343"/>
        </w:rPr>
        <w:t>Important: Si voleu fer un clear a partir d’un element podeu utilitzar el següent codi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Element::</w:t>
      </w:r>
      <w:proofErr w:type="spellStart"/>
      <w:r>
        <w:rPr>
          <w:color w:val="434343"/>
        </w:rPr>
        <w:t>after</w:t>
      </w:r>
      <w:proofErr w:type="spellEnd"/>
      <w:r>
        <w:rPr>
          <w:color w:val="434343"/>
          <w:spacing w:val="-9"/>
        </w:rPr>
        <w:t xml:space="preserve"> </w:t>
      </w:r>
      <w:r>
        <w:rPr>
          <w:color w:val="434343"/>
        </w:rPr>
        <w:t>{</w:t>
      </w:r>
    </w:p>
    <w:p w:rsidR="00757429" w:rsidRDefault="000B1D48">
      <w:pPr>
        <w:pStyle w:val="Textoindependiente"/>
        <w:spacing w:before="5"/>
        <w:ind w:left="1598"/>
      </w:pPr>
      <w:r>
        <w:rPr>
          <w:color w:val="434343"/>
        </w:rPr>
        <w:t>Clear:</w:t>
      </w:r>
      <w:r>
        <w:rPr>
          <w:color w:val="434343"/>
          <w:spacing w:val="24"/>
        </w:rPr>
        <w:t xml:space="preserve"> </w:t>
      </w:r>
      <w:proofErr w:type="spellStart"/>
      <w:r>
        <w:rPr>
          <w:color w:val="434343"/>
        </w:rPr>
        <w:t>right|left|both</w:t>
      </w:r>
      <w:proofErr w:type="spellEnd"/>
      <w:r>
        <w:rPr>
          <w:color w:val="434343"/>
        </w:rPr>
        <w:t>;</w:t>
      </w:r>
    </w:p>
    <w:p w:rsidR="00757429" w:rsidRDefault="000B1D48">
      <w:pPr>
        <w:pStyle w:val="Textoindependiente"/>
        <w:spacing w:before="46"/>
        <w:ind w:left="1598"/>
      </w:pPr>
      <w:r>
        <w:rPr>
          <w:color w:val="434343"/>
          <w:w w:val="102"/>
        </w:rPr>
        <w:t>}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/>
        <w:ind w:hanging="362"/>
      </w:pPr>
      <w:r>
        <w:rPr>
          <w:color w:val="434343"/>
        </w:rPr>
        <w:t>Quan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passem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damunt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l’enllaç s’ha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posar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color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fons</w:t>
      </w:r>
      <w:r>
        <w:rPr>
          <w:color w:val="434343"/>
          <w:spacing w:val="31"/>
        </w:rPr>
        <w:t xml:space="preserve"> </w:t>
      </w:r>
      <w:r>
        <w:rPr>
          <w:color w:val="434343"/>
        </w:rPr>
        <w:t>#00b8e4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36"/>
        <w:ind w:hanging="362"/>
        <w:rPr>
          <w:b/>
        </w:rPr>
      </w:pPr>
      <w:r>
        <w:rPr>
          <w:b/>
          <w:color w:val="434343"/>
        </w:rPr>
        <w:t>Submenú</w:t>
      </w:r>
    </w:p>
    <w:p w:rsidR="00757429" w:rsidRDefault="000B1D48">
      <w:pPr>
        <w:pStyle w:val="Prrafodelista"/>
        <w:numPr>
          <w:ilvl w:val="1"/>
          <w:numId w:val="1"/>
        </w:numPr>
        <w:tabs>
          <w:tab w:val="left" w:pos="1599"/>
        </w:tabs>
        <w:spacing w:before="32"/>
      </w:pPr>
      <w:r>
        <w:rPr>
          <w:color w:val="434343"/>
        </w:rPr>
        <w:t>Tindrà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color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fons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amb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certa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transparència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:</w:t>
      </w:r>
      <w:r>
        <w:rPr>
          <w:color w:val="434343"/>
          <w:spacing w:val="2"/>
        </w:rPr>
        <w:t xml:space="preserve"> </w:t>
      </w:r>
      <w:proofErr w:type="spellStart"/>
      <w:r>
        <w:rPr>
          <w:color w:val="434343"/>
        </w:rPr>
        <w:t>rgba</w:t>
      </w:r>
      <w:proofErr w:type="spellEnd"/>
      <w:r>
        <w:rPr>
          <w:color w:val="434343"/>
        </w:rPr>
        <w:t>(0,184,228,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.7)</w:t>
      </w:r>
    </w:p>
    <w:p w:rsidR="00757429" w:rsidRDefault="000B1D48">
      <w:pPr>
        <w:pStyle w:val="Prrafodelista"/>
        <w:numPr>
          <w:ilvl w:val="1"/>
          <w:numId w:val="1"/>
        </w:numPr>
        <w:tabs>
          <w:tab w:val="left" w:pos="1599"/>
        </w:tabs>
        <w:spacing w:before="39"/>
      </w:pPr>
      <w:r>
        <w:rPr>
          <w:color w:val="434343"/>
        </w:rPr>
        <w:t>No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està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visible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defecte,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només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quan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passem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sobre</w:t>
      </w:r>
      <w:r>
        <w:rPr>
          <w:color w:val="434343"/>
          <w:spacing w:val="29"/>
        </w:rPr>
        <w:t xml:space="preserve"> </w:t>
      </w:r>
      <w:r>
        <w:rPr>
          <w:color w:val="434343"/>
        </w:rPr>
        <w:t>l’enllaç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es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visualitzarà</w:t>
      </w:r>
    </w:p>
    <w:p w:rsidR="00757429" w:rsidRDefault="000B1D48">
      <w:pPr>
        <w:pStyle w:val="Prrafodelista"/>
        <w:numPr>
          <w:ilvl w:val="1"/>
          <w:numId w:val="1"/>
        </w:numPr>
        <w:tabs>
          <w:tab w:val="left" w:pos="1599"/>
        </w:tabs>
        <w:spacing w:before="40"/>
      </w:pPr>
      <w:r>
        <w:rPr>
          <w:color w:val="434343"/>
        </w:rPr>
        <w:t>Es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mostrarà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continuació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l’element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pare</w:t>
      </w:r>
    </w:p>
    <w:p w:rsidR="00757429" w:rsidRDefault="000B1D48">
      <w:pPr>
        <w:pStyle w:val="Textoindependiente"/>
        <w:spacing w:before="7"/>
        <w:rPr>
          <w:sz w:val="21"/>
        </w:rPr>
      </w:pPr>
      <w:r>
        <w:rPr>
          <w:noProof/>
          <w:lang w:val="es-ES" w:eastAsia="es-E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819150</wp:posOffset>
            </wp:positionH>
            <wp:positionV relativeFrom="paragraph">
              <wp:posOffset>192479</wp:posOffset>
            </wp:positionV>
            <wp:extent cx="6272266" cy="201167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266" cy="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0B1D48">
      <w:pPr>
        <w:pStyle w:val="Textoindependiente"/>
        <w:spacing w:before="9"/>
        <w:rPr>
          <w:sz w:val="28"/>
        </w:rPr>
      </w:pPr>
      <w:r>
        <w:rPr>
          <w:noProof/>
          <w:lang w:val="es-ES" w:eastAsia="es-E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815339</wp:posOffset>
            </wp:positionH>
            <wp:positionV relativeFrom="paragraph">
              <wp:posOffset>247598</wp:posOffset>
            </wp:positionV>
            <wp:extent cx="6339773" cy="846581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73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0B1D48">
      <w:pPr>
        <w:pStyle w:val="Textoindependiente"/>
        <w:spacing w:before="11"/>
        <w:rPr>
          <w:sz w:val="29"/>
        </w:rPr>
      </w:pPr>
      <w:r>
        <w:rPr>
          <w:noProof/>
          <w:lang w:val="es-ES"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815339</wp:posOffset>
            </wp:positionH>
            <wp:positionV relativeFrom="paragraph">
              <wp:posOffset>256780</wp:posOffset>
            </wp:positionV>
            <wp:extent cx="6208998" cy="810958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8998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7429" w:rsidRDefault="00757429">
      <w:pPr>
        <w:rPr>
          <w:sz w:val="29"/>
        </w:rPr>
        <w:sectPr w:rsidR="00757429">
          <w:headerReference w:type="default" r:id="rId14"/>
          <w:footerReference w:type="default" r:id="rId15"/>
          <w:pgSz w:w="12240" w:h="15840"/>
          <w:pgMar w:top="1540" w:right="660" w:bottom="1320" w:left="1120" w:header="225" w:footer="1132" w:gutter="0"/>
          <w:pgNumType w:start="2"/>
          <w:cols w:space="720"/>
        </w:sect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spacing w:before="2"/>
        <w:rPr>
          <w:sz w:val="18"/>
        </w:rPr>
      </w:pPr>
    </w:p>
    <w:p w:rsidR="00757429" w:rsidRDefault="000B1D48">
      <w:pPr>
        <w:tabs>
          <w:tab w:val="left" w:pos="3161"/>
        </w:tabs>
        <w:ind w:left="276"/>
        <w:rPr>
          <w:sz w:val="20"/>
        </w:rPr>
      </w:pPr>
      <w:r>
        <w:rPr>
          <w:noProof/>
          <w:position w:val="70"/>
          <w:sz w:val="20"/>
          <w:lang w:val="es-ES" w:eastAsia="es-ES"/>
        </w:rPr>
        <w:drawing>
          <wp:inline distT="0" distB="0" distL="0" distR="0">
            <wp:extent cx="1704831" cy="1890236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831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0"/>
          <w:sz w:val="20"/>
        </w:rPr>
        <w:tab/>
      </w:r>
      <w:r>
        <w:rPr>
          <w:noProof/>
          <w:sz w:val="20"/>
          <w:lang w:val="es-ES" w:eastAsia="es-ES"/>
        </w:rPr>
        <w:drawing>
          <wp:inline distT="0" distB="0" distL="0" distR="0">
            <wp:extent cx="2124075" cy="232410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rPr>
          <w:sz w:val="20"/>
        </w:rPr>
      </w:pPr>
    </w:p>
    <w:p w:rsidR="00757429" w:rsidRDefault="00757429">
      <w:pPr>
        <w:pStyle w:val="Textoindependiente"/>
        <w:spacing w:before="11"/>
        <w:rPr>
          <w:sz w:val="18"/>
        </w:rPr>
      </w:pPr>
    </w:p>
    <w:p w:rsidR="00757429" w:rsidRDefault="000B1D48">
      <w:pPr>
        <w:pStyle w:val="Ttulo1"/>
        <w:spacing w:before="1"/>
        <w:rPr>
          <w:u w:val="none"/>
        </w:rPr>
      </w:pPr>
      <w:r>
        <w:rPr>
          <w:color w:val="434343"/>
          <w:u w:color="434343"/>
        </w:rPr>
        <w:t>Contingut</w:t>
      </w:r>
      <w:r>
        <w:rPr>
          <w:color w:val="434343"/>
          <w:spacing w:val="-4"/>
          <w:u w:color="434343"/>
        </w:rPr>
        <w:t xml:space="preserve"> </w:t>
      </w:r>
      <w:r>
        <w:rPr>
          <w:color w:val="434343"/>
          <w:u w:color="434343"/>
        </w:rPr>
        <w:t>principal</w:t>
      </w:r>
      <w:r>
        <w:rPr>
          <w:color w:val="434343"/>
          <w:spacing w:val="9"/>
          <w:u w:color="434343"/>
        </w:rPr>
        <w:t xml:space="preserve"> </w:t>
      </w:r>
      <w:r>
        <w:rPr>
          <w:color w:val="434343"/>
          <w:u w:color="434343"/>
        </w:rPr>
        <w:t>(70%</w:t>
      </w:r>
      <w:r>
        <w:rPr>
          <w:color w:val="434343"/>
          <w:spacing w:val="-1"/>
          <w:u w:color="434343"/>
        </w:rPr>
        <w:t xml:space="preserve"> </w:t>
      </w:r>
      <w:proofErr w:type="spellStart"/>
      <w:r>
        <w:rPr>
          <w:color w:val="434343"/>
          <w:u w:color="434343"/>
        </w:rPr>
        <w:t>section</w:t>
      </w:r>
      <w:proofErr w:type="spellEnd"/>
      <w:r>
        <w:rPr>
          <w:color w:val="434343"/>
          <w:spacing w:val="-1"/>
          <w:u w:color="434343"/>
        </w:rPr>
        <w:t xml:space="preserve"> </w:t>
      </w:r>
      <w:r>
        <w:rPr>
          <w:color w:val="434343"/>
          <w:u w:color="434343"/>
        </w:rPr>
        <w:t>i</w:t>
      </w:r>
      <w:r>
        <w:rPr>
          <w:color w:val="434343"/>
          <w:spacing w:val="4"/>
          <w:u w:color="434343"/>
        </w:rPr>
        <w:t xml:space="preserve"> </w:t>
      </w:r>
      <w:r>
        <w:rPr>
          <w:color w:val="434343"/>
          <w:u w:color="434343"/>
        </w:rPr>
        <w:t xml:space="preserve">30% </w:t>
      </w:r>
      <w:proofErr w:type="spellStart"/>
      <w:r>
        <w:rPr>
          <w:color w:val="434343"/>
          <w:u w:color="434343"/>
        </w:rPr>
        <w:t>aside</w:t>
      </w:r>
      <w:proofErr w:type="spellEnd"/>
      <w:r>
        <w:rPr>
          <w:color w:val="434343"/>
          <w:u w:color="434343"/>
        </w:rPr>
        <w:t>)</w:t>
      </w:r>
    </w:p>
    <w:p w:rsidR="00757429" w:rsidRDefault="00757429">
      <w:pPr>
        <w:pStyle w:val="Textoindependiente"/>
        <w:spacing w:before="6"/>
        <w:rPr>
          <w:b/>
          <w:sz w:val="23"/>
        </w:rPr>
      </w:pPr>
    </w:p>
    <w:p w:rsidR="00757429" w:rsidRDefault="000B1D48">
      <w:pPr>
        <w:pStyle w:val="Textoindependiente"/>
        <w:spacing w:before="60"/>
        <w:ind w:left="156"/>
      </w:pPr>
      <w:r>
        <w:rPr>
          <w:color w:val="434343"/>
        </w:rPr>
        <w:t>Entrades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post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/>
        <w:ind w:hanging="362"/>
      </w:pPr>
      <w:r>
        <w:rPr>
          <w:color w:val="434343"/>
        </w:rPr>
        <w:t>Cada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article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tindrà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separació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30px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entre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barra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navegació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resta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d’articles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ind w:hanging="362"/>
      </w:pPr>
      <w:r>
        <w:rPr>
          <w:color w:val="434343"/>
        </w:rPr>
        <w:t>El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títol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cada post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serà de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nivell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2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tindrà un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marge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inferior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20px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ind w:hanging="362"/>
      </w:pPr>
      <w:r>
        <w:rPr>
          <w:color w:val="434343"/>
        </w:rPr>
        <w:t>La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imatge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estarà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posicionada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 l’esquerra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tindrà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amplada de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300px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marge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dret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30px.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/>
        <w:ind w:hanging="362"/>
      </w:pPr>
      <w:r>
        <w:rPr>
          <w:color w:val="434343"/>
        </w:rPr>
        <w:t>El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paràgraf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post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té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alçada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línia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69"/>
        </w:rPr>
        <w:t xml:space="preserve"> </w:t>
      </w:r>
      <w:r>
        <w:rPr>
          <w:color w:val="434343"/>
        </w:rPr>
        <w:t>2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amb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text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justificat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line="266" w:lineRule="auto"/>
        <w:ind w:right="386"/>
      </w:pPr>
      <w:r>
        <w:rPr>
          <w:color w:val="434343"/>
        </w:rPr>
        <w:t>L’enllaç</w:t>
      </w:r>
      <w:r>
        <w:rPr>
          <w:color w:val="434343"/>
          <w:spacing w:val="32"/>
        </w:rPr>
        <w:t xml:space="preserve"> </w:t>
      </w:r>
      <w:proofErr w:type="spellStart"/>
      <w:r>
        <w:rPr>
          <w:color w:val="434343"/>
        </w:rPr>
        <w:t>leer</w:t>
      </w:r>
      <w:proofErr w:type="spellEnd"/>
      <w:r>
        <w:rPr>
          <w:color w:val="434343"/>
          <w:spacing w:val="34"/>
        </w:rPr>
        <w:t xml:space="preserve"> </w:t>
      </w:r>
      <w:proofErr w:type="spellStart"/>
      <w:r>
        <w:rPr>
          <w:color w:val="434343"/>
        </w:rPr>
        <w:t>más</w:t>
      </w:r>
      <w:proofErr w:type="spellEnd"/>
      <w:r>
        <w:rPr>
          <w:color w:val="434343"/>
          <w:spacing w:val="41"/>
        </w:rPr>
        <w:t xml:space="preserve"> </w:t>
      </w:r>
      <w:r>
        <w:rPr>
          <w:color w:val="434343"/>
        </w:rPr>
        <w:t>ha</w:t>
      </w:r>
      <w:r>
        <w:rPr>
          <w:color w:val="434343"/>
          <w:spacing w:val="3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47"/>
        </w:rPr>
        <w:t xml:space="preserve"> </w:t>
      </w:r>
      <w:r>
        <w:rPr>
          <w:color w:val="434343"/>
        </w:rPr>
        <w:t>tenir</w:t>
      </w:r>
      <w:r>
        <w:rPr>
          <w:color w:val="434343"/>
          <w:spacing w:val="35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48"/>
        </w:rPr>
        <w:t xml:space="preserve"> </w:t>
      </w:r>
      <w:r>
        <w:rPr>
          <w:color w:val="434343"/>
        </w:rPr>
        <w:t>color</w:t>
      </w:r>
      <w:r>
        <w:rPr>
          <w:color w:val="434343"/>
          <w:spacing w:val="35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47"/>
        </w:rPr>
        <w:t xml:space="preserve"> </w:t>
      </w:r>
      <w:r>
        <w:rPr>
          <w:color w:val="434343"/>
        </w:rPr>
        <w:t>fons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#00b8e4,</w:t>
      </w:r>
      <w:r>
        <w:rPr>
          <w:color w:val="434343"/>
          <w:spacing w:val="43"/>
        </w:rPr>
        <w:t xml:space="preserve"> </w:t>
      </w:r>
      <w:r>
        <w:rPr>
          <w:color w:val="434343"/>
        </w:rPr>
        <w:t>negreta,</w:t>
      </w:r>
      <w:r>
        <w:rPr>
          <w:color w:val="434343"/>
          <w:spacing w:val="46"/>
        </w:rPr>
        <w:t xml:space="preserve"> </w:t>
      </w:r>
      <w:r>
        <w:rPr>
          <w:color w:val="434343"/>
        </w:rPr>
        <w:t>amb</w:t>
      </w:r>
      <w:r>
        <w:rPr>
          <w:color w:val="434343"/>
          <w:spacing w:val="42"/>
        </w:rPr>
        <w:t xml:space="preserve"> </w:t>
      </w:r>
      <w:r>
        <w:rPr>
          <w:color w:val="434343"/>
        </w:rPr>
        <w:t>vores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arrodonides</w:t>
      </w:r>
      <w:r>
        <w:rPr>
          <w:color w:val="434343"/>
          <w:spacing w:val="23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30"/>
        </w:rPr>
        <w:t xml:space="preserve"> </w:t>
      </w:r>
      <w:r>
        <w:rPr>
          <w:color w:val="434343"/>
        </w:rPr>
        <w:t>10px,</w:t>
      </w:r>
      <w:r>
        <w:rPr>
          <w:color w:val="434343"/>
          <w:spacing w:val="-47"/>
        </w:rPr>
        <w:t xml:space="preserve"> </w:t>
      </w:r>
      <w:r>
        <w:rPr>
          <w:color w:val="434343"/>
        </w:rPr>
        <w:t>centrat, de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color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blanc,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majúscules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sense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cap</w:t>
      </w:r>
      <w:r>
        <w:rPr>
          <w:color w:val="434343"/>
          <w:spacing w:val="-2"/>
        </w:rPr>
        <w:t xml:space="preserve"> </w:t>
      </w:r>
      <w:r>
        <w:rPr>
          <w:color w:val="434343"/>
        </w:rPr>
        <w:t>estil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d’enllaç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aplicat.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22"/>
        <w:ind w:hanging="362"/>
      </w:pPr>
      <w:r>
        <w:rPr>
          <w:color w:val="434343"/>
        </w:rPr>
        <w:t>Les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imatges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cara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article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les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agafareu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carpeta</w:t>
      </w:r>
      <w:r>
        <w:rPr>
          <w:color w:val="434343"/>
          <w:spacing w:val="2"/>
        </w:rPr>
        <w:t xml:space="preserve"> </w:t>
      </w:r>
      <w:proofErr w:type="spellStart"/>
      <w:r>
        <w:rPr>
          <w:color w:val="434343"/>
        </w:rPr>
        <w:t>img</w:t>
      </w:r>
      <w:proofErr w:type="spellEnd"/>
      <w:r>
        <w:rPr>
          <w:color w:val="434343"/>
        </w:rPr>
        <w:t>.</w:t>
      </w:r>
    </w:p>
    <w:p w:rsidR="00757429" w:rsidRDefault="00757429">
      <w:pPr>
        <w:pStyle w:val="Textoindependiente"/>
        <w:spacing w:before="6"/>
        <w:rPr>
          <w:sz w:val="28"/>
        </w:rPr>
      </w:pPr>
    </w:p>
    <w:p w:rsidR="00757429" w:rsidRDefault="000B1D48">
      <w:pPr>
        <w:pStyle w:val="Ttulo1"/>
        <w:rPr>
          <w:u w:val="none"/>
        </w:rPr>
      </w:pPr>
      <w:proofErr w:type="spellStart"/>
      <w:r>
        <w:rPr>
          <w:color w:val="434343"/>
          <w:u w:color="434343"/>
        </w:rPr>
        <w:t>Aside</w:t>
      </w:r>
      <w:proofErr w:type="spellEnd"/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ind w:hanging="362"/>
      </w:pPr>
      <w:proofErr w:type="spellStart"/>
      <w:r>
        <w:rPr>
          <w:color w:val="434343"/>
        </w:rPr>
        <w:t>Anteriores</w:t>
      </w:r>
      <w:proofErr w:type="spellEnd"/>
      <w:r>
        <w:rPr>
          <w:color w:val="434343"/>
          <w:spacing w:val="8"/>
        </w:rPr>
        <w:t xml:space="preserve"> </w:t>
      </w:r>
      <w:r>
        <w:rPr>
          <w:color w:val="434343"/>
        </w:rPr>
        <w:t>posts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tindrà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marge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superior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30px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6"/>
        </w:rPr>
        <w:t xml:space="preserve"> </w:t>
      </w:r>
      <w:r>
        <w:rPr>
          <w:color w:val="434343"/>
        </w:rPr>
        <w:t>centrat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 w:line="266" w:lineRule="auto"/>
        <w:ind w:right="371"/>
      </w:pPr>
      <w:r>
        <w:rPr>
          <w:color w:val="434343"/>
        </w:rPr>
        <w:t>Llistat</w:t>
      </w:r>
      <w:r>
        <w:rPr>
          <w:color w:val="434343"/>
          <w:spacing w:val="2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posts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tindrà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6"/>
        </w:rPr>
        <w:t xml:space="preserve"> </w:t>
      </w:r>
      <w:proofErr w:type="spellStart"/>
      <w:r>
        <w:rPr>
          <w:color w:val="434343"/>
        </w:rPr>
        <w:t>padding</w:t>
      </w:r>
      <w:proofErr w:type="spellEnd"/>
      <w:r>
        <w:rPr>
          <w:color w:val="434343"/>
          <w:spacing w:val="4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10px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tot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arreu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excepte</w:t>
      </w:r>
      <w:r>
        <w:rPr>
          <w:color w:val="434343"/>
          <w:spacing w:val="14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dreta,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estarà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centrat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5"/>
        </w:rPr>
        <w:t xml:space="preserve"> </w:t>
      </w:r>
      <w:r>
        <w:rPr>
          <w:color w:val="434343"/>
        </w:rPr>
        <w:t>li</w:t>
      </w:r>
      <w:r>
        <w:rPr>
          <w:color w:val="434343"/>
          <w:spacing w:val="40"/>
        </w:rPr>
        <w:t xml:space="preserve"> </w:t>
      </w:r>
      <w:r>
        <w:rPr>
          <w:color w:val="434343"/>
        </w:rPr>
        <w:t>traurem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ratlleta</w:t>
      </w:r>
      <w:r>
        <w:rPr>
          <w:color w:val="434343"/>
          <w:spacing w:val="-8"/>
        </w:rPr>
        <w:t xml:space="preserve"> </w:t>
      </w:r>
      <w:r>
        <w:rPr>
          <w:color w:val="434343"/>
        </w:rPr>
        <w:t>d’enllaç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23"/>
        <w:ind w:hanging="362"/>
      </w:pPr>
      <w:r>
        <w:rPr>
          <w:color w:val="434343"/>
        </w:rPr>
        <w:t>A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més</w:t>
      </w:r>
      <w:r>
        <w:rPr>
          <w:color w:val="434343"/>
          <w:spacing w:val="5"/>
        </w:rPr>
        <w:t xml:space="preserve"> </w:t>
      </w:r>
      <w:r>
        <w:rPr>
          <w:color w:val="434343"/>
        </w:rPr>
        <w:t>tindrà</w:t>
      </w:r>
      <w:r>
        <w:rPr>
          <w:color w:val="434343"/>
          <w:spacing w:val="-1"/>
        </w:rPr>
        <w:t xml:space="preserve"> </w:t>
      </w:r>
      <w:r>
        <w:rPr>
          <w:color w:val="434343"/>
        </w:rPr>
        <w:t>color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#00b8e4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ind w:hanging="362"/>
      </w:pPr>
      <w:r>
        <w:rPr>
          <w:color w:val="434343"/>
        </w:rPr>
        <w:t>Quan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passem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per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sobre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l’enllaç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es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posarà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amb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text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en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color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blanc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fons</w:t>
      </w:r>
      <w:r>
        <w:rPr>
          <w:color w:val="434343"/>
          <w:spacing w:val="33"/>
        </w:rPr>
        <w:t xml:space="preserve"> </w:t>
      </w:r>
      <w:r>
        <w:rPr>
          <w:color w:val="434343"/>
        </w:rPr>
        <w:t>#00b8e4</w:t>
      </w:r>
    </w:p>
    <w:p w:rsidR="00757429" w:rsidRDefault="00757429">
      <w:pPr>
        <w:sectPr w:rsidR="00757429">
          <w:pgSz w:w="12240" w:h="15840"/>
          <w:pgMar w:top="1540" w:right="660" w:bottom="1320" w:left="1120" w:header="225" w:footer="1132" w:gutter="0"/>
          <w:cols w:space="720"/>
        </w:sectPr>
      </w:pPr>
    </w:p>
    <w:p w:rsidR="00757429" w:rsidRDefault="00757429">
      <w:pPr>
        <w:pStyle w:val="Textoindependiente"/>
        <w:spacing w:before="2"/>
        <w:rPr>
          <w:sz w:val="14"/>
        </w:rPr>
      </w:pPr>
    </w:p>
    <w:p w:rsidR="00757429" w:rsidRDefault="000B1D48">
      <w:pPr>
        <w:pStyle w:val="Textoindependiente"/>
        <w:ind w:left="151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6312187" cy="3348037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2187" cy="33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Default="00757429">
      <w:pPr>
        <w:pStyle w:val="Textoindependiente"/>
        <w:spacing w:before="2"/>
        <w:rPr>
          <w:sz w:val="7"/>
        </w:rPr>
      </w:pPr>
    </w:p>
    <w:p w:rsidR="00757429" w:rsidRDefault="000B1D48">
      <w:pPr>
        <w:pStyle w:val="Textoindependiente"/>
        <w:ind w:left="258"/>
        <w:rPr>
          <w:sz w:val="20"/>
        </w:rPr>
      </w:pPr>
      <w:r>
        <w:rPr>
          <w:noProof/>
          <w:sz w:val="20"/>
          <w:lang w:val="es-ES" w:eastAsia="es-ES"/>
        </w:rPr>
        <w:drawing>
          <wp:inline distT="0" distB="0" distL="0" distR="0">
            <wp:extent cx="6407407" cy="2788920"/>
            <wp:effectExtent l="0" t="0" r="0" b="0"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7407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29" w:rsidRDefault="00757429">
      <w:pPr>
        <w:rPr>
          <w:sz w:val="20"/>
        </w:rPr>
        <w:sectPr w:rsidR="00757429">
          <w:pgSz w:w="12240" w:h="15840"/>
          <w:pgMar w:top="1540" w:right="660" w:bottom="1320" w:left="1120" w:header="225" w:footer="1132" w:gutter="0"/>
          <w:cols w:space="720"/>
        </w:sectPr>
      </w:pPr>
    </w:p>
    <w:p w:rsidR="00757429" w:rsidRDefault="000B1D48">
      <w:pPr>
        <w:pStyle w:val="Ttulo1"/>
        <w:spacing w:before="154"/>
        <w:rPr>
          <w:u w:val="none"/>
        </w:rPr>
      </w:pPr>
      <w:proofErr w:type="spellStart"/>
      <w:r>
        <w:rPr>
          <w:color w:val="434343"/>
          <w:u w:color="434343"/>
        </w:rPr>
        <w:lastRenderedPageBreak/>
        <w:t>Footer</w:t>
      </w:r>
      <w:proofErr w:type="spellEnd"/>
      <w:r>
        <w:rPr>
          <w:color w:val="434343"/>
          <w:spacing w:val="-5"/>
          <w:u w:color="434343"/>
        </w:rPr>
        <w:t xml:space="preserve"> </w:t>
      </w:r>
      <w:r>
        <w:rPr>
          <w:color w:val="434343"/>
          <w:u w:color="434343"/>
        </w:rPr>
        <w:t>(tres</w:t>
      </w:r>
      <w:r>
        <w:rPr>
          <w:color w:val="434343"/>
          <w:spacing w:val="1"/>
          <w:u w:color="434343"/>
        </w:rPr>
        <w:t xml:space="preserve"> </w:t>
      </w:r>
      <w:r>
        <w:rPr>
          <w:color w:val="434343"/>
          <w:u w:color="434343"/>
        </w:rPr>
        <w:t>parts :sobre</w:t>
      </w:r>
      <w:r>
        <w:rPr>
          <w:color w:val="434343"/>
          <w:spacing w:val="7"/>
          <w:u w:color="434343"/>
        </w:rPr>
        <w:t xml:space="preserve"> </w:t>
      </w:r>
      <w:proofErr w:type="spellStart"/>
      <w:r>
        <w:rPr>
          <w:color w:val="434343"/>
          <w:u w:color="434343"/>
        </w:rPr>
        <w:t>nosotros</w:t>
      </w:r>
      <w:proofErr w:type="spellEnd"/>
      <w:r>
        <w:rPr>
          <w:color w:val="434343"/>
          <w:u w:color="434343"/>
        </w:rPr>
        <w:t>(40%</w:t>
      </w:r>
      <w:r>
        <w:rPr>
          <w:color w:val="434343"/>
          <w:spacing w:val="2"/>
          <w:u w:color="434343"/>
        </w:rPr>
        <w:t xml:space="preserve"> </w:t>
      </w:r>
      <w:r>
        <w:rPr>
          <w:color w:val="434343"/>
          <w:u w:color="434343"/>
        </w:rPr>
        <w:t>,</w:t>
      </w:r>
      <w:r>
        <w:rPr>
          <w:color w:val="434343"/>
          <w:spacing w:val="2"/>
          <w:u w:color="434343"/>
        </w:rPr>
        <w:t xml:space="preserve"> </w:t>
      </w:r>
      <w:r>
        <w:rPr>
          <w:color w:val="434343"/>
          <w:u w:color="434343"/>
        </w:rPr>
        <w:t>xarxes</w:t>
      </w:r>
      <w:r>
        <w:rPr>
          <w:color w:val="434343"/>
          <w:spacing w:val="1"/>
          <w:u w:color="434343"/>
        </w:rPr>
        <w:t xml:space="preserve"> </w:t>
      </w:r>
      <w:r>
        <w:rPr>
          <w:color w:val="434343"/>
          <w:u w:color="434343"/>
        </w:rPr>
        <w:t>socials i</w:t>
      </w:r>
      <w:r>
        <w:rPr>
          <w:color w:val="434343"/>
          <w:spacing w:val="5"/>
          <w:u w:color="434343"/>
        </w:rPr>
        <w:t xml:space="preserve"> </w:t>
      </w:r>
      <w:r>
        <w:rPr>
          <w:color w:val="434343"/>
          <w:u w:color="434343"/>
        </w:rPr>
        <w:t>el</w:t>
      </w:r>
      <w:r>
        <w:rPr>
          <w:color w:val="434343"/>
          <w:spacing w:val="5"/>
          <w:u w:color="434343"/>
        </w:rPr>
        <w:t xml:space="preserve"> </w:t>
      </w:r>
      <w:r>
        <w:rPr>
          <w:color w:val="434343"/>
          <w:u w:color="434343"/>
        </w:rPr>
        <w:t>text</w:t>
      </w:r>
      <w:r>
        <w:rPr>
          <w:color w:val="434343"/>
          <w:spacing w:val="-3"/>
          <w:u w:color="434343"/>
        </w:rPr>
        <w:t xml:space="preserve"> </w:t>
      </w:r>
      <w:r>
        <w:rPr>
          <w:color w:val="434343"/>
          <w:u w:color="434343"/>
        </w:rPr>
        <w:t>copyright(30%))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 w:line="266" w:lineRule="auto"/>
        <w:ind w:right="398"/>
      </w:pPr>
      <w:r>
        <w:rPr>
          <w:color w:val="434343"/>
        </w:rPr>
        <w:t>Posem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al</w:t>
      </w:r>
      <w:r>
        <w:rPr>
          <w:color w:val="434343"/>
          <w:spacing w:val="1"/>
        </w:rPr>
        <w:t xml:space="preserve"> </w:t>
      </w:r>
      <w:proofErr w:type="spellStart"/>
      <w:r>
        <w:rPr>
          <w:color w:val="434343"/>
        </w:rPr>
        <w:t>footer</w:t>
      </w:r>
      <w:proofErr w:type="spellEnd"/>
      <w:r>
        <w:rPr>
          <w:color w:val="434343"/>
          <w:spacing w:val="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farcit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marge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superior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40px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30px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respectivament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i la imatge de fons</w:t>
      </w:r>
      <w:r>
        <w:rPr>
          <w:color w:val="434343"/>
          <w:spacing w:val="-47"/>
        </w:rPr>
        <w:t xml:space="preserve"> </w:t>
      </w:r>
      <w:r>
        <w:rPr>
          <w:color w:val="434343"/>
        </w:rPr>
        <w:t>cabecera.jpg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23"/>
        <w:ind w:hanging="362"/>
      </w:pPr>
      <w:r>
        <w:rPr>
          <w:color w:val="434343"/>
        </w:rPr>
        <w:t>Sobre</w:t>
      </w:r>
      <w:r>
        <w:rPr>
          <w:color w:val="434343"/>
          <w:spacing w:val="17"/>
        </w:rPr>
        <w:t xml:space="preserve"> </w:t>
      </w:r>
      <w:proofErr w:type="spellStart"/>
      <w:r>
        <w:rPr>
          <w:color w:val="434343"/>
        </w:rPr>
        <w:t>nosotros</w:t>
      </w:r>
      <w:proofErr w:type="spellEnd"/>
      <w:r>
        <w:rPr>
          <w:color w:val="434343"/>
          <w:spacing w:val="9"/>
        </w:rPr>
        <w:t xml:space="preserve"> </w:t>
      </w:r>
      <w:r>
        <w:rPr>
          <w:color w:val="434343"/>
        </w:rPr>
        <w:t>és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encapçalat</w:t>
      </w:r>
      <w:r>
        <w:rPr>
          <w:color w:val="434343"/>
          <w:spacing w:val="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nivell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2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7"/>
        </w:rPr>
        <w:t xml:space="preserve"> </w:t>
      </w:r>
      <w:r>
        <w:rPr>
          <w:color w:val="434343"/>
        </w:rPr>
        <w:t>color</w:t>
      </w:r>
      <w:r>
        <w:rPr>
          <w:color w:val="434343"/>
          <w:spacing w:val="20"/>
        </w:rPr>
        <w:t xml:space="preserve"> </w:t>
      </w:r>
      <w:r>
        <w:rPr>
          <w:color w:val="434343"/>
        </w:rPr>
        <w:t>blau.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ind w:hanging="362"/>
      </w:pPr>
      <w:r>
        <w:rPr>
          <w:color w:val="434343"/>
        </w:rPr>
        <w:t>Posicionem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sobre</w:t>
      </w:r>
      <w:r>
        <w:rPr>
          <w:color w:val="434343"/>
          <w:spacing w:val="18"/>
        </w:rPr>
        <w:t xml:space="preserve"> </w:t>
      </w:r>
      <w:proofErr w:type="spellStart"/>
      <w:r>
        <w:rPr>
          <w:color w:val="434343"/>
        </w:rPr>
        <w:t>nosotres</w:t>
      </w:r>
      <w:proofErr w:type="spellEnd"/>
      <w:r>
        <w:rPr>
          <w:color w:val="434343"/>
          <w:spacing w:val="11"/>
        </w:rPr>
        <w:t xml:space="preserve"> </w:t>
      </w:r>
      <w:r>
        <w:rPr>
          <w:color w:val="434343"/>
        </w:rPr>
        <w:t>el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40%</w:t>
      </w:r>
      <w:r>
        <w:rPr>
          <w:color w:val="434343"/>
          <w:spacing w:val="13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l´esquerra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8"/>
        </w:rPr>
        <w:t xml:space="preserve"> </w:t>
      </w:r>
      <w:r>
        <w:rPr>
          <w:color w:val="434343"/>
        </w:rPr>
        <w:t>les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icones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les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xarxes</w:t>
      </w:r>
      <w:r>
        <w:rPr>
          <w:color w:val="434343"/>
          <w:spacing w:val="10"/>
        </w:rPr>
        <w:t xml:space="preserve"> </w:t>
      </w:r>
      <w:r>
        <w:rPr>
          <w:color w:val="434343"/>
        </w:rPr>
        <w:t>socials</w:t>
      </w:r>
      <w:r>
        <w:rPr>
          <w:color w:val="434343"/>
          <w:spacing w:val="1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dreta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30%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50" w:line="266" w:lineRule="auto"/>
        <w:ind w:right="395"/>
      </w:pPr>
      <w:r>
        <w:rPr>
          <w:color w:val="434343"/>
        </w:rPr>
        <w:t>Les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imatges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les</w:t>
      </w:r>
      <w:r>
        <w:rPr>
          <w:color w:val="434343"/>
          <w:spacing w:val="22"/>
        </w:rPr>
        <w:t xml:space="preserve"> </w:t>
      </w:r>
      <w:r>
        <w:rPr>
          <w:color w:val="434343"/>
        </w:rPr>
        <w:t>agafarem</w:t>
      </w:r>
      <w:r>
        <w:rPr>
          <w:color w:val="434343"/>
          <w:spacing w:val="19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la</w:t>
      </w:r>
      <w:r>
        <w:rPr>
          <w:color w:val="434343"/>
          <w:spacing w:val="48"/>
        </w:rPr>
        <w:t xml:space="preserve"> </w:t>
      </w:r>
      <w:r>
        <w:rPr>
          <w:color w:val="434343"/>
        </w:rPr>
        <w:t>carpeta</w:t>
      </w:r>
      <w:r>
        <w:rPr>
          <w:color w:val="434343"/>
          <w:spacing w:val="48"/>
        </w:rPr>
        <w:t xml:space="preserve"> </w:t>
      </w:r>
      <w:proofErr w:type="spellStart"/>
      <w:r>
        <w:rPr>
          <w:color w:val="434343"/>
        </w:rPr>
        <w:t>img</w:t>
      </w:r>
      <w:proofErr w:type="spellEnd"/>
      <w:r>
        <w:rPr>
          <w:color w:val="434343"/>
          <w:spacing w:val="1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tindran</w:t>
      </w:r>
      <w:r>
        <w:rPr>
          <w:color w:val="434343"/>
          <w:spacing w:val="4"/>
        </w:rPr>
        <w:t xml:space="preserve"> </w:t>
      </w:r>
      <w:r>
        <w:rPr>
          <w:color w:val="434343"/>
        </w:rPr>
        <w:t>un</w:t>
      </w:r>
      <w:r>
        <w:rPr>
          <w:color w:val="434343"/>
          <w:spacing w:val="4"/>
        </w:rPr>
        <w:t xml:space="preserve"> </w:t>
      </w:r>
      <w:proofErr w:type="spellStart"/>
      <w:r>
        <w:rPr>
          <w:color w:val="434343"/>
        </w:rPr>
        <w:t>tamany</w:t>
      </w:r>
      <w:proofErr w:type="spellEnd"/>
      <w:r>
        <w:rPr>
          <w:color w:val="434343"/>
          <w:spacing w:val="6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30x30</w:t>
      </w:r>
      <w:r>
        <w:rPr>
          <w:color w:val="434343"/>
          <w:spacing w:val="42"/>
        </w:rPr>
        <w:t xml:space="preserve"> </w:t>
      </w:r>
      <w:proofErr w:type="spellStart"/>
      <w:r>
        <w:rPr>
          <w:color w:val="434343"/>
        </w:rPr>
        <w:t>pixels</w:t>
      </w:r>
      <w:proofErr w:type="spellEnd"/>
      <w:r>
        <w:rPr>
          <w:color w:val="434343"/>
          <w:spacing w:val="5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12"/>
        </w:rPr>
        <w:t xml:space="preserve"> </w:t>
      </w:r>
      <w:r>
        <w:rPr>
          <w:color w:val="434343"/>
        </w:rPr>
        <w:t>una</w:t>
      </w:r>
      <w:r>
        <w:rPr>
          <w:color w:val="434343"/>
          <w:spacing w:val="48"/>
        </w:rPr>
        <w:t xml:space="preserve"> </w:t>
      </w:r>
      <w:r>
        <w:rPr>
          <w:color w:val="434343"/>
        </w:rPr>
        <w:t>vorera</w:t>
      </w:r>
      <w:r>
        <w:rPr>
          <w:color w:val="434343"/>
          <w:spacing w:val="-47"/>
        </w:rPr>
        <w:t xml:space="preserve"> </w:t>
      </w:r>
      <w:r>
        <w:rPr>
          <w:color w:val="434343"/>
        </w:rPr>
        <w:t>arrodonida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de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10px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i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seran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enllaços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-3"/>
        </w:rPr>
        <w:t xml:space="preserve"> </w:t>
      </w:r>
      <w:r>
        <w:rPr>
          <w:color w:val="434343"/>
        </w:rPr>
        <w:t>les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diferents</w:t>
      </w:r>
      <w:r>
        <w:rPr>
          <w:color w:val="434343"/>
          <w:spacing w:val="1"/>
        </w:rPr>
        <w:t xml:space="preserve"> </w:t>
      </w:r>
      <w:r>
        <w:rPr>
          <w:color w:val="434343"/>
        </w:rPr>
        <w:t>pàgines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web de</w:t>
      </w:r>
      <w:r>
        <w:rPr>
          <w:color w:val="434343"/>
          <w:spacing w:val="9"/>
        </w:rPr>
        <w:t xml:space="preserve"> </w:t>
      </w:r>
      <w:r>
        <w:rPr>
          <w:color w:val="434343"/>
        </w:rPr>
        <w:t>xarxes</w:t>
      </w:r>
      <w:r>
        <w:rPr>
          <w:color w:val="434343"/>
          <w:spacing w:val="2"/>
        </w:rPr>
        <w:t xml:space="preserve"> </w:t>
      </w:r>
      <w:r>
        <w:rPr>
          <w:color w:val="434343"/>
        </w:rPr>
        <w:t>socials.</w:t>
      </w:r>
    </w:p>
    <w:p w:rsidR="00757429" w:rsidRDefault="000B1D48">
      <w:pPr>
        <w:pStyle w:val="Prrafodelista"/>
        <w:numPr>
          <w:ilvl w:val="0"/>
          <w:numId w:val="1"/>
        </w:numPr>
        <w:tabs>
          <w:tab w:val="left" w:pos="877"/>
          <w:tab w:val="left" w:pos="878"/>
        </w:tabs>
        <w:spacing w:before="23"/>
        <w:ind w:hanging="362"/>
      </w:pPr>
      <w:r>
        <w:rPr>
          <w:color w:val="434343"/>
        </w:rPr>
        <w:t>El</w:t>
      </w:r>
      <w:r>
        <w:rPr>
          <w:color w:val="434343"/>
          <w:spacing w:val="23"/>
        </w:rPr>
        <w:t xml:space="preserve"> </w:t>
      </w:r>
      <w:r>
        <w:rPr>
          <w:color w:val="434343"/>
        </w:rPr>
        <w:t>text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del</w:t>
      </w:r>
      <w:r>
        <w:rPr>
          <w:color w:val="434343"/>
          <w:spacing w:val="3"/>
        </w:rPr>
        <w:t xml:space="preserve"> </w:t>
      </w:r>
      <w:r>
        <w:rPr>
          <w:color w:val="434343"/>
        </w:rPr>
        <w:t>copyright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ha</w:t>
      </w:r>
      <w:r>
        <w:rPr>
          <w:color w:val="434343"/>
          <w:spacing w:val="-12"/>
        </w:rPr>
        <w:t xml:space="preserve"> </w:t>
      </w:r>
      <w:r>
        <w:rPr>
          <w:color w:val="434343"/>
        </w:rPr>
        <w:t>d’anar</w:t>
      </w:r>
      <w:r>
        <w:rPr>
          <w:color w:val="434343"/>
          <w:spacing w:val="7"/>
        </w:rPr>
        <w:t xml:space="preserve"> </w:t>
      </w:r>
      <w:r>
        <w:rPr>
          <w:color w:val="434343"/>
        </w:rPr>
        <w:t>a</w:t>
      </w:r>
      <w:r>
        <w:rPr>
          <w:color w:val="434343"/>
          <w:spacing w:val="8"/>
        </w:rPr>
        <w:t xml:space="preserve"> </w:t>
      </w:r>
      <w:r>
        <w:rPr>
          <w:color w:val="434343"/>
        </w:rPr>
        <w:t>continuació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dels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altres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dos</w:t>
      </w:r>
      <w:r>
        <w:rPr>
          <w:color w:val="434343"/>
          <w:spacing w:val="-7"/>
        </w:rPr>
        <w:t xml:space="preserve"> </w:t>
      </w:r>
      <w:r>
        <w:rPr>
          <w:color w:val="434343"/>
        </w:rPr>
        <w:t>elements.</w:t>
      </w:r>
    </w:p>
    <w:sectPr w:rsidR="00757429">
      <w:pgSz w:w="12240" w:h="15840"/>
      <w:pgMar w:top="1540" w:right="660" w:bottom="1320" w:left="1120" w:header="225" w:footer="11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D48" w:rsidRDefault="000B1D48">
      <w:r>
        <w:separator/>
      </w:r>
    </w:p>
  </w:endnote>
  <w:endnote w:type="continuationSeparator" w:id="0">
    <w:p w:rsidR="000B1D48" w:rsidRDefault="000B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429" w:rsidRDefault="000B1D48">
    <w:pPr>
      <w:pStyle w:val="Textoindependiente"/>
      <w:spacing w:line="14" w:lineRule="auto"/>
      <w:rPr>
        <w:sz w:val="20"/>
      </w:rPr>
    </w:pPr>
    <w:r>
      <w:pict>
        <v:group id="_x0000_s2052" style="position:absolute;margin-left:64.5pt;margin-top:721.4pt;width:495.7pt;height:18.4pt;z-index:-15829504;mso-position-horizontal-relative:page;mso-position-vertical-relative:page" coordorigin="1290,14428" coordsize="9914,368">
          <v:rect id="_x0000_s2054" style="position:absolute;left:1291;top:14428;width:9912;height:15" fillcolor="#666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290;top:14436;width:500;height:360">
            <v:imagedata r:id="rId1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91.4pt;margin-top:723.45pt;width:337.85pt;height:14pt;z-index:-15828992;mso-position-horizontal-relative:page;mso-position-vertical-relative:page" filled="f" stroked="f">
          <v:textbox inset="0,0,0,0">
            <w:txbxContent>
              <w:p w:rsidR="00757429" w:rsidRDefault="000B1D48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434343"/>
                    <w:sz w:val="24"/>
                  </w:rPr>
                  <w:t>M04:</w:t>
                </w:r>
                <w:r>
                  <w:rPr>
                    <w:color w:val="434343"/>
                    <w:spacing w:val="7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Llenguatge</w:t>
                </w:r>
                <w:r>
                  <w:rPr>
                    <w:color w:val="434343"/>
                    <w:spacing w:val="-2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de</w:t>
                </w:r>
                <w:r>
                  <w:rPr>
                    <w:color w:val="434343"/>
                    <w:spacing w:val="-1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Marques</w:t>
                </w:r>
                <w:r>
                  <w:rPr>
                    <w:color w:val="434343"/>
                    <w:spacing w:val="8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i</w:t>
                </w:r>
                <w:r>
                  <w:rPr>
                    <w:color w:val="434343"/>
                    <w:spacing w:val="1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Sistemes</w:t>
                </w:r>
                <w:r>
                  <w:rPr>
                    <w:color w:val="434343"/>
                    <w:spacing w:val="8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Gestors</w:t>
                </w:r>
                <w:r>
                  <w:rPr>
                    <w:color w:val="434343"/>
                    <w:spacing w:val="8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Empresarials</w:t>
                </w:r>
                <w:r>
                  <w:rPr>
                    <w:color w:val="434343"/>
                    <w:spacing w:val="7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·</w:t>
                </w:r>
                <w:r>
                  <w:rPr>
                    <w:color w:val="434343"/>
                    <w:spacing w:val="-4"/>
                    <w:sz w:val="24"/>
                  </w:rPr>
                  <w:t xml:space="preserve"> </w:t>
                </w:r>
                <w:r>
                  <w:rPr>
                    <w:color w:val="434343"/>
                    <w:sz w:val="24"/>
                  </w:rPr>
                  <w:t>DAW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42.9pt;margin-top:723.65pt;width:20.95pt;height:11.75pt;z-index:-15828480;mso-position-horizontal-relative:page;mso-position-vertical-relative:page" filled="f" stroked="f">
          <v:textbox inset="0,0,0,0">
            <w:txbxContent>
              <w:p w:rsidR="00757429" w:rsidRDefault="000B1D48">
                <w:pPr>
                  <w:spacing w:line="217" w:lineRule="exact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color w:val="434343"/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5C5410">
                  <w:rPr>
                    <w:noProof/>
                    <w:color w:val="434343"/>
                    <w:w w:val="105"/>
                    <w:sz w:val="19"/>
                  </w:rPr>
                  <w:t>2</w:t>
                </w:r>
                <w:r>
                  <w:fldChar w:fldCharType="end"/>
                </w:r>
                <w:r>
                  <w:rPr>
                    <w:color w:val="434343"/>
                    <w:w w:val="105"/>
                    <w:sz w:val="19"/>
                  </w:rPr>
                  <w:t>/5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15pt;margin-top:747.3pt;width:53.4pt;height:10.25pt;z-index:-15827968;mso-position-horizontal-relative:page;mso-position-vertical-relative:page" filled="f" stroked="f">
          <v:textbox inset="0,0,0,0">
            <w:txbxContent>
              <w:p w:rsidR="00757429" w:rsidRDefault="000B1D48">
                <w:pPr>
                  <w:spacing w:line="187" w:lineRule="exact"/>
                  <w:ind w:left="20"/>
                  <w:rPr>
                    <w:sz w:val="16"/>
                  </w:rPr>
                </w:pPr>
                <w:r>
                  <w:rPr>
                    <w:color w:val="B7B7B7"/>
                    <w:sz w:val="16"/>
                  </w:rPr>
                  <w:t>Revisió</w:t>
                </w:r>
                <w:r>
                  <w:rPr>
                    <w:color w:val="B7B7B7"/>
                    <w:spacing w:val="22"/>
                    <w:sz w:val="16"/>
                  </w:rPr>
                  <w:t xml:space="preserve"> </w:t>
                </w:r>
                <w:r>
                  <w:rPr>
                    <w:color w:val="B7B7B7"/>
                    <w:sz w:val="16"/>
                  </w:rPr>
                  <w:t>201609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D48" w:rsidRDefault="000B1D48">
      <w:r>
        <w:separator/>
      </w:r>
    </w:p>
  </w:footnote>
  <w:footnote w:type="continuationSeparator" w:id="0">
    <w:p w:rsidR="000B1D48" w:rsidRDefault="000B1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429" w:rsidRDefault="000B1D4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7482880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142875</wp:posOffset>
          </wp:positionV>
          <wp:extent cx="2271870" cy="64236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1870" cy="642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7483392" behindDoc="1" locked="0" layoutInCell="1" allowOverlap="1">
          <wp:simplePos x="0" y="0"/>
          <wp:positionH relativeFrom="page">
            <wp:posOffset>5813425</wp:posOffset>
          </wp:positionH>
          <wp:positionV relativeFrom="page">
            <wp:posOffset>406145</wp:posOffset>
          </wp:positionV>
          <wp:extent cx="228600" cy="2286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8" style="position:absolute;margin-left:63.1pt;margin-top:71.35pt;width:497.15pt;height:.75pt;z-index:-15832576;mso-position-horizontal-relative:page;mso-position-vertical-relative:page" coordorigin="1262,1427" coordsize="9943,15" path="m11204,1427r-6203,l4986,1427r-3724,l1262,1442r3724,l5001,1442r6203,l11204,1427xe" fillcolor="#666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39.05pt;margin-top:38.6pt;width:122.1pt;height:32.85pt;z-index:-15832064;mso-position-horizontal-relative:page;mso-position-vertical-relative:page" filled="f" stroked="f">
          <v:textbox inset="0,0,0,0">
            <w:txbxContent>
              <w:p w:rsidR="00757429" w:rsidRDefault="000B1D48">
                <w:pPr>
                  <w:spacing w:line="304" w:lineRule="exact"/>
                  <w:ind w:left="710"/>
                  <w:rPr>
                    <w:b/>
                    <w:sz w:val="28"/>
                  </w:rPr>
                </w:pPr>
                <w:r>
                  <w:rPr>
                    <w:b/>
                    <w:color w:val="434343"/>
                    <w:sz w:val="28"/>
                  </w:rPr>
                  <w:t>Full</w:t>
                </w:r>
                <w:r>
                  <w:rPr>
                    <w:b/>
                    <w:color w:val="434343"/>
                    <w:spacing w:val="3"/>
                    <w:sz w:val="28"/>
                  </w:rPr>
                  <w:t xml:space="preserve"> </w:t>
                </w:r>
                <w:r>
                  <w:rPr>
                    <w:b/>
                    <w:color w:val="434343"/>
                    <w:sz w:val="28"/>
                  </w:rPr>
                  <w:t>de</w:t>
                </w:r>
                <w:r>
                  <w:rPr>
                    <w:b/>
                    <w:color w:val="434343"/>
                    <w:spacing w:val="25"/>
                    <w:sz w:val="28"/>
                  </w:rPr>
                  <w:t xml:space="preserve"> </w:t>
                </w:r>
                <w:r>
                  <w:rPr>
                    <w:b/>
                    <w:color w:val="434343"/>
                    <w:sz w:val="28"/>
                  </w:rPr>
                  <w:t>treball:</w:t>
                </w:r>
              </w:p>
              <w:p w:rsidR="00757429" w:rsidRDefault="000B1D48">
                <w:pPr>
                  <w:spacing w:line="336" w:lineRule="exact"/>
                  <w:ind w:left="20"/>
                  <w:rPr>
                    <w:sz w:val="28"/>
                  </w:rPr>
                </w:pPr>
                <w:r>
                  <w:rPr>
                    <w:color w:val="434343"/>
                    <w:sz w:val="28"/>
                  </w:rPr>
                  <w:t>UF1_NF2_EA02</w:t>
                </w:r>
                <w:r>
                  <w:rPr>
                    <w:color w:val="434343"/>
                    <w:spacing w:val="7"/>
                    <w:sz w:val="28"/>
                  </w:rPr>
                  <w:t xml:space="preserve"> </w:t>
                </w:r>
                <w:r>
                  <w:rPr>
                    <w:color w:val="434343"/>
                    <w:sz w:val="28"/>
                  </w:rPr>
                  <w:t>-</w:t>
                </w:r>
                <w:r>
                  <w:rPr>
                    <w:color w:val="434343"/>
                    <w:spacing w:val="-1"/>
                    <w:sz w:val="28"/>
                  </w:rPr>
                  <w:t xml:space="preserve"> </w:t>
                </w:r>
                <w:r>
                  <w:rPr>
                    <w:color w:val="434343"/>
                    <w:sz w:val="28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429" w:rsidRDefault="000B1D48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7484928" behindDoc="1" locked="0" layoutInCell="1" allowOverlap="1">
          <wp:simplePos x="0" y="0"/>
          <wp:positionH relativeFrom="page">
            <wp:posOffset>809625</wp:posOffset>
          </wp:positionH>
          <wp:positionV relativeFrom="page">
            <wp:posOffset>142875</wp:posOffset>
          </wp:positionV>
          <wp:extent cx="2271870" cy="642366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71870" cy="642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7485440" behindDoc="1" locked="0" layoutInCell="1" allowOverlap="1">
          <wp:simplePos x="0" y="0"/>
          <wp:positionH relativeFrom="page">
            <wp:posOffset>5813425</wp:posOffset>
          </wp:positionH>
          <wp:positionV relativeFrom="page">
            <wp:posOffset>406145</wp:posOffset>
          </wp:positionV>
          <wp:extent cx="228600" cy="228600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860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6" style="position:absolute;margin-left:63.1pt;margin-top:71.35pt;width:497.15pt;height:.75pt;z-index:-15830528;mso-position-horizontal-relative:page;mso-position-vertical-relative:page" coordorigin="1262,1427" coordsize="9943,15" path="m11204,1427r-6203,l4986,1427r-3724,l1262,1442r3724,l5001,1442r6203,l11204,1427xe" fillcolor="#666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9.05pt;margin-top:38.6pt;width:122.1pt;height:32.85pt;z-index:-15830016;mso-position-horizontal-relative:page;mso-position-vertical-relative:page" filled="f" stroked="f">
          <v:textbox inset="0,0,0,0">
            <w:txbxContent>
              <w:p w:rsidR="00757429" w:rsidRDefault="000B1D48">
                <w:pPr>
                  <w:spacing w:line="304" w:lineRule="exact"/>
                  <w:ind w:left="710"/>
                  <w:rPr>
                    <w:b/>
                    <w:sz w:val="28"/>
                  </w:rPr>
                </w:pPr>
                <w:r>
                  <w:rPr>
                    <w:b/>
                    <w:color w:val="434343"/>
                    <w:sz w:val="28"/>
                  </w:rPr>
                  <w:t>Full</w:t>
                </w:r>
                <w:r>
                  <w:rPr>
                    <w:b/>
                    <w:color w:val="434343"/>
                    <w:spacing w:val="3"/>
                    <w:sz w:val="28"/>
                  </w:rPr>
                  <w:t xml:space="preserve"> </w:t>
                </w:r>
                <w:r>
                  <w:rPr>
                    <w:b/>
                    <w:color w:val="434343"/>
                    <w:sz w:val="28"/>
                  </w:rPr>
                  <w:t>de</w:t>
                </w:r>
                <w:r>
                  <w:rPr>
                    <w:b/>
                    <w:color w:val="434343"/>
                    <w:spacing w:val="25"/>
                    <w:sz w:val="28"/>
                  </w:rPr>
                  <w:t xml:space="preserve"> </w:t>
                </w:r>
                <w:r>
                  <w:rPr>
                    <w:b/>
                    <w:color w:val="434343"/>
                    <w:sz w:val="28"/>
                  </w:rPr>
                  <w:t>treball:</w:t>
                </w:r>
              </w:p>
              <w:p w:rsidR="00757429" w:rsidRDefault="000B1D48">
                <w:pPr>
                  <w:spacing w:line="336" w:lineRule="exact"/>
                  <w:ind w:left="20"/>
                  <w:rPr>
                    <w:sz w:val="28"/>
                  </w:rPr>
                </w:pPr>
                <w:r>
                  <w:rPr>
                    <w:color w:val="434343"/>
                    <w:sz w:val="28"/>
                  </w:rPr>
                  <w:t>UF1_NF2_EA02</w:t>
                </w:r>
                <w:r>
                  <w:rPr>
                    <w:color w:val="434343"/>
                    <w:spacing w:val="7"/>
                    <w:sz w:val="28"/>
                  </w:rPr>
                  <w:t xml:space="preserve"> </w:t>
                </w:r>
                <w:r>
                  <w:rPr>
                    <w:color w:val="434343"/>
                    <w:sz w:val="28"/>
                  </w:rPr>
                  <w:t>-</w:t>
                </w:r>
                <w:r>
                  <w:rPr>
                    <w:color w:val="434343"/>
                    <w:spacing w:val="-1"/>
                    <w:sz w:val="28"/>
                  </w:rPr>
                  <w:t xml:space="preserve"> </w:t>
                </w:r>
                <w:r>
                  <w:rPr>
                    <w:color w:val="434343"/>
                    <w:sz w:val="28"/>
                  </w:rPr>
                  <w:t>CSS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488C"/>
    <w:multiLevelType w:val="hybridMultilevel"/>
    <w:tmpl w:val="DACA1E3C"/>
    <w:lvl w:ilvl="0" w:tplc="36DAA764">
      <w:numFmt w:val="bullet"/>
      <w:lvlText w:val=""/>
      <w:lvlJc w:val="left"/>
      <w:pPr>
        <w:ind w:left="877" w:hanging="361"/>
      </w:pPr>
      <w:rPr>
        <w:rFonts w:ascii="Symbol" w:eastAsia="Symbol" w:hAnsi="Symbol" w:cs="Symbol" w:hint="default"/>
        <w:color w:val="434343"/>
        <w:w w:val="102"/>
        <w:sz w:val="22"/>
        <w:szCs w:val="22"/>
        <w:lang w:val="ca-ES" w:eastAsia="en-US" w:bidi="ar-SA"/>
      </w:rPr>
    </w:lvl>
    <w:lvl w:ilvl="1" w:tplc="375C19BC">
      <w:numFmt w:val="bullet"/>
      <w:lvlText w:val="o"/>
      <w:lvlJc w:val="left"/>
      <w:pPr>
        <w:ind w:left="1598" w:hanging="361"/>
      </w:pPr>
      <w:rPr>
        <w:rFonts w:ascii="Courier New" w:eastAsia="Courier New" w:hAnsi="Courier New" w:cs="Courier New" w:hint="default"/>
        <w:color w:val="434343"/>
        <w:w w:val="102"/>
        <w:sz w:val="22"/>
        <w:szCs w:val="22"/>
        <w:lang w:val="ca-ES" w:eastAsia="en-US" w:bidi="ar-SA"/>
      </w:rPr>
    </w:lvl>
    <w:lvl w:ilvl="2" w:tplc="AF4A49CA">
      <w:numFmt w:val="bullet"/>
      <w:lvlText w:val="•"/>
      <w:lvlJc w:val="left"/>
      <w:pPr>
        <w:ind w:left="2584" w:hanging="361"/>
      </w:pPr>
      <w:rPr>
        <w:rFonts w:hint="default"/>
        <w:lang w:val="ca-ES" w:eastAsia="en-US" w:bidi="ar-SA"/>
      </w:rPr>
    </w:lvl>
    <w:lvl w:ilvl="3" w:tplc="4A4CC280">
      <w:numFmt w:val="bullet"/>
      <w:lvlText w:val="•"/>
      <w:lvlJc w:val="left"/>
      <w:pPr>
        <w:ind w:left="3568" w:hanging="361"/>
      </w:pPr>
      <w:rPr>
        <w:rFonts w:hint="default"/>
        <w:lang w:val="ca-ES" w:eastAsia="en-US" w:bidi="ar-SA"/>
      </w:rPr>
    </w:lvl>
    <w:lvl w:ilvl="4" w:tplc="306E4104">
      <w:numFmt w:val="bullet"/>
      <w:lvlText w:val="•"/>
      <w:lvlJc w:val="left"/>
      <w:pPr>
        <w:ind w:left="4553" w:hanging="361"/>
      </w:pPr>
      <w:rPr>
        <w:rFonts w:hint="default"/>
        <w:lang w:val="ca-ES" w:eastAsia="en-US" w:bidi="ar-SA"/>
      </w:rPr>
    </w:lvl>
    <w:lvl w:ilvl="5" w:tplc="AD1CAC12">
      <w:numFmt w:val="bullet"/>
      <w:lvlText w:val="•"/>
      <w:lvlJc w:val="left"/>
      <w:pPr>
        <w:ind w:left="5537" w:hanging="361"/>
      </w:pPr>
      <w:rPr>
        <w:rFonts w:hint="default"/>
        <w:lang w:val="ca-ES" w:eastAsia="en-US" w:bidi="ar-SA"/>
      </w:rPr>
    </w:lvl>
    <w:lvl w:ilvl="6" w:tplc="B60A112A">
      <w:numFmt w:val="bullet"/>
      <w:lvlText w:val="•"/>
      <w:lvlJc w:val="left"/>
      <w:pPr>
        <w:ind w:left="6522" w:hanging="361"/>
      </w:pPr>
      <w:rPr>
        <w:rFonts w:hint="default"/>
        <w:lang w:val="ca-ES" w:eastAsia="en-US" w:bidi="ar-SA"/>
      </w:rPr>
    </w:lvl>
    <w:lvl w:ilvl="7" w:tplc="DB4A3A08">
      <w:numFmt w:val="bullet"/>
      <w:lvlText w:val="•"/>
      <w:lvlJc w:val="left"/>
      <w:pPr>
        <w:ind w:left="7506" w:hanging="361"/>
      </w:pPr>
      <w:rPr>
        <w:rFonts w:hint="default"/>
        <w:lang w:val="ca-ES" w:eastAsia="en-US" w:bidi="ar-SA"/>
      </w:rPr>
    </w:lvl>
    <w:lvl w:ilvl="8" w:tplc="A50E8DB2">
      <w:numFmt w:val="bullet"/>
      <w:lvlText w:val="•"/>
      <w:lvlJc w:val="left"/>
      <w:pPr>
        <w:ind w:left="8491" w:hanging="361"/>
      </w:pPr>
      <w:rPr>
        <w:rFonts w:hint="default"/>
        <w:lang w:val="ca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57429"/>
    <w:rsid w:val="000B1D48"/>
    <w:rsid w:val="005C5410"/>
    <w:rsid w:val="0075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1"/>
    <w:qFormat/>
    <w:pPr>
      <w:ind w:left="156"/>
      <w:outlineLvl w:val="0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5"/>
      <w:ind w:left="87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C5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410"/>
    <w:rPr>
      <w:rFonts w:ascii="Tahoma" w:eastAsia="Calibri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/>
    </w:rPr>
  </w:style>
  <w:style w:type="paragraph" w:styleId="Ttulo1">
    <w:name w:val="heading 1"/>
    <w:basedOn w:val="Normal"/>
    <w:uiPriority w:val="1"/>
    <w:qFormat/>
    <w:pPr>
      <w:ind w:left="156"/>
      <w:outlineLvl w:val="0"/>
    </w:pPr>
    <w:rPr>
      <w:b/>
      <w:bCs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5"/>
      <w:ind w:left="877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C5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410"/>
    <w:rPr>
      <w:rFonts w:ascii="Tahoma" w:eastAsia="Calibri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cep</cp:lastModifiedBy>
  <cp:revision>2</cp:revision>
  <dcterms:created xsi:type="dcterms:W3CDTF">2022-03-03T09:21:00Z</dcterms:created>
  <dcterms:modified xsi:type="dcterms:W3CDTF">2022-03-03T09:21:00Z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2022-03-03T00:00:00Z</vt:filetime>
  </property>
</Properties>
</file>