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F25E" w14:textId="699ACF7F" w:rsidR="004257FA" w:rsidRDefault="004257FA" w:rsidP="004257FA">
      <w:pPr>
        <w:pStyle w:val="Title"/>
        <w:jc w:val="center"/>
      </w:pPr>
      <w:r w:rsidRPr="004257FA">
        <w:rPr>
          <w:lang w:val="sr-Latn-RS"/>
        </w:rPr>
        <w:t>Projekat iz Istraživanja Podataka 1</w:t>
      </w:r>
      <w:r w:rsidR="003C40FD">
        <w:rPr>
          <w:lang w:val="sr-Latn-RS"/>
        </w:rPr>
        <w:t xml:space="preserve"> </w:t>
      </w:r>
      <w:r w:rsidR="003C40FD">
        <w:rPr>
          <w:lang w:val="sr-Latn-RS"/>
        </w:rPr>
        <w:br/>
        <w:t>„</w:t>
      </w:r>
      <w:r w:rsidRPr="004257FA">
        <w:t>Data</w:t>
      </w:r>
      <w:r w:rsidRPr="004257FA">
        <w:t xml:space="preserve"> </w:t>
      </w:r>
      <w:r w:rsidRPr="004257FA">
        <w:t>Mining</w:t>
      </w:r>
      <w:r w:rsidRPr="004257FA">
        <w:t xml:space="preserve"> </w:t>
      </w:r>
      <w:r w:rsidRPr="004257FA">
        <w:t>Amazon</w:t>
      </w:r>
      <w:r w:rsidRPr="004257FA">
        <w:t xml:space="preserve"> </w:t>
      </w:r>
      <w:r w:rsidRPr="004257FA">
        <w:t>reviews</w:t>
      </w:r>
      <w:r w:rsidRPr="004257FA">
        <w:t xml:space="preserve"> </w:t>
      </w:r>
      <w:r w:rsidRPr="004257FA">
        <w:t>Dataset</w:t>
      </w:r>
      <w:bookmarkStart w:id="0" w:name="_Toc134264509"/>
      <w:r w:rsidR="00D3495F">
        <w:t>”</w:t>
      </w:r>
    </w:p>
    <w:p w14:paraId="61AA052A" w14:textId="4D0BFDBD" w:rsidR="004257FA" w:rsidRPr="004257FA" w:rsidRDefault="004257FA" w:rsidP="004257FA">
      <w:pPr>
        <w:pStyle w:val="Subtitle"/>
        <w:jc w:val="center"/>
      </w:pPr>
      <w:r w:rsidRPr="004257FA">
        <w:t>Nikola Veselinović 200/2015</w:t>
      </w:r>
    </w:p>
    <w:sdt>
      <w:sdtPr>
        <w:id w:val="64978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4FA57583" w14:textId="47A25FB4" w:rsidR="004257FA" w:rsidRPr="004257FA" w:rsidRDefault="004257FA">
          <w:pPr>
            <w:pStyle w:val="TOCHeading"/>
            <w:rPr>
              <w:color w:val="auto"/>
            </w:rPr>
          </w:pPr>
          <w:r w:rsidRPr="004257FA">
            <w:rPr>
              <w:color w:val="auto"/>
            </w:rPr>
            <w:t>Sadržaj</w:t>
          </w:r>
        </w:p>
        <w:p w14:paraId="70294F4D" w14:textId="4FFC42B5" w:rsidR="004257FA" w:rsidRDefault="004257FA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264602" w:history="1">
            <w:r w:rsidRPr="00BC3981">
              <w:rPr>
                <w:rStyle w:val="Hyperlink"/>
                <w:noProof/>
              </w:rPr>
              <w:t>1.Uvod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_Toc134264602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4221F" w14:textId="56F9C4CF" w:rsidR="004257FA" w:rsidRDefault="004257FA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4264603" w:history="1">
            <w:r w:rsidRPr="00BC3981">
              <w:rPr>
                <w:rStyle w:val="Hyperlink"/>
                <w:noProof/>
              </w:rPr>
              <w:t>2.Opis modela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_Toc134264603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E07DC" w14:textId="56412091" w:rsidR="004257FA" w:rsidRDefault="004257FA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4264604" w:history="1">
            <w:r w:rsidRPr="00BC3981">
              <w:rPr>
                <w:rStyle w:val="Hyperlink"/>
                <w:noProof/>
              </w:rPr>
              <w:t>3.Rezultati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_Toc134264604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03B7E" w14:textId="46D221B2" w:rsidR="004257FA" w:rsidRDefault="004257FA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4264605" w:history="1">
            <w:r w:rsidRPr="00BC3981">
              <w:rPr>
                <w:rStyle w:val="Hyperlink"/>
                <w:noProof/>
              </w:rPr>
              <w:t>4.Zaključak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_Toc134264605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A0D71" w14:textId="06638036" w:rsidR="004257FA" w:rsidRDefault="004257FA">
          <w:r>
            <w:rPr>
              <w:b/>
              <w:bCs/>
              <w:noProof/>
            </w:rPr>
            <w:fldChar w:fldCharType="end"/>
          </w:r>
        </w:p>
      </w:sdtContent>
    </w:sdt>
    <w:p w14:paraId="345111D0" w14:textId="408C0176" w:rsidR="004257FA" w:rsidRDefault="004257FA" w:rsidP="004257FA">
      <w:pPr>
        <w:pStyle w:val="Heading1"/>
      </w:pPr>
      <w:bookmarkStart w:id="1" w:name="_Toc134264602"/>
      <w:r>
        <w:t>1.Uvod</w:t>
      </w:r>
      <w:bookmarkEnd w:id="0"/>
      <w:bookmarkEnd w:id="1"/>
    </w:p>
    <w:p w14:paraId="056CE7B1" w14:textId="2440CC15" w:rsidR="00525BAF" w:rsidRDefault="003C40FD" w:rsidP="00525BAF">
      <w:pPr>
        <w:rPr>
          <w:lang w:val="sr-Latn-RS"/>
        </w:rPr>
      </w:pPr>
      <w:r>
        <w:rPr>
          <w:lang w:val="sr-Latn-RS"/>
        </w:rPr>
        <w:t>„</w:t>
      </w:r>
      <w:r w:rsidRPr="00525BAF">
        <w:t>Data Mining Amazon reviews Dataset”</w:t>
      </w:r>
      <w:r>
        <w:rPr>
          <w:lang w:val="sr-Cyrl-RS"/>
        </w:rPr>
        <w:t xml:space="preserve"> </w:t>
      </w:r>
      <w:r>
        <w:rPr>
          <w:lang w:val="sr-Latn-RS"/>
        </w:rPr>
        <w:t>je derivat</w:t>
      </w:r>
      <w:r w:rsidR="00832ED0">
        <w:rPr>
          <w:lang w:val="sr-Latn-RS"/>
        </w:rPr>
        <w:t xml:space="preserve"> skupa podataka</w:t>
      </w:r>
      <w:r>
        <w:rPr>
          <w:lang w:val="sr-Latn-RS"/>
        </w:rPr>
        <w:t xml:space="preserve"> „customer reviews“</w:t>
      </w:r>
      <w:r w:rsidR="00832ED0">
        <w:rPr>
          <w:lang w:val="sr-Latn-RS"/>
        </w:rPr>
        <w:t xml:space="preserve"> sa sajta Amazona koji je namenjen za</w:t>
      </w:r>
      <w:r w:rsidR="00832ED0">
        <w:rPr>
          <w:lang w:val="sr-Latn-RS"/>
        </w:rPr>
        <w:t xml:space="preserve"> identifikaciju autora komentara</w:t>
      </w:r>
      <w:r w:rsidR="00832ED0">
        <w:rPr>
          <w:lang w:val="sr-Latn-RS"/>
        </w:rPr>
        <w:t>. Identifikovano je 50 najaktivnijih korisnika (sa jedinstvenim identifikacionim brojem i korisničkim imenom) na ovoj platformi. Za svakog korisnika je prikupljeno po 30 komentara.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5"/>
        <w:gridCol w:w="2666"/>
        <w:gridCol w:w="2529"/>
        <w:gridCol w:w="1550"/>
      </w:tblGrid>
      <w:tr w:rsidR="00832ED0" w14:paraId="6E466BEA" w14:textId="77777777" w:rsidTr="00C00269">
        <w:tc>
          <w:tcPr>
            <w:tcW w:w="2547" w:type="dxa"/>
            <w:tcBorders>
              <w:top w:val="double" w:sz="12" w:space="0" w:color="auto"/>
              <w:left w:val="double" w:sz="12" w:space="0" w:color="auto"/>
            </w:tcBorders>
            <w:shd w:val="clear" w:color="auto" w:fill="EDEDED" w:themeFill="accent3" w:themeFillTint="33"/>
          </w:tcPr>
          <w:p w14:paraId="0D4032BC" w14:textId="1502F4FD" w:rsidR="00832ED0" w:rsidRPr="00C00269" w:rsidRDefault="00832ED0" w:rsidP="00525BAF">
            <w:pPr>
              <w:rPr>
                <w:b/>
                <w:bCs/>
                <w:lang w:val="sr-Latn-RS"/>
              </w:rPr>
            </w:pPr>
            <w:r w:rsidRPr="00C00269">
              <w:rPr>
                <w:b/>
                <w:bCs/>
                <w:lang w:val="sr-Latn-RS"/>
              </w:rPr>
              <w:t>Karakteristike skupa podataka</w:t>
            </w:r>
          </w:p>
        </w:tc>
        <w:tc>
          <w:tcPr>
            <w:tcW w:w="2693" w:type="dxa"/>
            <w:tcBorders>
              <w:top w:val="double" w:sz="12" w:space="0" w:color="auto"/>
            </w:tcBorders>
          </w:tcPr>
          <w:p w14:paraId="72E71B4E" w14:textId="0F2CD388" w:rsidR="00832ED0" w:rsidRDefault="00832ED0" w:rsidP="00525BAF">
            <w:pPr>
              <w:rPr>
                <w:lang w:val="sr-Latn-RS"/>
              </w:rPr>
            </w:pPr>
            <w:r>
              <w:rPr>
                <w:lang w:val="sr-Latn-RS"/>
              </w:rPr>
              <w:t>Više</w:t>
            </w:r>
            <w:r>
              <w:t>-</w:t>
            </w:r>
            <w:r>
              <w:rPr>
                <w:lang w:val="sr-Latn-RS"/>
              </w:rPr>
              <w:t>parametarski, tekst, teorija domena</w:t>
            </w:r>
          </w:p>
        </w:tc>
        <w:tc>
          <w:tcPr>
            <w:tcW w:w="2552" w:type="dxa"/>
            <w:tcBorders>
              <w:top w:val="double" w:sz="12" w:space="0" w:color="auto"/>
            </w:tcBorders>
            <w:shd w:val="clear" w:color="auto" w:fill="EDEDED" w:themeFill="accent3" w:themeFillTint="33"/>
          </w:tcPr>
          <w:p w14:paraId="270F6457" w14:textId="50FE71A3" w:rsidR="00832ED0" w:rsidRPr="00C00269" w:rsidRDefault="00C00269" w:rsidP="00525BAF">
            <w:pPr>
              <w:rPr>
                <w:b/>
                <w:bCs/>
                <w:lang w:val="sr-Latn-RS"/>
              </w:rPr>
            </w:pPr>
            <w:r w:rsidRPr="00C00269">
              <w:rPr>
                <w:b/>
                <w:bCs/>
                <w:lang w:val="sr-Latn-RS"/>
              </w:rPr>
              <w:t>Karakteristike atributa</w:t>
            </w:r>
          </w:p>
        </w:tc>
        <w:tc>
          <w:tcPr>
            <w:tcW w:w="1558" w:type="dxa"/>
            <w:tcBorders>
              <w:top w:val="double" w:sz="12" w:space="0" w:color="auto"/>
              <w:right w:val="double" w:sz="12" w:space="0" w:color="auto"/>
            </w:tcBorders>
          </w:tcPr>
          <w:p w14:paraId="148931C1" w14:textId="302142A7" w:rsidR="00832ED0" w:rsidRDefault="00C00269" w:rsidP="00525BAF">
            <w:pPr>
              <w:rPr>
                <w:lang w:val="sr-Latn-RS"/>
              </w:rPr>
            </w:pPr>
            <w:r>
              <w:rPr>
                <w:lang w:val="sr-Latn-RS"/>
              </w:rPr>
              <w:t>Celobrojni</w:t>
            </w:r>
          </w:p>
        </w:tc>
      </w:tr>
      <w:tr w:rsidR="00832ED0" w14:paraId="49A36275" w14:textId="77777777" w:rsidTr="00C00269">
        <w:tc>
          <w:tcPr>
            <w:tcW w:w="2547" w:type="dxa"/>
            <w:tcBorders>
              <w:left w:val="double" w:sz="12" w:space="0" w:color="auto"/>
            </w:tcBorders>
            <w:shd w:val="clear" w:color="auto" w:fill="EDEDED" w:themeFill="accent3" w:themeFillTint="33"/>
          </w:tcPr>
          <w:p w14:paraId="1EA6CFB2" w14:textId="382F794D" w:rsidR="00832ED0" w:rsidRPr="00C00269" w:rsidRDefault="00C00269" w:rsidP="00525BAF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Predviđen zadatak</w:t>
            </w:r>
          </w:p>
        </w:tc>
        <w:tc>
          <w:tcPr>
            <w:tcW w:w="2693" w:type="dxa"/>
          </w:tcPr>
          <w:p w14:paraId="007A917F" w14:textId="16153738" w:rsidR="00832ED0" w:rsidRDefault="00C00269" w:rsidP="00525BAF">
            <w:pPr>
              <w:rPr>
                <w:lang w:val="sr-Latn-RS"/>
              </w:rPr>
            </w:pPr>
            <w:r>
              <w:rPr>
                <w:lang w:val="sr-Latn-RS"/>
              </w:rPr>
              <w:t>Klasifikacija</w:t>
            </w:r>
          </w:p>
        </w:tc>
        <w:tc>
          <w:tcPr>
            <w:tcW w:w="2552" w:type="dxa"/>
            <w:shd w:val="clear" w:color="auto" w:fill="EDEDED" w:themeFill="accent3" w:themeFillTint="33"/>
          </w:tcPr>
          <w:p w14:paraId="792C6098" w14:textId="22D3857C" w:rsidR="00832ED0" w:rsidRPr="00C00269" w:rsidRDefault="00C00269" w:rsidP="00525BAF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Izostavljene vrednosti</w:t>
            </w:r>
          </w:p>
        </w:tc>
        <w:tc>
          <w:tcPr>
            <w:tcW w:w="1558" w:type="dxa"/>
            <w:tcBorders>
              <w:right w:val="double" w:sz="12" w:space="0" w:color="auto"/>
            </w:tcBorders>
          </w:tcPr>
          <w:p w14:paraId="36828E8C" w14:textId="5BBF49AE" w:rsidR="00832ED0" w:rsidRDefault="00C00269" w:rsidP="00525BAF">
            <w:pPr>
              <w:rPr>
                <w:lang w:val="sr-Latn-RS"/>
              </w:rPr>
            </w:pPr>
            <w:r>
              <w:rPr>
                <w:lang w:val="sr-Latn-RS"/>
              </w:rPr>
              <w:t>Nema</w:t>
            </w:r>
          </w:p>
        </w:tc>
      </w:tr>
      <w:tr w:rsidR="00832ED0" w14:paraId="68BA7102" w14:textId="77777777" w:rsidTr="00C00269">
        <w:tc>
          <w:tcPr>
            <w:tcW w:w="2547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EDEDED" w:themeFill="accent3" w:themeFillTint="33"/>
          </w:tcPr>
          <w:p w14:paraId="1C04F4ED" w14:textId="71E327E2" w:rsidR="00832ED0" w:rsidRPr="00C00269" w:rsidRDefault="00C00269" w:rsidP="00525BAF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Broj instanci</w:t>
            </w:r>
          </w:p>
        </w:tc>
        <w:tc>
          <w:tcPr>
            <w:tcW w:w="2693" w:type="dxa"/>
            <w:tcBorders>
              <w:bottom w:val="double" w:sz="12" w:space="0" w:color="auto"/>
            </w:tcBorders>
          </w:tcPr>
          <w:p w14:paraId="0534FA73" w14:textId="175AEBF3" w:rsidR="00832ED0" w:rsidRDefault="00C00269" w:rsidP="00525BAF">
            <w:pPr>
              <w:rPr>
                <w:lang w:val="sr-Latn-RS"/>
              </w:rPr>
            </w:pPr>
            <w:r>
              <w:rPr>
                <w:lang w:val="sr-Latn-RS"/>
              </w:rPr>
              <w:t>1500</w:t>
            </w:r>
          </w:p>
        </w:tc>
        <w:tc>
          <w:tcPr>
            <w:tcW w:w="2552" w:type="dxa"/>
            <w:tcBorders>
              <w:bottom w:val="double" w:sz="12" w:space="0" w:color="auto"/>
            </w:tcBorders>
            <w:shd w:val="clear" w:color="auto" w:fill="EDEDED" w:themeFill="accent3" w:themeFillTint="33"/>
          </w:tcPr>
          <w:p w14:paraId="5C78B2CA" w14:textId="281601F4" w:rsidR="00832ED0" w:rsidRPr="00C00269" w:rsidRDefault="00C00269" w:rsidP="00525BAF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Broj parametara</w:t>
            </w:r>
          </w:p>
        </w:tc>
        <w:tc>
          <w:tcPr>
            <w:tcW w:w="1558" w:type="dxa"/>
            <w:tcBorders>
              <w:bottom w:val="double" w:sz="12" w:space="0" w:color="auto"/>
              <w:right w:val="double" w:sz="12" w:space="0" w:color="auto"/>
            </w:tcBorders>
          </w:tcPr>
          <w:p w14:paraId="1D6FE53F" w14:textId="071A80F4" w:rsidR="00832ED0" w:rsidRDefault="00C00269" w:rsidP="00525BAF">
            <w:pPr>
              <w:rPr>
                <w:lang w:val="sr-Latn-RS"/>
              </w:rPr>
            </w:pPr>
            <w:r>
              <w:rPr>
                <w:lang w:val="sr-Latn-RS"/>
              </w:rPr>
              <w:t>10000</w:t>
            </w:r>
          </w:p>
        </w:tc>
      </w:tr>
    </w:tbl>
    <w:p w14:paraId="38FBAE02" w14:textId="33575300" w:rsidR="00832ED0" w:rsidRPr="00040BE5" w:rsidRDefault="00C00269" w:rsidP="00525BAF">
      <w:r>
        <w:rPr>
          <w:lang w:val="sr-Latn-RS"/>
        </w:rPr>
        <w:t>Atributi uključuju informacije o stilu pisanja autora, kao što je upotreba cifara, interpunkcije, dužina reči i rečenica, kao i učestalost reči i slično</w:t>
      </w:r>
      <w:r w:rsidR="006D0BAA">
        <w:rPr>
          <w:lang w:val="sr-Latn-RS"/>
        </w:rPr>
        <w:t>.</w:t>
      </w:r>
    </w:p>
    <w:p w14:paraId="44EAB458" w14:textId="585E42DC" w:rsidR="004257FA" w:rsidRDefault="004257FA" w:rsidP="004257FA">
      <w:pPr>
        <w:pStyle w:val="Heading1"/>
      </w:pPr>
      <w:bookmarkStart w:id="2" w:name="_Toc134264510"/>
      <w:bookmarkStart w:id="3" w:name="_Toc134264603"/>
      <w:r>
        <w:t>2.Opis modela</w:t>
      </w:r>
      <w:bookmarkEnd w:id="2"/>
      <w:bookmarkEnd w:id="3"/>
    </w:p>
    <w:p w14:paraId="4ABDB2CF" w14:textId="77777777" w:rsidR="00D34EB7" w:rsidRPr="00D34EB7" w:rsidRDefault="00D34EB7" w:rsidP="00D34EB7"/>
    <w:p w14:paraId="542B61C2" w14:textId="7E79CA8B" w:rsidR="004257FA" w:rsidRDefault="004257FA" w:rsidP="004257FA">
      <w:pPr>
        <w:pStyle w:val="Heading1"/>
      </w:pPr>
      <w:bookmarkStart w:id="4" w:name="_Toc134264511"/>
      <w:bookmarkStart w:id="5" w:name="_Toc134264604"/>
      <w:r>
        <w:t>3.Rezultati</w:t>
      </w:r>
      <w:bookmarkEnd w:id="4"/>
      <w:bookmarkEnd w:id="5"/>
    </w:p>
    <w:p w14:paraId="053CA447" w14:textId="77777777" w:rsidR="00D34EB7" w:rsidRPr="00D34EB7" w:rsidRDefault="00D34EB7" w:rsidP="00D34EB7"/>
    <w:p w14:paraId="5FF18B5D" w14:textId="6B63FB50" w:rsidR="00525BAF" w:rsidRDefault="004257FA" w:rsidP="00525BAF">
      <w:pPr>
        <w:pStyle w:val="Heading1"/>
      </w:pPr>
      <w:bookmarkStart w:id="6" w:name="_Toc134264512"/>
      <w:bookmarkStart w:id="7" w:name="_Toc134264605"/>
      <w:r>
        <w:t>4.Zaključak</w:t>
      </w:r>
      <w:bookmarkEnd w:id="6"/>
      <w:bookmarkEnd w:id="7"/>
    </w:p>
    <w:p w14:paraId="57D65F3C" w14:textId="77777777" w:rsidR="00525BAF" w:rsidRPr="00525BAF" w:rsidRDefault="00525BAF" w:rsidP="00525BAF"/>
    <w:p w14:paraId="0B85CCB3" w14:textId="10734EC2" w:rsidR="00525BAF" w:rsidRPr="00525BAF" w:rsidRDefault="00525BAF" w:rsidP="00525BAF">
      <w:r w:rsidRPr="00525BAF">
        <w:t>“Data Mining Amazon reviews Dataset” – Zhi</w:t>
      </w:r>
      <w:r w:rsidR="003C40FD">
        <w:t xml:space="preserve"> </w:t>
      </w:r>
      <w:r w:rsidRPr="00525BAF">
        <w:t>Liu (2019). UCI Machine Learning Repository [https://archive.ics.uci.edu/ml/datasets/Amazon+Commerce+reviews+set]. National Engineering Research Center for E-Learning, Hubei Wuhan, China.</w:t>
      </w:r>
    </w:p>
    <w:sectPr w:rsidR="00525BAF" w:rsidRPr="00525BA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315E7" w14:textId="77777777" w:rsidR="001A7385" w:rsidRDefault="001A7385" w:rsidP="00D34EB7">
      <w:pPr>
        <w:spacing w:after="0" w:line="240" w:lineRule="auto"/>
      </w:pPr>
      <w:r>
        <w:separator/>
      </w:r>
    </w:p>
  </w:endnote>
  <w:endnote w:type="continuationSeparator" w:id="0">
    <w:p w14:paraId="063A9C57" w14:textId="77777777" w:rsidR="001A7385" w:rsidRDefault="001A7385" w:rsidP="00D34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2D236" w14:textId="77777777" w:rsidR="00D34EB7" w:rsidRPr="00D34EB7" w:rsidRDefault="00D34EB7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D34EB7">
      <w:rPr>
        <w:caps/>
      </w:rPr>
      <w:fldChar w:fldCharType="begin"/>
    </w:r>
    <w:r w:rsidRPr="00D34EB7">
      <w:rPr>
        <w:caps/>
      </w:rPr>
      <w:instrText xml:space="preserve"> PAGE   \* MERGEFORMAT </w:instrText>
    </w:r>
    <w:r w:rsidRPr="00D34EB7">
      <w:rPr>
        <w:caps/>
      </w:rPr>
      <w:fldChar w:fldCharType="separate"/>
    </w:r>
    <w:r w:rsidRPr="00D34EB7">
      <w:rPr>
        <w:caps/>
        <w:noProof/>
      </w:rPr>
      <w:t>2</w:t>
    </w:r>
    <w:r w:rsidRPr="00D34EB7">
      <w:rPr>
        <w:caps/>
        <w:noProof/>
      </w:rPr>
      <w:fldChar w:fldCharType="end"/>
    </w:r>
  </w:p>
  <w:p w14:paraId="4D6F4557" w14:textId="77777777" w:rsidR="00D34EB7" w:rsidRDefault="00D34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F7B21" w14:textId="77777777" w:rsidR="001A7385" w:rsidRDefault="001A7385" w:rsidP="00D34EB7">
      <w:pPr>
        <w:spacing w:after="0" w:line="240" w:lineRule="auto"/>
      </w:pPr>
      <w:r>
        <w:separator/>
      </w:r>
    </w:p>
  </w:footnote>
  <w:footnote w:type="continuationSeparator" w:id="0">
    <w:p w14:paraId="4D18D90E" w14:textId="77777777" w:rsidR="001A7385" w:rsidRDefault="001A7385" w:rsidP="00D34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5359F"/>
    <w:multiLevelType w:val="hybridMultilevel"/>
    <w:tmpl w:val="76CE5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979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62"/>
    <w:rsid w:val="00040BE5"/>
    <w:rsid w:val="001A7385"/>
    <w:rsid w:val="002C6486"/>
    <w:rsid w:val="003C40FD"/>
    <w:rsid w:val="004257FA"/>
    <w:rsid w:val="00525BAF"/>
    <w:rsid w:val="006D0BAA"/>
    <w:rsid w:val="007A0662"/>
    <w:rsid w:val="00832ED0"/>
    <w:rsid w:val="00980561"/>
    <w:rsid w:val="00BB7D0C"/>
    <w:rsid w:val="00C00269"/>
    <w:rsid w:val="00D3495F"/>
    <w:rsid w:val="00D3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E2565"/>
  <w15:chartTrackingRefBased/>
  <w15:docId w15:val="{A52F236C-F8EA-4FAE-9440-92F1F39E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7FA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7FA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7FA"/>
    <w:rPr>
      <w:rFonts w:asciiTheme="majorHAnsi" w:eastAsiaTheme="majorEastAsia" w:hAnsiTheme="majorHAnsi" w:cstheme="majorBidi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257F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7FA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257FA"/>
    <w:pPr>
      <w:outlineLvl w:val="9"/>
    </w:pPr>
    <w:rPr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257F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257FA"/>
    <w:pPr>
      <w:tabs>
        <w:tab w:val="right" w:leader="dot" w:pos="9350"/>
      </w:tabs>
      <w:spacing w:before="120" w:after="120"/>
    </w:pPr>
    <w:rPr>
      <w:rFonts w:cstheme="minorHAnsi"/>
      <w:b/>
      <w:bCs/>
      <w:caps/>
      <w:kern w:val="0"/>
      <w:sz w:val="20"/>
      <w:szCs w:val="2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257F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257FA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257FA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257FA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257FA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257FA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257FA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57FA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7FA"/>
    <w:pPr>
      <w:numPr>
        <w:ilvl w:val="1"/>
      </w:numPr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57FA"/>
    <w:rPr>
      <w:rFonts w:eastAsiaTheme="minorEastAsia"/>
      <w:b/>
      <w:color w:val="5A5A5A" w:themeColor="text1" w:themeTint="A5"/>
      <w:spacing w:val="15"/>
      <w:sz w:val="24"/>
    </w:rPr>
  </w:style>
  <w:style w:type="paragraph" w:styleId="Header">
    <w:name w:val="header"/>
    <w:basedOn w:val="Normal"/>
    <w:link w:val="HeaderChar"/>
    <w:uiPriority w:val="99"/>
    <w:unhideWhenUsed/>
    <w:rsid w:val="00D34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E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34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EB7"/>
    <w:rPr>
      <w:sz w:val="24"/>
    </w:rPr>
  </w:style>
  <w:style w:type="table" w:styleId="TableGrid">
    <w:name w:val="Table Grid"/>
    <w:basedOn w:val="TableNormal"/>
    <w:uiPriority w:val="39"/>
    <w:rsid w:val="00832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CBC1F-1FEB-49F7-AB1C-9C06B8746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Veselinović</dc:creator>
  <cp:keywords/>
  <dc:description/>
  <cp:lastModifiedBy>Nikola Veselinović</cp:lastModifiedBy>
  <cp:revision>5</cp:revision>
  <dcterms:created xsi:type="dcterms:W3CDTF">2023-05-06T09:16:00Z</dcterms:created>
  <dcterms:modified xsi:type="dcterms:W3CDTF">2023-05-06T10:25:00Z</dcterms:modified>
</cp:coreProperties>
</file>