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740E0" w14:textId="497E1C8F" w:rsidR="00A9204E" w:rsidRPr="00E94A55" w:rsidRDefault="00E94A55" w:rsidP="00E94A55">
      <w:pPr>
        <w:jc w:val="center"/>
        <w:rPr>
          <w:rFonts w:ascii="Cambria" w:hAnsi="Cambria"/>
          <w:color w:val="000000" w:themeColor="text1"/>
          <w:lang w:val="sr-Cyrl-RS"/>
        </w:rPr>
      </w:pPr>
      <w:r w:rsidRPr="00E94A55">
        <w:rPr>
          <w:rFonts w:ascii="Cambria" w:hAnsi="Cambria"/>
          <w:color w:val="000000" w:themeColor="text1"/>
          <w:lang w:val="sr-Cyrl-RS"/>
        </w:rPr>
        <w:t>МАТЕМАТИЧКИ ФАКУЛТЕТ У БЕОГРАДУ</w:t>
      </w:r>
    </w:p>
    <w:p w14:paraId="1913553F" w14:textId="77777777" w:rsidR="00E94A55" w:rsidRDefault="00E94A55" w:rsidP="00E94A55">
      <w:pPr>
        <w:jc w:val="center"/>
      </w:pPr>
    </w:p>
    <w:p w14:paraId="1D4148E4" w14:textId="77777777" w:rsidR="00E94A55" w:rsidRDefault="00E94A55" w:rsidP="00E94A55">
      <w:pPr>
        <w:jc w:val="center"/>
      </w:pPr>
    </w:p>
    <w:p w14:paraId="52B62D6C" w14:textId="77777777" w:rsidR="00E94A55" w:rsidRDefault="00E94A55" w:rsidP="00E94A55">
      <w:pPr>
        <w:jc w:val="center"/>
      </w:pPr>
    </w:p>
    <w:p w14:paraId="464E4EEC" w14:textId="77777777" w:rsidR="00E94A55" w:rsidRDefault="00E94A55" w:rsidP="00E94A55">
      <w:pPr>
        <w:jc w:val="center"/>
      </w:pPr>
    </w:p>
    <w:p w14:paraId="567AEDC0" w14:textId="77777777" w:rsidR="00E94A55" w:rsidRDefault="00E94A55" w:rsidP="00E94A55">
      <w:pPr>
        <w:jc w:val="center"/>
      </w:pPr>
    </w:p>
    <w:p w14:paraId="2136CC15" w14:textId="77777777" w:rsidR="00E94A55" w:rsidRDefault="00E94A55" w:rsidP="00E94A55">
      <w:pPr>
        <w:jc w:val="center"/>
      </w:pPr>
    </w:p>
    <w:p w14:paraId="08430C1F" w14:textId="77777777" w:rsidR="00E94A55" w:rsidRDefault="00E94A55" w:rsidP="00E94A55">
      <w:pPr>
        <w:jc w:val="center"/>
      </w:pPr>
    </w:p>
    <w:p w14:paraId="727F99EB" w14:textId="77777777" w:rsidR="00E94A55" w:rsidRDefault="00E94A55" w:rsidP="00E94A55">
      <w:pPr>
        <w:jc w:val="center"/>
      </w:pPr>
    </w:p>
    <w:p w14:paraId="46309251" w14:textId="7D7CB06B" w:rsidR="00E94A55" w:rsidRDefault="00E94A55" w:rsidP="00E94A55">
      <w:pPr>
        <w:jc w:val="center"/>
        <w:rPr>
          <w:rFonts w:asciiTheme="majorHAnsi" w:hAnsiTheme="majorHAnsi" w:cstheme="majorHAnsi"/>
          <w:b/>
          <w:bCs/>
          <w:color w:val="5B9BD5" w:themeColor="accent1"/>
          <w:sz w:val="96"/>
          <w:szCs w:val="96"/>
          <w:lang w:val="sr-Cyrl-RS"/>
        </w:rPr>
      </w:pPr>
      <w:r>
        <w:rPr>
          <w:rFonts w:asciiTheme="majorHAnsi" w:hAnsiTheme="majorHAnsi" w:cstheme="majorHAnsi"/>
          <w:b/>
          <w:bCs/>
          <w:color w:val="5B9BD5" w:themeColor="accent1"/>
          <w:sz w:val="96"/>
          <w:szCs w:val="96"/>
          <w:lang w:val="sr-Cyrl-RS"/>
        </w:rPr>
        <w:t>Анализа скупа података о леукемији</w:t>
      </w:r>
    </w:p>
    <w:p w14:paraId="29C23479" w14:textId="4376C0F1" w:rsidR="00E94A55" w:rsidRDefault="00E94A55" w:rsidP="00E94A55">
      <w:pPr>
        <w:jc w:val="center"/>
        <w:rPr>
          <w:rFonts w:asciiTheme="majorHAnsi" w:hAnsiTheme="majorHAnsi" w:cstheme="majorHAnsi"/>
          <w:i/>
          <w:iCs/>
          <w:color w:val="000000" w:themeColor="text1"/>
          <w:lang w:val="sr-Cyrl-RS"/>
        </w:rPr>
      </w:pPr>
      <w:r w:rsidRPr="00E94A55">
        <w:rPr>
          <w:rFonts w:asciiTheme="majorHAnsi" w:hAnsiTheme="majorHAnsi" w:cstheme="majorHAnsi"/>
          <w:i/>
          <w:iCs/>
          <w:color w:val="000000" w:themeColor="text1"/>
          <w:lang w:val="sr-Cyrl-RS"/>
        </w:rPr>
        <w:t>Семинарски рад из предмета истраживање података 1</w:t>
      </w:r>
    </w:p>
    <w:p w14:paraId="22C05DB2" w14:textId="77777777" w:rsidR="00E94A55" w:rsidRDefault="00E94A55" w:rsidP="00E94A55">
      <w:pPr>
        <w:jc w:val="center"/>
        <w:rPr>
          <w:rFonts w:asciiTheme="majorHAnsi" w:hAnsiTheme="majorHAnsi" w:cstheme="majorHAnsi"/>
          <w:i/>
          <w:iCs/>
          <w:color w:val="000000" w:themeColor="text1"/>
          <w:lang w:val="sr-Cyrl-RS"/>
        </w:rPr>
      </w:pPr>
    </w:p>
    <w:p w14:paraId="0254D01D" w14:textId="77777777" w:rsidR="00E94A55" w:rsidRDefault="00E94A55" w:rsidP="00E94A55">
      <w:pPr>
        <w:jc w:val="center"/>
        <w:rPr>
          <w:rFonts w:asciiTheme="majorHAnsi" w:hAnsiTheme="majorHAnsi" w:cstheme="majorHAnsi"/>
          <w:i/>
          <w:iCs/>
          <w:color w:val="000000" w:themeColor="text1"/>
          <w:lang w:val="sr-Cyrl-RS"/>
        </w:rPr>
      </w:pPr>
    </w:p>
    <w:p w14:paraId="1C055B8F" w14:textId="77777777" w:rsidR="00E94A55" w:rsidRDefault="00E94A55" w:rsidP="00E94A55">
      <w:pPr>
        <w:jc w:val="center"/>
        <w:rPr>
          <w:rFonts w:asciiTheme="majorHAnsi" w:hAnsiTheme="majorHAnsi" w:cstheme="majorHAnsi"/>
          <w:i/>
          <w:iCs/>
          <w:color w:val="000000" w:themeColor="text1"/>
          <w:lang w:val="sr-Cyrl-RS"/>
        </w:rPr>
      </w:pPr>
    </w:p>
    <w:p w14:paraId="60A11D3C" w14:textId="77777777" w:rsidR="00E94A55" w:rsidRDefault="00E94A55" w:rsidP="00E94A55">
      <w:pPr>
        <w:jc w:val="center"/>
        <w:rPr>
          <w:rFonts w:asciiTheme="majorHAnsi" w:hAnsiTheme="majorHAnsi" w:cstheme="majorHAnsi"/>
          <w:i/>
          <w:iCs/>
          <w:color w:val="000000" w:themeColor="text1"/>
          <w:lang w:val="sr-Cyrl-RS"/>
        </w:rPr>
      </w:pPr>
    </w:p>
    <w:p w14:paraId="24AEE5F0" w14:textId="77777777" w:rsidR="00E94A55" w:rsidRDefault="00E94A55" w:rsidP="00E94A55">
      <w:pPr>
        <w:jc w:val="center"/>
        <w:rPr>
          <w:rFonts w:asciiTheme="majorHAnsi" w:hAnsiTheme="majorHAnsi" w:cstheme="majorHAnsi"/>
          <w:i/>
          <w:iCs/>
          <w:color w:val="000000" w:themeColor="text1"/>
          <w:lang w:val="sr-Cyrl-RS"/>
        </w:rPr>
      </w:pPr>
    </w:p>
    <w:p w14:paraId="7FF971D1" w14:textId="77777777" w:rsidR="00E94A55" w:rsidRDefault="00E94A55" w:rsidP="00E94A55">
      <w:pPr>
        <w:jc w:val="center"/>
        <w:rPr>
          <w:rFonts w:asciiTheme="majorHAnsi" w:hAnsiTheme="majorHAnsi" w:cstheme="majorHAnsi"/>
          <w:i/>
          <w:iCs/>
          <w:color w:val="000000" w:themeColor="text1"/>
          <w:lang w:val="sr-Cyrl-RS"/>
        </w:rPr>
      </w:pPr>
    </w:p>
    <w:p w14:paraId="0219B5AB" w14:textId="77777777" w:rsidR="00E94A55" w:rsidRDefault="00E94A55" w:rsidP="00E94A55">
      <w:pPr>
        <w:jc w:val="center"/>
        <w:rPr>
          <w:rFonts w:asciiTheme="majorHAnsi" w:hAnsiTheme="majorHAnsi" w:cstheme="majorHAnsi"/>
          <w:i/>
          <w:iCs/>
          <w:color w:val="000000" w:themeColor="text1"/>
          <w:lang w:val="sr-Cyrl-RS"/>
        </w:rPr>
      </w:pPr>
    </w:p>
    <w:p w14:paraId="5423A3E7" w14:textId="77777777" w:rsidR="00E94A55" w:rsidRDefault="00E94A55" w:rsidP="00E94A55">
      <w:pPr>
        <w:jc w:val="center"/>
        <w:rPr>
          <w:rFonts w:asciiTheme="majorHAnsi" w:hAnsiTheme="majorHAnsi" w:cstheme="majorHAnsi"/>
          <w:i/>
          <w:iCs/>
          <w:color w:val="000000" w:themeColor="text1"/>
          <w:lang w:val="sr-Cyrl-RS"/>
        </w:rPr>
      </w:pPr>
    </w:p>
    <w:p w14:paraId="041C11E0" w14:textId="77777777" w:rsidR="00E94A55" w:rsidRDefault="00E94A55" w:rsidP="00E94A55">
      <w:pPr>
        <w:jc w:val="center"/>
        <w:rPr>
          <w:rFonts w:asciiTheme="majorHAnsi" w:hAnsiTheme="majorHAnsi" w:cstheme="majorHAnsi"/>
          <w:i/>
          <w:iCs/>
          <w:color w:val="000000" w:themeColor="text1"/>
          <w:lang w:val="sr-Cyrl-RS"/>
        </w:rPr>
      </w:pPr>
    </w:p>
    <w:p w14:paraId="7B57021B" w14:textId="77777777" w:rsidR="00E94A55" w:rsidRDefault="00E94A55" w:rsidP="00E94A55">
      <w:pPr>
        <w:jc w:val="center"/>
        <w:rPr>
          <w:rFonts w:asciiTheme="majorHAnsi" w:hAnsiTheme="majorHAnsi" w:cstheme="majorHAnsi"/>
          <w:i/>
          <w:iCs/>
          <w:color w:val="000000" w:themeColor="text1"/>
          <w:lang w:val="sr-Cyrl-RS"/>
        </w:rPr>
      </w:pPr>
    </w:p>
    <w:p w14:paraId="0730911A" w14:textId="77777777" w:rsidR="00E94A55" w:rsidRDefault="00E94A55" w:rsidP="00E94A55">
      <w:pPr>
        <w:jc w:val="center"/>
        <w:rPr>
          <w:rFonts w:asciiTheme="majorHAnsi" w:hAnsiTheme="majorHAnsi" w:cstheme="majorHAnsi"/>
          <w:i/>
          <w:iCs/>
          <w:color w:val="000000" w:themeColor="text1"/>
          <w:lang w:val="sr-Cyrl-RS"/>
        </w:rPr>
      </w:pPr>
    </w:p>
    <w:p w14:paraId="17B98C1B" w14:textId="77777777" w:rsidR="00E94A55" w:rsidRDefault="00E94A55" w:rsidP="00E94A55">
      <w:pPr>
        <w:jc w:val="center"/>
        <w:rPr>
          <w:rFonts w:asciiTheme="majorHAnsi" w:hAnsiTheme="majorHAnsi" w:cstheme="majorHAnsi"/>
          <w:i/>
          <w:iCs/>
          <w:color w:val="000000" w:themeColor="text1"/>
          <w:lang w:val="sr-Cyrl-RS"/>
        </w:rPr>
      </w:pPr>
    </w:p>
    <w:p w14:paraId="7E4A08E9" w14:textId="77777777" w:rsidR="00E94A55" w:rsidRDefault="00E94A55" w:rsidP="00E94A55">
      <w:pPr>
        <w:jc w:val="center"/>
        <w:rPr>
          <w:rFonts w:asciiTheme="majorHAnsi" w:hAnsiTheme="majorHAnsi" w:cstheme="majorHAnsi"/>
          <w:i/>
          <w:iCs/>
          <w:color w:val="000000" w:themeColor="text1"/>
          <w:lang w:val="sr-Cyrl-RS"/>
        </w:rPr>
      </w:pPr>
    </w:p>
    <w:p w14:paraId="61005914" w14:textId="77777777" w:rsidR="00E94A55" w:rsidRDefault="00E94A55" w:rsidP="00E94A55">
      <w:pPr>
        <w:jc w:val="center"/>
        <w:rPr>
          <w:rFonts w:asciiTheme="majorHAnsi" w:hAnsiTheme="majorHAnsi" w:cstheme="majorHAnsi"/>
          <w:i/>
          <w:iCs/>
          <w:color w:val="000000" w:themeColor="text1"/>
          <w:lang w:val="sr-Cyrl-RS"/>
        </w:rPr>
      </w:pPr>
    </w:p>
    <w:p w14:paraId="1BAD575D" w14:textId="77777777" w:rsidR="00E94A55" w:rsidRDefault="00E94A55" w:rsidP="00E94A55">
      <w:pPr>
        <w:jc w:val="center"/>
        <w:rPr>
          <w:rFonts w:asciiTheme="majorHAnsi" w:hAnsiTheme="majorHAnsi" w:cstheme="majorHAnsi"/>
          <w:i/>
          <w:iCs/>
          <w:color w:val="000000" w:themeColor="text1"/>
          <w:lang w:val="sr-Cyrl-RS"/>
        </w:rPr>
      </w:pPr>
    </w:p>
    <w:p w14:paraId="0680D40C" w14:textId="77777777" w:rsidR="00E94A55" w:rsidRDefault="00E94A55" w:rsidP="00E94A55">
      <w:pPr>
        <w:jc w:val="center"/>
        <w:rPr>
          <w:rFonts w:asciiTheme="majorHAnsi" w:hAnsiTheme="majorHAnsi" w:cstheme="majorHAnsi"/>
          <w:i/>
          <w:iCs/>
          <w:color w:val="000000" w:themeColor="text1"/>
          <w:lang w:val="sr-Cyrl-RS"/>
        </w:rPr>
      </w:pPr>
    </w:p>
    <w:p w14:paraId="7C2EA0CE" w14:textId="77777777" w:rsidR="00E94A55" w:rsidRDefault="00E94A55" w:rsidP="00E94A55">
      <w:pPr>
        <w:jc w:val="center"/>
        <w:rPr>
          <w:rFonts w:asciiTheme="majorHAnsi" w:hAnsiTheme="majorHAnsi" w:cstheme="majorHAnsi"/>
          <w:i/>
          <w:iCs/>
          <w:color w:val="000000" w:themeColor="text1"/>
          <w:lang w:val="sr-Cyrl-RS"/>
        </w:rPr>
      </w:pPr>
    </w:p>
    <w:p w14:paraId="48360701" w14:textId="77777777" w:rsidR="00E94A55" w:rsidRDefault="00E94A55" w:rsidP="00E94A55">
      <w:pPr>
        <w:jc w:val="center"/>
        <w:rPr>
          <w:rFonts w:asciiTheme="majorHAnsi" w:hAnsiTheme="majorHAnsi" w:cstheme="majorHAnsi"/>
          <w:i/>
          <w:iCs/>
          <w:color w:val="000000" w:themeColor="text1"/>
          <w:lang w:val="sr-Cyrl-RS"/>
        </w:rPr>
      </w:pPr>
    </w:p>
    <w:p w14:paraId="2950537D" w14:textId="77777777" w:rsidR="00E94A55" w:rsidRDefault="00E94A55" w:rsidP="00E94A55">
      <w:pPr>
        <w:jc w:val="center"/>
        <w:rPr>
          <w:rFonts w:asciiTheme="majorHAnsi" w:hAnsiTheme="majorHAnsi" w:cstheme="majorHAnsi"/>
          <w:i/>
          <w:iCs/>
          <w:color w:val="000000" w:themeColor="text1"/>
          <w:lang w:val="sr-Cyrl-RS"/>
        </w:rPr>
      </w:pPr>
    </w:p>
    <w:p w14:paraId="4F399E1A" w14:textId="77777777" w:rsidR="00E94A55" w:rsidRDefault="00E94A55" w:rsidP="00E94A55">
      <w:pPr>
        <w:jc w:val="center"/>
        <w:rPr>
          <w:rFonts w:asciiTheme="majorHAnsi" w:hAnsiTheme="majorHAnsi" w:cstheme="majorHAnsi"/>
          <w:i/>
          <w:iCs/>
          <w:color w:val="000000" w:themeColor="text1"/>
          <w:lang w:val="sr-Cyrl-RS"/>
        </w:rPr>
      </w:pPr>
    </w:p>
    <w:p w14:paraId="0FF3AA75" w14:textId="77777777" w:rsidR="00E94A55" w:rsidRDefault="00E94A55" w:rsidP="00E94A55">
      <w:pPr>
        <w:jc w:val="center"/>
        <w:rPr>
          <w:rFonts w:asciiTheme="majorHAnsi" w:hAnsiTheme="majorHAnsi" w:cstheme="majorHAnsi"/>
          <w:i/>
          <w:iCs/>
          <w:color w:val="000000" w:themeColor="text1"/>
          <w:lang w:val="sr-Cyrl-RS"/>
        </w:rPr>
      </w:pPr>
    </w:p>
    <w:p w14:paraId="33A28DC5" w14:textId="77777777" w:rsidR="00E94A55" w:rsidRDefault="00E94A55" w:rsidP="00E94A55">
      <w:pPr>
        <w:jc w:val="center"/>
        <w:rPr>
          <w:rFonts w:asciiTheme="majorHAnsi" w:hAnsiTheme="majorHAnsi" w:cstheme="majorHAnsi"/>
          <w:i/>
          <w:iCs/>
          <w:color w:val="000000" w:themeColor="text1"/>
          <w:lang w:val="sr-Cyrl-RS"/>
        </w:rPr>
      </w:pPr>
    </w:p>
    <w:p w14:paraId="0115B953" w14:textId="77777777" w:rsidR="00E94A55" w:rsidRDefault="00E94A55" w:rsidP="00E94A55">
      <w:pPr>
        <w:jc w:val="center"/>
        <w:rPr>
          <w:rFonts w:asciiTheme="majorHAnsi" w:hAnsiTheme="majorHAnsi" w:cstheme="majorHAnsi"/>
          <w:i/>
          <w:iCs/>
          <w:color w:val="000000" w:themeColor="text1"/>
          <w:lang w:val="sr-Cyrl-RS"/>
        </w:rPr>
      </w:pPr>
    </w:p>
    <w:p w14:paraId="16198CD3" w14:textId="77777777" w:rsidR="00E94A55" w:rsidRDefault="00E94A55" w:rsidP="00E94A55">
      <w:pPr>
        <w:jc w:val="center"/>
        <w:rPr>
          <w:rFonts w:asciiTheme="majorHAnsi" w:hAnsiTheme="majorHAnsi" w:cstheme="majorHAnsi"/>
          <w:i/>
          <w:iCs/>
          <w:color w:val="000000" w:themeColor="text1"/>
          <w:lang w:val="sr-Cyrl-RS"/>
        </w:rPr>
      </w:pPr>
    </w:p>
    <w:p w14:paraId="3932949E" w14:textId="77777777" w:rsidR="00E94A55" w:rsidRDefault="00E94A55" w:rsidP="00E94A55">
      <w:pPr>
        <w:jc w:val="center"/>
        <w:rPr>
          <w:rFonts w:asciiTheme="majorHAnsi" w:hAnsiTheme="majorHAnsi" w:cstheme="majorHAnsi"/>
          <w:i/>
          <w:iCs/>
          <w:color w:val="000000" w:themeColor="text1"/>
          <w:lang w:val="sr-Cyrl-RS"/>
        </w:rPr>
      </w:pPr>
    </w:p>
    <w:p w14:paraId="0E3A0207" w14:textId="77777777" w:rsidR="00E94A55" w:rsidRDefault="00E94A55" w:rsidP="00E94A55">
      <w:pPr>
        <w:jc w:val="center"/>
        <w:rPr>
          <w:rFonts w:asciiTheme="majorHAnsi" w:hAnsiTheme="majorHAnsi" w:cstheme="majorHAnsi"/>
          <w:i/>
          <w:iCs/>
          <w:color w:val="000000" w:themeColor="text1"/>
          <w:lang w:val="sr-Cyrl-RS"/>
        </w:rPr>
      </w:pPr>
    </w:p>
    <w:p w14:paraId="7641671B" w14:textId="77777777" w:rsidR="00E94A55" w:rsidRDefault="00E94A55" w:rsidP="00E94A55">
      <w:pPr>
        <w:jc w:val="center"/>
        <w:rPr>
          <w:rFonts w:asciiTheme="majorHAnsi" w:hAnsiTheme="majorHAnsi" w:cstheme="majorHAnsi"/>
          <w:i/>
          <w:iCs/>
          <w:color w:val="000000" w:themeColor="text1"/>
          <w:lang w:val="sr-Cyrl-RS"/>
        </w:rPr>
      </w:pPr>
    </w:p>
    <w:p w14:paraId="08DFB661" w14:textId="77777777" w:rsidR="00E94A55" w:rsidRDefault="00E94A55" w:rsidP="00E94A55">
      <w:pPr>
        <w:rPr>
          <w:rFonts w:asciiTheme="majorHAnsi" w:hAnsiTheme="majorHAnsi" w:cstheme="majorHAnsi"/>
          <w:i/>
          <w:iCs/>
          <w:color w:val="000000" w:themeColor="text1"/>
          <w:lang w:val="sr-Cyrl-RS"/>
        </w:rPr>
      </w:pPr>
    </w:p>
    <w:p w14:paraId="1987D903" w14:textId="39A4F88B" w:rsidR="00E94A55" w:rsidRDefault="00E94A55" w:rsidP="00E94A55">
      <w:pPr>
        <w:rPr>
          <w:rFonts w:asciiTheme="majorHAnsi" w:hAnsiTheme="majorHAnsi" w:cstheme="majorHAnsi"/>
          <w:i/>
          <w:iCs/>
          <w:color w:val="000000" w:themeColor="text1"/>
          <w:lang w:val="sr-Cyrl-RS"/>
        </w:rPr>
      </w:pPr>
      <w:r>
        <w:rPr>
          <w:rFonts w:asciiTheme="majorHAnsi" w:hAnsiTheme="majorHAnsi" w:cstheme="majorHAnsi"/>
          <w:i/>
          <w:iCs/>
          <w:color w:val="000000" w:themeColor="text1"/>
          <w:lang w:val="sr-Cyrl-RS"/>
        </w:rPr>
        <w:t>Величковић Бојан</w:t>
      </w:r>
    </w:p>
    <w:p w14:paraId="07D50AF3" w14:textId="77777777" w:rsidR="00E94A55" w:rsidRDefault="00E94A55" w:rsidP="00E94A55">
      <w:pPr>
        <w:rPr>
          <w:rFonts w:asciiTheme="majorHAnsi" w:hAnsiTheme="majorHAnsi" w:cstheme="majorHAnsi"/>
          <w:b/>
          <w:bCs/>
          <w:color w:val="000000" w:themeColor="text1"/>
          <w:sz w:val="44"/>
          <w:szCs w:val="44"/>
          <w:lang w:val="sr-Cyrl-RS"/>
        </w:rPr>
      </w:pPr>
    </w:p>
    <w:p w14:paraId="2CE48A8B" w14:textId="77777777" w:rsidR="00E94A55" w:rsidRDefault="00E94A55" w:rsidP="00E94A55">
      <w:pPr>
        <w:rPr>
          <w:rFonts w:asciiTheme="majorHAnsi" w:hAnsiTheme="majorHAnsi" w:cstheme="majorHAnsi"/>
          <w:b/>
          <w:bCs/>
          <w:color w:val="000000" w:themeColor="text1"/>
          <w:sz w:val="44"/>
          <w:szCs w:val="44"/>
          <w:lang w:val="sr-Cyrl-RS"/>
        </w:rPr>
      </w:pPr>
    </w:p>
    <w:p w14:paraId="62ADA53E" w14:textId="77777777" w:rsidR="00E94A55" w:rsidRDefault="00E94A55" w:rsidP="00E94A55">
      <w:pPr>
        <w:rPr>
          <w:rFonts w:asciiTheme="majorHAnsi" w:hAnsiTheme="majorHAnsi" w:cstheme="majorHAnsi"/>
          <w:b/>
          <w:bCs/>
          <w:color w:val="000000" w:themeColor="text1"/>
          <w:sz w:val="44"/>
          <w:szCs w:val="44"/>
          <w:lang w:val="sr-Cyrl-RS"/>
        </w:rPr>
      </w:pPr>
    </w:p>
    <w:p w14:paraId="087F2A98" w14:textId="77777777" w:rsidR="00E94A55" w:rsidRDefault="00E94A55" w:rsidP="00E94A55">
      <w:pPr>
        <w:rPr>
          <w:rFonts w:asciiTheme="majorHAnsi" w:hAnsiTheme="majorHAnsi" w:cstheme="majorHAnsi"/>
          <w:b/>
          <w:bCs/>
          <w:color w:val="000000" w:themeColor="text1"/>
          <w:sz w:val="44"/>
          <w:szCs w:val="44"/>
          <w:lang w:val="sr-Cyrl-RS"/>
        </w:rPr>
      </w:pPr>
    </w:p>
    <w:p w14:paraId="1C99A604" w14:textId="77777777" w:rsidR="00E94A55" w:rsidRDefault="00E94A55" w:rsidP="00E94A55">
      <w:pPr>
        <w:rPr>
          <w:rFonts w:asciiTheme="majorHAnsi" w:hAnsiTheme="majorHAnsi" w:cstheme="majorHAnsi"/>
          <w:b/>
          <w:bCs/>
          <w:color w:val="000000" w:themeColor="text1"/>
          <w:sz w:val="44"/>
          <w:szCs w:val="44"/>
          <w:lang w:val="sr-Cyrl-RS"/>
        </w:rPr>
      </w:pPr>
    </w:p>
    <w:p w14:paraId="265BEFB0" w14:textId="77777777" w:rsidR="00E94A55" w:rsidRDefault="00E94A55" w:rsidP="00E94A55">
      <w:pPr>
        <w:rPr>
          <w:rFonts w:asciiTheme="majorHAnsi" w:hAnsiTheme="majorHAnsi" w:cstheme="majorHAnsi"/>
          <w:b/>
          <w:bCs/>
          <w:color w:val="000000" w:themeColor="text1"/>
          <w:sz w:val="44"/>
          <w:szCs w:val="44"/>
          <w:lang w:val="sr-Cyrl-RS"/>
        </w:rPr>
      </w:pPr>
    </w:p>
    <w:p w14:paraId="155A6FD1" w14:textId="77777777" w:rsidR="00E94A55" w:rsidRDefault="00E94A55" w:rsidP="00E94A55">
      <w:pPr>
        <w:rPr>
          <w:rFonts w:asciiTheme="majorHAnsi" w:hAnsiTheme="majorHAnsi" w:cstheme="majorHAnsi"/>
          <w:b/>
          <w:bCs/>
          <w:color w:val="000000" w:themeColor="text1"/>
          <w:sz w:val="44"/>
          <w:szCs w:val="44"/>
          <w:lang w:val="sr-Cyrl-RS"/>
        </w:rPr>
      </w:pPr>
    </w:p>
    <w:p w14:paraId="60050876" w14:textId="77777777" w:rsidR="00E94A55" w:rsidRDefault="00E94A55" w:rsidP="00E94A55">
      <w:pPr>
        <w:rPr>
          <w:rFonts w:asciiTheme="majorHAnsi" w:hAnsiTheme="majorHAnsi" w:cstheme="majorHAnsi"/>
          <w:b/>
          <w:bCs/>
          <w:color w:val="000000" w:themeColor="text1"/>
          <w:sz w:val="44"/>
          <w:szCs w:val="44"/>
          <w:lang w:val="sr-Cyrl-RS"/>
        </w:rPr>
      </w:pPr>
    </w:p>
    <w:p w14:paraId="13BA39DB" w14:textId="77777777" w:rsidR="00E94A55" w:rsidRDefault="00E94A55" w:rsidP="00E94A55">
      <w:pPr>
        <w:rPr>
          <w:rFonts w:asciiTheme="majorHAnsi" w:hAnsiTheme="majorHAnsi" w:cstheme="majorHAnsi"/>
          <w:b/>
          <w:bCs/>
          <w:color w:val="000000" w:themeColor="text1"/>
          <w:sz w:val="44"/>
          <w:szCs w:val="44"/>
          <w:lang w:val="sr-Cyrl-RS"/>
        </w:rPr>
      </w:pPr>
    </w:p>
    <w:p w14:paraId="3D4DB52F" w14:textId="77777777" w:rsidR="00E94A55" w:rsidRDefault="00E94A55" w:rsidP="00E94A55">
      <w:pPr>
        <w:rPr>
          <w:rFonts w:asciiTheme="majorHAnsi" w:hAnsiTheme="majorHAnsi" w:cstheme="majorHAnsi"/>
          <w:b/>
          <w:bCs/>
          <w:color w:val="000000" w:themeColor="text1"/>
          <w:sz w:val="44"/>
          <w:szCs w:val="44"/>
          <w:lang w:val="sr-Cyrl-RS"/>
        </w:rPr>
      </w:pPr>
    </w:p>
    <w:p w14:paraId="6E4531F0" w14:textId="77777777" w:rsidR="00E94A55" w:rsidRDefault="00E94A55" w:rsidP="00E94A55">
      <w:pPr>
        <w:rPr>
          <w:rFonts w:asciiTheme="majorHAnsi" w:hAnsiTheme="majorHAnsi" w:cstheme="majorHAnsi"/>
          <w:b/>
          <w:bCs/>
          <w:color w:val="000000" w:themeColor="text1"/>
          <w:sz w:val="44"/>
          <w:szCs w:val="44"/>
          <w:lang w:val="sr-Cyrl-RS"/>
        </w:rPr>
      </w:pPr>
    </w:p>
    <w:p w14:paraId="79C7F9CB" w14:textId="77777777" w:rsidR="00E94A55" w:rsidRDefault="00E94A55" w:rsidP="00E94A55">
      <w:pPr>
        <w:rPr>
          <w:rFonts w:asciiTheme="majorHAnsi" w:hAnsiTheme="majorHAnsi" w:cstheme="majorHAnsi"/>
          <w:b/>
          <w:bCs/>
          <w:color w:val="000000" w:themeColor="text1"/>
          <w:sz w:val="44"/>
          <w:szCs w:val="44"/>
          <w:lang w:val="sr-Cyrl-RS"/>
        </w:rPr>
      </w:pPr>
    </w:p>
    <w:p w14:paraId="7565885D" w14:textId="77777777" w:rsidR="00E94A55" w:rsidRDefault="00E94A55" w:rsidP="00E94A55">
      <w:pPr>
        <w:rPr>
          <w:rFonts w:asciiTheme="majorHAnsi" w:hAnsiTheme="majorHAnsi" w:cstheme="majorHAnsi"/>
          <w:b/>
          <w:bCs/>
          <w:color w:val="000000" w:themeColor="text1"/>
          <w:sz w:val="44"/>
          <w:szCs w:val="44"/>
          <w:lang w:val="sr-Cyrl-RS"/>
        </w:rPr>
      </w:pPr>
    </w:p>
    <w:p w14:paraId="0CAC8136" w14:textId="77777777" w:rsidR="00E94A55" w:rsidRDefault="00E94A55" w:rsidP="00E94A55">
      <w:pPr>
        <w:rPr>
          <w:rFonts w:asciiTheme="majorHAnsi" w:hAnsiTheme="majorHAnsi" w:cstheme="majorHAnsi"/>
          <w:b/>
          <w:bCs/>
          <w:color w:val="000000" w:themeColor="text1"/>
          <w:sz w:val="44"/>
          <w:szCs w:val="44"/>
          <w:lang w:val="sr-Cyrl-RS"/>
        </w:rPr>
      </w:pPr>
    </w:p>
    <w:p w14:paraId="15BC0EE7" w14:textId="77777777" w:rsidR="00E94A55" w:rsidRDefault="00E94A55" w:rsidP="00E94A55">
      <w:pPr>
        <w:rPr>
          <w:rFonts w:asciiTheme="majorHAnsi" w:hAnsiTheme="majorHAnsi" w:cstheme="majorHAnsi"/>
          <w:b/>
          <w:bCs/>
          <w:color w:val="000000" w:themeColor="text1"/>
          <w:sz w:val="44"/>
          <w:szCs w:val="44"/>
          <w:lang w:val="sr-Cyrl-RS"/>
        </w:rPr>
      </w:pPr>
    </w:p>
    <w:p w14:paraId="5AD0B98B" w14:textId="77777777" w:rsidR="00E94A55" w:rsidRDefault="00E94A55" w:rsidP="00E94A55">
      <w:pPr>
        <w:rPr>
          <w:rFonts w:asciiTheme="majorHAnsi" w:hAnsiTheme="majorHAnsi" w:cstheme="majorHAnsi"/>
          <w:b/>
          <w:bCs/>
          <w:color w:val="000000" w:themeColor="text1"/>
          <w:sz w:val="44"/>
          <w:szCs w:val="44"/>
          <w:lang w:val="sr-Cyrl-RS"/>
        </w:rPr>
      </w:pPr>
    </w:p>
    <w:p w14:paraId="648341B2" w14:textId="77777777" w:rsidR="00E94A55" w:rsidRDefault="00E94A55" w:rsidP="00E94A55">
      <w:pPr>
        <w:rPr>
          <w:rFonts w:asciiTheme="majorHAnsi" w:hAnsiTheme="majorHAnsi" w:cstheme="majorHAnsi"/>
          <w:b/>
          <w:bCs/>
          <w:color w:val="000000" w:themeColor="text1"/>
          <w:sz w:val="44"/>
          <w:szCs w:val="44"/>
          <w:lang w:val="sr-Cyrl-RS"/>
        </w:rPr>
      </w:pPr>
    </w:p>
    <w:p w14:paraId="2A4D9C4D" w14:textId="77777777" w:rsidR="00E94A55" w:rsidRDefault="00E94A55" w:rsidP="00E94A55">
      <w:pPr>
        <w:rPr>
          <w:rFonts w:asciiTheme="majorHAnsi" w:hAnsiTheme="majorHAnsi" w:cstheme="majorHAnsi"/>
          <w:b/>
          <w:bCs/>
          <w:color w:val="000000" w:themeColor="text1"/>
          <w:sz w:val="44"/>
          <w:szCs w:val="44"/>
          <w:lang w:val="sr-Cyrl-RS"/>
        </w:rPr>
      </w:pPr>
    </w:p>
    <w:p w14:paraId="7546393A" w14:textId="77777777" w:rsidR="00E94A55" w:rsidRDefault="00E94A55" w:rsidP="00E94A55">
      <w:pPr>
        <w:rPr>
          <w:rFonts w:asciiTheme="majorHAnsi" w:hAnsiTheme="majorHAnsi" w:cstheme="majorHAnsi"/>
          <w:b/>
          <w:bCs/>
          <w:color w:val="000000" w:themeColor="text1"/>
          <w:sz w:val="44"/>
          <w:szCs w:val="44"/>
          <w:lang w:val="sr-Cyrl-RS"/>
        </w:rPr>
      </w:pPr>
    </w:p>
    <w:p w14:paraId="1DB59A55" w14:textId="77777777" w:rsidR="00E94A55" w:rsidRDefault="00E94A55" w:rsidP="00E94A55">
      <w:pPr>
        <w:rPr>
          <w:rFonts w:asciiTheme="majorHAnsi" w:hAnsiTheme="majorHAnsi" w:cstheme="majorHAnsi"/>
          <w:b/>
          <w:bCs/>
          <w:color w:val="000000" w:themeColor="text1"/>
          <w:sz w:val="44"/>
          <w:szCs w:val="44"/>
          <w:lang w:val="sr-Cyrl-RS"/>
        </w:rPr>
      </w:pPr>
    </w:p>
    <w:p w14:paraId="0AE33953" w14:textId="77777777" w:rsidR="00E94A55" w:rsidRDefault="00E94A55" w:rsidP="00E94A55">
      <w:pPr>
        <w:rPr>
          <w:rFonts w:asciiTheme="majorHAnsi" w:hAnsiTheme="majorHAnsi" w:cstheme="majorHAnsi"/>
          <w:b/>
          <w:bCs/>
          <w:color w:val="000000" w:themeColor="text1"/>
          <w:sz w:val="44"/>
          <w:szCs w:val="44"/>
          <w:lang w:val="sr-Cyrl-RS"/>
        </w:rPr>
      </w:pPr>
    </w:p>
    <w:p w14:paraId="00CAA320" w14:textId="77777777" w:rsidR="00E94A55" w:rsidRDefault="00E94A55" w:rsidP="00E94A55">
      <w:pPr>
        <w:rPr>
          <w:rFonts w:asciiTheme="majorHAnsi" w:hAnsiTheme="majorHAnsi" w:cstheme="majorHAnsi"/>
          <w:b/>
          <w:bCs/>
          <w:color w:val="000000" w:themeColor="text1"/>
          <w:sz w:val="44"/>
          <w:szCs w:val="44"/>
          <w:lang w:val="sr-Cyrl-RS"/>
        </w:rPr>
      </w:pPr>
    </w:p>
    <w:p w14:paraId="5E1BC79C" w14:textId="77777777" w:rsidR="00E94A55" w:rsidRDefault="00E94A55" w:rsidP="00E94A55">
      <w:pPr>
        <w:rPr>
          <w:rFonts w:asciiTheme="majorHAnsi" w:hAnsiTheme="majorHAnsi" w:cstheme="majorHAnsi"/>
          <w:b/>
          <w:bCs/>
          <w:color w:val="000000" w:themeColor="text1"/>
          <w:sz w:val="44"/>
          <w:szCs w:val="44"/>
          <w:lang w:val="sr-Cyrl-RS"/>
        </w:rPr>
      </w:pPr>
    </w:p>
    <w:p w14:paraId="3A5FD911" w14:textId="77777777" w:rsidR="00E94A55" w:rsidRDefault="00E94A55" w:rsidP="00E94A55">
      <w:pPr>
        <w:rPr>
          <w:rFonts w:asciiTheme="majorHAnsi" w:hAnsiTheme="majorHAnsi" w:cstheme="majorHAnsi"/>
          <w:b/>
          <w:bCs/>
          <w:color w:val="000000" w:themeColor="text1"/>
          <w:sz w:val="44"/>
          <w:szCs w:val="44"/>
          <w:lang w:val="sr-Cyrl-RS"/>
        </w:rPr>
      </w:pPr>
    </w:p>
    <w:p w14:paraId="6A88A9AF" w14:textId="6AC59E89" w:rsidR="00E94A55" w:rsidRPr="00E94A55" w:rsidRDefault="00E94A55" w:rsidP="00E94A55">
      <w:pPr>
        <w:rPr>
          <w:rFonts w:asciiTheme="majorHAnsi" w:hAnsiTheme="majorHAnsi" w:cstheme="majorHAnsi"/>
          <w:b/>
          <w:bCs/>
          <w:color w:val="000000" w:themeColor="text1"/>
          <w:sz w:val="44"/>
          <w:szCs w:val="44"/>
          <w:lang w:val="sr-Cyrl-RS"/>
        </w:rPr>
      </w:pPr>
      <w:r w:rsidRPr="00E94A55">
        <w:rPr>
          <w:rFonts w:asciiTheme="majorHAnsi" w:hAnsiTheme="majorHAnsi" w:cstheme="majorHAnsi"/>
          <w:b/>
          <w:bCs/>
          <w:color w:val="000000" w:themeColor="text1"/>
          <w:sz w:val="44"/>
          <w:szCs w:val="44"/>
          <w:lang w:val="sr-Cyrl-RS"/>
        </w:rPr>
        <w:lastRenderedPageBreak/>
        <w:t>Увод</w:t>
      </w:r>
    </w:p>
    <w:p w14:paraId="4FA2915A" w14:textId="77777777" w:rsidR="00E94A55" w:rsidRDefault="00E94A55" w:rsidP="00E94A55">
      <w:pPr>
        <w:rPr>
          <w:rFonts w:asciiTheme="majorHAnsi" w:hAnsiTheme="majorHAnsi" w:cstheme="majorHAnsi"/>
          <w:b/>
          <w:bCs/>
          <w:i/>
          <w:iCs/>
          <w:color w:val="000000" w:themeColor="text1"/>
          <w:sz w:val="36"/>
          <w:szCs w:val="36"/>
          <w:lang w:val="sr-Cyrl-RS"/>
        </w:rPr>
      </w:pPr>
    </w:p>
    <w:p w14:paraId="17CE28F1" w14:textId="77777777" w:rsidR="00E94A55" w:rsidRDefault="00E94A55" w:rsidP="00E94A55">
      <w:pPr>
        <w:rPr>
          <w:rFonts w:asciiTheme="majorHAnsi" w:hAnsiTheme="majorHAnsi" w:cstheme="majorHAnsi"/>
          <w:b/>
          <w:bCs/>
          <w:i/>
          <w:iCs/>
          <w:color w:val="000000" w:themeColor="text1"/>
          <w:sz w:val="36"/>
          <w:szCs w:val="36"/>
          <w:lang w:val="sr-Cyrl-RS"/>
        </w:rPr>
      </w:pPr>
    </w:p>
    <w:p w14:paraId="7B908108" w14:textId="2340A57C" w:rsidR="00E94A55" w:rsidRDefault="00E94A55" w:rsidP="00E94A55">
      <w:pPr>
        <w:rPr>
          <w:rFonts w:asciiTheme="majorHAnsi" w:hAnsiTheme="majorHAnsi" w:cstheme="majorHAnsi"/>
          <w:sz w:val="24"/>
          <w:szCs w:val="24"/>
          <w:lang w:val="sr-Cyrl-RS"/>
        </w:rPr>
      </w:pPr>
      <w:r>
        <w:rPr>
          <w:rFonts w:asciiTheme="majorHAnsi" w:hAnsiTheme="majorHAnsi" w:cstheme="majorHAnsi"/>
          <w:color w:val="000000" w:themeColor="text1"/>
          <w:sz w:val="24"/>
          <w:szCs w:val="24"/>
          <w:lang w:val="sr-Cyrl-RS"/>
        </w:rPr>
        <w:t>У овом раду бавићемо се скупом података о леукемији пре</w:t>
      </w:r>
      <w:r w:rsidR="00413F1F">
        <w:rPr>
          <w:rFonts w:asciiTheme="majorHAnsi" w:hAnsiTheme="majorHAnsi" w:cstheme="majorHAnsi"/>
          <w:color w:val="000000" w:themeColor="text1"/>
          <w:sz w:val="24"/>
          <w:szCs w:val="24"/>
        </w:rPr>
        <w:t>y</w:t>
      </w:r>
      <w:r>
        <w:rPr>
          <w:rFonts w:asciiTheme="majorHAnsi" w:hAnsiTheme="majorHAnsi" w:cstheme="majorHAnsi"/>
          <w:color w:val="000000" w:themeColor="text1"/>
          <w:sz w:val="24"/>
          <w:szCs w:val="24"/>
          <w:lang w:val="sr-Cyrl-RS"/>
        </w:rPr>
        <w:t xml:space="preserve">зетим са ове </w:t>
      </w:r>
      <w:hyperlink r:id="rId8" w:history="1">
        <w:r w:rsidRPr="00E94A55">
          <w:rPr>
            <w:rStyle w:val="Hyperlink"/>
            <w:rFonts w:asciiTheme="majorHAnsi" w:hAnsiTheme="majorHAnsi" w:cstheme="majorHAnsi"/>
            <w:color w:val="2E74B5" w:themeColor="accent1" w:themeShade="BF"/>
            <w:sz w:val="24"/>
            <w:szCs w:val="24"/>
            <w:lang w:val="sr-Cyrl-RS"/>
          </w:rPr>
          <w:t>адресе</w:t>
        </w:r>
      </w:hyperlink>
      <w:r w:rsidR="001C7002">
        <w:rPr>
          <w:rFonts w:asciiTheme="majorHAnsi" w:hAnsiTheme="majorHAnsi" w:cstheme="majorHAnsi"/>
          <w:sz w:val="24"/>
          <w:szCs w:val="24"/>
          <w:lang w:val="sr-Cyrl-RS"/>
        </w:rPr>
        <w:t>. Скуп података садржи информације о 5 различитих типова леукемије и генској експресији великог броја гена. Генска експресија је мера која се користи за исказив</w:t>
      </w:r>
      <w:r w:rsidR="00413F1F">
        <w:rPr>
          <w:rFonts w:asciiTheme="majorHAnsi" w:hAnsiTheme="majorHAnsi" w:cstheme="majorHAnsi"/>
          <w:sz w:val="24"/>
          <w:szCs w:val="24"/>
        </w:rPr>
        <w:t>w</w:t>
      </w:r>
      <w:r w:rsidR="001C7002">
        <w:rPr>
          <w:rFonts w:asciiTheme="majorHAnsi" w:hAnsiTheme="majorHAnsi" w:cstheme="majorHAnsi"/>
          <w:sz w:val="24"/>
          <w:szCs w:val="24"/>
          <w:lang w:val="sr-Cyrl-RS"/>
        </w:rPr>
        <w:t xml:space="preserve">је </w:t>
      </w:r>
      <w:r w:rsidR="00413F1F">
        <w:rPr>
          <w:rFonts w:asciiTheme="majorHAnsi" w:hAnsiTheme="majorHAnsi" w:cstheme="majorHAnsi"/>
          <w:sz w:val="24"/>
          <w:szCs w:val="24"/>
          <w:lang w:val="sr-Cyrl-RS"/>
        </w:rPr>
        <w:t>коју</w:t>
      </w:r>
      <w:r w:rsidR="001C7002">
        <w:rPr>
          <w:rFonts w:asciiTheme="majorHAnsi" w:hAnsiTheme="majorHAnsi" w:cstheme="majorHAnsi"/>
          <w:sz w:val="24"/>
          <w:szCs w:val="24"/>
          <w:lang w:val="sr-Cyrl-RS"/>
        </w:rPr>
        <w:t xml:space="preserve"> количину протеина прави дати ген. Тип података те мере је број у децималном запису и што је он већи, то је дати ген експресивнији.</w:t>
      </w:r>
    </w:p>
    <w:p w14:paraId="28D09E54" w14:textId="77777777" w:rsidR="001C7002" w:rsidRDefault="001C7002" w:rsidP="00E94A55">
      <w:pPr>
        <w:rPr>
          <w:rFonts w:asciiTheme="majorHAnsi" w:hAnsiTheme="majorHAnsi" w:cstheme="majorHAnsi"/>
          <w:sz w:val="24"/>
          <w:szCs w:val="24"/>
          <w:lang w:val="sr-Cyrl-RS"/>
        </w:rPr>
      </w:pPr>
    </w:p>
    <w:p w14:paraId="2AEBE3EF" w14:textId="292DBFBF"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На овом скупу података приказаћемо рад неколико метода за класификацију, кластерова</w:t>
      </w:r>
      <w:r w:rsidR="00413F1F">
        <w:rPr>
          <w:rFonts w:asciiTheme="majorHAnsi" w:hAnsiTheme="majorHAnsi" w:cstheme="majorHAnsi"/>
          <w:sz w:val="24"/>
          <w:szCs w:val="24"/>
          <w:lang w:val="sr-Cyrl-RS"/>
        </w:rPr>
        <w:t>њ</w:t>
      </w:r>
      <w:r>
        <w:rPr>
          <w:rFonts w:asciiTheme="majorHAnsi" w:hAnsiTheme="majorHAnsi" w:cstheme="majorHAnsi"/>
          <w:sz w:val="24"/>
          <w:szCs w:val="24"/>
          <w:lang w:val="sr-Cyrl-RS"/>
        </w:rPr>
        <w:t>е и на крају ћемо одредити и правила придруживања.</w:t>
      </w:r>
    </w:p>
    <w:p w14:paraId="3484B979" w14:textId="77777777" w:rsidR="001C7002" w:rsidRDefault="001C7002" w:rsidP="00E94A55">
      <w:pPr>
        <w:rPr>
          <w:rFonts w:asciiTheme="majorHAnsi" w:hAnsiTheme="majorHAnsi" w:cstheme="majorHAnsi"/>
          <w:sz w:val="24"/>
          <w:szCs w:val="24"/>
          <w:lang w:val="sr-Cyrl-RS"/>
        </w:rPr>
      </w:pPr>
    </w:p>
    <w:p w14:paraId="4BF7D09F" w14:textId="77777777" w:rsidR="001C7002" w:rsidRDefault="001C7002" w:rsidP="00E94A55">
      <w:pPr>
        <w:rPr>
          <w:rFonts w:asciiTheme="majorHAnsi" w:hAnsiTheme="majorHAnsi" w:cstheme="majorHAnsi"/>
          <w:sz w:val="24"/>
          <w:szCs w:val="24"/>
          <w:lang w:val="sr-Cyrl-RS"/>
        </w:rPr>
      </w:pPr>
    </w:p>
    <w:p w14:paraId="32F3B25E" w14:textId="77777777" w:rsidR="001C7002" w:rsidRDefault="001C7002" w:rsidP="00E94A55">
      <w:pPr>
        <w:rPr>
          <w:rFonts w:asciiTheme="majorHAnsi" w:hAnsiTheme="majorHAnsi" w:cstheme="majorHAnsi"/>
          <w:sz w:val="24"/>
          <w:szCs w:val="24"/>
          <w:lang w:val="sr-Cyrl-RS"/>
        </w:rPr>
      </w:pPr>
    </w:p>
    <w:p w14:paraId="2DD1899A" w14:textId="77777777" w:rsidR="001C7002" w:rsidRDefault="001C7002" w:rsidP="00E94A55">
      <w:pPr>
        <w:rPr>
          <w:rFonts w:asciiTheme="majorHAnsi" w:hAnsiTheme="majorHAnsi" w:cstheme="majorHAnsi"/>
          <w:sz w:val="24"/>
          <w:szCs w:val="24"/>
          <w:lang w:val="sr-Cyrl-RS"/>
        </w:rPr>
      </w:pPr>
    </w:p>
    <w:p w14:paraId="2A63D07E" w14:textId="77777777" w:rsidR="001C7002" w:rsidRDefault="001C7002" w:rsidP="00E94A55">
      <w:pPr>
        <w:rPr>
          <w:rFonts w:asciiTheme="majorHAnsi" w:hAnsiTheme="majorHAnsi" w:cstheme="majorHAnsi"/>
          <w:sz w:val="24"/>
          <w:szCs w:val="24"/>
          <w:lang w:val="sr-Cyrl-RS"/>
        </w:rPr>
      </w:pPr>
    </w:p>
    <w:p w14:paraId="527E6D2D" w14:textId="77777777" w:rsidR="001C7002" w:rsidRDefault="001C7002" w:rsidP="00E94A55">
      <w:pPr>
        <w:rPr>
          <w:rFonts w:asciiTheme="majorHAnsi" w:hAnsiTheme="majorHAnsi" w:cstheme="majorHAnsi"/>
          <w:sz w:val="24"/>
          <w:szCs w:val="24"/>
          <w:lang w:val="sr-Cyrl-RS"/>
        </w:rPr>
      </w:pPr>
    </w:p>
    <w:p w14:paraId="47765C02" w14:textId="77777777" w:rsidR="001C7002" w:rsidRDefault="001C7002" w:rsidP="00E94A55">
      <w:pPr>
        <w:rPr>
          <w:rFonts w:asciiTheme="majorHAnsi" w:hAnsiTheme="majorHAnsi" w:cstheme="majorHAnsi"/>
          <w:sz w:val="24"/>
          <w:szCs w:val="24"/>
          <w:lang w:val="sr-Cyrl-RS"/>
        </w:rPr>
      </w:pPr>
    </w:p>
    <w:p w14:paraId="03A9DEE3" w14:textId="77777777" w:rsidR="001C7002" w:rsidRDefault="001C7002" w:rsidP="00E94A55">
      <w:pPr>
        <w:rPr>
          <w:rFonts w:asciiTheme="majorHAnsi" w:hAnsiTheme="majorHAnsi" w:cstheme="majorHAnsi"/>
          <w:sz w:val="24"/>
          <w:szCs w:val="24"/>
          <w:lang w:val="sr-Cyrl-RS"/>
        </w:rPr>
      </w:pPr>
    </w:p>
    <w:p w14:paraId="560BB30C" w14:textId="77777777" w:rsidR="001C7002" w:rsidRDefault="001C7002" w:rsidP="00E94A55">
      <w:pPr>
        <w:rPr>
          <w:rFonts w:asciiTheme="majorHAnsi" w:hAnsiTheme="majorHAnsi" w:cstheme="majorHAnsi"/>
          <w:sz w:val="24"/>
          <w:szCs w:val="24"/>
          <w:lang w:val="sr-Cyrl-RS"/>
        </w:rPr>
      </w:pPr>
    </w:p>
    <w:p w14:paraId="5F5AE16B" w14:textId="77777777" w:rsidR="001C7002" w:rsidRDefault="001C7002" w:rsidP="00E94A55">
      <w:pPr>
        <w:rPr>
          <w:rFonts w:asciiTheme="majorHAnsi" w:hAnsiTheme="majorHAnsi" w:cstheme="majorHAnsi"/>
          <w:sz w:val="24"/>
          <w:szCs w:val="24"/>
          <w:lang w:val="sr-Cyrl-RS"/>
        </w:rPr>
      </w:pPr>
    </w:p>
    <w:p w14:paraId="13705D61" w14:textId="77777777" w:rsidR="001C7002" w:rsidRDefault="001C7002" w:rsidP="00E94A55">
      <w:pPr>
        <w:rPr>
          <w:rFonts w:asciiTheme="majorHAnsi" w:hAnsiTheme="majorHAnsi" w:cstheme="majorHAnsi"/>
          <w:sz w:val="24"/>
          <w:szCs w:val="24"/>
          <w:lang w:val="sr-Cyrl-RS"/>
        </w:rPr>
      </w:pPr>
    </w:p>
    <w:p w14:paraId="1AA0461A" w14:textId="77777777" w:rsidR="001C7002" w:rsidRDefault="001C7002" w:rsidP="00E94A55">
      <w:pPr>
        <w:rPr>
          <w:rFonts w:asciiTheme="majorHAnsi" w:hAnsiTheme="majorHAnsi" w:cstheme="majorHAnsi"/>
          <w:sz w:val="24"/>
          <w:szCs w:val="24"/>
          <w:lang w:val="sr-Cyrl-RS"/>
        </w:rPr>
      </w:pPr>
    </w:p>
    <w:p w14:paraId="5EFE3E5E" w14:textId="77777777" w:rsidR="001C7002" w:rsidRDefault="001C7002" w:rsidP="00E94A55">
      <w:pPr>
        <w:rPr>
          <w:rFonts w:asciiTheme="majorHAnsi" w:hAnsiTheme="majorHAnsi" w:cstheme="majorHAnsi"/>
          <w:sz w:val="24"/>
          <w:szCs w:val="24"/>
          <w:lang w:val="sr-Cyrl-RS"/>
        </w:rPr>
      </w:pPr>
    </w:p>
    <w:p w14:paraId="000AEEE1" w14:textId="77777777" w:rsidR="001C7002" w:rsidRDefault="001C7002" w:rsidP="00E94A55">
      <w:pPr>
        <w:rPr>
          <w:rFonts w:asciiTheme="majorHAnsi" w:hAnsiTheme="majorHAnsi" w:cstheme="majorHAnsi"/>
          <w:sz w:val="24"/>
          <w:szCs w:val="24"/>
          <w:lang w:val="sr-Cyrl-RS"/>
        </w:rPr>
      </w:pPr>
    </w:p>
    <w:p w14:paraId="08D4670A" w14:textId="77777777" w:rsidR="001C7002" w:rsidRDefault="001C7002" w:rsidP="00E94A55">
      <w:pPr>
        <w:rPr>
          <w:rFonts w:asciiTheme="majorHAnsi" w:hAnsiTheme="majorHAnsi" w:cstheme="majorHAnsi"/>
          <w:sz w:val="24"/>
          <w:szCs w:val="24"/>
          <w:lang w:val="sr-Cyrl-RS"/>
        </w:rPr>
      </w:pPr>
    </w:p>
    <w:p w14:paraId="2416D8C6" w14:textId="77777777" w:rsidR="001C7002" w:rsidRDefault="001C7002" w:rsidP="00E94A55">
      <w:pPr>
        <w:rPr>
          <w:rFonts w:asciiTheme="majorHAnsi" w:hAnsiTheme="majorHAnsi" w:cstheme="majorHAnsi"/>
          <w:sz w:val="24"/>
          <w:szCs w:val="24"/>
          <w:lang w:val="sr-Cyrl-RS"/>
        </w:rPr>
      </w:pPr>
    </w:p>
    <w:p w14:paraId="23A88CEA" w14:textId="77777777" w:rsidR="001C7002" w:rsidRDefault="001C7002" w:rsidP="00E94A55">
      <w:pPr>
        <w:rPr>
          <w:rFonts w:asciiTheme="majorHAnsi" w:hAnsiTheme="majorHAnsi" w:cstheme="majorHAnsi"/>
          <w:sz w:val="24"/>
          <w:szCs w:val="24"/>
          <w:lang w:val="sr-Cyrl-RS"/>
        </w:rPr>
      </w:pPr>
    </w:p>
    <w:p w14:paraId="783A6493" w14:textId="77777777" w:rsidR="001C7002" w:rsidRDefault="001C7002" w:rsidP="00E94A55">
      <w:pPr>
        <w:rPr>
          <w:rFonts w:asciiTheme="majorHAnsi" w:hAnsiTheme="majorHAnsi" w:cstheme="majorHAnsi"/>
          <w:sz w:val="24"/>
          <w:szCs w:val="24"/>
          <w:lang w:val="sr-Cyrl-RS"/>
        </w:rPr>
      </w:pPr>
    </w:p>
    <w:p w14:paraId="4571F3A1" w14:textId="77777777" w:rsidR="001C7002" w:rsidRDefault="001C7002" w:rsidP="00E94A55">
      <w:pPr>
        <w:rPr>
          <w:rFonts w:asciiTheme="majorHAnsi" w:hAnsiTheme="majorHAnsi" w:cstheme="majorHAnsi"/>
          <w:sz w:val="24"/>
          <w:szCs w:val="24"/>
          <w:lang w:val="sr-Cyrl-RS"/>
        </w:rPr>
      </w:pPr>
    </w:p>
    <w:p w14:paraId="661BE0DC" w14:textId="77777777" w:rsidR="001C7002" w:rsidRDefault="001C7002" w:rsidP="00E94A55">
      <w:pPr>
        <w:rPr>
          <w:rFonts w:asciiTheme="majorHAnsi" w:hAnsiTheme="majorHAnsi" w:cstheme="majorHAnsi"/>
          <w:sz w:val="24"/>
          <w:szCs w:val="24"/>
          <w:lang w:val="sr-Cyrl-RS"/>
        </w:rPr>
      </w:pPr>
    </w:p>
    <w:p w14:paraId="2DB516DA" w14:textId="77777777" w:rsidR="001C7002" w:rsidRDefault="001C7002" w:rsidP="00E94A55">
      <w:pPr>
        <w:rPr>
          <w:rFonts w:asciiTheme="majorHAnsi" w:hAnsiTheme="majorHAnsi" w:cstheme="majorHAnsi"/>
          <w:sz w:val="24"/>
          <w:szCs w:val="24"/>
          <w:lang w:val="sr-Cyrl-RS"/>
        </w:rPr>
      </w:pPr>
    </w:p>
    <w:p w14:paraId="369A31CB" w14:textId="77777777" w:rsidR="001C7002" w:rsidRDefault="001C7002" w:rsidP="00E94A55">
      <w:pPr>
        <w:rPr>
          <w:rFonts w:asciiTheme="majorHAnsi" w:hAnsiTheme="majorHAnsi" w:cstheme="majorHAnsi"/>
          <w:sz w:val="24"/>
          <w:szCs w:val="24"/>
          <w:lang w:val="sr-Cyrl-RS"/>
        </w:rPr>
      </w:pPr>
    </w:p>
    <w:p w14:paraId="28CFE7C1" w14:textId="77777777" w:rsidR="001C7002" w:rsidRDefault="001C7002" w:rsidP="00E94A55">
      <w:pPr>
        <w:rPr>
          <w:rFonts w:asciiTheme="majorHAnsi" w:hAnsiTheme="majorHAnsi" w:cstheme="majorHAnsi"/>
          <w:sz w:val="24"/>
          <w:szCs w:val="24"/>
          <w:lang w:val="sr-Cyrl-RS"/>
        </w:rPr>
      </w:pPr>
    </w:p>
    <w:p w14:paraId="0C132CF5" w14:textId="77777777" w:rsidR="001C7002" w:rsidRDefault="001C7002" w:rsidP="00E94A55">
      <w:pPr>
        <w:rPr>
          <w:rFonts w:asciiTheme="majorHAnsi" w:hAnsiTheme="majorHAnsi" w:cstheme="majorHAnsi"/>
          <w:sz w:val="24"/>
          <w:szCs w:val="24"/>
          <w:lang w:val="sr-Cyrl-RS"/>
        </w:rPr>
      </w:pPr>
    </w:p>
    <w:p w14:paraId="4904C698" w14:textId="77777777" w:rsidR="001C7002" w:rsidRDefault="001C7002" w:rsidP="00E94A55">
      <w:pPr>
        <w:rPr>
          <w:rFonts w:asciiTheme="majorHAnsi" w:hAnsiTheme="majorHAnsi" w:cstheme="majorHAnsi"/>
          <w:sz w:val="24"/>
          <w:szCs w:val="24"/>
          <w:lang w:val="sr-Cyrl-RS"/>
        </w:rPr>
      </w:pPr>
    </w:p>
    <w:p w14:paraId="58F3202B" w14:textId="77777777" w:rsidR="001C7002" w:rsidRDefault="001C7002" w:rsidP="00E94A55">
      <w:pPr>
        <w:rPr>
          <w:rFonts w:asciiTheme="majorHAnsi" w:hAnsiTheme="majorHAnsi" w:cstheme="majorHAnsi"/>
          <w:sz w:val="24"/>
          <w:szCs w:val="24"/>
          <w:lang w:val="sr-Cyrl-RS"/>
        </w:rPr>
      </w:pPr>
    </w:p>
    <w:p w14:paraId="047ED744" w14:textId="77777777" w:rsidR="001C7002" w:rsidRDefault="001C7002" w:rsidP="00E94A55">
      <w:pPr>
        <w:rPr>
          <w:rFonts w:asciiTheme="majorHAnsi" w:hAnsiTheme="majorHAnsi" w:cstheme="majorHAnsi"/>
          <w:sz w:val="24"/>
          <w:szCs w:val="24"/>
          <w:lang w:val="sr-Cyrl-RS"/>
        </w:rPr>
      </w:pPr>
    </w:p>
    <w:p w14:paraId="6E3528DF" w14:textId="77777777" w:rsidR="001C7002" w:rsidRDefault="001C7002" w:rsidP="00E94A55">
      <w:pPr>
        <w:rPr>
          <w:rFonts w:asciiTheme="majorHAnsi" w:hAnsiTheme="majorHAnsi" w:cstheme="majorHAnsi"/>
          <w:sz w:val="24"/>
          <w:szCs w:val="24"/>
          <w:lang w:val="sr-Cyrl-RS"/>
        </w:rPr>
      </w:pPr>
    </w:p>
    <w:p w14:paraId="7DCEDE8D" w14:textId="77777777" w:rsidR="001C7002" w:rsidRDefault="001C7002" w:rsidP="00E94A55">
      <w:pPr>
        <w:rPr>
          <w:rFonts w:asciiTheme="majorHAnsi" w:hAnsiTheme="majorHAnsi" w:cstheme="majorHAnsi"/>
          <w:sz w:val="24"/>
          <w:szCs w:val="24"/>
          <w:lang w:val="sr-Cyrl-RS"/>
        </w:rPr>
      </w:pPr>
    </w:p>
    <w:p w14:paraId="27827763" w14:textId="77777777" w:rsidR="001C7002" w:rsidRDefault="001C7002" w:rsidP="00E94A55">
      <w:pPr>
        <w:rPr>
          <w:rFonts w:asciiTheme="majorHAnsi" w:hAnsiTheme="majorHAnsi" w:cstheme="majorHAnsi"/>
          <w:sz w:val="24"/>
          <w:szCs w:val="24"/>
          <w:lang w:val="sr-Cyrl-RS"/>
        </w:rPr>
      </w:pPr>
    </w:p>
    <w:p w14:paraId="11E5BDC1" w14:textId="77777777" w:rsidR="001C7002" w:rsidRDefault="001C7002" w:rsidP="00E94A55">
      <w:pPr>
        <w:rPr>
          <w:rFonts w:asciiTheme="majorHAnsi" w:hAnsiTheme="majorHAnsi" w:cstheme="majorHAnsi"/>
          <w:sz w:val="24"/>
          <w:szCs w:val="24"/>
          <w:lang w:val="sr-Cyrl-RS"/>
        </w:rPr>
      </w:pPr>
    </w:p>
    <w:p w14:paraId="576FB05E" w14:textId="61101A2E" w:rsidR="001C7002" w:rsidRDefault="001C7002" w:rsidP="00E94A55">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Експлоративна анализа података</w:t>
      </w:r>
    </w:p>
    <w:p w14:paraId="5E1EE57B" w14:textId="77777777" w:rsidR="001C7002" w:rsidRDefault="001C7002" w:rsidP="00E94A55">
      <w:pPr>
        <w:rPr>
          <w:rFonts w:asciiTheme="majorHAnsi" w:hAnsiTheme="majorHAnsi" w:cstheme="majorHAnsi"/>
          <w:b/>
          <w:bCs/>
          <w:sz w:val="44"/>
          <w:szCs w:val="44"/>
          <w:lang w:val="sr-Cyrl-RS"/>
        </w:rPr>
      </w:pPr>
    </w:p>
    <w:p w14:paraId="2B4A124D" w14:textId="77777777" w:rsidR="001C7002" w:rsidRDefault="001C7002" w:rsidP="00E94A55">
      <w:pPr>
        <w:rPr>
          <w:rFonts w:asciiTheme="majorHAnsi" w:hAnsiTheme="majorHAnsi" w:cstheme="majorHAnsi"/>
          <w:b/>
          <w:bCs/>
          <w:sz w:val="44"/>
          <w:szCs w:val="44"/>
          <w:lang w:val="sr-Cyrl-RS"/>
        </w:rPr>
      </w:pPr>
    </w:p>
    <w:p w14:paraId="291E396A" w14:textId="61BC4917"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Пре бављења икаквим моделима, потребно је прво детаљно анализирати и упознати се са подацима на којима ћемо радити.</w:t>
      </w:r>
    </w:p>
    <w:p w14:paraId="12528DB5" w14:textId="0AF7F305"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Скуп података се састоји од 64 инстанце и 22284 атрибута. Један атрибут је један од пет типова леукемије, а сви остали су експресије разних гена. Одмах на почетку видимо да наш скуп података има релативно мали број инстанци и велики број атрибута. </w:t>
      </w:r>
    </w:p>
    <w:p w14:paraId="22819918" w14:textId="77777777" w:rsidR="001C7002" w:rsidRDefault="001C7002" w:rsidP="00E94A55">
      <w:pPr>
        <w:rPr>
          <w:rFonts w:asciiTheme="majorHAnsi" w:hAnsiTheme="majorHAnsi" w:cstheme="majorHAnsi"/>
          <w:sz w:val="24"/>
          <w:szCs w:val="24"/>
          <w:lang w:val="sr-Cyrl-RS"/>
        </w:rPr>
      </w:pPr>
    </w:p>
    <w:p w14:paraId="4C1A3481" w14:textId="1E636434" w:rsidR="001C7002" w:rsidRDefault="001C7002" w:rsidP="00E94A55">
      <w:pPr>
        <w:rPr>
          <w:rFonts w:asciiTheme="majorHAnsi" w:hAnsiTheme="majorHAnsi" w:cstheme="majorHAnsi"/>
          <w:sz w:val="24"/>
          <w:szCs w:val="24"/>
          <w:lang w:val="sr-Cyrl-RS"/>
        </w:rPr>
      </w:pPr>
      <w:r>
        <w:rPr>
          <w:rFonts w:asciiTheme="majorHAnsi" w:hAnsiTheme="majorHAnsi" w:cstheme="majorHAnsi"/>
          <w:sz w:val="24"/>
          <w:szCs w:val="24"/>
          <w:lang w:val="sr-Cyrl-RS"/>
        </w:rPr>
        <w:t>Типови леукемије који су забележени у скупу су:</w:t>
      </w:r>
    </w:p>
    <w:p w14:paraId="591D83C7" w14:textId="5FD61B6E" w:rsidR="001C7002"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АМЛ</w:t>
      </w:r>
    </w:p>
    <w:p w14:paraId="4A3B8770" w14:textId="5280A160"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ПБ</w:t>
      </w:r>
    </w:p>
    <w:p w14:paraId="5AAE2037" w14:textId="746CA9E5"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ПБ–ЦД34</w:t>
      </w:r>
    </w:p>
    <w:p w14:paraId="753155BD" w14:textId="0D2304C5"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Коштана срж</w:t>
      </w:r>
    </w:p>
    <w:p w14:paraId="63F7148C" w14:textId="2E7C4049" w:rsidR="00041BC5" w:rsidRDefault="00041BC5" w:rsidP="001C7002">
      <w:pPr>
        <w:pStyle w:val="ListParagraph"/>
        <w:numPr>
          <w:ilvl w:val="0"/>
          <w:numId w:val="24"/>
        </w:numPr>
        <w:rPr>
          <w:rFonts w:asciiTheme="majorHAnsi" w:hAnsiTheme="majorHAnsi" w:cstheme="majorHAnsi"/>
          <w:sz w:val="24"/>
          <w:szCs w:val="24"/>
          <w:lang w:val="sr-Cyrl-RS"/>
        </w:rPr>
      </w:pPr>
      <w:r>
        <w:rPr>
          <w:rFonts w:asciiTheme="majorHAnsi" w:hAnsiTheme="majorHAnsi" w:cstheme="majorHAnsi"/>
          <w:sz w:val="24"/>
          <w:szCs w:val="24"/>
          <w:lang w:val="sr-Cyrl-RS"/>
        </w:rPr>
        <w:t>Коштана срж-ЦД34</w:t>
      </w:r>
    </w:p>
    <w:p w14:paraId="38402B45" w14:textId="77777777" w:rsidR="00041BC5" w:rsidRDefault="00041BC5" w:rsidP="00041BC5">
      <w:pPr>
        <w:jc w:val="both"/>
        <w:rPr>
          <w:rFonts w:asciiTheme="majorHAnsi" w:hAnsiTheme="majorHAnsi" w:cstheme="majorHAnsi"/>
          <w:sz w:val="24"/>
          <w:szCs w:val="24"/>
          <w:lang w:val="sr-Cyrl-RS"/>
        </w:rPr>
      </w:pPr>
    </w:p>
    <w:p w14:paraId="1ED4E1FE" w14:textId="0D6BD6A6" w:rsidR="00041BC5" w:rsidRDefault="00041BC5" w:rsidP="00041BC5">
      <w:pPr>
        <w:jc w:val="both"/>
        <w:rPr>
          <w:rFonts w:asciiTheme="majorHAnsi" w:hAnsiTheme="majorHAnsi" w:cstheme="majorHAnsi"/>
          <w:sz w:val="24"/>
          <w:szCs w:val="24"/>
          <w:lang w:val="sr-Cyrl-RS"/>
        </w:rPr>
      </w:pPr>
      <w:r>
        <w:rPr>
          <w:rFonts w:asciiTheme="majorHAnsi" w:hAnsiTheme="majorHAnsi" w:cstheme="majorHAnsi"/>
          <w:sz w:val="24"/>
          <w:szCs w:val="24"/>
          <w:lang w:val="sr-Cyrl-RS"/>
        </w:rPr>
        <w:t>Овај скуп је преобиман да би могао ручно да се истражује, али срећом, баш над оваквим скуповима коришћење модела за истраживање података има и највише смисла.</w:t>
      </w:r>
    </w:p>
    <w:p w14:paraId="5EB91B64" w14:textId="77777777" w:rsidR="00041BC5" w:rsidRDefault="00041BC5" w:rsidP="00041BC5">
      <w:pPr>
        <w:jc w:val="both"/>
        <w:rPr>
          <w:rFonts w:asciiTheme="majorHAnsi" w:hAnsiTheme="majorHAnsi" w:cstheme="majorHAnsi"/>
          <w:sz w:val="24"/>
          <w:szCs w:val="24"/>
          <w:lang w:val="sr-Cyrl-RS"/>
        </w:rPr>
      </w:pPr>
    </w:p>
    <w:p w14:paraId="47C2800C" w14:textId="4A15ACF4" w:rsidR="00041BC5" w:rsidRDefault="00041BC5" w:rsidP="00041BC5">
      <w:pPr>
        <w:jc w:val="both"/>
        <w:rPr>
          <w:rFonts w:asciiTheme="majorHAnsi" w:hAnsiTheme="majorHAnsi" w:cstheme="majorHAnsi"/>
          <w:sz w:val="24"/>
          <w:szCs w:val="24"/>
          <w:lang w:val="sr-Cyrl-RS"/>
        </w:rPr>
      </w:pPr>
      <w:r>
        <w:rPr>
          <w:noProof/>
        </w:rPr>
        <w:drawing>
          <wp:inline distT="0" distB="0" distL="0" distR="0" wp14:anchorId="3C98E26F" wp14:editId="6B57AAAA">
            <wp:extent cx="5943600" cy="1411605"/>
            <wp:effectExtent l="0" t="0" r="0" b="0"/>
            <wp:docPr id="34903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4011" name=""/>
                    <pic:cNvPicPr/>
                  </pic:nvPicPr>
                  <pic:blipFill>
                    <a:blip r:embed="rId9"/>
                    <a:stretch>
                      <a:fillRect/>
                    </a:stretch>
                  </pic:blipFill>
                  <pic:spPr>
                    <a:xfrm>
                      <a:off x="0" y="0"/>
                      <a:ext cx="5943600" cy="1411605"/>
                    </a:xfrm>
                    <a:prstGeom prst="rect">
                      <a:avLst/>
                    </a:prstGeom>
                  </pic:spPr>
                </pic:pic>
              </a:graphicData>
            </a:graphic>
          </wp:inline>
        </w:drawing>
      </w:r>
    </w:p>
    <w:p w14:paraId="0185901B" w14:textId="1903DF62" w:rsidR="00041BC5" w:rsidRDefault="00041BC5" w:rsidP="00041BC5">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 Приказ података</w:t>
      </w:r>
    </w:p>
    <w:p w14:paraId="77917652" w14:textId="77777777" w:rsidR="00041BC5" w:rsidRDefault="00041BC5" w:rsidP="00041BC5">
      <w:pPr>
        <w:rPr>
          <w:rFonts w:asciiTheme="majorHAnsi" w:hAnsiTheme="majorHAnsi" w:cstheme="majorHAnsi"/>
          <w:sz w:val="24"/>
          <w:szCs w:val="24"/>
          <w:lang w:val="sr-Cyrl-RS"/>
        </w:rPr>
      </w:pPr>
    </w:p>
    <w:p w14:paraId="2DF264A8" w14:textId="6BF893B4" w:rsidR="00041BC5" w:rsidRDefault="00041BC5"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Исцртавањем количине примера сваког типа леукемије у табели добијамо следећи график.</w:t>
      </w:r>
    </w:p>
    <w:p w14:paraId="5D185292" w14:textId="57F6470F" w:rsidR="00041BC5" w:rsidRDefault="00041BC5" w:rsidP="00041BC5">
      <w:pPr>
        <w:rPr>
          <w:rFonts w:asciiTheme="majorHAnsi" w:hAnsiTheme="majorHAnsi" w:cstheme="majorHAnsi"/>
          <w:sz w:val="24"/>
          <w:szCs w:val="24"/>
          <w:lang w:val="sr-Cyrl-RS"/>
        </w:rPr>
      </w:pPr>
      <w:r>
        <w:rPr>
          <w:noProof/>
        </w:rPr>
        <w:drawing>
          <wp:inline distT="0" distB="0" distL="0" distR="0" wp14:anchorId="1E10FA3F" wp14:editId="0B3346DA">
            <wp:extent cx="5943600" cy="2000250"/>
            <wp:effectExtent l="0" t="0" r="0" b="0"/>
            <wp:docPr id="9224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3493" name=""/>
                    <pic:cNvPicPr/>
                  </pic:nvPicPr>
                  <pic:blipFill>
                    <a:blip r:embed="rId10"/>
                    <a:stretch>
                      <a:fillRect/>
                    </a:stretch>
                  </pic:blipFill>
                  <pic:spPr>
                    <a:xfrm>
                      <a:off x="0" y="0"/>
                      <a:ext cx="5943600" cy="2000250"/>
                    </a:xfrm>
                    <a:prstGeom prst="rect">
                      <a:avLst/>
                    </a:prstGeom>
                  </pic:spPr>
                </pic:pic>
              </a:graphicData>
            </a:graphic>
          </wp:inline>
        </w:drawing>
      </w:r>
    </w:p>
    <w:p w14:paraId="52C74596" w14:textId="0DEC1A32" w:rsidR="00041BC5" w:rsidRDefault="00041BC5" w:rsidP="00041BC5">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 Број примера сваког типа леукемије</w:t>
      </w:r>
      <w:r w:rsidR="00052387">
        <w:rPr>
          <w:rFonts w:asciiTheme="majorHAnsi" w:hAnsiTheme="majorHAnsi" w:cstheme="majorHAnsi"/>
          <w:sz w:val="20"/>
          <w:szCs w:val="20"/>
          <w:lang w:val="sr-Cyrl-RS"/>
        </w:rPr>
        <w:t>(8-10-26-10-10)</w:t>
      </w:r>
    </w:p>
    <w:p w14:paraId="17215299" w14:textId="62804473" w:rsidR="00041BC5" w:rsidRPr="00052387" w:rsidRDefault="00041BC5" w:rsidP="00041BC5">
      <w:pPr>
        <w:rPr>
          <w:color w:val="000000"/>
          <w:sz w:val="24"/>
          <w:szCs w:val="24"/>
          <w:shd w:val="clear" w:color="auto" w:fill="FFFFFF"/>
          <w:lang w:val="sr-Cyrl-RS"/>
        </w:rPr>
      </w:pPr>
      <w:r>
        <w:rPr>
          <w:rFonts w:asciiTheme="majorHAnsi" w:hAnsiTheme="majorHAnsi" w:cstheme="majorHAnsi"/>
          <w:sz w:val="24"/>
          <w:szCs w:val="24"/>
          <w:lang w:val="sr-Cyrl-RS"/>
        </w:rPr>
        <w:lastRenderedPageBreak/>
        <w:t xml:space="preserve">Са ове слике можемо видети да су наши подаци благо небалансирани јер је број примерака АМЛ леукемије </w:t>
      </w:r>
      <w:r w:rsidR="00052387">
        <w:rPr>
          <w:rFonts w:asciiTheme="majorHAnsi" w:hAnsiTheme="majorHAnsi" w:cstheme="majorHAnsi"/>
          <w:sz w:val="24"/>
          <w:szCs w:val="24"/>
          <w:lang w:val="sr-Cyrl-RS"/>
        </w:rPr>
        <w:t xml:space="preserve">већи од осталих </w:t>
      </w:r>
      <w:r w:rsidR="00052387" w:rsidRPr="00052387">
        <w:rPr>
          <w:rFonts w:asciiTheme="majorHAnsi" w:hAnsiTheme="majorHAnsi" w:cstheme="majorHAnsi"/>
          <w:sz w:val="24"/>
          <w:szCs w:val="24"/>
          <w:lang w:val="sr-Cyrl-RS"/>
        </w:rPr>
        <w:t>(</w:t>
      </w:r>
      <w:r w:rsidR="00052387" w:rsidRPr="00052387">
        <w:rPr>
          <w:rFonts w:asciiTheme="majorHAnsi" w:hAnsiTheme="majorHAnsi" w:cstheme="majorHAnsi"/>
          <w:color w:val="000000"/>
          <w:sz w:val="24"/>
          <w:szCs w:val="24"/>
          <w:shd w:val="clear" w:color="auto" w:fill="FFFFFF"/>
          <w:lang w:val="sr-Cyrl-RS"/>
        </w:rPr>
        <w:t>12,5%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15,625%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40,625%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15,625%</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w:t>
      </w:r>
      <w:r w:rsidR="00052387" w:rsidRPr="00052387">
        <w:rPr>
          <w:rFonts w:asciiTheme="majorHAnsi" w:hAnsiTheme="majorHAnsi" w:cstheme="majorHAnsi"/>
          <w:color w:val="000000"/>
          <w:sz w:val="24"/>
          <w:szCs w:val="24"/>
          <w:shd w:val="clear" w:color="auto" w:fill="FFFFFF"/>
        </w:rPr>
        <w:t xml:space="preserve"> </w:t>
      </w:r>
      <w:r w:rsidR="00052387" w:rsidRPr="00052387">
        <w:rPr>
          <w:rFonts w:asciiTheme="majorHAnsi" w:hAnsiTheme="majorHAnsi" w:cstheme="majorHAnsi"/>
          <w:color w:val="000000"/>
          <w:sz w:val="24"/>
          <w:szCs w:val="24"/>
          <w:shd w:val="clear" w:color="auto" w:fill="FFFFFF"/>
          <w:lang w:val="sr-Cyrl-RS"/>
        </w:rPr>
        <w:t xml:space="preserve">15,625%). Ова небалансираност није </w:t>
      </w:r>
      <w:r w:rsidR="00413F1F">
        <w:rPr>
          <w:rFonts w:asciiTheme="majorHAnsi" w:hAnsiTheme="majorHAnsi" w:cstheme="majorHAnsi"/>
          <w:color w:val="000000"/>
          <w:sz w:val="24"/>
          <w:szCs w:val="24"/>
          <w:shd w:val="clear" w:color="auto" w:fill="FFFFFF"/>
          <w:lang w:val="sr-Cyrl-RS"/>
        </w:rPr>
        <w:t>велика</w:t>
      </w:r>
      <w:r w:rsidR="00052387" w:rsidRPr="00052387">
        <w:rPr>
          <w:rFonts w:asciiTheme="majorHAnsi" w:hAnsiTheme="majorHAnsi" w:cstheme="majorHAnsi"/>
          <w:color w:val="000000"/>
          <w:sz w:val="24"/>
          <w:szCs w:val="24"/>
          <w:shd w:val="clear" w:color="auto" w:fill="FFFFFF"/>
          <w:lang w:val="sr-Cyrl-RS"/>
        </w:rPr>
        <w:t>, па нема потребе да користимо икакве методе балансирања за сада.</w:t>
      </w:r>
    </w:p>
    <w:p w14:paraId="27DB9AE8" w14:textId="77777777" w:rsidR="00052387" w:rsidRDefault="00052387" w:rsidP="00041BC5">
      <w:pPr>
        <w:rPr>
          <w:color w:val="000000"/>
          <w:sz w:val="21"/>
          <w:szCs w:val="21"/>
          <w:shd w:val="clear" w:color="auto" w:fill="FFFFFF"/>
          <w:lang w:val="sr-Cyrl-RS"/>
        </w:rPr>
      </w:pPr>
    </w:p>
    <w:p w14:paraId="4C1547D4" w14:textId="5DA4126F" w:rsidR="00041BC5" w:rsidRDefault="00052387"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Као што је већ речено, због великог броја атрибута, јако је тешко уочити правилности у овим подацима без помоћи неких алгоритама који ће то урадити за нас. Једна од ствари које можемо урадити је да направимо график зависности инстанци и експресија.</w:t>
      </w:r>
    </w:p>
    <w:p w14:paraId="0700B2E9" w14:textId="77777777" w:rsidR="00052387" w:rsidRDefault="00052387" w:rsidP="00041BC5">
      <w:pPr>
        <w:rPr>
          <w:rFonts w:asciiTheme="majorHAnsi" w:hAnsiTheme="majorHAnsi" w:cstheme="majorHAnsi"/>
          <w:sz w:val="24"/>
          <w:szCs w:val="24"/>
          <w:lang w:val="sr-Cyrl-RS"/>
        </w:rPr>
      </w:pPr>
    </w:p>
    <w:p w14:paraId="5D54A41B" w14:textId="6AD7442D" w:rsidR="00052387" w:rsidRDefault="00052387" w:rsidP="00041BC5">
      <w:pPr>
        <w:rPr>
          <w:rFonts w:asciiTheme="majorHAnsi" w:hAnsiTheme="majorHAnsi" w:cstheme="majorHAnsi"/>
          <w:sz w:val="24"/>
          <w:szCs w:val="24"/>
          <w:lang w:val="sr-Cyrl-RS"/>
        </w:rPr>
      </w:pPr>
      <w:r>
        <w:rPr>
          <w:noProof/>
        </w:rPr>
        <w:drawing>
          <wp:inline distT="0" distB="0" distL="0" distR="0" wp14:anchorId="5F5F5208" wp14:editId="6CE2D0F0">
            <wp:extent cx="5943600" cy="3058795"/>
            <wp:effectExtent l="0" t="0" r="0" b="8255"/>
            <wp:docPr id="97186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7426" name=""/>
                    <pic:cNvPicPr/>
                  </pic:nvPicPr>
                  <pic:blipFill>
                    <a:blip r:embed="rId11"/>
                    <a:stretch>
                      <a:fillRect/>
                    </a:stretch>
                  </pic:blipFill>
                  <pic:spPr>
                    <a:xfrm>
                      <a:off x="0" y="0"/>
                      <a:ext cx="5943600" cy="3058795"/>
                    </a:xfrm>
                    <a:prstGeom prst="rect">
                      <a:avLst/>
                    </a:prstGeom>
                  </pic:spPr>
                </pic:pic>
              </a:graphicData>
            </a:graphic>
          </wp:inline>
        </w:drawing>
      </w:r>
    </w:p>
    <w:p w14:paraId="6B9B2C97" w14:textId="39F473F9" w:rsidR="00D619FA" w:rsidRDefault="00D619FA" w:rsidP="00D619FA">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3: Хит мапа експресије гена по инстанцама</w:t>
      </w:r>
    </w:p>
    <w:p w14:paraId="0738991B" w14:textId="77777777" w:rsidR="003029E4" w:rsidRPr="00D619FA" w:rsidRDefault="003029E4" w:rsidP="00D619FA">
      <w:pPr>
        <w:jc w:val="center"/>
        <w:rPr>
          <w:rFonts w:asciiTheme="majorHAnsi" w:hAnsiTheme="majorHAnsi" w:cstheme="majorHAnsi"/>
          <w:sz w:val="20"/>
          <w:szCs w:val="20"/>
          <w:lang w:val="sr-Cyrl-RS"/>
        </w:rPr>
      </w:pPr>
    </w:p>
    <w:p w14:paraId="60FB873F" w14:textId="19927A57" w:rsidR="00052387"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На овом графику, што је ген у датој инстанци експресивнији, то је боја светлија.</w:t>
      </w:r>
    </w:p>
    <w:p w14:paraId="03D626F1" w14:textId="50959B09"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Са овог графика можемо закључити да постоји правилност у испољавању гена у виду </w:t>
      </w:r>
      <w:r w:rsidR="00413F1F">
        <w:rPr>
          <w:rFonts w:asciiTheme="majorHAnsi" w:hAnsiTheme="majorHAnsi" w:cstheme="majorHAnsi"/>
          <w:sz w:val="24"/>
          <w:szCs w:val="24"/>
          <w:lang w:val="sr-Cyrl-RS"/>
        </w:rPr>
        <w:t xml:space="preserve">природно веће експресије неких гена у односу на </w:t>
      </w:r>
      <w:r>
        <w:rPr>
          <w:rFonts w:asciiTheme="majorHAnsi" w:hAnsiTheme="majorHAnsi" w:cstheme="majorHAnsi"/>
          <w:sz w:val="24"/>
          <w:szCs w:val="24"/>
          <w:lang w:val="sr-Cyrl-RS"/>
        </w:rPr>
        <w:t>друг</w:t>
      </w:r>
      <w:r w:rsidR="00413F1F">
        <w:rPr>
          <w:rFonts w:asciiTheme="majorHAnsi" w:hAnsiTheme="majorHAnsi" w:cstheme="majorHAnsi"/>
          <w:sz w:val="24"/>
          <w:szCs w:val="24"/>
          <w:lang w:val="sr-Cyrl-RS"/>
        </w:rPr>
        <w:t>е</w:t>
      </w:r>
      <w:r>
        <w:rPr>
          <w:rFonts w:asciiTheme="majorHAnsi" w:hAnsiTheme="majorHAnsi" w:cstheme="majorHAnsi"/>
          <w:sz w:val="24"/>
          <w:szCs w:val="24"/>
          <w:lang w:val="sr-Cyrl-RS"/>
        </w:rPr>
        <w:t>. То закључујемо због тога што су усправне линије на графику јасно видљиве, тј неки гени су експресивнији на свим инстанцама, а неки су мање експресивни.</w:t>
      </w:r>
    </w:p>
    <w:p w14:paraId="6C4EF9EB" w14:textId="77777777" w:rsidR="00D619FA" w:rsidRDefault="00D619FA" w:rsidP="00041BC5">
      <w:pPr>
        <w:rPr>
          <w:rFonts w:asciiTheme="majorHAnsi" w:hAnsiTheme="majorHAnsi" w:cstheme="majorHAnsi"/>
          <w:sz w:val="24"/>
          <w:szCs w:val="24"/>
          <w:lang w:val="sr-Cyrl-RS"/>
        </w:rPr>
      </w:pPr>
    </w:p>
    <w:p w14:paraId="42D27349" w14:textId="17D31DDA"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Можемо и исцртати график на ком ћемо уцртати сваку инстанцу из нашег скупа података и инстанце исте леукемије бојити истом бојом. Овде </w:t>
      </w:r>
      <w:r w:rsidR="00413F1F">
        <w:rPr>
          <w:rFonts w:asciiTheme="majorHAnsi" w:hAnsiTheme="majorHAnsi" w:cstheme="majorHAnsi"/>
          <w:sz w:val="24"/>
          <w:szCs w:val="24"/>
          <w:lang w:val="sr-Cyrl-RS"/>
        </w:rPr>
        <w:t xml:space="preserve">се јавља проблем са бројем атрибута </w:t>
      </w:r>
      <w:r>
        <w:rPr>
          <w:rFonts w:asciiTheme="majorHAnsi" w:hAnsiTheme="majorHAnsi" w:cstheme="majorHAnsi"/>
          <w:sz w:val="24"/>
          <w:szCs w:val="24"/>
          <w:lang w:val="sr-Cyrl-RS"/>
        </w:rPr>
        <w:t>у нашем скупу.</w:t>
      </w:r>
    </w:p>
    <w:p w14:paraId="0AE1B993" w14:textId="402ACCB8"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Да би овај график био 100% исправан, он би морао да има исти број димензија к</w:t>
      </w:r>
      <w:r w:rsidR="00413F1F">
        <w:rPr>
          <w:rFonts w:asciiTheme="majorHAnsi" w:hAnsiTheme="majorHAnsi" w:cstheme="majorHAnsi"/>
          <w:sz w:val="24"/>
          <w:szCs w:val="24"/>
          <w:lang w:val="sr-Cyrl-RS"/>
        </w:rPr>
        <w:t>олики је и број</w:t>
      </w:r>
      <w:r>
        <w:rPr>
          <w:rFonts w:asciiTheme="majorHAnsi" w:hAnsiTheme="majorHAnsi" w:cstheme="majorHAnsi"/>
          <w:sz w:val="24"/>
          <w:szCs w:val="24"/>
          <w:lang w:val="sr-Cyrl-RS"/>
        </w:rPr>
        <w:t xml:space="preserve"> атрибута</w:t>
      </w:r>
      <w:r w:rsidR="00413F1F">
        <w:rPr>
          <w:rFonts w:asciiTheme="majorHAnsi" w:hAnsiTheme="majorHAnsi" w:cstheme="majorHAnsi"/>
          <w:sz w:val="24"/>
          <w:szCs w:val="24"/>
          <w:lang w:val="sr-Cyrl-RS"/>
        </w:rPr>
        <w:t xml:space="preserve"> у скупу</w:t>
      </w:r>
      <w:r>
        <w:rPr>
          <w:rFonts w:asciiTheme="majorHAnsi" w:hAnsiTheme="majorHAnsi" w:cstheme="majorHAnsi"/>
          <w:sz w:val="24"/>
          <w:szCs w:val="24"/>
          <w:lang w:val="sr-Cyrl-RS"/>
        </w:rPr>
        <w:t>. Смањењем димензија овог графика губимо и проценат објашњене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ансе, и што је број димензија мањи то нам објашњена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 xml:space="preserve">анса брже опада. </w:t>
      </w:r>
    </w:p>
    <w:p w14:paraId="6D3DED6A" w14:textId="77777777" w:rsidR="00D619FA" w:rsidRDefault="00D619FA" w:rsidP="00041BC5">
      <w:pPr>
        <w:rPr>
          <w:rFonts w:asciiTheme="majorHAnsi" w:hAnsiTheme="majorHAnsi" w:cstheme="majorHAnsi"/>
          <w:sz w:val="24"/>
          <w:szCs w:val="24"/>
          <w:lang w:val="sr-Cyrl-RS"/>
        </w:rPr>
      </w:pPr>
    </w:p>
    <w:p w14:paraId="2328944E" w14:textId="44FC8DC7" w:rsidR="00D619FA" w:rsidRDefault="00D619FA" w:rsidP="00041BC5">
      <w:pPr>
        <w:rPr>
          <w:rFonts w:asciiTheme="majorHAnsi" w:hAnsiTheme="majorHAnsi" w:cstheme="majorHAnsi"/>
          <w:sz w:val="24"/>
          <w:szCs w:val="24"/>
          <w:lang w:val="sr-Cyrl-RS"/>
        </w:rPr>
      </w:pPr>
      <w:r>
        <w:rPr>
          <w:rFonts w:asciiTheme="majorHAnsi" w:hAnsiTheme="majorHAnsi" w:cstheme="majorHAnsi"/>
          <w:sz w:val="24"/>
          <w:szCs w:val="24"/>
          <w:lang w:val="sr-Cyrl-RS"/>
        </w:rPr>
        <w:t>Користићемо ПЦА алгоритам како би смањили димензионалност нашег скупа на два и тада ће нам објашњена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анса пасти на 34,22%.</w:t>
      </w:r>
    </w:p>
    <w:p w14:paraId="05544412" w14:textId="77777777" w:rsidR="003029E4" w:rsidRDefault="003029E4" w:rsidP="00041BC5">
      <w:pPr>
        <w:rPr>
          <w:rFonts w:asciiTheme="majorHAnsi" w:hAnsiTheme="majorHAnsi" w:cstheme="majorHAnsi"/>
          <w:sz w:val="24"/>
          <w:szCs w:val="24"/>
          <w:lang w:val="sr-Cyrl-RS"/>
        </w:rPr>
      </w:pPr>
    </w:p>
    <w:p w14:paraId="59048A30" w14:textId="77777777" w:rsidR="003029E4" w:rsidRDefault="003029E4" w:rsidP="00041BC5">
      <w:pPr>
        <w:rPr>
          <w:rFonts w:asciiTheme="majorHAnsi" w:hAnsiTheme="majorHAnsi" w:cstheme="majorHAnsi"/>
          <w:sz w:val="24"/>
          <w:szCs w:val="24"/>
          <w:lang w:val="sr-Cyrl-RS"/>
        </w:rPr>
      </w:pPr>
    </w:p>
    <w:p w14:paraId="1E853934" w14:textId="19B976CF" w:rsidR="003029E4" w:rsidRDefault="003029E4" w:rsidP="00041BC5">
      <w:pPr>
        <w:rPr>
          <w:rFonts w:asciiTheme="majorHAnsi" w:hAnsiTheme="majorHAnsi" w:cstheme="majorHAnsi"/>
          <w:sz w:val="24"/>
          <w:szCs w:val="24"/>
          <w:lang w:val="sr-Cyrl-RS"/>
        </w:rPr>
      </w:pPr>
      <w:r>
        <w:rPr>
          <w:noProof/>
        </w:rPr>
        <w:lastRenderedPageBreak/>
        <w:drawing>
          <wp:inline distT="0" distB="0" distL="0" distR="0" wp14:anchorId="7B0F9A91" wp14:editId="08263257">
            <wp:extent cx="5943600" cy="2584450"/>
            <wp:effectExtent l="0" t="0" r="0" b="6350"/>
            <wp:docPr id="111933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2825" name=""/>
                    <pic:cNvPicPr/>
                  </pic:nvPicPr>
                  <pic:blipFill>
                    <a:blip r:embed="rId12"/>
                    <a:stretch>
                      <a:fillRect/>
                    </a:stretch>
                  </pic:blipFill>
                  <pic:spPr>
                    <a:xfrm>
                      <a:off x="0" y="0"/>
                      <a:ext cx="5943600" cy="2584450"/>
                    </a:xfrm>
                    <a:prstGeom prst="rect">
                      <a:avLst/>
                    </a:prstGeom>
                  </pic:spPr>
                </pic:pic>
              </a:graphicData>
            </a:graphic>
          </wp:inline>
        </w:drawing>
      </w:r>
    </w:p>
    <w:p w14:paraId="2D111A49" w14:textId="57AC369D" w:rsidR="003029E4" w:rsidRDefault="003029E4" w:rsidP="003029E4">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4: График наших инстанци у две димензије</w:t>
      </w:r>
    </w:p>
    <w:p w14:paraId="2477097E" w14:textId="77777777" w:rsidR="003029E4" w:rsidRDefault="003029E4" w:rsidP="003029E4">
      <w:pPr>
        <w:rPr>
          <w:rFonts w:asciiTheme="majorHAnsi" w:hAnsiTheme="majorHAnsi" w:cstheme="majorHAnsi"/>
          <w:sz w:val="24"/>
          <w:szCs w:val="24"/>
          <w:lang w:val="sr-Cyrl-RS"/>
        </w:rPr>
      </w:pPr>
    </w:p>
    <w:p w14:paraId="0C900672" w14:textId="27D7EA74" w:rsidR="003029E4" w:rsidRDefault="003029E4" w:rsidP="003029E4">
      <w:pPr>
        <w:rPr>
          <w:rFonts w:asciiTheme="majorHAnsi" w:hAnsiTheme="majorHAnsi" w:cstheme="majorHAnsi"/>
          <w:sz w:val="24"/>
          <w:szCs w:val="24"/>
          <w:lang w:val="sr-Cyrl-RS"/>
        </w:rPr>
      </w:pPr>
      <w:r>
        <w:rPr>
          <w:rFonts w:asciiTheme="majorHAnsi" w:hAnsiTheme="majorHAnsi" w:cstheme="majorHAnsi"/>
          <w:sz w:val="24"/>
          <w:szCs w:val="24"/>
          <w:lang w:val="sr-Cyrl-RS"/>
        </w:rPr>
        <w:t>Ако би желели да објашњена вари</w:t>
      </w:r>
      <w:r w:rsidR="00413F1F">
        <w:rPr>
          <w:rFonts w:asciiTheme="majorHAnsi" w:hAnsiTheme="majorHAnsi" w:cstheme="majorHAnsi"/>
          <w:sz w:val="24"/>
          <w:szCs w:val="24"/>
          <w:lang w:val="sr-Cyrl-RS"/>
        </w:rPr>
        <w:t>ј</w:t>
      </w:r>
      <w:r>
        <w:rPr>
          <w:rFonts w:asciiTheme="majorHAnsi" w:hAnsiTheme="majorHAnsi" w:cstheme="majorHAnsi"/>
          <w:sz w:val="24"/>
          <w:szCs w:val="24"/>
          <w:lang w:val="sr-Cyrl-RS"/>
        </w:rPr>
        <w:t>анса буде преко 65%, наш график би морао да има бар 10 димензија, за преко 80% би биле потребне 22 димензије.</w:t>
      </w:r>
    </w:p>
    <w:p w14:paraId="632A883C" w14:textId="77777777" w:rsidR="003029E4" w:rsidRDefault="003029E4" w:rsidP="003029E4">
      <w:pPr>
        <w:rPr>
          <w:rFonts w:asciiTheme="majorHAnsi" w:hAnsiTheme="majorHAnsi" w:cstheme="majorHAnsi"/>
          <w:sz w:val="24"/>
          <w:szCs w:val="24"/>
          <w:lang w:val="sr-Cyrl-RS"/>
        </w:rPr>
      </w:pPr>
    </w:p>
    <w:p w14:paraId="6C4970AF" w14:textId="5F3E27C6" w:rsidR="003029E4" w:rsidRDefault="003029E4" w:rsidP="003029E4">
      <w:pPr>
        <w:rPr>
          <w:rFonts w:asciiTheme="majorHAnsi" w:hAnsiTheme="majorHAnsi" w:cstheme="majorHAnsi"/>
          <w:sz w:val="24"/>
          <w:szCs w:val="24"/>
          <w:lang w:val="sr-Cyrl-RS"/>
        </w:rPr>
      </w:pPr>
      <w:r>
        <w:rPr>
          <w:noProof/>
        </w:rPr>
        <w:drawing>
          <wp:inline distT="0" distB="0" distL="0" distR="0" wp14:anchorId="6E88C5BF" wp14:editId="1E38219F">
            <wp:extent cx="5943600" cy="3110230"/>
            <wp:effectExtent l="0" t="0" r="0" b="0"/>
            <wp:docPr id="15000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58950" name=""/>
                    <pic:cNvPicPr/>
                  </pic:nvPicPr>
                  <pic:blipFill>
                    <a:blip r:embed="rId13"/>
                    <a:stretch>
                      <a:fillRect/>
                    </a:stretch>
                  </pic:blipFill>
                  <pic:spPr>
                    <a:xfrm>
                      <a:off x="0" y="0"/>
                      <a:ext cx="5943600" cy="3110230"/>
                    </a:xfrm>
                    <a:prstGeom prst="rect">
                      <a:avLst/>
                    </a:prstGeom>
                  </pic:spPr>
                </pic:pic>
              </a:graphicData>
            </a:graphic>
          </wp:inline>
        </w:drawing>
      </w:r>
    </w:p>
    <w:p w14:paraId="3004451B" w14:textId="214A31D8" w:rsidR="003029E4" w:rsidRDefault="003029E4" w:rsidP="003029E4">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5: Зависност објашњене вари</w:t>
      </w:r>
      <w:r w:rsidR="00413F1F">
        <w:rPr>
          <w:rFonts w:asciiTheme="majorHAnsi" w:hAnsiTheme="majorHAnsi" w:cstheme="majorHAnsi"/>
          <w:sz w:val="20"/>
          <w:szCs w:val="20"/>
          <w:lang w:val="sr-Cyrl-RS"/>
        </w:rPr>
        <w:t>ј</w:t>
      </w:r>
      <w:r>
        <w:rPr>
          <w:rFonts w:asciiTheme="majorHAnsi" w:hAnsiTheme="majorHAnsi" w:cstheme="majorHAnsi"/>
          <w:sz w:val="20"/>
          <w:szCs w:val="20"/>
          <w:lang w:val="sr-Cyrl-RS"/>
        </w:rPr>
        <w:t>ансе и броја компоненти ПЦА</w:t>
      </w:r>
    </w:p>
    <w:p w14:paraId="494BF2F4" w14:textId="77777777" w:rsidR="003029E4" w:rsidRDefault="003029E4" w:rsidP="003029E4">
      <w:pPr>
        <w:jc w:val="center"/>
        <w:rPr>
          <w:rFonts w:asciiTheme="majorHAnsi" w:hAnsiTheme="majorHAnsi" w:cstheme="majorHAnsi"/>
          <w:sz w:val="24"/>
          <w:szCs w:val="24"/>
          <w:lang w:val="sr-Cyrl-RS"/>
        </w:rPr>
      </w:pPr>
    </w:p>
    <w:p w14:paraId="416213E2" w14:textId="77777777" w:rsidR="003029E4" w:rsidRDefault="003029E4" w:rsidP="003029E4">
      <w:pPr>
        <w:rPr>
          <w:rFonts w:asciiTheme="majorHAnsi" w:hAnsiTheme="majorHAnsi" w:cstheme="majorHAnsi"/>
          <w:sz w:val="24"/>
          <w:szCs w:val="24"/>
          <w:lang w:val="sr-Cyrl-RS"/>
        </w:rPr>
      </w:pPr>
    </w:p>
    <w:p w14:paraId="55839369" w14:textId="77777777" w:rsidR="003029E4" w:rsidRDefault="003029E4" w:rsidP="003029E4">
      <w:pPr>
        <w:rPr>
          <w:rFonts w:asciiTheme="majorHAnsi" w:hAnsiTheme="majorHAnsi" w:cstheme="majorHAnsi"/>
          <w:sz w:val="24"/>
          <w:szCs w:val="24"/>
          <w:lang w:val="sr-Cyrl-RS"/>
        </w:rPr>
      </w:pPr>
    </w:p>
    <w:p w14:paraId="2A510126" w14:textId="77777777" w:rsidR="003029E4" w:rsidRDefault="003029E4" w:rsidP="003029E4">
      <w:pPr>
        <w:rPr>
          <w:rFonts w:asciiTheme="majorHAnsi" w:hAnsiTheme="majorHAnsi" w:cstheme="majorHAnsi"/>
          <w:sz w:val="24"/>
          <w:szCs w:val="24"/>
          <w:lang w:val="sr-Cyrl-RS"/>
        </w:rPr>
      </w:pPr>
    </w:p>
    <w:p w14:paraId="741ABECE" w14:textId="77777777" w:rsidR="003029E4" w:rsidRDefault="003029E4" w:rsidP="003029E4">
      <w:pPr>
        <w:rPr>
          <w:rFonts w:asciiTheme="majorHAnsi" w:hAnsiTheme="majorHAnsi" w:cstheme="majorHAnsi"/>
          <w:sz w:val="24"/>
          <w:szCs w:val="24"/>
          <w:lang w:val="sr-Cyrl-RS"/>
        </w:rPr>
      </w:pPr>
    </w:p>
    <w:p w14:paraId="259A16B7" w14:textId="77777777" w:rsidR="003029E4" w:rsidRDefault="003029E4" w:rsidP="003029E4">
      <w:pPr>
        <w:rPr>
          <w:rFonts w:asciiTheme="majorHAnsi" w:hAnsiTheme="majorHAnsi" w:cstheme="majorHAnsi"/>
          <w:sz w:val="24"/>
          <w:szCs w:val="24"/>
          <w:lang w:val="sr-Cyrl-RS"/>
        </w:rPr>
      </w:pPr>
    </w:p>
    <w:p w14:paraId="75E57665" w14:textId="77777777" w:rsidR="003029E4" w:rsidRDefault="003029E4" w:rsidP="003029E4">
      <w:pPr>
        <w:rPr>
          <w:rFonts w:asciiTheme="majorHAnsi" w:hAnsiTheme="majorHAnsi" w:cstheme="majorHAnsi"/>
          <w:sz w:val="24"/>
          <w:szCs w:val="24"/>
          <w:lang w:val="sr-Cyrl-RS"/>
        </w:rPr>
      </w:pPr>
    </w:p>
    <w:p w14:paraId="2114ED0C" w14:textId="33959F95" w:rsidR="003029E4" w:rsidRDefault="003029E4" w:rsidP="003029E4">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Претпроцесирање података</w:t>
      </w:r>
    </w:p>
    <w:p w14:paraId="461CDBEE" w14:textId="77777777" w:rsidR="003029E4" w:rsidRDefault="003029E4" w:rsidP="003029E4">
      <w:pPr>
        <w:rPr>
          <w:rFonts w:asciiTheme="majorHAnsi" w:hAnsiTheme="majorHAnsi" w:cstheme="majorHAnsi"/>
          <w:b/>
          <w:bCs/>
          <w:sz w:val="44"/>
          <w:szCs w:val="44"/>
          <w:lang w:val="sr-Cyrl-RS"/>
        </w:rPr>
      </w:pPr>
    </w:p>
    <w:p w14:paraId="710B8718" w14:textId="77777777" w:rsidR="003029E4" w:rsidRDefault="003029E4" w:rsidP="003029E4">
      <w:pPr>
        <w:rPr>
          <w:rFonts w:asciiTheme="majorHAnsi" w:hAnsiTheme="majorHAnsi" w:cstheme="majorHAnsi"/>
          <w:b/>
          <w:bCs/>
          <w:sz w:val="44"/>
          <w:szCs w:val="44"/>
          <w:lang w:val="sr-Cyrl-RS"/>
        </w:rPr>
      </w:pPr>
    </w:p>
    <w:p w14:paraId="651D7F71" w14:textId="525F4281" w:rsidR="003029E4" w:rsidRDefault="003029E4"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Следећи корак би био припрема података за обраду. Испитивањем података сазнајемо да наш скуп не садржи ни недостајуће, а ни нула вредности, па овим не морамо више да се бавимо.</w:t>
      </w:r>
    </w:p>
    <w:p w14:paraId="7DBDD5B4" w14:textId="77777777" w:rsidR="003029E4" w:rsidRDefault="003029E4" w:rsidP="003029E4">
      <w:pPr>
        <w:rPr>
          <w:rFonts w:asciiTheme="majorHAnsi" w:hAnsiTheme="majorHAnsi" w:cstheme="majorHAnsi"/>
          <w:sz w:val="24"/>
          <w:szCs w:val="24"/>
          <w:lang w:val="sr-Cyrl-RS"/>
        </w:rPr>
      </w:pPr>
    </w:p>
    <w:p w14:paraId="30A4C525" w14:textId="016ED187" w:rsidR="003029E4" w:rsidRDefault="009D2E9D"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Сада морамо да се бавимо аутлајерима.</w:t>
      </w:r>
    </w:p>
    <w:p w14:paraId="305AF703" w14:textId="087CD3DF" w:rsidR="009D2E9D" w:rsidRDefault="009D2E9D" w:rsidP="003029E4">
      <w:pPr>
        <w:rPr>
          <w:rFonts w:asciiTheme="majorHAnsi" w:hAnsiTheme="majorHAnsi" w:cstheme="majorHAnsi"/>
          <w:sz w:val="24"/>
          <w:szCs w:val="24"/>
          <w:lang w:val="sr-Cyrl-RS"/>
        </w:rPr>
      </w:pPr>
      <w:r>
        <w:rPr>
          <w:rFonts w:asciiTheme="majorHAnsi" w:hAnsiTheme="majorHAnsi" w:cstheme="majorHAnsi"/>
          <w:sz w:val="24"/>
          <w:szCs w:val="24"/>
          <w:lang w:val="sr-Cyrl-RS"/>
        </w:rPr>
        <w:t>Као што је већ речено, неки гени су природно експресивнији у свим инстанцама, тј сваки ген има свој интервал у који можемо сместити нјегове експресије за све инстанце. Притом, не постоји ни један ген, ком је разлика максималне и минималне експресије већа од 9, што нам даје за право да са великом сигурношћу тврдимо да није долазило до грешака приликом уношења података. Другим речима, сви аутлајери који се јављају у табели су се природно јавили, и као такви, њихово појављивање само по себи носи битне информације. Ако су баш ти аутлајери битни за одређивање типа леукемије, онда не желимо да их избацујемо из наше табеле, а са друге стране, ако они нису ни у ком смислу битни, онда чак и ако се налазе у табели, неће изазивати проблеме. Дакле, за сада нећемо избацивати ништа из нашег скупа података.</w:t>
      </w:r>
    </w:p>
    <w:p w14:paraId="13AF8BFB" w14:textId="77777777" w:rsidR="009D2E9D" w:rsidRDefault="009D2E9D" w:rsidP="003029E4">
      <w:pPr>
        <w:rPr>
          <w:rFonts w:asciiTheme="majorHAnsi" w:hAnsiTheme="majorHAnsi" w:cstheme="majorHAnsi"/>
          <w:sz w:val="24"/>
          <w:szCs w:val="24"/>
          <w:lang w:val="sr-Cyrl-RS"/>
        </w:rPr>
      </w:pPr>
    </w:p>
    <w:p w14:paraId="354A89D9" w14:textId="36615EE9" w:rsidR="00F45E48" w:rsidRDefault="009D2E9D" w:rsidP="003029E4">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Пре него што кренемо да се бавимо моделима, остала нам је још једна ствар. </w:t>
      </w:r>
      <w:r w:rsidR="00003216">
        <w:rPr>
          <w:rFonts w:asciiTheme="majorHAnsi" w:hAnsiTheme="majorHAnsi" w:cstheme="majorHAnsi"/>
          <w:sz w:val="24"/>
          <w:szCs w:val="24"/>
          <w:lang w:val="sr-Cyrl-RS"/>
        </w:rPr>
        <w:t>Н</w:t>
      </w:r>
      <w:r>
        <w:rPr>
          <w:rFonts w:asciiTheme="majorHAnsi" w:hAnsiTheme="majorHAnsi" w:cstheme="majorHAnsi"/>
          <w:sz w:val="24"/>
          <w:szCs w:val="24"/>
          <w:lang w:val="sr-Cyrl-RS"/>
        </w:rPr>
        <w:t>аш скуп података</w:t>
      </w:r>
      <w:r w:rsidR="00003216">
        <w:rPr>
          <w:rFonts w:asciiTheme="majorHAnsi" w:hAnsiTheme="majorHAnsi" w:cstheme="majorHAnsi"/>
          <w:sz w:val="24"/>
          <w:szCs w:val="24"/>
          <w:lang w:val="sr-Cyrl-RS"/>
        </w:rPr>
        <w:t xml:space="preserve"> ћемо</w:t>
      </w:r>
      <w:r>
        <w:rPr>
          <w:rFonts w:asciiTheme="majorHAnsi" w:hAnsiTheme="majorHAnsi" w:cstheme="majorHAnsi"/>
          <w:sz w:val="24"/>
          <w:szCs w:val="24"/>
          <w:lang w:val="sr-Cyrl-RS"/>
        </w:rPr>
        <w:t xml:space="preserve"> делити у тренинг и тест скупове. За ово ћемо користити </w:t>
      </w:r>
      <w:proofErr w:type="spellStart"/>
      <w:r w:rsidRPr="009D2E9D">
        <w:rPr>
          <w:rFonts w:ascii="Arial Narrow" w:hAnsi="Arial Narrow" w:cstheme="majorHAnsi"/>
          <w:sz w:val="24"/>
          <w:szCs w:val="24"/>
        </w:rPr>
        <w:t>train_test_split</w:t>
      </w:r>
      <w:proofErr w:type="spellEnd"/>
      <w:r w:rsidR="00F45E48">
        <w:rPr>
          <w:rFonts w:ascii="Arial Narrow" w:hAnsi="Arial Narrow" w:cstheme="majorHAnsi"/>
          <w:sz w:val="24"/>
          <w:szCs w:val="24"/>
        </w:rPr>
        <w:t xml:space="preserve"> </w:t>
      </w:r>
      <w:r w:rsidR="00F45E48">
        <w:rPr>
          <w:rFonts w:asciiTheme="majorHAnsi" w:hAnsiTheme="majorHAnsi" w:cstheme="majorHAnsi"/>
          <w:sz w:val="24"/>
          <w:szCs w:val="24"/>
          <w:lang w:val="sr-Cyrl-RS"/>
        </w:rPr>
        <w:t xml:space="preserve">функцију из библиотеке </w:t>
      </w:r>
      <w:proofErr w:type="spellStart"/>
      <w:r>
        <w:rPr>
          <w:rFonts w:ascii="Arial Narrow" w:hAnsi="Arial Narrow" w:cstheme="majorHAnsi"/>
          <w:sz w:val="24"/>
          <w:szCs w:val="24"/>
        </w:rPr>
        <w:t>sk</w:t>
      </w:r>
      <w:r w:rsidR="00F45E48">
        <w:rPr>
          <w:rFonts w:ascii="Arial Narrow" w:hAnsi="Arial Narrow" w:cstheme="majorHAnsi"/>
          <w:sz w:val="24"/>
          <w:szCs w:val="24"/>
        </w:rPr>
        <w:t>learn</w:t>
      </w:r>
      <w:proofErr w:type="spellEnd"/>
      <w:r w:rsidR="00F45E48">
        <w:rPr>
          <w:rFonts w:ascii="Arial Narrow" w:hAnsi="Arial Narrow" w:cstheme="majorHAnsi"/>
          <w:sz w:val="24"/>
          <w:szCs w:val="24"/>
        </w:rPr>
        <w:t xml:space="preserve">. </w:t>
      </w:r>
      <w:r w:rsidR="00F45E48">
        <w:rPr>
          <w:rFonts w:asciiTheme="majorHAnsi" w:hAnsiTheme="majorHAnsi" w:cstheme="majorHAnsi"/>
          <w:sz w:val="24"/>
          <w:szCs w:val="24"/>
          <w:lang w:val="sr-Cyrl-RS"/>
        </w:rPr>
        <w:t>Користићемо 80% података за тренирање и 20% за тестирање модела.</w:t>
      </w:r>
    </w:p>
    <w:p w14:paraId="222B8C7D" w14:textId="7BB950E0" w:rsidR="00F45E48" w:rsidRDefault="00F45E48"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Такође, за неке алгоритме потребно нам је да прво нормализујемо наше податке. То ћемо радити функцијом</w:t>
      </w:r>
      <w:r>
        <w:rPr>
          <w:rFonts w:ascii="Arial Narrow" w:hAnsi="Arial Narrow" w:cstheme="majorHAnsi"/>
          <w:sz w:val="24"/>
          <w:szCs w:val="24"/>
        </w:rPr>
        <w:t xml:space="preserve"> </w:t>
      </w:r>
      <w:proofErr w:type="spellStart"/>
      <w:r>
        <w:rPr>
          <w:rFonts w:ascii="Arial Narrow" w:hAnsi="Arial Narrow" w:cstheme="majorHAnsi"/>
          <w:sz w:val="24"/>
          <w:szCs w:val="24"/>
        </w:rPr>
        <w:t>MinMaxScaler</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такође из</w:t>
      </w:r>
      <w:r>
        <w:rPr>
          <w:rFonts w:ascii="Arial Narrow" w:hAnsi="Arial Narrow" w:cstheme="majorHAnsi"/>
          <w:sz w:val="24"/>
          <w:szCs w:val="24"/>
          <w:lang w:val="sr-Cyrl-RS"/>
        </w:rPr>
        <w:t xml:space="preserve"> </w:t>
      </w:r>
      <w:proofErr w:type="spellStart"/>
      <w:r>
        <w:rPr>
          <w:rFonts w:ascii="Arial Narrow" w:hAnsi="Arial Narrow" w:cstheme="majorHAnsi"/>
          <w:sz w:val="24"/>
          <w:szCs w:val="24"/>
        </w:rPr>
        <w:t>sklearn</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 xml:space="preserve">библиотеке. </w:t>
      </w:r>
    </w:p>
    <w:p w14:paraId="0AF80783" w14:textId="77777777" w:rsidR="00F45E48" w:rsidRDefault="00F45E48" w:rsidP="003029E4">
      <w:pPr>
        <w:rPr>
          <w:rFonts w:asciiTheme="majorHAnsi" w:hAnsiTheme="majorHAnsi" w:cstheme="majorHAnsi"/>
          <w:sz w:val="24"/>
          <w:szCs w:val="24"/>
          <w:lang w:val="sr-Cyrl-RS"/>
        </w:rPr>
      </w:pPr>
    </w:p>
    <w:p w14:paraId="4315006F" w14:textId="228C20D8" w:rsidR="00F45E48" w:rsidRDefault="00F45E48" w:rsidP="003029E4">
      <w:pPr>
        <w:rPr>
          <w:rFonts w:asciiTheme="majorHAnsi" w:hAnsiTheme="majorHAnsi" w:cstheme="majorHAnsi"/>
          <w:sz w:val="24"/>
          <w:szCs w:val="24"/>
          <w:lang w:val="sr-Cyrl-RS"/>
        </w:rPr>
      </w:pPr>
      <w:r>
        <w:rPr>
          <w:rFonts w:asciiTheme="majorHAnsi" w:hAnsiTheme="majorHAnsi" w:cstheme="majorHAnsi"/>
          <w:sz w:val="24"/>
          <w:szCs w:val="24"/>
          <w:lang w:val="sr-Cyrl-RS"/>
        </w:rPr>
        <w:t>Сада смо спремни да се бавимо алгоритмима.</w:t>
      </w:r>
    </w:p>
    <w:p w14:paraId="2355ED90" w14:textId="77777777" w:rsidR="00F45E48" w:rsidRDefault="00F45E48" w:rsidP="003029E4">
      <w:pPr>
        <w:rPr>
          <w:rFonts w:asciiTheme="majorHAnsi" w:hAnsiTheme="majorHAnsi" w:cstheme="majorHAnsi"/>
          <w:sz w:val="24"/>
          <w:szCs w:val="24"/>
          <w:lang w:val="sr-Cyrl-RS"/>
        </w:rPr>
      </w:pPr>
    </w:p>
    <w:p w14:paraId="14083877" w14:textId="77777777" w:rsidR="00F45E48" w:rsidRDefault="00F45E48" w:rsidP="003029E4">
      <w:pPr>
        <w:rPr>
          <w:rFonts w:asciiTheme="majorHAnsi" w:hAnsiTheme="majorHAnsi" w:cstheme="majorHAnsi"/>
          <w:sz w:val="24"/>
          <w:szCs w:val="24"/>
          <w:lang w:val="sr-Cyrl-RS"/>
        </w:rPr>
      </w:pPr>
    </w:p>
    <w:p w14:paraId="113591B0" w14:textId="77777777" w:rsidR="00F45E48" w:rsidRDefault="00F45E48" w:rsidP="003029E4">
      <w:pPr>
        <w:rPr>
          <w:rFonts w:asciiTheme="majorHAnsi" w:hAnsiTheme="majorHAnsi" w:cstheme="majorHAnsi"/>
          <w:sz w:val="24"/>
          <w:szCs w:val="24"/>
          <w:lang w:val="sr-Cyrl-RS"/>
        </w:rPr>
      </w:pPr>
    </w:p>
    <w:p w14:paraId="046766BC" w14:textId="77777777" w:rsidR="00F45E48" w:rsidRDefault="00F45E48" w:rsidP="003029E4">
      <w:pPr>
        <w:rPr>
          <w:rFonts w:asciiTheme="majorHAnsi" w:hAnsiTheme="majorHAnsi" w:cstheme="majorHAnsi"/>
          <w:sz w:val="24"/>
          <w:szCs w:val="24"/>
          <w:lang w:val="sr-Cyrl-RS"/>
        </w:rPr>
      </w:pPr>
    </w:p>
    <w:p w14:paraId="6E8C62C1" w14:textId="77777777" w:rsidR="00F45E48" w:rsidRDefault="00F45E48" w:rsidP="003029E4">
      <w:pPr>
        <w:rPr>
          <w:rFonts w:asciiTheme="majorHAnsi" w:hAnsiTheme="majorHAnsi" w:cstheme="majorHAnsi"/>
          <w:sz w:val="24"/>
          <w:szCs w:val="24"/>
          <w:lang w:val="sr-Cyrl-RS"/>
        </w:rPr>
      </w:pPr>
    </w:p>
    <w:p w14:paraId="416D1D7C" w14:textId="77777777" w:rsidR="00F45E48" w:rsidRDefault="00F45E48" w:rsidP="003029E4">
      <w:pPr>
        <w:rPr>
          <w:rFonts w:asciiTheme="majorHAnsi" w:hAnsiTheme="majorHAnsi" w:cstheme="majorHAnsi"/>
          <w:sz w:val="24"/>
          <w:szCs w:val="24"/>
          <w:lang w:val="sr-Cyrl-RS"/>
        </w:rPr>
      </w:pPr>
    </w:p>
    <w:p w14:paraId="2CCF55FF" w14:textId="77777777" w:rsidR="00F45E48" w:rsidRDefault="00F45E48" w:rsidP="003029E4">
      <w:pPr>
        <w:rPr>
          <w:rFonts w:asciiTheme="majorHAnsi" w:hAnsiTheme="majorHAnsi" w:cstheme="majorHAnsi"/>
          <w:sz w:val="24"/>
          <w:szCs w:val="24"/>
          <w:lang w:val="sr-Cyrl-RS"/>
        </w:rPr>
      </w:pPr>
    </w:p>
    <w:p w14:paraId="3A4F213F" w14:textId="77777777" w:rsidR="00F45E48" w:rsidRDefault="00F45E48" w:rsidP="003029E4">
      <w:pPr>
        <w:rPr>
          <w:rFonts w:asciiTheme="majorHAnsi" w:hAnsiTheme="majorHAnsi" w:cstheme="majorHAnsi"/>
          <w:sz w:val="24"/>
          <w:szCs w:val="24"/>
          <w:lang w:val="sr-Cyrl-RS"/>
        </w:rPr>
      </w:pPr>
    </w:p>
    <w:p w14:paraId="128DA9D3" w14:textId="77777777" w:rsidR="00F45E48" w:rsidRDefault="00F45E48" w:rsidP="003029E4">
      <w:pPr>
        <w:rPr>
          <w:rFonts w:asciiTheme="majorHAnsi" w:hAnsiTheme="majorHAnsi" w:cstheme="majorHAnsi"/>
          <w:sz w:val="24"/>
          <w:szCs w:val="24"/>
          <w:lang w:val="sr-Cyrl-RS"/>
        </w:rPr>
      </w:pPr>
    </w:p>
    <w:p w14:paraId="4DE00CF1" w14:textId="77777777" w:rsidR="00F45E48" w:rsidRDefault="00F45E48" w:rsidP="003029E4">
      <w:pPr>
        <w:rPr>
          <w:rFonts w:asciiTheme="majorHAnsi" w:hAnsiTheme="majorHAnsi" w:cstheme="majorHAnsi"/>
          <w:sz w:val="24"/>
          <w:szCs w:val="24"/>
          <w:lang w:val="sr-Cyrl-RS"/>
        </w:rPr>
      </w:pPr>
    </w:p>
    <w:p w14:paraId="43E48306" w14:textId="77777777" w:rsidR="00F45E48" w:rsidRDefault="00F45E48" w:rsidP="003029E4">
      <w:pPr>
        <w:rPr>
          <w:rFonts w:asciiTheme="majorHAnsi" w:hAnsiTheme="majorHAnsi" w:cstheme="majorHAnsi"/>
          <w:sz w:val="24"/>
          <w:szCs w:val="24"/>
          <w:lang w:val="sr-Cyrl-RS"/>
        </w:rPr>
      </w:pPr>
    </w:p>
    <w:p w14:paraId="3A0188BD" w14:textId="77777777" w:rsidR="00F45E48" w:rsidRDefault="00F45E48" w:rsidP="003029E4">
      <w:pPr>
        <w:rPr>
          <w:rFonts w:asciiTheme="majorHAnsi" w:hAnsiTheme="majorHAnsi" w:cstheme="majorHAnsi"/>
          <w:sz w:val="24"/>
          <w:szCs w:val="24"/>
          <w:lang w:val="sr-Cyrl-RS"/>
        </w:rPr>
      </w:pPr>
    </w:p>
    <w:p w14:paraId="397DEC94" w14:textId="77777777" w:rsidR="00F45E48" w:rsidRDefault="00F45E48" w:rsidP="003029E4">
      <w:pPr>
        <w:rPr>
          <w:rFonts w:asciiTheme="majorHAnsi" w:hAnsiTheme="majorHAnsi" w:cstheme="majorHAnsi"/>
          <w:sz w:val="24"/>
          <w:szCs w:val="24"/>
          <w:lang w:val="sr-Cyrl-RS"/>
        </w:rPr>
      </w:pPr>
    </w:p>
    <w:p w14:paraId="07C7F3E8" w14:textId="77777777" w:rsidR="00F45E48" w:rsidRDefault="00F45E48" w:rsidP="003029E4">
      <w:pPr>
        <w:rPr>
          <w:rFonts w:asciiTheme="majorHAnsi" w:hAnsiTheme="majorHAnsi" w:cstheme="majorHAnsi"/>
          <w:sz w:val="24"/>
          <w:szCs w:val="24"/>
          <w:lang w:val="sr-Cyrl-RS"/>
        </w:rPr>
      </w:pPr>
    </w:p>
    <w:p w14:paraId="110EEC47" w14:textId="1559BAFF" w:rsidR="00F45E48" w:rsidRDefault="00F45E48" w:rsidP="003029E4">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Класификација</w:t>
      </w:r>
    </w:p>
    <w:p w14:paraId="549264E0" w14:textId="77777777" w:rsidR="00F45E48" w:rsidRDefault="00F45E48" w:rsidP="003029E4">
      <w:pPr>
        <w:rPr>
          <w:rFonts w:asciiTheme="majorHAnsi" w:hAnsiTheme="majorHAnsi" w:cstheme="majorHAnsi"/>
          <w:b/>
          <w:bCs/>
          <w:sz w:val="44"/>
          <w:szCs w:val="44"/>
          <w:lang w:val="sr-Cyrl-RS"/>
        </w:rPr>
      </w:pPr>
    </w:p>
    <w:p w14:paraId="79024B56" w14:textId="77777777" w:rsidR="00F45E48" w:rsidRDefault="00F45E48" w:rsidP="003029E4">
      <w:pPr>
        <w:rPr>
          <w:rFonts w:asciiTheme="majorHAnsi" w:hAnsiTheme="majorHAnsi" w:cstheme="majorHAnsi"/>
          <w:b/>
          <w:bCs/>
          <w:sz w:val="44"/>
          <w:szCs w:val="44"/>
          <w:lang w:val="sr-Cyrl-RS"/>
        </w:rPr>
      </w:pPr>
    </w:p>
    <w:p w14:paraId="708C2D63" w14:textId="1227B782" w:rsidR="00F45E48" w:rsidRDefault="00003216" w:rsidP="003029E4">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Стабла одлучивања</w:t>
      </w:r>
    </w:p>
    <w:p w14:paraId="599FC86E" w14:textId="77777777" w:rsidR="00003216" w:rsidRDefault="00003216" w:rsidP="003029E4">
      <w:pPr>
        <w:rPr>
          <w:rFonts w:asciiTheme="majorHAnsi" w:hAnsiTheme="majorHAnsi" w:cstheme="majorHAnsi"/>
          <w:b/>
          <w:bCs/>
          <w:sz w:val="36"/>
          <w:szCs w:val="36"/>
          <w:lang w:val="sr-Cyrl-RS"/>
        </w:rPr>
      </w:pPr>
    </w:p>
    <w:p w14:paraId="7C236BC3" w14:textId="77777777" w:rsidR="00003216" w:rsidRDefault="00003216" w:rsidP="003029E4">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Први алгоритам којим ћемо се бавити јесу стабла одлучивања. Ово је алгоритам надгледаног учења и за њега морамо прво поделити скуп на део за тренинг и део за тест. </w:t>
      </w:r>
    </w:p>
    <w:p w14:paraId="49AC85BE" w14:textId="46870338" w:rsidR="00003216" w:rsidRDefault="00003216" w:rsidP="003029E4">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Користећи функцију </w:t>
      </w:r>
      <w:proofErr w:type="spellStart"/>
      <w:r>
        <w:rPr>
          <w:rFonts w:ascii="Arial Narrow" w:hAnsi="Arial Narrow" w:cstheme="majorHAnsi"/>
          <w:sz w:val="24"/>
          <w:szCs w:val="24"/>
        </w:rPr>
        <w:t>DecisionTreeClassifier</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ћемо направити</w:t>
      </w:r>
      <w:r>
        <w:rPr>
          <w:rFonts w:asciiTheme="majorHAnsi" w:hAnsiTheme="majorHAnsi" w:cstheme="majorHAnsi"/>
          <w:sz w:val="24"/>
          <w:szCs w:val="24"/>
        </w:rPr>
        <w:t xml:space="preserve"> </w:t>
      </w:r>
      <w:r>
        <w:rPr>
          <w:rFonts w:asciiTheme="majorHAnsi" w:hAnsiTheme="majorHAnsi" w:cstheme="majorHAnsi"/>
          <w:sz w:val="24"/>
          <w:szCs w:val="24"/>
          <w:lang w:val="sr-Cyrl-RS"/>
        </w:rPr>
        <w:t>наше наивно стабло, без икаквог подешавања хипер параметара.</w:t>
      </w:r>
    </w:p>
    <w:p w14:paraId="62DEA1C1" w14:textId="77777777" w:rsidR="00003216" w:rsidRDefault="00003216" w:rsidP="003029E4">
      <w:pPr>
        <w:rPr>
          <w:rFonts w:asciiTheme="majorHAnsi" w:hAnsiTheme="majorHAnsi" w:cstheme="majorHAnsi"/>
          <w:sz w:val="24"/>
          <w:szCs w:val="24"/>
          <w:lang w:val="sr-Cyrl-RS"/>
        </w:rPr>
      </w:pPr>
    </w:p>
    <w:p w14:paraId="4B19E73B" w14:textId="1CAA282D" w:rsidR="00003216" w:rsidRDefault="0043655F" w:rsidP="0043655F">
      <w:pPr>
        <w:jc w:val="center"/>
        <w:rPr>
          <w:rFonts w:asciiTheme="majorHAnsi" w:hAnsiTheme="majorHAnsi" w:cstheme="majorHAnsi"/>
          <w:sz w:val="24"/>
          <w:szCs w:val="24"/>
          <w:lang w:val="sr-Cyrl-RS"/>
        </w:rPr>
      </w:pPr>
      <w:r>
        <w:rPr>
          <w:noProof/>
        </w:rPr>
        <w:drawing>
          <wp:inline distT="0" distB="0" distL="0" distR="0" wp14:anchorId="46D3FB19" wp14:editId="2EBE040A">
            <wp:extent cx="4410075" cy="4234258"/>
            <wp:effectExtent l="0" t="0" r="0" b="0"/>
            <wp:docPr id="126539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1987" name=""/>
                    <pic:cNvPicPr/>
                  </pic:nvPicPr>
                  <pic:blipFill>
                    <a:blip r:embed="rId14"/>
                    <a:stretch>
                      <a:fillRect/>
                    </a:stretch>
                  </pic:blipFill>
                  <pic:spPr>
                    <a:xfrm>
                      <a:off x="0" y="0"/>
                      <a:ext cx="4421051" cy="4244796"/>
                    </a:xfrm>
                    <a:prstGeom prst="rect">
                      <a:avLst/>
                    </a:prstGeom>
                  </pic:spPr>
                </pic:pic>
              </a:graphicData>
            </a:graphic>
          </wp:inline>
        </w:drawing>
      </w:r>
    </w:p>
    <w:p w14:paraId="0A69E2BB" w14:textId="7A820C27" w:rsidR="00003216" w:rsidRDefault="0043655F" w:rsidP="0043655F">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6: Наивно стабло одлучивања</w:t>
      </w:r>
    </w:p>
    <w:p w14:paraId="64488ED7" w14:textId="77777777" w:rsidR="0043655F" w:rsidRDefault="0043655F" w:rsidP="0043655F">
      <w:pPr>
        <w:jc w:val="center"/>
        <w:rPr>
          <w:rFonts w:asciiTheme="majorHAnsi" w:hAnsiTheme="majorHAnsi" w:cstheme="majorHAnsi"/>
          <w:sz w:val="20"/>
          <w:szCs w:val="20"/>
          <w:lang w:val="sr-Cyrl-RS"/>
        </w:rPr>
      </w:pPr>
    </w:p>
    <w:p w14:paraId="6D7BC2B6" w14:textId="12B46CBD" w:rsidR="0043655F" w:rsidRDefault="0043655F" w:rsidP="0043655F">
      <w:pPr>
        <w:rPr>
          <w:rFonts w:asciiTheme="majorHAnsi" w:hAnsiTheme="majorHAnsi" w:cstheme="majorHAnsi"/>
          <w:sz w:val="24"/>
          <w:szCs w:val="24"/>
          <w:lang w:val="sr-Cyrl-RS"/>
        </w:rPr>
      </w:pPr>
      <w:r>
        <w:rPr>
          <w:rFonts w:asciiTheme="majorHAnsi" w:hAnsiTheme="majorHAnsi" w:cstheme="majorHAnsi"/>
          <w:sz w:val="24"/>
          <w:szCs w:val="24"/>
          <w:lang w:val="sr-Cyrl-RS"/>
        </w:rPr>
        <w:t>Примећујемо да је наше стабло изузетно плитко, тј. дубина му је само 5. Али узмимо у обзир да наш скуп садржи експресију 22283 гена и да не могу сви бити битни за одређивање типа леукемије. Напротив, логичније је да постоји јако мали подскуп гена који ути</w:t>
      </w:r>
      <w:r w:rsidR="00413F1F">
        <w:rPr>
          <w:rFonts w:asciiTheme="majorHAnsi" w:hAnsiTheme="majorHAnsi" w:cstheme="majorHAnsi"/>
          <w:sz w:val="24"/>
          <w:szCs w:val="24"/>
          <w:lang w:val="sr-Cyrl-RS"/>
        </w:rPr>
        <w:t>ч</w:t>
      </w:r>
      <w:r>
        <w:rPr>
          <w:rFonts w:asciiTheme="majorHAnsi" w:hAnsiTheme="majorHAnsi" w:cstheme="majorHAnsi"/>
          <w:sz w:val="24"/>
          <w:szCs w:val="24"/>
          <w:lang w:val="sr-Cyrl-RS"/>
        </w:rPr>
        <w:t>у на развој леукемије и на њен тип.</w:t>
      </w:r>
    </w:p>
    <w:p w14:paraId="6E68DE85" w14:textId="77777777" w:rsidR="0043655F" w:rsidRDefault="0043655F" w:rsidP="0043655F">
      <w:pPr>
        <w:rPr>
          <w:rFonts w:asciiTheme="majorHAnsi" w:hAnsiTheme="majorHAnsi" w:cstheme="majorHAnsi"/>
          <w:sz w:val="24"/>
          <w:szCs w:val="24"/>
          <w:lang w:val="sr-Cyrl-RS"/>
        </w:rPr>
      </w:pPr>
    </w:p>
    <w:p w14:paraId="12F8DA12" w14:textId="77777777" w:rsidR="0043655F" w:rsidRDefault="0043655F" w:rsidP="0043655F">
      <w:pPr>
        <w:rPr>
          <w:rFonts w:asciiTheme="majorHAnsi" w:hAnsiTheme="majorHAnsi" w:cstheme="majorHAnsi"/>
          <w:sz w:val="24"/>
          <w:szCs w:val="24"/>
          <w:lang w:val="sr-Cyrl-RS"/>
        </w:rPr>
      </w:pPr>
    </w:p>
    <w:p w14:paraId="7DF6396C" w14:textId="0AB8E771" w:rsidR="0043655F" w:rsidRDefault="0043655F" w:rsidP="0043655F">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Друга ствар коју примећујемо је да приликом сваког покретања алгоритма, добијамо другачије стабло.</w:t>
      </w:r>
    </w:p>
    <w:p w14:paraId="216728B1" w14:textId="50203ECF" w:rsidR="0043655F" w:rsidRDefault="0043655F" w:rsidP="0043655F">
      <w:pPr>
        <w:rPr>
          <w:rFonts w:asciiTheme="majorHAnsi" w:hAnsiTheme="majorHAnsi" w:cstheme="majorHAnsi"/>
          <w:sz w:val="24"/>
          <w:szCs w:val="24"/>
          <w:lang w:val="sr-Cyrl-RS"/>
        </w:rPr>
      </w:pPr>
      <w:r>
        <w:rPr>
          <w:rFonts w:asciiTheme="majorHAnsi" w:hAnsiTheme="majorHAnsi" w:cstheme="majorHAnsi"/>
          <w:sz w:val="24"/>
          <w:szCs w:val="24"/>
          <w:lang w:val="sr-Cyrl-RS"/>
        </w:rPr>
        <w:t>Овај алгоритам бира атрибуте по којима ће одрадити раздвајање инстанци на два дела, и то ради изнова и изнова док не дође до тренутка кад са одређеном сигурношћу може да тврди да су све инстанце у тренутном листу из исте класе, или док не до</w:t>
      </w:r>
      <w:r w:rsidR="00413F1F">
        <w:rPr>
          <w:rFonts w:asciiTheme="majorHAnsi" w:hAnsiTheme="majorHAnsi" w:cstheme="majorHAnsi"/>
          <w:sz w:val="24"/>
          <w:szCs w:val="24"/>
          <w:lang w:val="sr-Cyrl-RS"/>
        </w:rPr>
        <w:t>ђ</w:t>
      </w:r>
      <w:r>
        <w:rPr>
          <w:rFonts w:asciiTheme="majorHAnsi" w:hAnsiTheme="majorHAnsi" w:cstheme="majorHAnsi"/>
          <w:sz w:val="24"/>
          <w:szCs w:val="24"/>
          <w:lang w:val="sr-Cyrl-RS"/>
        </w:rPr>
        <w:t>е до унапред одређене максималне дубине. Пошто нисмо подешавали никакве хиперпараметре, једино је могуће да наше стабло налази већи број подједнако добрих атрибута по којима ће да врши поделе и приликом сваког покретања, насумице бира један од њих. Наравно, сваким покретањем алгоритма, уз ново стабло добијамо и нове перформансе.</w:t>
      </w:r>
    </w:p>
    <w:p w14:paraId="4C8800BA" w14:textId="77777777" w:rsidR="0043655F" w:rsidRDefault="0043655F" w:rsidP="0043655F">
      <w:pPr>
        <w:rPr>
          <w:rFonts w:asciiTheme="majorHAnsi" w:hAnsiTheme="majorHAnsi" w:cstheme="majorHAnsi"/>
          <w:sz w:val="24"/>
          <w:szCs w:val="24"/>
          <w:lang w:val="sr-Cyrl-RS"/>
        </w:rPr>
      </w:pPr>
    </w:p>
    <w:p w14:paraId="4226FF67" w14:textId="2E68DB2C" w:rsidR="0016037B" w:rsidRDefault="0016037B" w:rsidP="0043655F">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Ово можемо променити тако што додамо параметар </w:t>
      </w:r>
      <w:proofErr w:type="spellStart"/>
      <w:r>
        <w:rPr>
          <w:rFonts w:ascii="Arial Narrow" w:hAnsi="Arial Narrow" w:cstheme="majorHAnsi"/>
          <w:sz w:val="24"/>
          <w:szCs w:val="24"/>
        </w:rPr>
        <w:t>random_state</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нашем алгоритму. Овај параметар ће загарантовати да при сваком покретању алгоритма, добијамо исто стабло са истим перформансама.</w:t>
      </w:r>
    </w:p>
    <w:p w14:paraId="12E01202" w14:textId="63E15A88" w:rsidR="0016037B" w:rsidRDefault="0016037B" w:rsidP="0043655F">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Сазнајемо да највеће перформансе наш алгоритам има за </w:t>
      </w:r>
      <w:proofErr w:type="spellStart"/>
      <w:r>
        <w:rPr>
          <w:rFonts w:ascii="Arial Narrow" w:hAnsi="Arial Narrow" w:cstheme="majorHAnsi"/>
          <w:sz w:val="24"/>
          <w:szCs w:val="24"/>
        </w:rPr>
        <w:t>random_state</w:t>
      </w:r>
      <w:proofErr w:type="spellEnd"/>
      <w:r>
        <w:rPr>
          <w:rFonts w:ascii="Arial Narrow" w:hAnsi="Arial Narrow" w:cstheme="majorHAnsi"/>
          <w:sz w:val="24"/>
          <w:szCs w:val="24"/>
          <w:lang w:val="sr-Cyrl-RS"/>
        </w:rPr>
        <w:t xml:space="preserve"> </w:t>
      </w:r>
      <w:r>
        <w:rPr>
          <w:rFonts w:ascii="Arial Narrow" w:hAnsi="Arial Narrow" w:cstheme="majorHAnsi"/>
          <w:sz w:val="24"/>
          <w:szCs w:val="24"/>
        </w:rPr>
        <w:t>=</w:t>
      </w:r>
      <w:r>
        <w:rPr>
          <w:rFonts w:ascii="Arial Narrow" w:hAnsi="Arial Narrow" w:cstheme="majorHAnsi"/>
          <w:sz w:val="24"/>
          <w:szCs w:val="24"/>
          <w:lang w:val="sr-Cyrl-RS"/>
        </w:rPr>
        <w:t xml:space="preserve"> 2, </w:t>
      </w:r>
      <w:r>
        <w:rPr>
          <w:rFonts w:asciiTheme="majorHAnsi" w:hAnsiTheme="majorHAnsi" w:cstheme="majorHAnsi"/>
          <w:sz w:val="24"/>
          <w:szCs w:val="24"/>
          <w:lang w:val="sr-Cyrl-RS"/>
        </w:rPr>
        <w:t xml:space="preserve">па ћемо сада конструисати стабло само са тим параметром. </w:t>
      </w:r>
    </w:p>
    <w:p w14:paraId="4BEAE315" w14:textId="77777777" w:rsidR="0016037B" w:rsidRDefault="0016037B" w:rsidP="0043655F">
      <w:pPr>
        <w:rPr>
          <w:rFonts w:asciiTheme="majorHAnsi" w:hAnsiTheme="majorHAnsi" w:cstheme="majorHAnsi"/>
          <w:sz w:val="24"/>
          <w:szCs w:val="24"/>
          <w:lang w:val="sr-Cyrl-RS"/>
        </w:rPr>
      </w:pPr>
    </w:p>
    <w:p w14:paraId="3186AE5F" w14:textId="34FA41DC" w:rsidR="0016037B" w:rsidRDefault="0016037B" w:rsidP="0016037B">
      <w:pPr>
        <w:jc w:val="center"/>
        <w:rPr>
          <w:rFonts w:asciiTheme="majorHAnsi" w:hAnsiTheme="majorHAnsi" w:cstheme="majorHAnsi"/>
          <w:sz w:val="24"/>
          <w:szCs w:val="24"/>
          <w:lang w:val="sr-Cyrl-RS"/>
        </w:rPr>
      </w:pPr>
      <w:r>
        <w:rPr>
          <w:noProof/>
        </w:rPr>
        <w:drawing>
          <wp:inline distT="0" distB="0" distL="0" distR="0" wp14:anchorId="7FBD71E8" wp14:editId="23040215">
            <wp:extent cx="5943600" cy="4530090"/>
            <wp:effectExtent l="0" t="0" r="0" b="3810"/>
            <wp:docPr id="53841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7840" name=""/>
                    <pic:cNvPicPr/>
                  </pic:nvPicPr>
                  <pic:blipFill>
                    <a:blip r:embed="rId15"/>
                    <a:stretch>
                      <a:fillRect/>
                    </a:stretch>
                  </pic:blipFill>
                  <pic:spPr>
                    <a:xfrm>
                      <a:off x="0" y="0"/>
                      <a:ext cx="5943600" cy="4530090"/>
                    </a:xfrm>
                    <a:prstGeom prst="rect">
                      <a:avLst/>
                    </a:prstGeom>
                  </pic:spPr>
                </pic:pic>
              </a:graphicData>
            </a:graphic>
          </wp:inline>
        </w:drawing>
      </w:r>
    </w:p>
    <w:p w14:paraId="3DB64CD0" w14:textId="2236178E" w:rsidR="0016037B" w:rsidRDefault="0016037B" w:rsidP="0016037B">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7: Наивно стабло са најбољим перформансама</w:t>
      </w:r>
    </w:p>
    <w:p w14:paraId="17A7DFDD" w14:textId="77777777" w:rsidR="000F4D40" w:rsidRDefault="000F4D40" w:rsidP="0016037B">
      <w:pPr>
        <w:jc w:val="center"/>
        <w:rPr>
          <w:rFonts w:asciiTheme="majorHAnsi" w:hAnsiTheme="majorHAnsi" w:cstheme="majorHAnsi"/>
          <w:sz w:val="20"/>
          <w:szCs w:val="20"/>
          <w:lang w:val="sr-Cyrl-RS"/>
        </w:rPr>
      </w:pPr>
    </w:p>
    <w:p w14:paraId="2C7C808C" w14:textId="77777777" w:rsidR="000F4D40" w:rsidRDefault="000F4D40" w:rsidP="0016037B">
      <w:pPr>
        <w:jc w:val="center"/>
        <w:rPr>
          <w:rFonts w:asciiTheme="majorHAnsi" w:hAnsiTheme="majorHAnsi" w:cstheme="majorHAnsi"/>
          <w:sz w:val="20"/>
          <w:szCs w:val="20"/>
          <w:lang w:val="sr-Cyrl-RS"/>
        </w:rPr>
      </w:pPr>
    </w:p>
    <w:p w14:paraId="50A3914F" w14:textId="77777777" w:rsidR="000F4D40" w:rsidRDefault="000F4D40" w:rsidP="0016037B">
      <w:pPr>
        <w:jc w:val="center"/>
        <w:rPr>
          <w:rFonts w:asciiTheme="majorHAnsi" w:hAnsiTheme="majorHAnsi" w:cstheme="majorHAnsi"/>
          <w:sz w:val="20"/>
          <w:szCs w:val="20"/>
          <w:lang w:val="sr-Cyrl-RS"/>
        </w:rPr>
      </w:pPr>
    </w:p>
    <w:p w14:paraId="5D155B6D" w14:textId="2E172B34" w:rsidR="000F4D40" w:rsidRDefault="000F4D40" w:rsidP="000F4D40">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О</w:t>
      </w:r>
      <w:r w:rsidR="00067547">
        <w:rPr>
          <w:rFonts w:asciiTheme="majorHAnsi" w:hAnsiTheme="majorHAnsi" w:cstheme="majorHAnsi"/>
          <w:sz w:val="24"/>
          <w:szCs w:val="24"/>
          <w:lang w:val="sr-Cyrl-RS"/>
        </w:rPr>
        <w:t>во стабло има</w:t>
      </w:r>
      <w:r w:rsidR="00DE2B4D">
        <w:rPr>
          <w:rFonts w:asciiTheme="majorHAnsi" w:hAnsiTheme="majorHAnsi" w:cstheme="majorHAnsi"/>
          <w:sz w:val="24"/>
          <w:szCs w:val="24"/>
          <w:lang w:val="sr-Cyrl-RS"/>
        </w:rPr>
        <w:t xml:space="preserve"> прецизност</w:t>
      </w:r>
      <w:r w:rsidR="00067547">
        <w:rPr>
          <w:rFonts w:asciiTheme="majorHAnsi" w:hAnsiTheme="majorHAnsi" w:cstheme="majorHAnsi"/>
          <w:sz w:val="24"/>
          <w:szCs w:val="24"/>
          <w:lang w:val="sr-Cyrl-RS"/>
        </w:rPr>
        <w:t xml:space="preserve"> око 85%.</w:t>
      </w:r>
    </w:p>
    <w:p w14:paraId="745C3798" w14:textId="77777777" w:rsidR="00067547" w:rsidRDefault="00067547" w:rsidP="000F4D40">
      <w:pPr>
        <w:rPr>
          <w:rFonts w:asciiTheme="majorHAnsi" w:hAnsiTheme="majorHAnsi" w:cstheme="majorHAnsi"/>
          <w:sz w:val="24"/>
          <w:szCs w:val="24"/>
          <w:lang w:val="sr-Cyrl-RS"/>
        </w:rPr>
      </w:pPr>
    </w:p>
    <w:p w14:paraId="681072CA" w14:textId="6476E8D2" w:rsidR="00067547" w:rsidRDefault="00067547" w:rsidP="00067547">
      <w:pPr>
        <w:jc w:val="center"/>
        <w:rPr>
          <w:rFonts w:asciiTheme="majorHAnsi" w:hAnsiTheme="majorHAnsi" w:cstheme="majorHAnsi"/>
          <w:sz w:val="24"/>
          <w:szCs w:val="24"/>
          <w:lang w:val="sr-Cyrl-RS"/>
        </w:rPr>
      </w:pPr>
      <w:r>
        <w:rPr>
          <w:noProof/>
        </w:rPr>
        <w:drawing>
          <wp:inline distT="0" distB="0" distL="0" distR="0" wp14:anchorId="40CEAB10" wp14:editId="1B7C687D">
            <wp:extent cx="4752975" cy="3189496"/>
            <wp:effectExtent l="0" t="0" r="0" b="0"/>
            <wp:docPr id="197467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77101" name=""/>
                    <pic:cNvPicPr/>
                  </pic:nvPicPr>
                  <pic:blipFill>
                    <a:blip r:embed="rId16"/>
                    <a:stretch>
                      <a:fillRect/>
                    </a:stretch>
                  </pic:blipFill>
                  <pic:spPr>
                    <a:xfrm>
                      <a:off x="0" y="0"/>
                      <a:ext cx="4764045" cy="3196924"/>
                    </a:xfrm>
                    <a:prstGeom prst="rect">
                      <a:avLst/>
                    </a:prstGeom>
                  </pic:spPr>
                </pic:pic>
              </a:graphicData>
            </a:graphic>
          </wp:inline>
        </w:drawing>
      </w:r>
    </w:p>
    <w:p w14:paraId="2068F073" w14:textId="64CBC9DF" w:rsidR="00067547" w:rsidRDefault="00067547" w:rsidP="0006754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 xml:space="preserve">Слика 8: </w:t>
      </w:r>
      <w:r w:rsidR="00DE2B4D">
        <w:rPr>
          <w:rFonts w:asciiTheme="majorHAnsi" w:hAnsiTheme="majorHAnsi" w:cstheme="majorHAnsi"/>
          <w:sz w:val="20"/>
          <w:szCs w:val="20"/>
          <w:lang w:val="sr-Cyrl-RS"/>
        </w:rPr>
        <w:t>Прецизност</w:t>
      </w:r>
      <w:r>
        <w:rPr>
          <w:rFonts w:asciiTheme="majorHAnsi" w:hAnsiTheme="majorHAnsi" w:cstheme="majorHAnsi"/>
          <w:sz w:val="20"/>
          <w:szCs w:val="20"/>
          <w:lang w:val="sr-Cyrl-RS"/>
        </w:rPr>
        <w:t xml:space="preserve"> наивног стабла са најбољим перформансама</w:t>
      </w:r>
    </w:p>
    <w:p w14:paraId="73179982" w14:textId="77777777" w:rsidR="00067547" w:rsidRDefault="00067547" w:rsidP="00067547">
      <w:pPr>
        <w:jc w:val="center"/>
        <w:rPr>
          <w:rFonts w:asciiTheme="majorHAnsi" w:hAnsiTheme="majorHAnsi" w:cstheme="majorHAnsi"/>
          <w:sz w:val="20"/>
          <w:szCs w:val="20"/>
          <w:lang w:val="sr-Cyrl-RS"/>
        </w:rPr>
      </w:pPr>
    </w:p>
    <w:p w14:paraId="366657C7" w14:textId="163208E4" w:rsidR="00067547" w:rsidRDefault="00067547" w:rsidP="00067547">
      <w:pPr>
        <w:rPr>
          <w:rFonts w:asciiTheme="majorHAnsi" w:hAnsiTheme="majorHAnsi" w:cstheme="majorHAnsi"/>
          <w:sz w:val="24"/>
          <w:szCs w:val="24"/>
          <w:lang w:val="sr-Cyrl-RS"/>
        </w:rPr>
      </w:pPr>
      <w:r>
        <w:rPr>
          <w:rFonts w:asciiTheme="majorHAnsi" w:hAnsiTheme="majorHAnsi" w:cstheme="majorHAnsi"/>
          <w:sz w:val="24"/>
          <w:szCs w:val="24"/>
          <w:lang w:val="sr-Cyrl-RS"/>
        </w:rPr>
        <w:t>Из овог стабла можемо да извучемо информације о томе којим атрибутима је ово стабло давало колики значај, и то се види на следећој слици.</w:t>
      </w:r>
    </w:p>
    <w:p w14:paraId="333D5C83" w14:textId="77777777" w:rsidR="00067547" w:rsidRDefault="00067547" w:rsidP="00067547">
      <w:pPr>
        <w:rPr>
          <w:rFonts w:asciiTheme="majorHAnsi" w:hAnsiTheme="majorHAnsi" w:cstheme="majorHAnsi"/>
          <w:sz w:val="24"/>
          <w:szCs w:val="24"/>
          <w:lang w:val="sr-Cyrl-RS"/>
        </w:rPr>
      </w:pPr>
    </w:p>
    <w:p w14:paraId="6476D688" w14:textId="2EEC1BE3" w:rsidR="00067547" w:rsidRDefault="00067547" w:rsidP="00067547">
      <w:pPr>
        <w:jc w:val="center"/>
        <w:rPr>
          <w:rFonts w:asciiTheme="majorHAnsi" w:hAnsiTheme="majorHAnsi" w:cstheme="majorHAnsi"/>
          <w:sz w:val="24"/>
          <w:szCs w:val="24"/>
          <w:lang w:val="sr-Cyrl-RS"/>
        </w:rPr>
      </w:pPr>
      <w:r>
        <w:rPr>
          <w:noProof/>
        </w:rPr>
        <w:drawing>
          <wp:inline distT="0" distB="0" distL="0" distR="0" wp14:anchorId="32F692C8" wp14:editId="7FF3B54D">
            <wp:extent cx="4895850" cy="3379436"/>
            <wp:effectExtent l="0" t="0" r="0" b="0"/>
            <wp:docPr id="92641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9626" name=""/>
                    <pic:cNvPicPr/>
                  </pic:nvPicPr>
                  <pic:blipFill>
                    <a:blip r:embed="rId17"/>
                    <a:stretch>
                      <a:fillRect/>
                    </a:stretch>
                  </pic:blipFill>
                  <pic:spPr>
                    <a:xfrm>
                      <a:off x="0" y="0"/>
                      <a:ext cx="4899191" cy="3381742"/>
                    </a:xfrm>
                    <a:prstGeom prst="rect">
                      <a:avLst/>
                    </a:prstGeom>
                  </pic:spPr>
                </pic:pic>
              </a:graphicData>
            </a:graphic>
          </wp:inline>
        </w:drawing>
      </w:r>
    </w:p>
    <w:p w14:paraId="0403DFA7" w14:textId="18E57A54" w:rsidR="00067547" w:rsidRDefault="00067547" w:rsidP="0006754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9: Значај атрибута</w:t>
      </w:r>
    </w:p>
    <w:p w14:paraId="41663272" w14:textId="77777777" w:rsidR="00067547" w:rsidRDefault="00067547" w:rsidP="00067547">
      <w:pPr>
        <w:jc w:val="center"/>
        <w:rPr>
          <w:rFonts w:asciiTheme="majorHAnsi" w:hAnsiTheme="majorHAnsi" w:cstheme="majorHAnsi"/>
          <w:sz w:val="20"/>
          <w:szCs w:val="20"/>
          <w:lang w:val="sr-Cyrl-RS"/>
        </w:rPr>
      </w:pPr>
    </w:p>
    <w:p w14:paraId="010D7EFD" w14:textId="362F3D0D" w:rsidR="00067547" w:rsidRDefault="00067547" w:rsidP="00067547">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Са овог графика можемо видети да наше стабло придаје значај само оним атрибутима по којима је вршило раздвајање, што је било и очекивано. Највећи значај придаје атрибуту 202478</w:t>
      </w:r>
      <w:r>
        <w:rPr>
          <w:rFonts w:asciiTheme="majorHAnsi" w:hAnsiTheme="majorHAnsi" w:cstheme="majorHAnsi"/>
          <w:sz w:val="24"/>
          <w:szCs w:val="24"/>
        </w:rPr>
        <w:t>_at</w:t>
      </w:r>
      <w:r>
        <w:rPr>
          <w:rFonts w:asciiTheme="majorHAnsi" w:hAnsiTheme="majorHAnsi" w:cstheme="majorHAnsi"/>
          <w:sz w:val="24"/>
          <w:szCs w:val="24"/>
          <w:lang w:val="sr-Cyrl-RS"/>
        </w:rPr>
        <w:t xml:space="preserve">. </w:t>
      </w:r>
    </w:p>
    <w:p w14:paraId="0F520DD8" w14:textId="77777777" w:rsidR="00067547" w:rsidRDefault="00067547" w:rsidP="00067547">
      <w:pPr>
        <w:rPr>
          <w:rFonts w:asciiTheme="majorHAnsi" w:hAnsiTheme="majorHAnsi" w:cstheme="majorHAnsi"/>
          <w:sz w:val="24"/>
          <w:szCs w:val="24"/>
          <w:lang w:val="sr-Cyrl-RS"/>
        </w:rPr>
      </w:pPr>
    </w:p>
    <w:p w14:paraId="7746ECAA" w14:textId="4FFB8563" w:rsidR="00067547" w:rsidRDefault="00067547" w:rsidP="00067547">
      <w:pPr>
        <w:rPr>
          <w:rFonts w:asciiTheme="majorHAnsi" w:hAnsiTheme="majorHAnsi" w:cstheme="majorHAnsi"/>
          <w:sz w:val="24"/>
          <w:szCs w:val="24"/>
          <w:lang w:val="sr-Cyrl-RS"/>
        </w:rPr>
      </w:pPr>
      <w:r>
        <w:rPr>
          <w:rFonts w:asciiTheme="majorHAnsi" w:hAnsiTheme="majorHAnsi" w:cstheme="majorHAnsi"/>
          <w:sz w:val="24"/>
          <w:szCs w:val="24"/>
          <w:lang w:val="sr-Cyrl-RS"/>
        </w:rPr>
        <w:t>Можемо и одрадити бокс плот ових атрибута како би визуелно претставили њихову дистрибуцију.</w:t>
      </w:r>
    </w:p>
    <w:p w14:paraId="47F4FB1D" w14:textId="77777777" w:rsidR="00067547" w:rsidRDefault="00067547" w:rsidP="00067547">
      <w:pPr>
        <w:rPr>
          <w:rFonts w:asciiTheme="majorHAnsi" w:hAnsiTheme="majorHAnsi" w:cstheme="majorHAnsi"/>
          <w:sz w:val="24"/>
          <w:szCs w:val="24"/>
          <w:lang w:val="sr-Cyrl-RS"/>
        </w:rPr>
      </w:pPr>
    </w:p>
    <w:p w14:paraId="1E437F00" w14:textId="40F451A3" w:rsidR="00067547" w:rsidRDefault="00270FD3" w:rsidP="00067547">
      <w:pPr>
        <w:jc w:val="center"/>
        <w:rPr>
          <w:rFonts w:asciiTheme="majorHAnsi" w:hAnsiTheme="majorHAnsi" w:cstheme="majorHAnsi"/>
          <w:sz w:val="24"/>
          <w:szCs w:val="24"/>
          <w:lang w:val="sr-Cyrl-RS"/>
        </w:rPr>
      </w:pPr>
      <w:r>
        <w:rPr>
          <w:noProof/>
        </w:rPr>
        <w:drawing>
          <wp:inline distT="0" distB="0" distL="0" distR="0" wp14:anchorId="77ECA0B8" wp14:editId="713FD988">
            <wp:extent cx="5943600" cy="3799205"/>
            <wp:effectExtent l="0" t="0" r="0" b="0"/>
            <wp:docPr id="20794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0072" name=""/>
                    <pic:cNvPicPr/>
                  </pic:nvPicPr>
                  <pic:blipFill>
                    <a:blip r:embed="rId18"/>
                    <a:stretch>
                      <a:fillRect/>
                    </a:stretch>
                  </pic:blipFill>
                  <pic:spPr>
                    <a:xfrm>
                      <a:off x="0" y="0"/>
                      <a:ext cx="5943600" cy="3799205"/>
                    </a:xfrm>
                    <a:prstGeom prst="rect">
                      <a:avLst/>
                    </a:prstGeom>
                  </pic:spPr>
                </pic:pic>
              </a:graphicData>
            </a:graphic>
          </wp:inline>
        </w:drawing>
      </w:r>
    </w:p>
    <w:p w14:paraId="60D586D9" w14:textId="114D4E38" w:rsidR="00270FD3" w:rsidRDefault="00270FD3" w:rsidP="0006754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10: Дистибуција експресија гена који су од највећег значаја</w:t>
      </w:r>
    </w:p>
    <w:p w14:paraId="6DB02126" w14:textId="77777777" w:rsidR="00270FD3" w:rsidRDefault="00270FD3" w:rsidP="00067547">
      <w:pPr>
        <w:jc w:val="center"/>
        <w:rPr>
          <w:rFonts w:asciiTheme="majorHAnsi" w:hAnsiTheme="majorHAnsi" w:cstheme="majorHAnsi"/>
          <w:sz w:val="20"/>
          <w:szCs w:val="20"/>
          <w:lang w:val="sr-Cyrl-RS"/>
        </w:rPr>
      </w:pPr>
    </w:p>
    <w:p w14:paraId="7AF3D39D" w14:textId="001661BF" w:rsidR="00270FD3" w:rsidRDefault="00DE2B4D" w:rsidP="00270FD3">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Ако пробамо да нађемо најбоље хиперпараметре помоћу функције </w:t>
      </w:r>
      <w:proofErr w:type="spellStart"/>
      <w:r>
        <w:rPr>
          <w:rFonts w:ascii="Arial Narrow" w:hAnsi="Arial Narrow" w:cstheme="majorHAnsi"/>
          <w:sz w:val="24"/>
          <w:szCs w:val="24"/>
        </w:rPr>
        <w:t>GridSearchCV</w:t>
      </w:r>
      <w:proofErr w:type="spellEnd"/>
      <w:r>
        <w:rPr>
          <w:rFonts w:ascii="Arial Narrow" w:hAnsi="Arial Narrow" w:cstheme="majorHAnsi"/>
          <w:sz w:val="24"/>
          <w:szCs w:val="24"/>
        </w:rPr>
        <w:t xml:space="preserve"> </w:t>
      </w:r>
      <w:r>
        <w:rPr>
          <w:rFonts w:asciiTheme="majorHAnsi" w:hAnsiTheme="majorHAnsi" w:cstheme="majorHAnsi"/>
          <w:sz w:val="24"/>
          <w:szCs w:val="24"/>
          <w:lang w:val="sr-Cyrl-RS"/>
        </w:rPr>
        <w:t>добијемо да су оптимални параметри да максимална дубина буде 4 и да се као критеријум користи ентропија, али ово стабло на тест скупу има горе перформансе од првог.</w:t>
      </w:r>
    </w:p>
    <w:p w14:paraId="3FEF94C9" w14:textId="77777777" w:rsidR="00DE2B4D" w:rsidRDefault="00DE2B4D" w:rsidP="00DE2B4D">
      <w:pPr>
        <w:jc w:val="center"/>
        <w:rPr>
          <w:rFonts w:asciiTheme="majorHAnsi" w:hAnsiTheme="majorHAnsi" w:cstheme="majorHAnsi"/>
          <w:sz w:val="24"/>
          <w:szCs w:val="24"/>
          <w:lang w:val="sr-Cyrl-RS"/>
        </w:rPr>
      </w:pPr>
    </w:p>
    <w:p w14:paraId="58134B73" w14:textId="33AF4E52" w:rsidR="00DE2B4D" w:rsidRDefault="00DE2B4D" w:rsidP="00DE2B4D">
      <w:pPr>
        <w:jc w:val="center"/>
        <w:rPr>
          <w:rFonts w:asciiTheme="majorHAnsi" w:hAnsiTheme="majorHAnsi" w:cstheme="majorHAnsi"/>
          <w:sz w:val="24"/>
          <w:szCs w:val="24"/>
          <w:lang w:val="sr-Cyrl-RS"/>
        </w:rPr>
      </w:pPr>
      <w:r>
        <w:rPr>
          <w:noProof/>
        </w:rPr>
        <w:lastRenderedPageBreak/>
        <w:drawing>
          <wp:inline distT="0" distB="0" distL="0" distR="0" wp14:anchorId="675C72A8" wp14:editId="1065445E">
            <wp:extent cx="4410075" cy="4244903"/>
            <wp:effectExtent l="0" t="0" r="0" b="3810"/>
            <wp:docPr id="42598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80328" name=""/>
                    <pic:cNvPicPr/>
                  </pic:nvPicPr>
                  <pic:blipFill>
                    <a:blip r:embed="rId19"/>
                    <a:stretch>
                      <a:fillRect/>
                    </a:stretch>
                  </pic:blipFill>
                  <pic:spPr>
                    <a:xfrm>
                      <a:off x="0" y="0"/>
                      <a:ext cx="4419190" cy="4253676"/>
                    </a:xfrm>
                    <a:prstGeom prst="rect">
                      <a:avLst/>
                    </a:prstGeom>
                  </pic:spPr>
                </pic:pic>
              </a:graphicData>
            </a:graphic>
          </wp:inline>
        </w:drawing>
      </w:r>
    </w:p>
    <w:p w14:paraId="3358572B" w14:textId="75B087FE" w:rsidR="00DE2B4D" w:rsidRDefault="00DE2B4D" w:rsidP="00DE2B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11: Стабло са подешеним хиперпараметрима</w:t>
      </w:r>
    </w:p>
    <w:p w14:paraId="66C3FD0D" w14:textId="77777777" w:rsidR="00DE2B4D" w:rsidRDefault="00DE2B4D" w:rsidP="00DE2B4D">
      <w:pPr>
        <w:jc w:val="center"/>
        <w:rPr>
          <w:rFonts w:asciiTheme="majorHAnsi" w:hAnsiTheme="majorHAnsi" w:cstheme="majorHAnsi"/>
          <w:sz w:val="20"/>
          <w:szCs w:val="20"/>
          <w:lang w:val="sr-Cyrl-RS"/>
        </w:rPr>
      </w:pPr>
    </w:p>
    <w:p w14:paraId="4B7A0D2D" w14:textId="77777777" w:rsidR="00DE2B4D" w:rsidRDefault="00DE2B4D" w:rsidP="00DE2B4D">
      <w:pPr>
        <w:jc w:val="center"/>
        <w:rPr>
          <w:rFonts w:asciiTheme="majorHAnsi" w:hAnsiTheme="majorHAnsi" w:cstheme="majorHAnsi"/>
          <w:sz w:val="20"/>
          <w:szCs w:val="20"/>
          <w:lang w:val="sr-Cyrl-RS"/>
        </w:rPr>
      </w:pPr>
    </w:p>
    <w:p w14:paraId="6B04520C" w14:textId="688A4A5A" w:rsidR="00DE2B4D" w:rsidRDefault="00DE2B4D" w:rsidP="00DE2B4D">
      <w:pPr>
        <w:jc w:val="center"/>
        <w:rPr>
          <w:rFonts w:asciiTheme="majorHAnsi" w:hAnsiTheme="majorHAnsi" w:cstheme="majorHAnsi"/>
          <w:sz w:val="20"/>
          <w:szCs w:val="20"/>
          <w:lang w:val="sr-Cyrl-RS"/>
        </w:rPr>
      </w:pPr>
      <w:r>
        <w:rPr>
          <w:noProof/>
        </w:rPr>
        <w:drawing>
          <wp:inline distT="0" distB="0" distL="0" distR="0" wp14:anchorId="1C5346FF" wp14:editId="59597DE4">
            <wp:extent cx="4791075" cy="2820387"/>
            <wp:effectExtent l="0" t="0" r="0" b="0"/>
            <wp:docPr id="116795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1516" name=""/>
                    <pic:cNvPicPr/>
                  </pic:nvPicPr>
                  <pic:blipFill>
                    <a:blip r:embed="rId20"/>
                    <a:stretch>
                      <a:fillRect/>
                    </a:stretch>
                  </pic:blipFill>
                  <pic:spPr>
                    <a:xfrm>
                      <a:off x="0" y="0"/>
                      <a:ext cx="4798087" cy="2824515"/>
                    </a:xfrm>
                    <a:prstGeom prst="rect">
                      <a:avLst/>
                    </a:prstGeom>
                  </pic:spPr>
                </pic:pic>
              </a:graphicData>
            </a:graphic>
          </wp:inline>
        </w:drawing>
      </w:r>
    </w:p>
    <w:p w14:paraId="70C6B1A5" w14:textId="233C327B" w:rsidR="00DE2B4D" w:rsidRDefault="00DE2B4D" w:rsidP="00DE2B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12: Прецизност стабла</w:t>
      </w:r>
    </w:p>
    <w:p w14:paraId="7F677DDF" w14:textId="77777777" w:rsidR="00DE2B4D" w:rsidRDefault="00DE2B4D" w:rsidP="00DE2B4D">
      <w:pPr>
        <w:jc w:val="center"/>
        <w:rPr>
          <w:rFonts w:asciiTheme="majorHAnsi" w:hAnsiTheme="majorHAnsi" w:cstheme="majorHAnsi"/>
          <w:sz w:val="20"/>
          <w:szCs w:val="20"/>
          <w:lang w:val="sr-Cyrl-RS"/>
        </w:rPr>
      </w:pPr>
    </w:p>
    <w:p w14:paraId="1038E0EC" w14:textId="77777777" w:rsidR="00DE2B4D" w:rsidRDefault="00DE2B4D" w:rsidP="00DE2B4D">
      <w:pPr>
        <w:jc w:val="center"/>
        <w:rPr>
          <w:rFonts w:asciiTheme="majorHAnsi" w:hAnsiTheme="majorHAnsi" w:cstheme="majorHAnsi"/>
          <w:sz w:val="20"/>
          <w:szCs w:val="20"/>
          <w:lang w:val="sr-Cyrl-RS"/>
        </w:rPr>
      </w:pPr>
    </w:p>
    <w:p w14:paraId="78D3CDE1" w14:textId="77777777" w:rsidR="00DE2B4D" w:rsidRDefault="00DE2B4D" w:rsidP="00DE2B4D">
      <w:pPr>
        <w:jc w:val="center"/>
        <w:rPr>
          <w:rFonts w:asciiTheme="majorHAnsi" w:hAnsiTheme="majorHAnsi" w:cstheme="majorHAnsi"/>
          <w:sz w:val="20"/>
          <w:szCs w:val="20"/>
          <w:lang w:val="sr-Cyrl-RS"/>
        </w:rPr>
      </w:pPr>
    </w:p>
    <w:p w14:paraId="1A03DEC8" w14:textId="5B8600A5" w:rsidR="00DE2B4D" w:rsidRDefault="00DE2B4D" w:rsidP="00DE2B4D">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Порећење ових модела можемо извршити помоцу РОЦ криве</w:t>
      </w:r>
      <w:r w:rsidR="00B05A4D">
        <w:rPr>
          <w:rFonts w:asciiTheme="majorHAnsi" w:hAnsiTheme="majorHAnsi" w:cstheme="majorHAnsi"/>
          <w:sz w:val="24"/>
          <w:szCs w:val="24"/>
          <w:lang w:val="sr-Cyrl-RS"/>
        </w:rPr>
        <w:t xml:space="preserve">, али са обзиром да је тај метод намењен да мери </w:t>
      </w:r>
      <w:r w:rsidR="00B05A4D">
        <w:rPr>
          <w:rFonts w:asciiTheme="majorHAnsi" w:hAnsiTheme="majorHAnsi" w:cstheme="majorHAnsi"/>
          <w:sz w:val="24"/>
          <w:szCs w:val="24"/>
        </w:rPr>
        <w:t>,,</w:t>
      </w:r>
      <w:r w:rsidR="00B05A4D">
        <w:rPr>
          <w:rFonts w:asciiTheme="majorHAnsi" w:hAnsiTheme="majorHAnsi" w:cstheme="majorHAnsi"/>
          <w:sz w:val="24"/>
          <w:szCs w:val="24"/>
          <w:lang w:val="sr-Cyrl-RS"/>
        </w:rPr>
        <w:t>раздвојеност</w:t>
      </w:r>
      <w:r w:rsidR="00B05A4D">
        <w:rPr>
          <w:rFonts w:asciiTheme="majorHAnsi" w:hAnsiTheme="majorHAnsi" w:cstheme="majorHAnsi"/>
          <w:sz w:val="24"/>
          <w:szCs w:val="24"/>
        </w:rPr>
        <w:t>“</w:t>
      </w:r>
      <w:r w:rsidR="00B05A4D">
        <w:rPr>
          <w:rFonts w:asciiTheme="majorHAnsi" w:hAnsiTheme="majorHAnsi" w:cstheme="majorHAnsi"/>
          <w:sz w:val="24"/>
          <w:szCs w:val="24"/>
          <w:lang w:val="sr-Cyrl-RS"/>
        </w:rPr>
        <w:t xml:space="preserve"> бинарних класа, мораћемо да то радимо методом један против осталих.</w:t>
      </w:r>
    </w:p>
    <w:p w14:paraId="57298232" w14:textId="77777777" w:rsidR="00B05A4D" w:rsidRDefault="00B05A4D" w:rsidP="00DE2B4D">
      <w:pPr>
        <w:rPr>
          <w:rFonts w:asciiTheme="majorHAnsi" w:hAnsiTheme="majorHAnsi" w:cstheme="majorHAnsi"/>
          <w:sz w:val="24"/>
          <w:szCs w:val="24"/>
          <w:lang w:val="sr-Cyrl-RS"/>
        </w:rPr>
      </w:pPr>
    </w:p>
    <w:p w14:paraId="0B7C063C" w14:textId="65925DC8" w:rsidR="00B05A4D" w:rsidRDefault="00B05A4D" w:rsidP="00DE2B4D">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Ова метода мери </w:t>
      </w:r>
      <w:r>
        <w:rPr>
          <w:rFonts w:asciiTheme="majorHAnsi" w:hAnsiTheme="majorHAnsi" w:cstheme="majorHAnsi"/>
          <w:sz w:val="24"/>
          <w:szCs w:val="24"/>
        </w:rPr>
        <w:t>,,</w:t>
      </w:r>
      <w:r>
        <w:rPr>
          <w:rFonts w:asciiTheme="majorHAnsi" w:hAnsiTheme="majorHAnsi" w:cstheme="majorHAnsi"/>
          <w:sz w:val="24"/>
          <w:szCs w:val="24"/>
          <w:lang w:val="sr-Cyrl-RS"/>
        </w:rPr>
        <w:t>раздвојеност</w:t>
      </w:r>
      <w:r>
        <w:rPr>
          <w:rFonts w:asciiTheme="majorHAnsi" w:hAnsiTheme="majorHAnsi" w:cstheme="majorHAnsi"/>
          <w:sz w:val="24"/>
          <w:szCs w:val="24"/>
        </w:rPr>
        <w:t>“</w:t>
      </w:r>
      <w:r>
        <w:rPr>
          <w:rFonts w:asciiTheme="majorHAnsi" w:hAnsiTheme="majorHAnsi" w:cstheme="majorHAnsi"/>
          <w:sz w:val="24"/>
          <w:szCs w:val="24"/>
          <w:lang w:val="sr-Cyrl-RS"/>
        </w:rPr>
        <w:t xml:space="preserve"> једне класе од свих осталих. Ово значи да ћемо морати да меримо пет пута.</w:t>
      </w:r>
    </w:p>
    <w:p w14:paraId="50177165" w14:textId="77777777" w:rsidR="00B05A4D" w:rsidRDefault="00B05A4D" w:rsidP="00DE2B4D">
      <w:pPr>
        <w:rPr>
          <w:rFonts w:asciiTheme="majorHAnsi" w:hAnsiTheme="majorHAnsi" w:cstheme="majorHAnsi"/>
          <w:sz w:val="24"/>
          <w:szCs w:val="24"/>
          <w:lang w:val="sr-Cyrl-RS"/>
        </w:rPr>
      </w:pPr>
    </w:p>
    <w:p w14:paraId="1BA85074" w14:textId="79EC369B" w:rsidR="00B05A4D" w:rsidRDefault="00B05A4D" w:rsidP="00B05A4D">
      <w:pPr>
        <w:jc w:val="center"/>
        <w:rPr>
          <w:rFonts w:asciiTheme="majorHAnsi" w:hAnsiTheme="majorHAnsi" w:cstheme="majorHAnsi"/>
          <w:sz w:val="24"/>
          <w:szCs w:val="24"/>
          <w:lang w:val="sr-Cyrl-RS"/>
        </w:rPr>
      </w:pPr>
      <w:r>
        <w:rPr>
          <w:noProof/>
        </w:rPr>
        <w:drawing>
          <wp:inline distT="0" distB="0" distL="0" distR="0" wp14:anchorId="75F7CBEC" wp14:editId="4773DC8E">
            <wp:extent cx="5943600" cy="2355215"/>
            <wp:effectExtent l="0" t="0" r="0" b="6985"/>
            <wp:docPr id="149922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6210" name=""/>
                    <pic:cNvPicPr/>
                  </pic:nvPicPr>
                  <pic:blipFill>
                    <a:blip r:embed="rId21"/>
                    <a:stretch>
                      <a:fillRect/>
                    </a:stretch>
                  </pic:blipFill>
                  <pic:spPr>
                    <a:xfrm>
                      <a:off x="0" y="0"/>
                      <a:ext cx="5943600" cy="2355215"/>
                    </a:xfrm>
                    <a:prstGeom prst="rect">
                      <a:avLst/>
                    </a:prstGeom>
                  </pic:spPr>
                </pic:pic>
              </a:graphicData>
            </a:graphic>
          </wp:inline>
        </w:drawing>
      </w:r>
    </w:p>
    <w:p w14:paraId="1F2EAE0D" w14:textId="33B1118B" w:rsidR="00B05A4D" w:rsidRDefault="00B05A4D" w:rsidP="00B05A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13: Хистограм и роц криве првог наивног модела</w:t>
      </w:r>
    </w:p>
    <w:p w14:paraId="3AF57715" w14:textId="77777777" w:rsidR="00B05A4D" w:rsidRDefault="00B05A4D" w:rsidP="00B05A4D">
      <w:pPr>
        <w:jc w:val="center"/>
        <w:rPr>
          <w:rFonts w:asciiTheme="majorHAnsi" w:hAnsiTheme="majorHAnsi" w:cstheme="majorHAnsi"/>
          <w:sz w:val="20"/>
          <w:szCs w:val="20"/>
          <w:lang w:val="sr-Cyrl-RS"/>
        </w:rPr>
      </w:pPr>
    </w:p>
    <w:p w14:paraId="1DAE3023" w14:textId="77777777" w:rsidR="00B05A4D" w:rsidRDefault="00B05A4D" w:rsidP="00B05A4D">
      <w:pPr>
        <w:jc w:val="center"/>
        <w:rPr>
          <w:rFonts w:asciiTheme="majorHAnsi" w:hAnsiTheme="majorHAnsi" w:cstheme="majorHAnsi"/>
          <w:sz w:val="20"/>
          <w:szCs w:val="20"/>
          <w:lang w:val="sr-Cyrl-RS"/>
        </w:rPr>
      </w:pPr>
    </w:p>
    <w:p w14:paraId="5425A78A" w14:textId="7B527126" w:rsidR="00B05A4D" w:rsidRDefault="00B05A4D" w:rsidP="00B05A4D">
      <w:pPr>
        <w:jc w:val="center"/>
        <w:rPr>
          <w:rFonts w:asciiTheme="majorHAnsi" w:hAnsiTheme="majorHAnsi" w:cstheme="majorHAnsi"/>
          <w:sz w:val="20"/>
          <w:szCs w:val="20"/>
          <w:lang w:val="sr-Cyrl-RS"/>
        </w:rPr>
      </w:pPr>
      <w:r>
        <w:rPr>
          <w:noProof/>
        </w:rPr>
        <w:drawing>
          <wp:inline distT="0" distB="0" distL="0" distR="0" wp14:anchorId="24CBC800" wp14:editId="47D6D96F">
            <wp:extent cx="5943600" cy="2343150"/>
            <wp:effectExtent l="0" t="0" r="0" b="0"/>
            <wp:docPr id="5970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7408" name=""/>
                    <pic:cNvPicPr/>
                  </pic:nvPicPr>
                  <pic:blipFill>
                    <a:blip r:embed="rId22"/>
                    <a:stretch>
                      <a:fillRect/>
                    </a:stretch>
                  </pic:blipFill>
                  <pic:spPr>
                    <a:xfrm>
                      <a:off x="0" y="0"/>
                      <a:ext cx="5943600" cy="2343150"/>
                    </a:xfrm>
                    <a:prstGeom prst="rect">
                      <a:avLst/>
                    </a:prstGeom>
                  </pic:spPr>
                </pic:pic>
              </a:graphicData>
            </a:graphic>
          </wp:inline>
        </w:drawing>
      </w:r>
    </w:p>
    <w:p w14:paraId="40E8B782" w14:textId="1B57A7CD" w:rsidR="00B05A4D" w:rsidRDefault="00B05A4D" w:rsidP="00B05A4D">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14: Хистограм и роц криве најбољег модела</w:t>
      </w:r>
    </w:p>
    <w:p w14:paraId="15A39B19" w14:textId="77777777" w:rsidR="00033DFC" w:rsidRDefault="00033DFC" w:rsidP="00B05A4D">
      <w:pPr>
        <w:jc w:val="center"/>
        <w:rPr>
          <w:rFonts w:asciiTheme="majorHAnsi" w:hAnsiTheme="majorHAnsi" w:cstheme="majorHAnsi"/>
          <w:sz w:val="20"/>
          <w:szCs w:val="20"/>
          <w:lang w:val="sr-Cyrl-RS"/>
        </w:rPr>
      </w:pPr>
    </w:p>
    <w:p w14:paraId="5018D805" w14:textId="11D85F98" w:rsidR="00033DFC" w:rsidRDefault="00033DFC" w:rsidP="00033DFC">
      <w:pPr>
        <w:rPr>
          <w:rFonts w:asciiTheme="majorHAnsi" w:hAnsiTheme="majorHAnsi" w:cstheme="majorHAnsi"/>
          <w:sz w:val="24"/>
          <w:szCs w:val="24"/>
        </w:rPr>
      </w:pPr>
      <w:r>
        <w:rPr>
          <w:rFonts w:asciiTheme="majorHAnsi" w:hAnsiTheme="majorHAnsi" w:cstheme="majorHAnsi"/>
          <w:sz w:val="24"/>
          <w:szCs w:val="24"/>
          <w:lang w:val="sr-Cyrl-RS"/>
        </w:rPr>
        <w:t>Види се да је први модел бољи за неке класе (нпр.  3), али је други модел бољи у за неке друге класе (нпр. 1, 2)</w:t>
      </w:r>
    </w:p>
    <w:p w14:paraId="4DEF9B59" w14:textId="77777777" w:rsidR="00466C23" w:rsidRDefault="00466C23" w:rsidP="00033DFC">
      <w:pPr>
        <w:rPr>
          <w:rFonts w:asciiTheme="majorHAnsi" w:hAnsiTheme="majorHAnsi" w:cstheme="majorHAnsi"/>
          <w:sz w:val="24"/>
          <w:szCs w:val="24"/>
        </w:rPr>
      </w:pPr>
    </w:p>
    <w:p w14:paraId="14491583" w14:textId="77777777" w:rsidR="00466C23" w:rsidRDefault="00466C23" w:rsidP="00033DFC">
      <w:pPr>
        <w:rPr>
          <w:rFonts w:asciiTheme="majorHAnsi" w:hAnsiTheme="majorHAnsi" w:cstheme="majorHAnsi"/>
          <w:sz w:val="24"/>
          <w:szCs w:val="24"/>
        </w:rPr>
      </w:pPr>
    </w:p>
    <w:p w14:paraId="4DF00BA0" w14:textId="77777777" w:rsidR="00466C23" w:rsidRDefault="00466C23" w:rsidP="00033DFC">
      <w:pPr>
        <w:rPr>
          <w:rFonts w:asciiTheme="majorHAnsi" w:hAnsiTheme="majorHAnsi" w:cstheme="majorHAnsi"/>
          <w:sz w:val="24"/>
          <w:szCs w:val="24"/>
        </w:rPr>
      </w:pPr>
    </w:p>
    <w:p w14:paraId="0E061933" w14:textId="77777777" w:rsidR="00466C23" w:rsidRDefault="00466C23" w:rsidP="00033DFC">
      <w:pPr>
        <w:rPr>
          <w:rFonts w:asciiTheme="majorHAnsi" w:hAnsiTheme="majorHAnsi" w:cstheme="majorHAnsi"/>
          <w:sz w:val="24"/>
          <w:szCs w:val="24"/>
        </w:rPr>
      </w:pPr>
    </w:p>
    <w:p w14:paraId="428D332F" w14:textId="77777777" w:rsidR="00466C23" w:rsidRDefault="00466C23" w:rsidP="00033DFC">
      <w:pPr>
        <w:rPr>
          <w:rFonts w:asciiTheme="majorHAnsi" w:hAnsiTheme="majorHAnsi" w:cstheme="majorHAnsi"/>
          <w:sz w:val="24"/>
          <w:szCs w:val="24"/>
        </w:rPr>
      </w:pPr>
    </w:p>
    <w:p w14:paraId="222B461E" w14:textId="208FA99C" w:rsidR="00466C23" w:rsidRDefault="00466C23" w:rsidP="00033DFC">
      <w:pPr>
        <w:rPr>
          <w:rFonts w:asciiTheme="majorHAnsi" w:hAnsiTheme="majorHAnsi" w:cstheme="majorHAnsi"/>
          <w:sz w:val="36"/>
          <w:szCs w:val="36"/>
          <w:lang w:val="sr-Cyrl-RS"/>
        </w:rPr>
      </w:pPr>
      <w:r>
        <w:rPr>
          <w:rFonts w:asciiTheme="majorHAnsi" w:hAnsiTheme="majorHAnsi" w:cstheme="majorHAnsi"/>
          <w:sz w:val="36"/>
          <w:szCs w:val="36"/>
          <w:lang w:val="sr-Cyrl-RS"/>
        </w:rPr>
        <w:lastRenderedPageBreak/>
        <w:t>Случајне шуме</w:t>
      </w:r>
    </w:p>
    <w:p w14:paraId="09A81920" w14:textId="77777777" w:rsidR="00466C23" w:rsidRDefault="00466C23" w:rsidP="00033DFC">
      <w:pPr>
        <w:rPr>
          <w:rFonts w:asciiTheme="majorHAnsi" w:hAnsiTheme="majorHAnsi" w:cstheme="majorHAnsi"/>
          <w:sz w:val="36"/>
          <w:szCs w:val="36"/>
          <w:lang w:val="sr-Cyrl-RS"/>
        </w:rPr>
      </w:pPr>
    </w:p>
    <w:p w14:paraId="62BBB854" w14:textId="77777777" w:rsidR="00466C23" w:rsidRPr="00466C23" w:rsidRDefault="00466C23" w:rsidP="00033DFC">
      <w:pPr>
        <w:rPr>
          <w:rFonts w:asciiTheme="majorHAnsi" w:hAnsiTheme="majorHAnsi" w:cstheme="majorHAnsi"/>
          <w:sz w:val="36"/>
          <w:szCs w:val="36"/>
          <w:lang w:val="sr-Cyrl-RS"/>
        </w:rPr>
      </w:pPr>
    </w:p>
    <w:p w14:paraId="6F0E20F9" w14:textId="105E108A" w:rsidR="00466C23" w:rsidRDefault="00466C23" w:rsidP="00033DFC">
      <w:pPr>
        <w:rPr>
          <w:rFonts w:asciiTheme="majorHAnsi" w:hAnsiTheme="majorHAnsi" w:cstheme="majorHAnsi"/>
          <w:sz w:val="24"/>
          <w:szCs w:val="24"/>
          <w:lang w:val="sr-Cyrl-RS"/>
        </w:rPr>
      </w:pPr>
      <w:r>
        <w:rPr>
          <w:rFonts w:asciiTheme="majorHAnsi" w:hAnsiTheme="majorHAnsi" w:cstheme="majorHAnsi"/>
          <w:sz w:val="24"/>
          <w:szCs w:val="24"/>
          <w:lang w:val="sr-Cyrl-RS"/>
        </w:rPr>
        <w:t>Пробаћемо и алгоритам случајних шума, али овај пут ћемо одмах скочити на део тражења најбољих хиперпараметара.</w:t>
      </w:r>
    </w:p>
    <w:p w14:paraId="1B882AED" w14:textId="1EDD5BB1" w:rsidR="00466C23" w:rsidRDefault="00466C23" w:rsidP="00033DFC">
      <w:pPr>
        <w:rPr>
          <w:rFonts w:asciiTheme="majorHAnsi" w:hAnsiTheme="majorHAnsi" w:cstheme="majorHAnsi"/>
          <w:sz w:val="24"/>
          <w:szCs w:val="24"/>
          <w:lang w:val="sr-Cyrl-RS"/>
        </w:rPr>
      </w:pPr>
      <w:r>
        <w:rPr>
          <w:rFonts w:asciiTheme="majorHAnsi" w:hAnsiTheme="majorHAnsi" w:cstheme="majorHAnsi"/>
          <w:sz w:val="24"/>
          <w:szCs w:val="24"/>
          <w:lang w:val="sr-Cyrl-RS"/>
        </w:rPr>
        <w:t>Са оптималним параметрима овај модел на тест скупу има прецизност 96%.</w:t>
      </w:r>
    </w:p>
    <w:p w14:paraId="36FC71E6" w14:textId="77777777" w:rsidR="00466C23" w:rsidRDefault="00466C23" w:rsidP="00033DFC">
      <w:pPr>
        <w:rPr>
          <w:rFonts w:asciiTheme="majorHAnsi" w:hAnsiTheme="majorHAnsi" w:cstheme="majorHAnsi"/>
          <w:sz w:val="24"/>
          <w:szCs w:val="24"/>
          <w:lang w:val="sr-Cyrl-RS"/>
        </w:rPr>
      </w:pPr>
    </w:p>
    <w:p w14:paraId="5B17A6B8" w14:textId="7FD20EC2" w:rsidR="00466C23" w:rsidRDefault="00466C23" w:rsidP="00466C23">
      <w:pPr>
        <w:jc w:val="center"/>
        <w:rPr>
          <w:rFonts w:asciiTheme="majorHAnsi" w:hAnsiTheme="majorHAnsi" w:cstheme="majorHAnsi"/>
          <w:sz w:val="24"/>
          <w:szCs w:val="24"/>
          <w:lang w:val="sr-Cyrl-RS"/>
        </w:rPr>
      </w:pPr>
      <w:r>
        <w:rPr>
          <w:noProof/>
        </w:rPr>
        <w:drawing>
          <wp:inline distT="0" distB="0" distL="0" distR="0" wp14:anchorId="388D2B3A" wp14:editId="0E431743">
            <wp:extent cx="5943600" cy="3492500"/>
            <wp:effectExtent l="0" t="0" r="0" b="0"/>
            <wp:docPr id="12507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0285" name=""/>
                    <pic:cNvPicPr/>
                  </pic:nvPicPr>
                  <pic:blipFill>
                    <a:blip r:embed="rId23"/>
                    <a:stretch>
                      <a:fillRect/>
                    </a:stretch>
                  </pic:blipFill>
                  <pic:spPr>
                    <a:xfrm>
                      <a:off x="0" y="0"/>
                      <a:ext cx="5943600" cy="3492500"/>
                    </a:xfrm>
                    <a:prstGeom prst="rect">
                      <a:avLst/>
                    </a:prstGeom>
                  </pic:spPr>
                </pic:pic>
              </a:graphicData>
            </a:graphic>
          </wp:inline>
        </w:drawing>
      </w:r>
    </w:p>
    <w:p w14:paraId="5B8F7EE3" w14:textId="2F1D9ADA" w:rsidR="00466C23" w:rsidRDefault="00466C23" w:rsidP="00466C23">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15: Прецизност случајних шума</w:t>
      </w:r>
    </w:p>
    <w:p w14:paraId="78B6036D" w14:textId="77777777" w:rsidR="00466C23" w:rsidRDefault="00466C23" w:rsidP="00466C23">
      <w:pPr>
        <w:jc w:val="center"/>
        <w:rPr>
          <w:rFonts w:asciiTheme="majorHAnsi" w:hAnsiTheme="majorHAnsi" w:cstheme="majorHAnsi"/>
          <w:sz w:val="20"/>
          <w:szCs w:val="20"/>
          <w:lang w:val="sr-Cyrl-RS"/>
        </w:rPr>
      </w:pPr>
    </w:p>
    <w:p w14:paraId="3094289F" w14:textId="5E82E733" w:rsidR="00466C23" w:rsidRDefault="00466C23" w:rsidP="00466C23">
      <w:pPr>
        <w:rPr>
          <w:rFonts w:asciiTheme="majorHAnsi" w:hAnsiTheme="majorHAnsi" w:cstheme="majorHAnsi"/>
          <w:sz w:val="24"/>
          <w:szCs w:val="24"/>
          <w:lang w:val="sr-Cyrl-RS"/>
        </w:rPr>
      </w:pPr>
      <w:r>
        <w:rPr>
          <w:rFonts w:asciiTheme="majorHAnsi" w:hAnsiTheme="majorHAnsi" w:cstheme="majorHAnsi"/>
          <w:sz w:val="24"/>
          <w:szCs w:val="24"/>
          <w:lang w:val="sr-Cyrl-RS"/>
        </w:rPr>
        <w:t>Сада можемо помоћу роц криве упоредити претходно најбољи модел са случајним шумама.</w:t>
      </w:r>
    </w:p>
    <w:p w14:paraId="2EC9AA5D" w14:textId="77777777" w:rsidR="00466C23" w:rsidRDefault="00466C23" w:rsidP="00466C23">
      <w:pPr>
        <w:rPr>
          <w:rFonts w:asciiTheme="majorHAnsi" w:hAnsiTheme="majorHAnsi" w:cstheme="majorHAnsi"/>
          <w:sz w:val="24"/>
          <w:szCs w:val="24"/>
          <w:lang w:val="sr-Cyrl-RS"/>
        </w:rPr>
      </w:pPr>
    </w:p>
    <w:p w14:paraId="6240AE49" w14:textId="1F027630" w:rsidR="00466C23" w:rsidRDefault="00466C23" w:rsidP="00466C23">
      <w:pPr>
        <w:jc w:val="center"/>
        <w:rPr>
          <w:rFonts w:asciiTheme="majorHAnsi" w:hAnsiTheme="majorHAnsi" w:cstheme="majorHAnsi"/>
          <w:sz w:val="24"/>
          <w:szCs w:val="24"/>
          <w:lang w:val="sr-Cyrl-RS"/>
        </w:rPr>
      </w:pPr>
      <w:r>
        <w:rPr>
          <w:noProof/>
        </w:rPr>
        <w:lastRenderedPageBreak/>
        <w:drawing>
          <wp:inline distT="0" distB="0" distL="0" distR="0" wp14:anchorId="3C7CDE1D" wp14:editId="7732C329">
            <wp:extent cx="5998423" cy="2362200"/>
            <wp:effectExtent l="0" t="0" r="2540" b="0"/>
            <wp:docPr id="7644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172" name=""/>
                    <pic:cNvPicPr/>
                  </pic:nvPicPr>
                  <pic:blipFill>
                    <a:blip r:embed="rId24"/>
                    <a:stretch>
                      <a:fillRect/>
                    </a:stretch>
                  </pic:blipFill>
                  <pic:spPr>
                    <a:xfrm>
                      <a:off x="0" y="0"/>
                      <a:ext cx="6033542" cy="2376030"/>
                    </a:xfrm>
                    <a:prstGeom prst="rect">
                      <a:avLst/>
                    </a:prstGeom>
                  </pic:spPr>
                </pic:pic>
              </a:graphicData>
            </a:graphic>
          </wp:inline>
        </w:drawing>
      </w:r>
    </w:p>
    <w:p w14:paraId="554F8886" w14:textId="67011EB2" w:rsidR="00466C23" w:rsidRDefault="00466C23" w:rsidP="00466C23">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16: Хистограм и роц криве случајних шума</w:t>
      </w:r>
    </w:p>
    <w:p w14:paraId="6CD3807F" w14:textId="77777777" w:rsidR="00466C23" w:rsidRDefault="00466C23" w:rsidP="00466C23">
      <w:pPr>
        <w:jc w:val="center"/>
        <w:rPr>
          <w:rFonts w:asciiTheme="majorHAnsi" w:hAnsiTheme="majorHAnsi" w:cstheme="majorHAnsi"/>
          <w:sz w:val="20"/>
          <w:szCs w:val="20"/>
          <w:lang w:val="sr-Cyrl-RS"/>
        </w:rPr>
      </w:pPr>
    </w:p>
    <w:p w14:paraId="4A0156E1" w14:textId="77777777" w:rsidR="00466C23" w:rsidRDefault="00466C23" w:rsidP="00466C23">
      <w:pPr>
        <w:jc w:val="center"/>
        <w:rPr>
          <w:rFonts w:asciiTheme="majorHAnsi" w:hAnsiTheme="majorHAnsi" w:cstheme="majorHAnsi"/>
          <w:sz w:val="20"/>
          <w:szCs w:val="20"/>
          <w:lang w:val="sr-Cyrl-RS"/>
        </w:rPr>
      </w:pPr>
    </w:p>
    <w:p w14:paraId="7838B139" w14:textId="77777777" w:rsidR="00466C23" w:rsidRDefault="00466C23" w:rsidP="00466C23">
      <w:pPr>
        <w:jc w:val="center"/>
        <w:rPr>
          <w:rFonts w:asciiTheme="majorHAnsi" w:hAnsiTheme="majorHAnsi" w:cstheme="majorHAnsi"/>
          <w:sz w:val="20"/>
          <w:szCs w:val="20"/>
          <w:lang w:val="sr-Cyrl-RS"/>
        </w:rPr>
      </w:pPr>
    </w:p>
    <w:p w14:paraId="6F5EDD77" w14:textId="22C7792A" w:rsidR="00466C23" w:rsidRDefault="00466C23" w:rsidP="00466C23">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Поређењем роц кривих са слика 14 и 16 видимо да случајне шуме имају највећу </w:t>
      </w:r>
      <w:r>
        <w:rPr>
          <w:rFonts w:asciiTheme="majorHAnsi" w:hAnsiTheme="majorHAnsi" w:cstheme="majorHAnsi"/>
          <w:sz w:val="24"/>
          <w:szCs w:val="24"/>
        </w:rPr>
        <w:t>,,</w:t>
      </w:r>
      <w:r>
        <w:rPr>
          <w:rFonts w:asciiTheme="majorHAnsi" w:hAnsiTheme="majorHAnsi" w:cstheme="majorHAnsi"/>
          <w:sz w:val="24"/>
          <w:szCs w:val="24"/>
          <w:lang w:val="sr-Cyrl-RS"/>
        </w:rPr>
        <w:t>раздвојеност</w:t>
      </w:r>
      <w:r>
        <w:rPr>
          <w:rFonts w:asciiTheme="majorHAnsi" w:hAnsiTheme="majorHAnsi" w:cstheme="majorHAnsi"/>
          <w:sz w:val="24"/>
          <w:szCs w:val="24"/>
        </w:rPr>
        <w:t>“</w:t>
      </w:r>
      <w:r>
        <w:rPr>
          <w:rFonts w:asciiTheme="majorHAnsi" w:hAnsiTheme="majorHAnsi" w:cstheme="majorHAnsi"/>
          <w:sz w:val="24"/>
          <w:szCs w:val="24"/>
          <w:lang w:val="sr-Cyrl-RS"/>
        </w:rPr>
        <w:t xml:space="preserve"> сваке класе од осталих.</w:t>
      </w:r>
    </w:p>
    <w:p w14:paraId="1EBAB6A8" w14:textId="77777777" w:rsidR="00466C23" w:rsidRDefault="00466C23" w:rsidP="00466C23">
      <w:pPr>
        <w:rPr>
          <w:rFonts w:asciiTheme="majorHAnsi" w:hAnsiTheme="majorHAnsi" w:cstheme="majorHAnsi"/>
          <w:sz w:val="24"/>
          <w:szCs w:val="24"/>
          <w:lang w:val="sr-Cyrl-RS"/>
        </w:rPr>
      </w:pPr>
    </w:p>
    <w:p w14:paraId="59C076E8" w14:textId="77777777" w:rsidR="00466C23" w:rsidRDefault="00466C23" w:rsidP="00466C23">
      <w:pPr>
        <w:rPr>
          <w:rFonts w:asciiTheme="majorHAnsi" w:hAnsiTheme="majorHAnsi" w:cstheme="majorHAnsi"/>
          <w:sz w:val="24"/>
          <w:szCs w:val="24"/>
          <w:lang w:val="sr-Cyrl-RS"/>
        </w:rPr>
      </w:pPr>
    </w:p>
    <w:p w14:paraId="27E3EDBA" w14:textId="154C5DFE" w:rsidR="00466C23" w:rsidRDefault="00466C23" w:rsidP="00466C23">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К најближих суседа</w:t>
      </w:r>
    </w:p>
    <w:p w14:paraId="03C580EF" w14:textId="77777777" w:rsidR="00466C23" w:rsidRDefault="00466C23" w:rsidP="00466C23">
      <w:pPr>
        <w:rPr>
          <w:rFonts w:asciiTheme="majorHAnsi" w:hAnsiTheme="majorHAnsi" w:cstheme="majorHAnsi"/>
          <w:b/>
          <w:bCs/>
          <w:sz w:val="36"/>
          <w:szCs w:val="36"/>
          <w:lang w:val="sr-Cyrl-RS"/>
        </w:rPr>
      </w:pPr>
    </w:p>
    <w:p w14:paraId="72BCC858" w14:textId="77777777" w:rsidR="00466C23" w:rsidRDefault="00466C23" w:rsidP="00466C23">
      <w:pPr>
        <w:rPr>
          <w:rFonts w:asciiTheme="majorHAnsi" w:hAnsiTheme="majorHAnsi" w:cstheme="majorHAnsi"/>
          <w:b/>
          <w:bCs/>
          <w:sz w:val="36"/>
          <w:szCs w:val="36"/>
          <w:lang w:val="sr-Cyrl-RS"/>
        </w:rPr>
      </w:pPr>
    </w:p>
    <w:p w14:paraId="01C0A288" w14:textId="4D0C93A3" w:rsidR="00466C23" w:rsidRDefault="00F153E4" w:rsidP="00466C23">
      <w:pPr>
        <w:rPr>
          <w:rFonts w:asciiTheme="majorHAnsi" w:hAnsiTheme="majorHAnsi" w:cstheme="majorHAnsi"/>
          <w:sz w:val="24"/>
          <w:szCs w:val="24"/>
          <w:lang w:val="sr-Cyrl-RS"/>
        </w:rPr>
      </w:pPr>
      <w:r>
        <w:rPr>
          <w:rFonts w:asciiTheme="majorHAnsi" w:hAnsiTheme="majorHAnsi" w:cstheme="majorHAnsi"/>
          <w:sz w:val="24"/>
          <w:szCs w:val="24"/>
          <w:lang w:val="sr-Cyrl-RS"/>
        </w:rPr>
        <w:t>За овај алгоритам је потребно прво нормализовати податке. Овде би могло доћи до проблема због великог броја аутлајера који би покварили нормализацију, али као што је већ речено, ови аутлајери нису превише изван граница, нити су настали због неких грешака приликом уноса података. Свакако, можемо пробати мало специфичан поступак па упоредити два различита модела.</w:t>
      </w:r>
    </w:p>
    <w:p w14:paraId="70DC89E3" w14:textId="77777777" w:rsidR="00F153E4" w:rsidRDefault="00F153E4" w:rsidP="00466C23">
      <w:pPr>
        <w:rPr>
          <w:rFonts w:asciiTheme="majorHAnsi" w:hAnsiTheme="majorHAnsi" w:cstheme="majorHAnsi"/>
          <w:sz w:val="24"/>
          <w:szCs w:val="24"/>
          <w:lang w:val="sr-Cyrl-RS"/>
        </w:rPr>
      </w:pPr>
    </w:p>
    <w:p w14:paraId="171A652B" w14:textId="5089CF9D" w:rsidR="00F153E4" w:rsidRDefault="00F153E4" w:rsidP="00466C23">
      <w:pPr>
        <w:rPr>
          <w:rFonts w:asciiTheme="majorHAnsi" w:hAnsiTheme="majorHAnsi" w:cstheme="majorHAnsi"/>
          <w:sz w:val="24"/>
          <w:szCs w:val="24"/>
          <w:lang w:val="sr-Cyrl-RS"/>
        </w:rPr>
      </w:pPr>
      <w:r>
        <w:rPr>
          <w:rFonts w:asciiTheme="majorHAnsi" w:hAnsiTheme="majorHAnsi" w:cstheme="majorHAnsi"/>
          <w:sz w:val="24"/>
          <w:szCs w:val="24"/>
          <w:lang w:val="sr-Cyrl-RS"/>
        </w:rPr>
        <w:t>Пошто наш скуп података има много аутлајера, а притом садржи мало инстанци са великим бројем атрибута, ако би избацивали инстанце које имају велики број аутлајера, од нашег скупа података не би ништа остало. Па ћемо пробати да сваки атрибут који има преко 5% аутлајера (њих 3849) избацимо из табеле и тако оставимо све инстанце али са мањим бројем атрибута у односу на почетну табелу. Покренућемо алгоритам на почетним и на модификованим подацима и упоредићемо резултате. Очекивање би било да модел са промењеним подацима буде или исти, или гори од полазног, јер ти додатни подаци могу само бити битни, у ком случају модел постаје гори ако их избацимо, или небитни, у ком случају не праве разлику.</w:t>
      </w:r>
    </w:p>
    <w:p w14:paraId="476418CA" w14:textId="77777777" w:rsidR="00F153E4" w:rsidRDefault="00F153E4" w:rsidP="00466C23">
      <w:pPr>
        <w:rPr>
          <w:rFonts w:asciiTheme="majorHAnsi" w:hAnsiTheme="majorHAnsi" w:cstheme="majorHAnsi"/>
          <w:sz w:val="24"/>
          <w:szCs w:val="24"/>
          <w:lang w:val="sr-Cyrl-RS"/>
        </w:rPr>
      </w:pPr>
    </w:p>
    <w:p w14:paraId="41D3CD53" w14:textId="29ECD5F6" w:rsidR="003B16D6" w:rsidRDefault="00F153E4" w:rsidP="00466C23">
      <w:pPr>
        <w:rPr>
          <w:rFonts w:asciiTheme="majorHAnsi" w:hAnsiTheme="majorHAnsi" w:cstheme="majorHAnsi"/>
          <w:sz w:val="24"/>
          <w:szCs w:val="24"/>
          <w:lang w:val="sr-Cyrl-RS"/>
        </w:rPr>
      </w:pPr>
      <w:r>
        <w:rPr>
          <w:rFonts w:asciiTheme="majorHAnsi" w:hAnsiTheme="majorHAnsi" w:cstheme="majorHAnsi"/>
          <w:sz w:val="24"/>
          <w:szCs w:val="24"/>
          <w:lang w:val="sr-Cyrl-RS"/>
        </w:rPr>
        <w:t>Дакле, сада имамо почетни скуп података и измењени скуп података. Нормализацијом и покретанјем КНН алгоритма на оба скупа добијамо идентичне моделе</w:t>
      </w:r>
      <w:r w:rsidR="00645D95">
        <w:rPr>
          <w:rFonts w:asciiTheme="majorHAnsi" w:hAnsiTheme="majorHAnsi" w:cstheme="majorHAnsi"/>
          <w:sz w:val="24"/>
          <w:szCs w:val="24"/>
          <w:lang w:val="sr-Cyrl-RS"/>
        </w:rPr>
        <w:t xml:space="preserve"> са иденти</w:t>
      </w:r>
      <w:r w:rsidR="00413F1F">
        <w:rPr>
          <w:rFonts w:asciiTheme="majorHAnsi" w:hAnsiTheme="majorHAnsi" w:cstheme="majorHAnsi"/>
          <w:sz w:val="24"/>
          <w:szCs w:val="24"/>
          <w:lang w:val="sr-Cyrl-RS"/>
        </w:rPr>
        <w:t>ч</w:t>
      </w:r>
      <w:r w:rsidR="00645D95">
        <w:rPr>
          <w:rFonts w:asciiTheme="majorHAnsi" w:hAnsiTheme="majorHAnsi" w:cstheme="majorHAnsi"/>
          <w:sz w:val="24"/>
          <w:szCs w:val="24"/>
          <w:lang w:val="sr-Cyrl-RS"/>
        </w:rPr>
        <w:t>ним прецизностима</w:t>
      </w:r>
      <w:r w:rsidR="00A41296">
        <w:rPr>
          <w:rFonts w:asciiTheme="majorHAnsi" w:hAnsiTheme="majorHAnsi" w:cstheme="majorHAnsi"/>
          <w:sz w:val="24"/>
          <w:szCs w:val="24"/>
          <w:lang w:val="sr-Cyrl-RS"/>
        </w:rPr>
        <w:t xml:space="preserve"> (69%)</w:t>
      </w:r>
      <w:r w:rsidR="00645D95">
        <w:rPr>
          <w:rFonts w:asciiTheme="majorHAnsi" w:hAnsiTheme="majorHAnsi" w:cstheme="majorHAnsi"/>
          <w:sz w:val="24"/>
          <w:szCs w:val="24"/>
          <w:lang w:val="sr-Cyrl-RS"/>
        </w:rPr>
        <w:t xml:space="preserve"> и роц кривама.</w:t>
      </w:r>
    </w:p>
    <w:p w14:paraId="2F676903" w14:textId="6C16CD74" w:rsidR="003B16D6" w:rsidRDefault="003B16D6" w:rsidP="003B16D6">
      <w:pPr>
        <w:jc w:val="center"/>
        <w:rPr>
          <w:rFonts w:asciiTheme="majorHAnsi" w:hAnsiTheme="majorHAnsi" w:cstheme="majorHAnsi"/>
          <w:sz w:val="24"/>
          <w:szCs w:val="24"/>
          <w:lang w:val="sr-Cyrl-RS"/>
        </w:rPr>
      </w:pPr>
      <w:r>
        <w:rPr>
          <w:noProof/>
        </w:rPr>
        <w:lastRenderedPageBreak/>
        <w:drawing>
          <wp:inline distT="0" distB="0" distL="0" distR="0" wp14:anchorId="41D4DD5E" wp14:editId="1C8377D4">
            <wp:extent cx="5943600" cy="2333625"/>
            <wp:effectExtent l="0" t="0" r="0" b="9525"/>
            <wp:docPr id="54836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62786" name=""/>
                    <pic:cNvPicPr/>
                  </pic:nvPicPr>
                  <pic:blipFill>
                    <a:blip r:embed="rId25"/>
                    <a:stretch>
                      <a:fillRect/>
                    </a:stretch>
                  </pic:blipFill>
                  <pic:spPr>
                    <a:xfrm>
                      <a:off x="0" y="0"/>
                      <a:ext cx="5943600" cy="2333625"/>
                    </a:xfrm>
                    <a:prstGeom prst="rect">
                      <a:avLst/>
                    </a:prstGeom>
                  </pic:spPr>
                </pic:pic>
              </a:graphicData>
            </a:graphic>
          </wp:inline>
        </w:drawing>
      </w:r>
    </w:p>
    <w:p w14:paraId="52EDAF1F" w14:textId="4DBCF7BF" w:rsidR="003B16D6" w:rsidRDefault="003B16D6" w:rsidP="003B16D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17: Хистограм и роц криве кнн алгоритма са почетним подацима</w:t>
      </w:r>
    </w:p>
    <w:p w14:paraId="77D22FD9" w14:textId="77777777" w:rsidR="003B16D6" w:rsidRDefault="003B16D6" w:rsidP="003B16D6">
      <w:pPr>
        <w:jc w:val="center"/>
        <w:rPr>
          <w:rFonts w:asciiTheme="majorHAnsi" w:hAnsiTheme="majorHAnsi" w:cstheme="majorHAnsi"/>
          <w:sz w:val="20"/>
          <w:szCs w:val="20"/>
          <w:lang w:val="sr-Cyrl-RS"/>
        </w:rPr>
      </w:pPr>
    </w:p>
    <w:p w14:paraId="0DEA04C7" w14:textId="44682644" w:rsidR="003B16D6" w:rsidRDefault="003B16D6" w:rsidP="003B16D6">
      <w:pPr>
        <w:jc w:val="center"/>
        <w:rPr>
          <w:rFonts w:asciiTheme="majorHAnsi" w:hAnsiTheme="majorHAnsi" w:cstheme="majorHAnsi"/>
          <w:sz w:val="20"/>
          <w:szCs w:val="20"/>
          <w:lang w:val="sr-Cyrl-RS"/>
        </w:rPr>
      </w:pPr>
      <w:r>
        <w:rPr>
          <w:noProof/>
        </w:rPr>
        <w:drawing>
          <wp:inline distT="0" distB="0" distL="0" distR="0" wp14:anchorId="6A90E5CD" wp14:editId="14B701DB">
            <wp:extent cx="5943600" cy="2350770"/>
            <wp:effectExtent l="0" t="0" r="0" b="0"/>
            <wp:docPr id="50146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61346" name=""/>
                    <pic:cNvPicPr/>
                  </pic:nvPicPr>
                  <pic:blipFill>
                    <a:blip r:embed="rId26"/>
                    <a:stretch>
                      <a:fillRect/>
                    </a:stretch>
                  </pic:blipFill>
                  <pic:spPr>
                    <a:xfrm>
                      <a:off x="0" y="0"/>
                      <a:ext cx="5943600" cy="2350770"/>
                    </a:xfrm>
                    <a:prstGeom prst="rect">
                      <a:avLst/>
                    </a:prstGeom>
                  </pic:spPr>
                </pic:pic>
              </a:graphicData>
            </a:graphic>
          </wp:inline>
        </w:drawing>
      </w:r>
    </w:p>
    <w:p w14:paraId="59BF9094" w14:textId="0E964032" w:rsidR="003B16D6" w:rsidRDefault="003B16D6" w:rsidP="003B16D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18: Хистограм и роц криве кнн алгоритма са промењеним подацима</w:t>
      </w:r>
    </w:p>
    <w:p w14:paraId="1107FD1E" w14:textId="77777777" w:rsidR="003B16D6" w:rsidRDefault="003B16D6" w:rsidP="003B16D6">
      <w:pPr>
        <w:jc w:val="center"/>
        <w:rPr>
          <w:rFonts w:asciiTheme="majorHAnsi" w:hAnsiTheme="majorHAnsi" w:cstheme="majorHAnsi"/>
          <w:sz w:val="20"/>
          <w:szCs w:val="20"/>
          <w:lang w:val="sr-Cyrl-RS"/>
        </w:rPr>
      </w:pPr>
    </w:p>
    <w:p w14:paraId="05E642C6" w14:textId="77777777" w:rsidR="003B16D6" w:rsidRDefault="003B16D6" w:rsidP="003B16D6">
      <w:pPr>
        <w:jc w:val="center"/>
        <w:rPr>
          <w:rFonts w:asciiTheme="majorHAnsi" w:hAnsiTheme="majorHAnsi" w:cstheme="majorHAnsi"/>
          <w:sz w:val="20"/>
          <w:szCs w:val="20"/>
          <w:lang w:val="sr-Cyrl-RS"/>
        </w:rPr>
      </w:pPr>
    </w:p>
    <w:p w14:paraId="2418A5B2" w14:textId="6F9CCD78" w:rsidR="003B16D6" w:rsidRDefault="003B16D6" w:rsidP="003B16D6">
      <w:pPr>
        <w:rPr>
          <w:rFonts w:asciiTheme="majorHAnsi" w:hAnsiTheme="majorHAnsi" w:cstheme="majorHAnsi"/>
          <w:sz w:val="24"/>
          <w:szCs w:val="24"/>
          <w:lang w:val="sr-Cyrl-RS"/>
        </w:rPr>
      </w:pPr>
      <w:r>
        <w:rPr>
          <w:rFonts w:asciiTheme="majorHAnsi" w:hAnsiTheme="majorHAnsi" w:cstheme="majorHAnsi"/>
          <w:sz w:val="24"/>
          <w:szCs w:val="24"/>
          <w:lang w:val="sr-Cyrl-RS"/>
        </w:rPr>
        <w:t>Из овога можемо закључити да су модели исти са и без података са много аутлајера, тј. да ти подаци нису битни за одређивање типа леукемије.</w:t>
      </w:r>
    </w:p>
    <w:p w14:paraId="04B0507F" w14:textId="77777777" w:rsidR="00A41296" w:rsidRDefault="00A41296" w:rsidP="003B16D6">
      <w:pPr>
        <w:rPr>
          <w:rFonts w:asciiTheme="majorHAnsi" w:hAnsiTheme="majorHAnsi" w:cstheme="majorHAnsi"/>
          <w:sz w:val="24"/>
          <w:szCs w:val="24"/>
          <w:lang w:val="sr-Cyrl-RS"/>
        </w:rPr>
      </w:pPr>
    </w:p>
    <w:p w14:paraId="4F893AD7" w14:textId="77777777" w:rsidR="00A41296" w:rsidRDefault="00A41296" w:rsidP="00A41296">
      <w:pPr>
        <w:jc w:val="center"/>
        <w:rPr>
          <w:rFonts w:asciiTheme="majorHAnsi" w:hAnsiTheme="majorHAnsi" w:cstheme="majorHAnsi"/>
          <w:sz w:val="24"/>
          <w:szCs w:val="24"/>
          <w:lang w:val="sr-Cyrl-RS"/>
        </w:rPr>
      </w:pPr>
    </w:p>
    <w:p w14:paraId="31AFC338" w14:textId="77777777" w:rsidR="00A41296" w:rsidRDefault="00A41296" w:rsidP="00A41296">
      <w:pPr>
        <w:jc w:val="center"/>
        <w:rPr>
          <w:rFonts w:asciiTheme="majorHAnsi" w:hAnsiTheme="majorHAnsi" w:cstheme="majorHAnsi"/>
          <w:sz w:val="24"/>
          <w:szCs w:val="24"/>
          <w:lang w:val="sr-Cyrl-RS"/>
        </w:rPr>
      </w:pPr>
    </w:p>
    <w:p w14:paraId="5ABD2BD7" w14:textId="77777777" w:rsidR="00A41296" w:rsidRDefault="00A41296" w:rsidP="00A41296">
      <w:pPr>
        <w:jc w:val="center"/>
        <w:rPr>
          <w:rFonts w:asciiTheme="majorHAnsi" w:hAnsiTheme="majorHAnsi" w:cstheme="majorHAnsi"/>
          <w:sz w:val="24"/>
          <w:szCs w:val="24"/>
          <w:lang w:val="sr-Cyrl-RS"/>
        </w:rPr>
      </w:pPr>
    </w:p>
    <w:p w14:paraId="2B5E376B" w14:textId="77777777" w:rsidR="00A41296" w:rsidRDefault="00A41296" w:rsidP="00A41296">
      <w:pPr>
        <w:jc w:val="center"/>
        <w:rPr>
          <w:rFonts w:asciiTheme="majorHAnsi" w:hAnsiTheme="majorHAnsi" w:cstheme="majorHAnsi"/>
          <w:sz w:val="24"/>
          <w:szCs w:val="24"/>
          <w:lang w:val="sr-Cyrl-RS"/>
        </w:rPr>
      </w:pPr>
    </w:p>
    <w:p w14:paraId="60B298B6" w14:textId="77777777" w:rsidR="00A41296" w:rsidRDefault="00A41296" w:rsidP="00A41296">
      <w:pPr>
        <w:jc w:val="center"/>
        <w:rPr>
          <w:rFonts w:asciiTheme="majorHAnsi" w:hAnsiTheme="majorHAnsi" w:cstheme="majorHAnsi"/>
          <w:sz w:val="24"/>
          <w:szCs w:val="24"/>
          <w:lang w:val="sr-Cyrl-RS"/>
        </w:rPr>
      </w:pPr>
    </w:p>
    <w:p w14:paraId="20C3CAA5" w14:textId="77777777" w:rsidR="00A41296" w:rsidRDefault="00A41296" w:rsidP="00A41296">
      <w:pPr>
        <w:jc w:val="center"/>
        <w:rPr>
          <w:rFonts w:asciiTheme="majorHAnsi" w:hAnsiTheme="majorHAnsi" w:cstheme="majorHAnsi"/>
          <w:sz w:val="24"/>
          <w:szCs w:val="24"/>
          <w:lang w:val="sr-Cyrl-RS"/>
        </w:rPr>
      </w:pPr>
    </w:p>
    <w:p w14:paraId="054884CF" w14:textId="77777777" w:rsidR="00A41296" w:rsidRDefault="00A41296" w:rsidP="00A41296">
      <w:pPr>
        <w:jc w:val="center"/>
        <w:rPr>
          <w:rFonts w:asciiTheme="majorHAnsi" w:hAnsiTheme="majorHAnsi" w:cstheme="majorHAnsi"/>
          <w:sz w:val="24"/>
          <w:szCs w:val="24"/>
          <w:lang w:val="sr-Cyrl-RS"/>
        </w:rPr>
      </w:pPr>
    </w:p>
    <w:p w14:paraId="23999090" w14:textId="77777777" w:rsidR="00A41296" w:rsidRDefault="00A41296" w:rsidP="00A41296">
      <w:pPr>
        <w:jc w:val="center"/>
        <w:rPr>
          <w:rFonts w:asciiTheme="majorHAnsi" w:hAnsiTheme="majorHAnsi" w:cstheme="majorHAnsi"/>
          <w:sz w:val="24"/>
          <w:szCs w:val="24"/>
          <w:lang w:val="sr-Cyrl-RS"/>
        </w:rPr>
      </w:pPr>
    </w:p>
    <w:p w14:paraId="5429E297" w14:textId="77777777" w:rsidR="00A41296" w:rsidRDefault="00A41296" w:rsidP="00A41296">
      <w:pPr>
        <w:jc w:val="center"/>
        <w:rPr>
          <w:rFonts w:asciiTheme="majorHAnsi" w:hAnsiTheme="majorHAnsi" w:cstheme="majorHAnsi"/>
          <w:sz w:val="24"/>
          <w:szCs w:val="24"/>
          <w:lang w:val="sr-Cyrl-RS"/>
        </w:rPr>
      </w:pPr>
    </w:p>
    <w:p w14:paraId="5D21FCF6" w14:textId="77777777" w:rsidR="00A41296" w:rsidRDefault="00A41296" w:rsidP="00A41296">
      <w:pPr>
        <w:jc w:val="center"/>
        <w:rPr>
          <w:rFonts w:asciiTheme="majorHAnsi" w:hAnsiTheme="majorHAnsi" w:cstheme="majorHAnsi"/>
          <w:sz w:val="24"/>
          <w:szCs w:val="24"/>
          <w:lang w:val="sr-Cyrl-RS"/>
        </w:rPr>
      </w:pPr>
    </w:p>
    <w:p w14:paraId="5B14E082" w14:textId="7DD9095E" w:rsidR="00A41296" w:rsidRDefault="00A41296" w:rsidP="00A41296">
      <w:pPr>
        <w:jc w:val="cente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Подешавањем хиперпараметара на првом моделу успевамо да добијемо модел који има нешто већу прецизност (77%).</w:t>
      </w:r>
    </w:p>
    <w:p w14:paraId="32D84FA2" w14:textId="3DAAC358" w:rsidR="00A41296" w:rsidRDefault="00A41296" w:rsidP="00A41296">
      <w:pPr>
        <w:jc w:val="center"/>
        <w:rPr>
          <w:rFonts w:asciiTheme="majorHAnsi" w:hAnsiTheme="majorHAnsi" w:cstheme="majorHAnsi"/>
          <w:sz w:val="24"/>
          <w:szCs w:val="24"/>
          <w:lang w:val="sr-Cyrl-RS"/>
        </w:rPr>
      </w:pPr>
      <w:r>
        <w:rPr>
          <w:rFonts w:asciiTheme="majorHAnsi" w:hAnsiTheme="majorHAnsi" w:cstheme="majorHAnsi"/>
          <w:sz w:val="24"/>
          <w:szCs w:val="24"/>
          <w:lang w:val="sr-Cyrl-RS"/>
        </w:rPr>
        <w:br/>
      </w:r>
      <w:r>
        <w:rPr>
          <w:noProof/>
        </w:rPr>
        <w:drawing>
          <wp:inline distT="0" distB="0" distL="0" distR="0" wp14:anchorId="180010A0" wp14:editId="6D49A779">
            <wp:extent cx="5943600" cy="2339340"/>
            <wp:effectExtent l="0" t="0" r="0" b="3810"/>
            <wp:docPr id="78815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5113" name=""/>
                    <pic:cNvPicPr/>
                  </pic:nvPicPr>
                  <pic:blipFill>
                    <a:blip r:embed="rId27"/>
                    <a:stretch>
                      <a:fillRect/>
                    </a:stretch>
                  </pic:blipFill>
                  <pic:spPr>
                    <a:xfrm>
                      <a:off x="0" y="0"/>
                      <a:ext cx="5943600" cy="2339340"/>
                    </a:xfrm>
                    <a:prstGeom prst="rect">
                      <a:avLst/>
                    </a:prstGeom>
                  </pic:spPr>
                </pic:pic>
              </a:graphicData>
            </a:graphic>
          </wp:inline>
        </w:drawing>
      </w:r>
    </w:p>
    <w:p w14:paraId="17B5BDAE" w14:textId="5C319F37" w:rsidR="00A41296" w:rsidRDefault="00A41296" w:rsidP="00A4129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19: Хистограм и роц криве кнн алгоритма са подешеним хипер параметрма</w:t>
      </w:r>
    </w:p>
    <w:p w14:paraId="3CA0990B" w14:textId="77777777" w:rsidR="00A41296" w:rsidRDefault="00A41296" w:rsidP="00A41296">
      <w:pPr>
        <w:jc w:val="center"/>
        <w:rPr>
          <w:rFonts w:asciiTheme="majorHAnsi" w:hAnsiTheme="majorHAnsi" w:cstheme="majorHAnsi"/>
          <w:sz w:val="20"/>
          <w:szCs w:val="20"/>
          <w:lang w:val="sr-Cyrl-RS"/>
        </w:rPr>
      </w:pPr>
    </w:p>
    <w:p w14:paraId="57A1EF5C" w14:textId="458C6F7B" w:rsidR="00A41296" w:rsidRDefault="00A41296" w:rsidP="00A41296">
      <w:pPr>
        <w:rPr>
          <w:rFonts w:asciiTheme="majorHAnsi" w:hAnsiTheme="majorHAnsi" w:cstheme="majorHAnsi"/>
          <w:sz w:val="36"/>
          <w:szCs w:val="36"/>
          <w:lang w:val="sr-Cyrl-RS"/>
        </w:rPr>
      </w:pPr>
    </w:p>
    <w:p w14:paraId="35AEC67B" w14:textId="77777777" w:rsidR="00A41296" w:rsidRDefault="00A41296" w:rsidP="00A41296">
      <w:pPr>
        <w:rPr>
          <w:rFonts w:asciiTheme="majorHAnsi" w:hAnsiTheme="majorHAnsi" w:cstheme="majorHAnsi"/>
          <w:sz w:val="36"/>
          <w:szCs w:val="36"/>
          <w:lang w:val="sr-Cyrl-RS"/>
        </w:rPr>
      </w:pPr>
    </w:p>
    <w:p w14:paraId="007BFC8A" w14:textId="44FF2F4D" w:rsidR="00A41296" w:rsidRPr="00310D8F"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Од свих ових алгоритама, по роц кривама, најбоље перформансе наизглед има алгоритам случајних шума. Код њега се постиже највећа </w:t>
      </w:r>
      <w:r>
        <w:rPr>
          <w:rFonts w:asciiTheme="majorHAnsi" w:hAnsiTheme="majorHAnsi" w:cstheme="majorHAnsi"/>
          <w:sz w:val="24"/>
          <w:szCs w:val="24"/>
        </w:rPr>
        <w:t>,,</w:t>
      </w:r>
      <w:r>
        <w:rPr>
          <w:rFonts w:asciiTheme="majorHAnsi" w:hAnsiTheme="majorHAnsi" w:cstheme="majorHAnsi"/>
          <w:sz w:val="24"/>
          <w:szCs w:val="24"/>
          <w:lang w:val="sr-Cyrl-RS"/>
        </w:rPr>
        <w:t>раздвојеност</w:t>
      </w:r>
      <w:r>
        <w:rPr>
          <w:rFonts w:asciiTheme="majorHAnsi" w:hAnsiTheme="majorHAnsi" w:cstheme="majorHAnsi"/>
          <w:sz w:val="24"/>
          <w:szCs w:val="24"/>
        </w:rPr>
        <w:t>“</w:t>
      </w:r>
      <w:r>
        <w:rPr>
          <w:rFonts w:asciiTheme="majorHAnsi" w:hAnsiTheme="majorHAnsi" w:cstheme="majorHAnsi"/>
          <w:sz w:val="24"/>
          <w:szCs w:val="24"/>
          <w:lang w:val="sr-Cyrl-RS"/>
        </w:rPr>
        <w:t>.</w:t>
      </w:r>
    </w:p>
    <w:p w14:paraId="597F664D" w14:textId="77777777" w:rsidR="00A41296" w:rsidRDefault="00A41296" w:rsidP="00A41296">
      <w:pPr>
        <w:rPr>
          <w:rFonts w:asciiTheme="majorHAnsi" w:hAnsiTheme="majorHAnsi" w:cstheme="majorHAnsi"/>
          <w:sz w:val="36"/>
          <w:szCs w:val="36"/>
          <w:lang w:val="sr-Cyrl-RS"/>
        </w:rPr>
      </w:pPr>
    </w:p>
    <w:p w14:paraId="7FA033AA" w14:textId="77777777" w:rsidR="00A41296" w:rsidRDefault="00A41296" w:rsidP="00A41296">
      <w:pPr>
        <w:rPr>
          <w:rFonts w:asciiTheme="majorHAnsi" w:hAnsiTheme="majorHAnsi" w:cstheme="majorHAnsi"/>
          <w:sz w:val="36"/>
          <w:szCs w:val="36"/>
          <w:lang w:val="sr-Cyrl-RS"/>
        </w:rPr>
      </w:pPr>
    </w:p>
    <w:p w14:paraId="32889208" w14:textId="77777777" w:rsidR="00A41296" w:rsidRDefault="00A41296" w:rsidP="00A41296">
      <w:pPr>
        <w:rPr>
          <w:rFonts w:asciiTheme="majorHAnsi" w:hAnsiTheme="majorHAnsi" w:cstheme="majorHAnsi"/>
          <w:sz w:val="36"/>
          <w:szCs w:val="36"/>
          <w:lang w:val="sr-Cyrl-RS"/>
        </w:rPr>
      </w:pPr>
    </w:p>
    <w:p w14:paraId="7510438C" w14:textId="77777777" w:rsidR="00A41296" w:rsidRDefault="00A41296" w:rsidP="00A41296">
      <w:pPr>
        <w:rPr>
          <w:rFonts w:asciiTheme="majorHAnsi" w:hAnsiTheme="majorHAnsi" w:cstheme="majorHAnsi"/>
          <w:sz w:val="36"/>
          <w:szCs w:val="36"/>
          <w:lang w:val="sr-Cyrl-RS"/>
        </w:rPr>
      </w:pPr>
    </w:p>
    <w:p w14:paraId="669AC786" w14:textId="77777777" w:rsidR="00A41296" w:rsidRDefault="00A41296" w:rsidP="00A41296">
      <w:pPr>
        <w:rPr>
          <w:rFonts w:asciiTheme="majorHAnsi" w:hAnsiTheme="majorHAnsi" w:cstheme="majorHAnsi"/>
          <w:sz w:val="36"/>
          <w:szCs w:val="36"/>
          <w:lang w:val="sr-Cyrl-RS"/>
        </w:rPr>
      </w:pPr>
    </w:p>
    <w:p w14:paraId="2B9C5E49" w14:textId="77777777" w:rsidR="00A41296" w:rsidRDefault="00A41296" w:rsidP="00A41296">
      <w:pPr>
        <w:rPr>
          <w:rFonts w:asciiTheme="majorHAnsi" w:hAnsiTheme="majorHAnsi" w:cstheme="majorHAnsi"/>
          <w:sz w:val="36"/>
          <w:szCs w:val="36"/>
          <w:lang w:val="sr-Cyrl-RS"/>
        </w:rPr>
      </w:pPr>
    </w:p>
    <w:p w14:paraId="494EC8F8" w14:textId="77777777" w:rsidR="00A41296" w:rsidRDefault="00A41296" w:rsidP="00A41296">
      <w:pPr>
        <w:rPr>
          <w:rFonts w:asciiTheme="majorHAnsi" w:hAnsiTheme="majorHAnsi" w:cstheme="majorHAnsi"/>
          <w:sz w:val="36"/>
          <w:szCs w:val="36"/>
          <w:lang w:val="sr-Cyrl-RS"/>
        </w:rPr>
      </w:pPr>
    </w:p>
    <w:p w14:paraId="582E6E8F" w14:textId="77777777" w:rsidR="00A41296" w:rsidRDefault="00A41296" w:rsidP="00A41296">
      <w:pPr>
        <w:rPr>
          <w:rFonts w:asciiTheme="majorHAnsi" w:hAnsiTheme="majorHAnsi" w:cstheme="majorHAnsi"/>
          <w:sz w:val="36"/>
          <w:szCs w:val="36"/>
          <w:lang w:val="sr-Cyrl-RS"/>
        </w:rPr>
      </w:pPr>
    </w:p>
    <w:p w14:paraId="21E78AA9" w14:textId="77777777" w:rsidR="00A41296" w:rsidRDefault="00A41296" w:rsidP="00A41296">
      <w:pPr>
        <w:rPr>
          <w:rFonts w:asciiTheme="majorHAnsi" w:hAnsiTheme="majorHAnsi" w:cstheme="majorHAnsi"/>
          <w:sz w:val="36"/>
          <w:szCs w:val="36"/>
          <w:lang w:val="sr-Cyrl-RS"/>
        </w:rPr>
      </w:pPr>
    </w:p>
    <w:p w14:paraId="27248FEC" w14:textId="77777777" w:rsidR="00A41296" w:rsidRDefault="00A41296" w:rsidP="00A41296">
      <w:pPr>
        <w:rPr>
          <w:rFonts w:asciiTheme="majorHAnsi" w:hAnsiTheme="majorHAnsi" w:cstheme="majorHAnsi"/>
          <w:sz w:val="36"/>
          <w:szCs w:val="36"/>
          <w:lang w:val="sr-Cyrl-RS"/>
        </w:rPr>
      </w:pPr>
    </w:p>
    <w:p w14:paraId="094412B0" w14:textId="77777777" w:rsidR="00A41296" w:rsidRDefault="00A41296" w:rsidP="00A41296">
      <w:pPr>
        <w:rPr>
          <w:rFonts w:asciiTheme="majorHAnsi" w:hAnsiTheme="majorHAnsi" w:cstheme="majorHAnsi"/>
          <w:sz w:val="36"/>
          <w:szCs w:val="36"/>
          <w:lang w:val="sr-Cyrl-RS"/>
        </w:rPr>
      </w:pPr>
    </w:p>
    <w:p w14:paraId="3BE53148" w14:textId="77777777" w:rsidR="00A41296" w:rsidRDefault="00A41296" w:rsidP="00A41296">
      <w:pPr>
        <w:rPr>
          <w:rFonts w:asciiTheme="majorHAnsi" w:hAnsiTheme="majorHAnsi" w:cstheme="majorHAnsi"/>
          <w:sz w:val="36"/>
          <w:szCs w:val="36"/>
          <w:lang w:val="sr-Cyrl-RS"/>
        </w:rPr>
      </w:pPr>
    </w:p>
    <w:p w14:paraId="40B6F153" w14:textId="77777777" w:rsidR="00A41296" w:rsidRDefault="00A41296" w:rsidP="00A41296">
      <w:pPr>
        <w:rPr>
          <w:rFonts w:asciiTheme="majorHAnsi" w:hAnsiTheme="majorHAnsi" w:cstheme="majorHAnsi"/>
          <w:sz w:val="36"/>
          <w:szCs w:val="36"/>
          <w:lang w:val="sr-Cyrl-RS"/>
        </w:rPr>
      </w:pPr>
    </w:p>
    <w:p w14:paraId="127EC8CB" w14:textId="77777777" w:rsidR="00A41296" w:rsidRDefault="00A41296" w:rsidP="00A41296">
      <w:pPr>
        <w:rPr>
          <w:rFonts w:asciiTheme="majorHAnsi" w:hAnsiTheme="majorHAnsi" w:cstheme="majorHAnsi"/>
          <w:sz w:val="36"/>
          <w:szCs w:val="36"/>
          <w:lang w:val="sr-Cyrl-RS"/>
        </w:rPr>
      </w:pPr>
    </w:p>
    <w:p w14:paraId="3855DE54" w14:textId="3015218F" w:rsidR="00A41296" w:rsidRDefault="00A41296" w:rsidP="00A41296">
      <w:pPr>
        <w:rPr>
          <w:rFonts w:asciiTheme="majorHAnsi" w:hAnsiTheme="majorHAnsi" w:cstheme="majorHAnsi"/>
          <w:b/>
          <w:bCs/>
          <w:sz w:val="44"/>
          <w:szCs w:val="44"/>
          <w:lang w:val="sr-Cyrl-RS"/>
        </w:rPr>
      </w:pPr>
      <w:r>
        <w:rPr>
          <w:rFonts w:asciiTheme="majorHAnsi" w:hAnsiTheme="majorHAnsi" w:cstheme="majorHAnsi"/>
          <w:b/>
          <w:bCs/>
          <w:sz w:val="44"/>
          <w:szCs w:val="44"/>
          <w:lang w:val="sr-Cyrl-RS"/>
        </w:rPr>
        <w:lastRenderedPageBreak/>
        <w:t>Кластеровање</w:t>
      </w:r>
    </w:p>
    <w:p w14:paraId="0398AE85" w14:textId="77777777" w:rsidR="00A41296" w:rsidRDefault="00A41296" w:rsidP="00A41296">
      <w:pPr>
        <w:rPr>
          <w:rFonts w:asciiTheme="majorHAnsi" w:hAnsiTheme="majorHAnsi" w:cstheme="majorHAnsi"/>
          <w:b/>
          <w:bCs/>
          <w:sz w:val="44"/>
          <w:szCs w:val="44"/>
          <w:lang w:val="sr-Cyrl-RS"/>
        </w:rPr>
      </w:pPr>
    </w:p>
    <w:p w14:paraId="6D1EBDCA" w14:textId="77777777" w:rsidR="00310D8F" w:rsidRDefault="00310D8F" w:rsidP="00310D8F">
      <w:pPr>
        <w:rPr>
          <w:rFonts w:asciiTheme="majorHAnsi" w:hAnsiTheme="majorHAnsi" w:cstheme="majorHAnsi"/>
          <w:sz w:val="24"/>
          <w:szCs w:val="24"/>
          <w:lang w:val="sr-Cyrl-RS"/>
        </w:rPr>
      </w:pPr>
      <w:r>
        <w:rPr>
          <w:rFonts w:asciiTheme="majorHAnsi" w:hAnsiTheme="majorHAnsi" w:cstheme="majorHAnsi"/>
          <w:sz w:val="24"/>
          <w:szCs w:val="24"/>
          <w:lang w:val="sr-Cyrl-RS"/>
        </w:rPr>
        <w:t>Модели кластеровања су модели ненадгледаног учења. Тј. за њих нећемо делити податке на тренинг и тест скупове и нећемо моћи да проверавамо прецизност.</w:t>
      </w:r>
    </w:p>
    <w:p w14:paraId="2C142EFB" w14:textId="77777777" w:rsidR="00A41296" w:rsidRDefault="00A41296" w:rsidP="00A41296">
      <w:pPr>
        <w:rPr>
          <w:rFonts w:asciiTheme="majorHAnsi" w:hAnsiTheme="majorHAnsi" w:cstheme="majorHAnsi"/>
          <w:b/>
          <w:bCs/>
          <w:sz w:val="44"/>
          <w:szCs w:val="44"/>
          <w:lang w:val="sr-Cyrl-RS"/>
        </w:rPr>
      </w:pPr>
    </w:p>
    <w:p w14:paraId="48F2E95E" w14:textId="1C2E9684" w:rsidR="00A41296" w:rsidRDefault="00A41296" w:rsidP="00A41296">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Алгоритам К средина</w:t>
      </w:r>
    </w:p>
    <w:p w14:paraId="419EA887" w14:textId="77777777" w:rsidR="00A41296" w:rsidRDefault="00A41296" w:rsidP="00A41296">
      <w:pPr>
        <w:rPr>
          <w:rFonts w:asciiTheme="majorHAnsi" w:hAnsiTheme="majorHAnsi" w:cstheme="majorHAnsi"/>
          <w:b/>
          <w:bCs/>
          <w:sz w:val="36"/>
          <w:szCs w:val="36"/>
          <w:lang w:val="sr-Cyrl-RS"/>
        </w:rPr>
      </w:pPr>
    </w:p>
    <w:p w14:paraId="6B278563" w14:textId="77777777" w:rsidR="00310D8F" w:rsidRDefault="00310D8F" w:rsidP="00A41296">
      <w:pPr>
        <w:rPr>
          <w:rFonts w:asciiTheme="majorHAnsi" w:hAnsiTheme="majorHAnsi" w:cstheme="majorHAnsi"/>
          <w:sz w:val="24"/>
          <w:szCs w:val="24"/>
          <w:lang w:val="sr-Cyrl-RS"/>
        </w:rPr>
      </w:pPr>
    </w:p>
    <w:p w14:paraId="1BF95EBD" w14:textId="5705BA91" w:rsidR="00310D8F"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Алгоритам К средина прво насумично бира К центара кластера, а затим у итерацијама придружује сваки податак најближем центроиду и ажурира његове позиције како би се минимизовала удаљеност унутар кластера. Овај процес се врши изнова док се центроиди не стабилизују.</w:t>
      </w:r>
    </w:p>
    <w:p w14:paraId="6F95A3CD" w14:textId="77777777" w:rsidR="00310D8F" w:rsidRDefault="00310D8F" w:rsidP="00A41296">
      <w:pPr>
        <w:rPr>
          <w:rFonts w:asciiTheme="majorHAnsi" w:hAnsiTheme="majorHAnsi" w:cstheme="majorHAnsi"/>
          <w:sz w:val="24"/>
          <w:szCs w:val="24"/>
          <w:lang w:val="sr-Cyrl-RS"/>
        </w:rPr>
      </w:pPr>
    </w:p>
    <w:p w14:paraId="25C2E47F" w14:textId="491B6400" w:rsidR="00310D8F"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Покретањем овог алгоритма више пута са различитим параметром за број кластера и мерењем силуете и скг (сума квадратних грешака) вредности је један од начина за одабир броја кластера. </w:t>
      </w:r>
    </w:p>
    <w:p w14:paraId="13F8B08C" w14:textId="77777777" w:rsidR="00310D8F" w:rsidRDefault="00310D8F" w:rsidP="00A41296">
      <w:pPr>
        <w:rPr>
          <w:rFonts w:asciiTheme="majorHAnsi" w:hAnsiTheme="majorHAnsi" w:cstheme="majorHAnsi"/>
          <w:sz w:val="24"/>
          <w:szCs w:val="24"/>
          <w:lang w:val="sr-Cyrl-RS"/>
        </w:rPr>
      </w:pPr>
    </w:p>
    <w:p w14:paraId="18C9395E" w14:textId="7AAA8451" w:rsidR="00203733" w:rsidRDefault="00310D8F" w:rsidP="00A41296">
      <w:pPr>
        <w:rPr>
          <w:rFonts w:asciiTheme="majorHAnsi" w:hAnsiTheme="majorHAnsi" w:cstheme="majorHAnsi"/>
          <w:sz w:val="24"/>
          <w:szCs w:val="24"/>
          <w:lang w:val="sr-Cyrl-RS"/>
        </w:rPr>
      </w:pPr>
      <w:r>
        <w:rPr>
          <w:rFonts w:asciiTheme="majorHAnsi" w:hAnsiTheme="majorHAnsi" w:cstheme="majorHAnsi"/>
          <w:sz w:val="24"/>
          <w:szCs w:val="24"/>
          <w:lang w:val="sr-Cyrl-RS"/>
        </w:rPr>
        <w:t>Помоћу ПЦА алгоритма смањићемо димензионалност наших података на две димензије како би могли да визуелизујемо промене.</w:t>
      </w:r>
    </w:p>
    <w:p w14:paraId="77FFAD6A" w14:textId="77777777" w:rsidR="00203733" w:rsidRDefault="00203733" w:rsidP="00A41296">
      <w:pPr>
        <w:rPr>
          <w:rFonts w:asciiTheme="majorHAnsi" w:hAnsiTheme="majorHAnsi" w:cstheme="majorHAnsi"/>
          <w:sz w:val="24"/>
          <w:szCs w:val="24"/>
          <w:lang w:val="sr-Cyrl-RS"/>
        </w:rPr>
      </w:pPr>
    </w:p>
    <w:p w14:paraId="4B26EE5E" w14:textId="57F01108" w:rsidR="00310D8F" w:rsidRDefault="00203733" w:rsidP="00310D8F">
      <w:pPr>
        <w:jc w:val="center"/>
        <w:rPr>
          <w:rFonts w:asciiTheme="majorHAnsi" w:hAnsiTheme="majorHAnsi" w:cstheme="majorHAnsi"/>
          <w:sz w:val="24"/>
          <w:szCs w:val="24"/>
          <w:lang w:val="sr-Cyrl-RS"/>
        </w:rPr>
      </w:pPr>
      <w:r>
        <w:rPr>
          <w:rFonts w:asciiTheme="majorHAnsi" w:hAnsiTheme="majorHAnsi" w:cstheme="majorHAnsi"/>
          <w:noProof/>
          <w:lang w:val="sr-Cyrl-RS"/>
        </w:rPr>
        <w:drawing>
          <wp:inline distT="0" distB="0" distL="0" distR="0" wp14:anchorId="1433279F" wp14:editId="302B94BC">
            <wp:extent cx="4914900" cy="3610060"/>
            <wp:effectExtent l="0" t="0" r="0" b="9525"/>
            <wp:docPr id="1873689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7261" cy="3648520"/>
                    </a:xfrm>
                    <a:prstGeom prst="rect">
                      <a:avLst/>
                    </a:prstGeom>
                    <a:noFill/>
                    <a:ln>
                      <a:noFill/>
                    </a:ln>
                  </pic:spPr>
                </pic:pic>
              </a:graphicData>
            </a:graphic>
          </wp:inline>
        </w:drawing>
      </w:r>
    </w:p>
    <w:p w14:paraId="7002270F" w14:textId="5224593E" w:rsidR="00310D8F" w:rsidRPr="00310D8F" w:rsidRDefault="00310D8F" w:rsidP="00310D8F">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20: СКГ по броју кластера</w:t>
      </w:r>
    </w:p>
    <w:p w14:paraId="50BF85DE" w14:textId="77777777" w:rsidR="00310D8F" w:rsidRDefault="00310D8F" w:rsidP="00310D8F">
      <w:pPr>
        <w:jc w:val="center"/>
        <w:rPr>
          <w:rFonts w:asciiTheme="majorHAnsi" w:hAnsiTheme="majorHAnsi" w:cstheme="majorHAnsi"/>
          <w:sz w:val="24"/>
          <w:szCs w:val="24"/>
          <w:lang w:val="sr-Cyrl-RS"/>
        </w:rPr>
      </w:pPr>
    </w:p>
    <w:p w14:paraId="5B68EE9F" w14:textId="01FE3077" w:rsidR="00310D8F" w:rsidRDefault="00203733" w:rsidP="00310D8F">
      <w:pPr>
        <w:jc w:val="center"/>
        <w:rPr>
          <w:rFonts w:asciiTheme="majorHAnsi" w:hAnsiTheme="majorHAnsi" w:cstheme="majorHAnsi"/>
          <w:sz w:val="24"/>
          <w:szCs w:val="24"/>
          <w:lang w:val="sr-Cyrl-RS"/>
        </w:rPr>
      </w:pPr>
      <w:r>
        <w:rPr>
          <w:rFonts w:asciiTheme="majorHAnsi" w:hAnsiTheme="majorHAnsi" w:cstheme="majorHAnsi"/>
          <w:noProof/>
          <w:lang w:val="sr-Cyrl-RS"/>
        </w:rPr>
        <w:drawing>
          <wp:inline distT="0" distB="0" distL="0" distR="0" wp14:anchorId="4B3608D4" wp14:editId="134CB8AF">
            <wp:extent cx="4943475" cy="3709841"/>
            <wp:effectExtent l="0" t="0" r="0" b="5080"/>
            <wp:docPr id="44306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6008" cy="3711742"/>
                    </a:xfrm>
                    <a:prstGeom prst="rect">
                      <a:avLst/>
                    </a:prstGeom>
                    <a:noFill/>
                    <a:ln>
                      <a:noFill/>
                    </a:ln>
                  </pic:spPr>
                </pic:pic>
              </a:graphicData>
            </a:graphic>
          </wp:inline>
        </w:drawing>
      </w:r>
    </w:p>
    <w:p w14:paraId="755E063B" w14:textId="47DF4EA8" w:rsidR="00310D8F" w:rsidRDefault="00310D8F" w:rsidP="00310D8F">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21: Силуета по броју кластера</w:t>
      </w:r>
    </w:p>
    <w:p w14:paraId="2D982797" w14:textId="77777777" w:rsidR="00310D8F" w:rsidRDefault="00310D8F" w:rsidP="00310D8F">
      <w:pPr>
        <w:jc w:val="center"/>
        <w:rPr>
          <w:rFonts w:asciiTheme="majorHAnsi" w:hAnsiTheme="majorHAnsi" w:cstheme="majorHAnsi"/>
          <w:sz w:val="20"/>
          <w:szCs w:val="20"/>
          <w:lang w:val="sr-Cyrl-RS"/>
        </w:rPr>
      </w:pPr>
    </w:p>
    <w:p w14:paraId="70FEC229" w14:textId="293117FB" w:rsidR="00310D8F" w:rsidRDefault="00310D8F" w:rsidP="00310D8F">
      <w:pPr>
        <w:rPr>
          <w:rFonts w:asciiTheme="majorHAnsi" w:hAnsiTheme="majorHAnsi" w:cstheme="majorHAnsi"/>
          <w:sz w:val="24"/>
          <w:szCs w:val="24"/>
          <w:lang w:val="sr-Cyrl-RS"/>
        </w:rPr>
      </w:pPr>
      <w:r>
        <w:rPr>
          <w:rFonts w:asciiTheme="majorHAnsi" w:hAnsiTheme="majorHAnsi" w:cstheme="majorHAnsi"/>
          <w:sz w:val="24"/>
          <w:szCs w:val="24"/>
          <w:lang w:val="sr-Cyrl-RS"/>
        </w:rPr>
        <w:t>Када бирамо број кластера, то радимо методом лакта</w:t>
      </w:r>
      <w:r w:rsidR="004E2002">
        <w:rPr>
          <w:rFonts w:asciiTheme="majorHAnsi" w:hAnsiTheme="majorHAnsi" w:cstheme="majorHAnsi"/>
          <w:sz w:val="24"/>
          <w:szCs w:val="24"/>
          <w:lang w:val="sr-Cyrl-RS"/>
        </w:rPr>
        <w:t>. Тражимо место где СКГ најбрже опада</w:t>
      </w:r>
      <w:r w:rsidR="004E2002">
        <w:rPr>
          <w:rFonts w:asciiTheme="majorHAnsi" w:hAnsiTheme="majorHAnsi" w:cstheme="majorHAnsi"/>
          <w:sz w:val="24"/>
          <w:szCs w:val="24"/>
        </w:rPr>
        <w:t xml:space="preserve"> </w:t>
      </w:r>
      <w:r w:rsidR="004E2002">
        <w:rPr>
          <w:rFonts w:asciiTheme="majorHAnsi" w:hAnsiTheme="majorHAnsi" w:cstheme="majorHAnsi"/>
          <w:sz w:val="24"/>
          <w:szCs w:val="24"/>
          <w:lang w:val="sr-Cyrl-RS"/>
        </w:rPr>
        <w:t>али упарићемо то са са вредности силуете тако да ћемо истовремено желети да нам силуета буде што већа.</w:t>
      </w:r>
    </w:p>
    <w:p w14:paraId="38428579" w14:textId="5C7FD0B0" w:rsidR="004E2002" w:rsidRDefault="004E2002" w:rsidP="00310D8F">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Комбинацијом ова два графика видимо да би најбоље било за број кластера изабрати </w:t>
      </w:r>
      <w:r w:rsidR="00203733">
        <w:rPr>
          <w:rFonts w:asciiTheme="majorHAnsi" w:hAnsiTheme="majorHAnsi" w:cstheme="majorHAnsi"/>
          <w:sz w:val="24"/>
          <w:szCs w:val="24"/>
        </w:rPr>
        <w:t>9</w:t>
      </w:r>
      <w:r>
        <w:rPr>
          <w:rFonts w:asciiTheme="majorHAnsi" w:hAnsiTheme="majorHAnsi" w:cstheme="majorHAnsi"/>
          <w:sz w:val="24"/>
          <w:szCs w:val="24"/>
          <w:lang w:val="sr-Cyrl-RS"/>
        </w:rPr>
        <w:t xml:space="preserve"> или </w:t>
      </w:r>
      <w:r w:rsidR="00203733">
        <w:rPr>
          <w:rFonts w:asciiTheme="majorHAnsi" w:hAnsiTheme="majorHAnsi" w:cstheme="majorHAnsi"/>
          <w:sz w:val="24"/>
          <w:szCs w:val="24"/>
        </w:rPr>
        <w:t>13</w:t>
      </w:r>
      <w:r>
        <w:rPr>
          <w:rFonts w:asciiTheme="majorHAnsi" w:hAnsiTheme="majorHAnsi" w:cstheme="majorHAnsi"/>
          <w:sz w:val="24"/>
          <w:szCs w:val="24"/>
          <w:lang w:val="sr-Cyrl-RS"/>
        </w:rPr>
        <w:t>.</w:t>
      </w:r>
    </w:p>
    <w:p w14:paraId="6A535757" w14:textId="77777777" w:rsidR="004E2002" w:rsidRDefault="004E2002" w:rsidP="00310D8F">
      <w:pPr>
        <w:rPr>
          <w:rFonts w:asciiTheme="majorHAnsi" w:hAnsiTheme="majorHAnsi" w:cstheme="majorHAnsi"/>
          <w:sz w:val="24"/>
          <w:szCs w:val="24"/>
          <w:lang w:val="sr-Cyrl-RS"/>
        </w:rPr>
      </w:pPr>
    </w:p>
    <w:p w14:paraId="391233DE" w14:textId="77777777" w:rsidR="004E2002" w:rsidRDefault="004E2002" w:rsidP="00310D8F">
      <w:pPr>
        <w:rPr>
          <w:rFonts w:asciiTheme="majorHAnsi" w:hAnsiTheme="majorHAnsi" w:cstheme="majorHAnsi"/>
          <w:sz w:val="24"/>
          <w:szCs w:val="24"/>
          <w:lang w:val="sr-Cyrl-RS"/>
        </w:rPr>
      </w:pPr>
    </w:p>
    <w:p w14:paraId="1F81DB5E" w14:textId="210E854B" w:rsidR="004E2002" w:rsidRDefault="004E2002" w:rsidP="00310D8F">
      <w:pPr>
        <w:rPr>
          <w:rFonts w:asciiTheme="majorHAnsi" w:hAnsiTheme="majorHAnsi" w:cstheme="majorHAnsi"/>
          <w:sz w:val="24"/>
          <w:szCs w:val="24"/>
          <w:lang w:val="sr-Cyrl-RS"/>
        </w:rPr>
      </w:pPr>
      <w:r>
        <w:rPr>
          <w:rFonts w:asciiTheme="majorHAnsi" w:hAnsiTheme="majorHAnsi" w:cstheme="majorHAnsi"/>
          <w:sz w:val="24"/>
          <w:szCs w:val="24"/>
          <w:lang w:val="sr-Cyrl-RS"/>
        </w:rPr>
        <w:t>Помоћу ПЦА алгоритма можемо да визуелизујемо како се кластери мењају са повећањем њиховог броја.</w:t>
      </w:r>
    </w:p>
    <w:p w14:paraId="72E466C5" w14:textId="3F477F2A" w:rsidR="004E2002" w:rsidRDefault="004E2002" w:rsidP="004E2002">
      <w:pPr>
        <w:jc w:val="center"/>
        <w:rPr>
          <w:rFonts w:asciiTheme="majorHAnsi" w:hAnsiTheme="majorHAnsi" w:cstheme="majorHAnsi"/>
          <w:sz w:val="24"/>
          <w:szCs w:val="24"/>
          <w:lang w:val="sr-Cyrl-RS"/>
        </w:rPr>
      </w:pPr>
      <w:r>
        <w:rPr>
          <w:rFonts w:asciiTheme="majorHAnsi" w:hAnsiTheme="majorHAnsi" w:cstheme="majorHAnsi"/>
          <w:noProof/>
          <w:lang w:val="sr-Cyrl-RS"/>
        </w:rPr>
        <w:lastRenderedPageBreak/>
        <w:drawing>
          <wp:inline distT="0" distB="0" distL="0" distR="0" wp14:anchorId="78B37CD3" wp14:editId="51CA5683">
            <wp:extent cx="4009143" cy="8001000"/>
            <wp:effectExtent l="0" t="0" r="0" b="0"/>
            <wp:docPr id="53677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7274" cy="8017227"/>
                    </a:xfrm>
                    <a:prstGeom prst="rect">
                      <a:avLst/>
                    </a:prstGeom>
                    <a:noFill/>
                    <a:ln>
                      <a:noFill/>
                    </a:ln>
                  </pic:spPr>
                </pic:pic>
              </a:graphicData>
            </a:graphic>
          </wp:inline>
        </w:drawing>
      </w:r>
    </w:p>
    <w:p w14:paraId="0EB4FE09" w14:textId="476E6709" w:rsidR="004E2002" w:rsidRPr="004E2002" w:rsidRDefault="004E2002" w:rsidP="004E2002">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22: Промене са повећањем броја кластера</w:t>
      </w:r>
    </w:p>
    <w:p w14:paraId="5D874A2E" w14:textId="05C47568" w:rsidR="004E2002" w:rsidRDefault="00273D3E" w:rsidP="004E2002">
      <w:pPr>
        <w:rPr>
          <w:rFonts w:asciiTheme="majorHAnsi" w:hAnsiTheme="majorHAnsi" w:cstheme="majorHAnsi"/>
          <w:b/>
          <w:bCs/>
          <w:sz w:val="36"/>
          <w:szCs w:val="36"/>
          <w:lang w:val="sr-Cyrl-RS"/>
        </w:rPr>
      </w:pPr>
      <w:r>
        <w:rPr>
          <w:rFonts w:asciiTheme="majorHAnsi" w:hAnsiTheme="majorHAnsi" w:cstheme="majorHAnsi"/>
          <w:b/>
          <w:bCs/>
          <w:sz w:val="36"/>
          <w:szCs w:val="36"/>
          <w:lang w:val="sr-Cyrl-RS"/>
        </w:rPr>
        <w:lastRenderedPageBreak/>
        <w:t>Хијерархијско кластеровање</w:t>
      </w:r>
    </w:p>
    <w:p w14:paraId="04FF0A34" w14:textId="77777777" w:rsidR="00273D3E" w:rsidRDefault="00273D3E" w:rsidP="004E2002">
      <w:pPr>
        <w:rPr>
          <w:rFonts w:asciiTheme="majorHAnsi" w:hAnsiTheme="majorHAnsi" w:cstheme="majorHAnsi"/>
          <w:b/>
          <w:bCs/>
          <w:sz w:val="36"/>
          <w:szCs w:val="36"/>
          <w:lang w:val="sr-Cyrl-RS"/>
        </w:rPr>
      </w:pPr>
    </w:p>
    <w:p w14:paraId="27D353FB" w14:textId="77777777" w:rsidR="00273D3E" w:rsidRDefault="00273D3E" w:rsidP="004E2002">
      <w:pPr>
        <w:rPr>
          <w:rFonts w:asciiTheme="majorHAnsi" w:hAnsiTheme="majorHAnsi" w:cstheme="majorHAnsi"/>
          <w:b/>
          <w:bCs/>
          <w:sz w:val="36"/>
          <w:szCs w:val="36"/>
          <w:lang w:val="sr-Cyrl-RS"/>
        </w:rPr>
      </w:pPr>
    </w:p>
    <w:p w14:paraId="2AFEDA61" w14:textId="3A3CC923" w:rsidR="00273D3E" w:rsidRDefault="00273D3E" w:rsidP="004E2002">
      <w:pPr>
        <w:rPr>
          <w:rFonts w:asciiTheme="majorHAnsi" w:hAnsiTheme="majorHAnsi" w:cstheme="majorHAnsi"/>
          <w:sz w:val="24"/>
          <w:szCs w:val="24"/>
          <w:lang w:val="sr-Cyrl-RS"/>
        </w:rPr>
      </w:pPr>
      <w:r>
        <w:rPr>
          <w:rFonts w:asciiTheme="majorHAnsi" w:hAnsiTheme="majorHAnsi" w:cstheme="majorHAnsi"/>
          <w:sz w:val="24"/>
          <w:szCs w:val="24"/>
          <w:lang w:val="sr-Cyrl-RS"/>
        </w:rPr>
        <w:t>Још један начин кластеровања је хијерархијско сакупљајуће кластеровање. Овај алгоритам проналази два најближа елемента, групише их у један кластер и тај процес врти у круг са тиме да се претходно г</w:t>
      </w:r>
      <w:r w:rsidR="00413F1F">
        <w:rPr>
          <w:rFonts w:asciiTheme="majorHAnsi" w:hAnsiTheme="majorHAnsi" w:cstheme="majorHAnsi"/>
          <w:sz w:val="24"/>
          <w:szCs w:val="24"/>
          <w:lang w:val="sr-Cyrl-RS"/>
        </w:rPr>
        <w:t>р</w:t>
      </w:r>
      <w:r>
        <w:rPr>
          <w:rFonts w:asciiTheme="majorHAnsi" w:hAnsiTheme="majorHAnsi" w:cstheme="majorHAnsi"/>
          <w:sz w:val="24"/>
          <w:szCs w:val="24"/>
          <w:lang w:val="sr-Cyrl-RS"/>
        </w:rPr>
        <w:t xml:space="preserve">уписане инстанце сматрају једним елементом. </w:t>
      </w:r>
      <w:r w:rsidR="00887517">
        <w:rPr>
          <w:rFonts w:asciiTheme="majorHAnsi" w:hAnsiTheme="majorHAnsi" w:cstheme="majorHAnsi"/>
          <w:sz w:val="24"/>
          <w:szCs w:val="24"/>
          <w:lang w:val="sr-Cyrl-RS"/>
        </w:rPr>
        <w:t>Раздаљина између објеката се може рачунати на више начина, овде је коришћен Вардов метод.</w:t>
      </w:r>
      <w:r w:rsidR="00EF4E76">
        <w:rPr>
          <w:rFonts w:asciiTheme="majorHAnsi" w:hAnsiTheme="majorHAnsi" w:cstheme="majorHAnsi"/>
          <w:sz w:val="24"/>
          <w:szCs w:val="24"/>
          <w:lang w:val="sr-Cyrl-RS"/>
        </w:rPr>
        <w:t xml:space="preserve"> На наредној слици видимо добијену хијерархију.</w:t>
      </w:r>
    </w:p>
    <w:p w14:paraId="543461B1" w14:textId="77777777" w:rsidR="00887517" w:rsidRDefault="00887517" w:rsidP="00887517">
      <w:pPr>
        <w:jc w:val="center"/>
        <w:rPr>
          <w:rFonts w:asciiTheme="majorHAnsi" w:hAnsiTheme="majorHAnsi" w:cstheme="majorHAnsi"/>
          <w:sz w:val="24"/>
          <w:szCs w:val="24"/>
          <w:lang w:val="sr-Cyrl-RS"/>
        </w:rPr>
      </w:pPr>
    </w:p>
    <w:p w14:paraId="79B0707C" w14:textId="27131B49" w:rsidR="00887517" w:rsidRDefault="00887517" w:rsidP="00887517">
      <w:pPr>
        <w:jc w:val="center"/>
        <w:rPr>
          <w:rFonts w:asciiTheme="majorHAnsi" w:hAnsiTheme="majorHAnsi" w:cstheme="majorHAnsi"/>
          <w:sz w:val="20"/>
          <w:szCs w:val="20"/>
          <w:lang w:val="sr-Cyrl-RS"/>
        </w:rPr>
      </w:pPr>
      <w:r>
        <w:rPr>
          <w:rFonts w:asciiTheme="majorHAnsi" w:hAnsiTheme="majorHAnsi" w:cstheme="majorHAnsi"/>
          <w:noProof/>
          <w:lang w:val="sr-Cyrl-RS"/>
        </w:rPr>
        <w:drawing>
          <wp:inline distT="0" distB="0" distL="0" distR="0" wp14:anchorId="25EE3514" wp14:editId="5F0E2A41">
            <wp:extent cx="4086225" cy="3998039"/>
            <wp:effectExtent l="0" t="0" r="0" b="2540"/>
            <wp:docPr id="17434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4933" cy="4006559"/>
                    </a:xfrm>
                    <a:prstGeom prst="rect">
                      <a:avLst/>
                    </a:prstGeom>
                    <a:noFill/>
                    <a:ln>
                      <a:noFill/>
                    </a:ln>
                  </pic:spPr>
                </pic:pic>
              </a:graphicData>
            </a:graphic>
          </wp:inline>
        </w:drawing>
      </w:r>
    </w:p>
    <w:p w14:paraId="19EDA5EF" w14:textId="769A58AB" w:rsidR="00887517" w:rsidRDefault="00887517" w:rsidP="00887517">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23: Визуелни приказ хијерархијског кластеровања</w:t>
      </w:r>
    </w:p>
    <w:p w14:paraId="0F54DE22" w14:textId="77777777" w:rsidR="009E5593" w:rsidRDefault="009E5593" w:rsidP="00887517">
      <w:pPr>
        <w:jc w:val="center"/>
        <w:rPr>
          <w:rFonts w:asciiTheme="majorHAnsi" w:hAnsiTheme="majorHAnsi" w:cstheme="majorHAnsi"/>
          <w:sz w:val="20"/>
          <w:szCs w:val="20"/>
          <w:lang w:val="sr-Cyrl-RS"/>
        </w:rPr>
      </w:pPr>
    </w:p>
    <w:p w14:paraId="67CC6082" w14:textId="77777777" w:rsidR="009E5593" w:rsidRDefault="009E5593" w:rsidP="009E5593">
      <w:pPr>
        <w:rPr>
          <w:rFonts w:asciiTheme="majorHAnsi" w:hAnsiTheme="majorHAnsi" w:cstheme="majorHAnsi"/>
          <w:sz w:val="20"/>
          <w:szCs w:val="20"/>
          <w:lang w:val="sr-Cyrl-RS"/>
        </w:rPr>
      </w:pPr>
    </w:p>
    <w:p w14:paraId="1C5E0B25" w14:textId="45791D9C" w:rsidR="009E5593" w:rsidRPr="009E5593" w:rsidRDefault="009E5593" w:rsidP="00887517">
      <w:pPr>
        <w:rPr>
          <w:rFonts w:asciiTheme="majorHAnsi" w:hAnsiTheme="majorHAnsi" w:cstheme="majorHAnsi"/>
          <w:sz w:val="24"/>
          <w:szCs w:val="24"/>
          <w:lang w:val="sr-Cyrl-RS"/>
        </w:rPr>
      </w:pPr>
      <w:r>
        <w:rPr>
          <w:rFonts w:asciiTheme="majorHAnsi" w:hAnsiTheme="majorHAnsi" w:cstheme="majorHAnsi"/>
          <w:sz w:val="24"/>
          <w:szCs w:val="24"/>
          <w:lang w:val="sr-Cyrl-RS"/>
        </w:rPr>
        <w:t>На следећој слици видимо плотове који се разликују по критеријуму и по броју кластера. Можемо видети да најбољи скор силуете имамо за 2 кластера и критеријум просека.</w:t>
      </w:r>
    </w:p>
    <w:p w14:paraId="66BC67EB" w14:textId="77777777" w:rsidR="009E5593" w:rsidRDefault="009E5593" w:rsidP="009E5593">
      <w:pPr>
        <w:jc w:val="center"/>
        <w:rPr>
          <w:rFonts w:asciiTheme="majorHAnsi" w:hAnsiTheme="majorHAnsi" w:cstheme="majorHAnsi"/>
          <w:sz w:val="20"/>
          <w:szCs w:val="20"/>
        </w:rPr>
      </w:pPr>
      <w:r>
        <w:rPr>
          <w:noProof/>
        </w:rPr>
        <w:lastRenderedPageBreak/>
        <w:drawing>
          <wp:inline distT="0" distB="0" distL="0" distR="0" wp14:anchorId="64213F37" wp14:editId="6178620B">
            <wp:extent cx="5475605" cy="8029575"/>
            <wp:effectExtent l="0" t="0" r="0" b="9525"/>
            <wp:docPr id="178928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86196" name=""/>
                    <pic:cNvPicPr/>
                  </pic:nvPicPr>
                  <pic:blipFill>
                    <a:blip r:embed="rId32"/>
                    <a:stretch>
                      <a:fillRect/>
                    </a:stretch>
                  </pic:blipFill>
                  <pic:spPr>
                    <a:xfrm>
                      <a:off x="0" y="0"/>
                      <a:ext cx="5475605" cy="8029575"/>
                    </a:xfrm>
                    <a:prstGeom prst="rect">
                      <a:avLst/>
                    </a:prstGeom>
                  </pic:spPr>
                </pic:pic>
              </a:graphicData>
            </a:graphic>
          </wp:inline>
        </w:drawing>
      </w:r>
    </w:p>
    <w:p w14:paraId="276B7CAA" w14:textId="054C0ED3" w:rsidR="00EF4E76" w:rsidRPr="009E5593" w:rsidRDefault="00EF4E76" w:rsidP="009E5593">
      <w:pPr>
        <w:jc w:val="center"/>
        <w:rPr>
          <w:rFonts w:asciiTheme="majorHAnsi" w:hAnsiTheme="majorHAnsi" w:cstheme="majorHAnsi"/>
          <w:sz w:val="20"/>
          <w:szCs w:val="20"/>
        </w:rPr>
      </w:pPr>
      <w:r>
        <w:rPr>
          <w:rFonts w:asciiTheme="majorHAnsi" w:hAnsiTheme="majorHAnsi" w:cstheme="majorHAnsi"/>
          <w:sz w:val="20"/>
          <w:szCs w:val="20"/>
          <w:lang w:val="sr-Cyrl-RS"/>
        </w:rPr>
        <w:t>Слика 24: Промене са повећањем броја кластера</w:t>
      </w:r>
      <w:r w:rsidR="00FA4458">
        <w:rPr>
          <w:rFonts w:asciiTheme="majorHAnsi" w:hAnsiTheme="majorHAnsi" w:cstheme="majorHAnsi"/>
          <w:sz w:val="20"/>
          <w:szCs w:val="20"/>
          <w:lang w:val="sr-Cyrl-RS"/>
        </w:rPr>
        <w:t xml:space="preserve"> и различитим критеријумима</w:t>
      </w:r>
    </w:p>
    <w:p w14:paraId="1FC31DC3" w14:textId="77777777" w:rsidR="009E5593" w:rsidRDefault="009E5593" w:rsidP="00EF4E76">
      <w:pPr>
        <w:jc w:val="center"/>
        <w:rPr>
          <w:rFonts w:asciiTheme="majorHAnsi" w:hAnsiTheme="majorHAnsi" w:cstheme="majorHAnsi"/>
          <w:sz w:val="20"/>
          <w:szCs w:val="20"/>
          <w:lang w:val="sr-Cyrl-RS"/>
        </w:rPr>
      </w:pPr>
    </w:p>
    <w:p w14:paraId="2E32A84B" w14:textId="77777777" w:rsidR="00EF4E76" w:rsidRDefault="00EF4E76" w:rsidP="00EF4E76">
      <w:pPr>
        <w:jc w:val="center"/>
        <w:rPr>
          <w:rFonts w:asciiTheme="majorHAnsi" w:hAnsiTheme="majorHAnsi" w:cstheme="majorHAnsi"/>
          <w:sz w:val="20"/>
          <w:szCs w:val="20"/>
          <w:lang w:val="sr-Cyrl-RS"/>
        </w:rPr>
      </w:pPr>
    </w:p>
    <w:p w14:paraId="089E30F6" w14:textId="70F3ECCF"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noProof/>
          <w:sz w:val="20"/>
          <w:szCs w:val="20"/>
          <w:lang w:val="sr-Cyrl-RS"/>
        </w:rPr>
        <w:drawing>
          <wp:inline distT="0" distB="0" distL="0" distR="0" wp14:anchorId="0D18EE85" wp14:editId="242D1B1A">
            <wp:extent cx="3829050" cy="2873518"/>
            <wp:effectExtent l="0" t="0" r="0" b="3175"/>
            <wp:docPr id="1523884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6712" cy="2894277"/>
                    </a:xfrm>
                    <a:prstGeom prst="rect">
                      <a:avLst/>
                    </a:prstGeom>
                    <a:noFill/>
                    <a:ln>
                      <a:noFill/>
                    </a:ln>
                  </pic:spPr>
                </pic:pic>
              </a:graphicData>
            </a:graphic>
          </wp:inline>
        </w:drawing>
      </w:r>
    </w:p>
    <w:p w14:paraId="5A003087" w14:textId="32221954"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25: Промена силуете по броју кластера</w:t>
      </w:r>
    </w:p>
    <w:p w14:paraId="3C3B240D" w14:textId="77777777" w:rsidR="00107B2F" w:rsidRDefault="00107B2F" w:rsidP="00EF4E76">
      <w:pPr>
        <w:jc w:val="center"/>
        <w:rPr>
          <w:rFonts w:asciiTheme="majorHAnsi" w:hAnsiTheme="majorHAnsi" w:cstheme="majorHAnsi"/>
          <w:sz w:val="20"/>
          <w:szCs w:val="20"/>
          <w:lang w:val="sr-Cyrl-RS"/>
        </w:rPr>
      </w:pPr>
    </w:p>
    <w:p w14:paraId="3A8F2690" w14:textId="360FC695" w:rsidR="00107B2F" w:rsidRPr="00107B2F" w:rsidRDefault="00107B2F" w:rsidP="00107B2F">
      <w:pPr>
        <w:rPr>
          <w:rFonts w:asciiTheme="majorHAnsi" w:hAnsiTheme="majorHAnsi" w:cstheme="majorHAnsi"/>
          <w:sz w:val="24"/>
          <w:szCs w:val="24"/>
          <w:lang w:val="sr-Cyrl-RS"/>
        </w:rPr>
      </w:pPr>
      <w:r>
        <w:rPr>
          <w:rFonts w:asciiTheme="majorHAnsi" w:hAnsiTheme="majorHAnsi" w:cstheme="majorHAnsi"/>
          <w:sz w:val="24"/>
          <w:szCs w:val="24"/>
          <w:lang w:val="sr-Cyrl-RS"/>
        </w:rPr>
        <w:t>Силуета има највећу вредност када имамо 2 кластера, али пошто желимо већи број од тога, изабраћемо следећи најбо</w:t>
      </w:r>
      <w:r w:rsidR="00FA4458">
        <w:rPr>
          <w:rFonts w:asciiTheme="majorHAnsi" w:hAnsiTheme="majorHAnsi" w:cstheme="majorHAnsi"/>
          <w:sz w:val="24"/>
          <w:szCs w:val="24"/>
          <w:lang w:val="sr-Cyrl-RS"/>
        </w:rPr>
        <w:t>љ</w:t>
      </w:r>
      <w:r>
        <w:rPr>
          <w:rFonts w:asciiTheme="majorHAnsi" w:hAnsiTheme="majorHAnsi" w:cstheme="majorHAnsi"/>
          <w:sz w:val="24"/>
          <w:szCs w:val="24"/>
          <w:lang w:val="sr-Cyrl-RS"/>
        </w:rPr>
        <w:t xml:space="preserve">и, тј. </w:t>
      </w:r>
      <w:r w:rsidR="009E5593">
        <w:rPr>
          <w:rFonts w:asciiTheme="majorHAnsi" w:hAnsiTheme="majorHAnsi" w:cstheme="majorHAnsi"/>
          <w:sz w:val="24"/>
          <w:szCs w:val="24"/>
        </w:rPr>
        <w:t>3</w:t>
      </w:r>
      <w:r>
        <w:rPr>
          <w:rFonts w:asciiTheme="majorHAnsi" w:hAnsiTheme="majorHAnsi" w:cstheme="majorHAnsi"/>
          <w:sz w:val="24"/>
          <w:szCs w:val="24"/>
          <w:lang w:val="sr-Cyrl-RS"/>
        </w:rPr>
        <w:t>.</w:t>
      </w:r>
    </w:p>
    <w:p w14:paraId="6B243ADD" w14:textId="77777777" w:rsidR="00EF4E76" w:rsidRDefault="00EF4E76" w:rsidP="00EF4E76">
      <w:pPr>
        <w:jc w:val="center"/>
        <w:rPr>
          <w:rFonts w:asciiTheme="majorHAnsi" w:hAnsiTheme="majorHAnsi" w:cstheme="majorHAnsi"/>
          <w:sz w:val="20"/>
          <w:szCs w:val="20"/>
          <w:lang w:val="sr-Cyrl-RS"/>
        </w:rPr>
      </w:pPr>
    </w:p>
    <w:p w14:paraId="77643F7B" w14:textId="49320603" w:rsidR="00EF4E76" w:rsidRDefault="00FA4458" w:rsidP="00EF4E76">
      <w:pPr>
        <w:jc w:val="center"/>
        <w:rPr>
          <w:rFonts w:asciiTheme="majorHAnsi" w:hAnsiTheme="majorHAnsi" w:cstheme="majorHAnsi"/>
          <w:sz w:val="20"/>
          <w:szCs w:val="20"/>
          <w:lang w:val="sr-Cyrl-RS"/>
        </w:rPr>
      </w:pPr>
      <w:r>
        <w:rPr>
          <w:noProof/>
        </w:rPr>
        <w:drawing>
          <wp:inline distT="0" distB="0" distL="0" distR="0" wp14:anchorId="1F1D7CBB" wp14:editId="4946CB07">
            <wp:extent cx="3790950" cy="3838575"/>
            <wp:effectExtent l="0" t="0" r="0" b="9525"/>
            <wp:docPr id="171186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1892" name=""/>
                    <pic:cNvPicPr/>
                  </pic:nvPicPr>
                  <pic:blipFill>
                    <a:blip r:embed="rId34"/>
                    <a:stretch>
                      <a:fillRect/>
                    </a:stretch>
                  </pic:blipFill>
                  <pic:spPr>
                    <a:xfrm>
                      <a:off x="0" y="0"/>
                      <a:ext cx="3790950" cy="3838575"/>
                    </a:xfrm>
                    <a:prstGeom prst="rect">
                      <a:avLst/>
                    </a:prstGeom>
                  </pic:spPr>
                </pic:pic>
              </a:graphicData>
            </a:graphic>
          </wp:inline>
        </w:drawing>
      </w:r>
    </w:p>
    <w:p w14:paraId="254DD0AC" w14:textId="27F5B4E0" w:rsidR="00EF4E76" w:rsidRDefault="00EF4E76" w:rsidP="00EF4E7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 xml:space="preserve">Слика 26: </w:t>
      </w:r>
      <w:r w:rsidR="00FA4458">
        <w:rPr>
          <w:rFonts w:asciiTheme="majorHAnsi" w:hAnsiTheme="majorHAnsi" w:cstheme="majorHAnsi"/>
          <w:sz w:val="20"/>
          <w:szCs w:val="20"/>
          <w:lang w:val="sr-Cyrl-RS"/>
        </w:rPr>
        <w:t>Три</w:t>
      </w:r>
      <w:r>
        <w:rPr>
          <w:rFonts w:asciiTheme="majorHAnsi" w:hAnsiTheme="majorHAnsi" w:cstheme="majorHAnsi"/>
          <w:sz w:val="20"/>
          <w:szCs w:val="20"/>
          <w:lang w:val="sr-Cyrl-RS"/>
        </w:rPr>
        <w:t xml:space="preserve"> кластера добијени</w:t>
      </w:r>
      <w:r w:rsidR="00B260EE">
        <w:rPr>
          <w:rFonts w:asciiTheme="majorHAnsi" w:hAnsiTheme="majorHAnsi" w:cstheme="majorHAnsi"/>
          <w:sz w:val="20"/>
          <w:szCs w:val="20"/>
          <w:lang w:val="sr-Cyrl-RS"/>
        </w:rPr>
        <w:t xml:space="preserve"> хијерархијским кластеровањем</w:t>
      </w:r>
    </w:p>
    <w:p w14:paraId="0A45BB87" w14:textId="77777777" w:rsidR="00FA4458" w:rsidRDefault="00FA4458" w:rsidP="00EF4E76">
      <w:pPr>
        <w:jc w:val="center"/>
        <w:rPr>
          <w:rFonts w:asciiTheme="majorHAnsi" w:hAnsiTheme="majorHAnsi" w:cstheme="majorHAnsi"/>
          <w:sz w:val="20"/>
          <w:szCs w:val="20"/>
          <w:lang w:val="sr-Cyrl-RS"/>
        </w:rPr>
      </w:pPr>
    </w:p>
    <w:p w14:paraId="2C6D3DE3" w14:textId="726DA658" w:rsidR="00071861" w:rsidRDefault="00071861" w:rsidP="00FA4458">
      <w:pPr>
        <w:rPr>
          <w:rFonts w:asciiTheme="majorHAnsi" w:hAnsiTheme="majorHAnsi" w:cstheme="majorHAnsi"/>
          <w:sz w:val="24"/>
          <w:szCs w:val="24"/>
          <w:lang w:val="sr-Cyrl-RS"/>
        </w:rPr>
      </w:pPr>
      <w:r>
        <w:rPr>
          <w:rFonts w:asciiTheme="majorHAnsi" w:hAnsiTheme="majorHAnsi" w:cstheme="majorHAnsi"/>
          <w:sz w:val="24"/>
          <w:szCs w:val="24"/>
          <w:lang w:val="sr-Cyrl-RS"/>
        </w:rPr>
        <w:lastRenderedPageBreak/>
        <w:t>Дендрограм ове хијерархије можемо видети на следећој слици.</w:t>
      </w:r>
    </w:p>
    <w:p w14:paraId="7D93BBF5" w14:textId="77777777" w:rsidR="00071861" w:rsidRDefault="00071861" w:rsidP="00FA4458">
      <w:pPr>
        <w:rPr>
          <w:rFonts w:asciiTheme="majorHAnsi" w:hAnsiTheme="majorHAnsi" w:cstheme="majorHAnsi"/>
          <w:sz w:val="24"/>
          <w:szCs w:val="24"/>
          <w:lang w:val="sr-Cyrl-RS"/>
        </w:rPr>
      </w:pPr>
    </w:p>
    <w:p w14:paraId="7C7EAE2D" w14:textId="2C32A981" w:rsidR="00071861" w:rsidRDefault="00071861" w:rsidP="00071861">
      <w:pPr>
        <w:jc w:val="center"/>
        <w:rPr>
          <w:rFonts w:asciiTheme="majorHAnsi" w:hAnsiTheme="majorHAnsi" w:cstheme="majorHAnsi"/>
          <w:sz w:val="24"/>
          <w:szCs w:val="24"/>
          <w:lang w:val="sr-Cyrl-RS"/>
        </w:rPr>
      </w:pPr>
      <w:r>
        <w:rPr>
          <w:rFonts w:asciiTheme="majorHAnsi" w:hAnsiTheme="majorHAnsi" w:cstheme="majorHAnsi"/>
          <w:noProof/>
          <w:lang w:val="sr-Cyrl-RS"/>
        </w:rPr>
        <w:drawing>
          <wp:inline distT="0" distB="0" distL="0" distR="0" wp14:anchorId="7F915B20" wp14:editId="6481660F">
            <wp:extent cx="3543300" cy="3488031"/>
            <wp:effectExtent l="0" t="0" r="0" b="0"/>
            <wp:docPr id="1262787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817" cy="3504291"/>
                    </a:xfrm>
                    <a:prstGeom prst="rect">
                      <a:avLst/>
                    </a:prstGeom>
                    <a:noFill/>
                    <a:ln>
                      <a:noFill/>
                    </a:ln>
                  </pic:spPr>
                </pic:pic>
              </a:graphicData>
            </a:graphic>
          </wp:inline>
        </w:drawing>
      </w:r>
    </w:p>
    <w:p w14:paraId="14529338" w14:textId="54F271B9" w:rsidR="00071861" w:rsidRPr="00071861" w:rsidRDefault="00071861" w:rsidP="00071861">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27: Визуелни приказ хијерархије</w:t>
      </w:r>
    </w:p>
    <w:p w14:paraId="783AAB87" w14:textId="77777777" w:rsidR="00071861" w:rsidRDefault="00071861" w:rsidP="00FA4458">
      <w:pPr>
        <w:rPr>
          <w:rFonts w:asciiTheme="majorHAnsi" w:hAnsiTheme="majorHAnsi" w:cstheme="majorHAnsi"/>
          <w:sz w:val="24"/>
          <w:szCs w:val="24"/>
          <w:lang w:val="sr-Cyrl-RS"/>
        </w:rPr>
      </w:pPr>
    </w:p>
    <w:p w14:paraId="2C742017" w14:textId="77777777" w:rsidR="00071861" w:rsidRDefault="00071861" w:rsidP="00FA4458">
      <w:pPr>
        <w:rPr>
          <w:rFonts w:asciiTheme="majorHAnsi" w:hAnsiTheme="majorHAnsi" w:cstheme="majorHAnsi"/>
          <w:sz w:val="24"/>
          <w:szCs w:val="24"/>
          <w:lang w:val="sr-Cyrl-RS"/>
        </w:rPr>
      </w:pPr>
    </w:p>
    <w:p w14:paraId="59DC3C76" w14:textId="77777777" w:rsidR="00071861" w:rsidRDefault="00071861" w:rsidP="00FA4458">
      <w:pPr>
        <w:rPr>
          <w:rFonts w:asciiTheme="majorHAnsi" w:hAnsiTheme="majorHAnsi" w:cstheme="majorHAnsi"/>
          <w:sz w:val="24"/>
          <w:szCs w:val="24"/>
          <w:lang w:val="sr-Cyrl-RS"/>
        </w:rPr>
      </w:pPr>
    </w:p>
    <w:p w14:paraId="5ACD81AF" w14:textId="7DFFD005" w:rsidR="00FA4458" w:rsidRDefault="00FA4458" w:rsidP="00FA4458">
      <w:pPr>
        <w:rPr>
          <w:rFonts w:asciiTheme="majorHAnsi" w:hAnsiTheme="majorHAnsi" w:cstheme="majorHAnsi"/>
          <w:sz w:val="24"/>
          <w:szCs w:val="24"/>
          <w:lang w:val="sr-Cyrl-RS"/>
        </w:rPr>
      </w:pPr>
      <w:r>
        <w:rPr>
          <w:rFonts w:asciiTheme="majorHAnsi" w:hAnsiTheme="majorHAnsi" w:cstheme="majorHAnsi"/>
          <w:sz w:val="24"/>
          <w:szCs w:val="24"/>
          <w:lang w:val="sr-Cyrl-RS"/>
        </w:rPr>
        <w:t>Следећи најбољи скор би био за критеријум просека и 5 кластера.</w:t>
      </w:r>
    </w:p>
    <w:p w14:paraId="33FB0D39" w14:textId="77777777" w:rsidR="00FA4458" w:rsidRDefault="00FA4458" w:rsidP="00FA4458">
      <w:pPr>
        <w:rPr>
          <w:rFonts w:asciiTheme="majorHAnsi" w:hAnsiTheme="majorHAnsi" w:cstheme="majorHAnsi"/>
          <w:sz w:val="24"/>
          <w:szCs w:val="24"/>
          <w:lang w:val="sr-Cyrl-RS"/>
        </w:rPr>
      </w:pPr>
    </w:p>
    <w:p w14:paraId="4F2B0E3F" w14:textId="1D00CB49" w:rsidR="00FA4458" w:rsidRDefault="00FA4458" w:rsidP="00FA4458">
      <w:pPr>
        <w:jc w:val="center"/>
        <w:rPr>
          <w:rFonts w:asciiTheme="majorHAnsi" w:hAnsiTheme="majorHAnsi" w:cstheme="majorHAnsi"/>
          <w:sz w:val="20"/>
          <w:szCs w:val="20"/>
          <w:lang w:val="sr-Cyrl-RS"/>
        </w:rPr>
      </w:pPr>
      <w:r>
        <w:rPr>
          <w:noProof/>
        </w:rPr>
        <w:drawing>
          <wp:inline distT="0" distB="0" distL="0" distR="0" wp14:anchorId="42835F40" wp14:editId="5F0EF31D">
            <wp:extent cx="2981325" cy="3034293"/>
            <wp:effectExtent l="0" t="0" r="0" b="0"/>
            <wp:docPr id="194943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4066" name=""/>
                    <pic:cNvPicPr/>
                  </pic:nvPicPr>
                  <pic:blipFill>
                    <a:blip r:embed="rId36"/>
                    <a:stretch>
                      <a:fillRect/>
                    </a:stretch>
                  </pic:blipFill>
                  <pic:spPr>
                    <a:xfrm>
                      <a:off x="0" y="0"/>
                      <a:ext cx="3001951" cy="3055286"/>
                    </a:xfrm>
                    <a:prstGeom prst="rect">
                      <a:avLst/>
                    </a:prstGeom>
                  </pic:spPr>
                </pic:pic>
              </a:graphicData>
            </a:graphic>
          </wp:inline>
        </w:drawing>
      </w:r>
    </w:p>
    <w:p w14:paraId="60248D2A" w14:textId="77777777" w:rsidR="00071861" w:rsidRDefault="00FA4458" w:rsidP="00071861">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w:t>
      </w:r>
      <w:r w:rsidR="00071861">
        <w:rPr>
          <w:rFonts w:asciiTheme="majorHAnsi" w:hAnsiTheme="majorHAnsi" w:cstheme="majorHAnsi"/>
          <w:sz w:val="20"/>
          <w:szCs w:val="20"/>
          <w:lang w:val="sr-Cyrl-RS"/>
        </w:rPr>
        <w:t>8</w:t>
      </w:r>
      <w:r>
        <w:rPr>
          <w:rFonts w:asciiTheme="majorHAnsi" w:hAnsiTheme="majorHAnsi" w:cstheme="majorHAnsi"/>
          <w:sz w:val="20"/>
          <w:szCs w:val="20"/>
          <w:lang w:val="sr-Cyrl-RS"/>
        </w:rPr>
        <w:t>: Пет кластера добијени хијерархијским кластеровањем</w:t>
      </w:r>
    </w:p>
    <w:p w14:paraId="5C5C32BB" w14:textId="19FB7E2F" w:rsidR="00B260EE" w:rsidRPr="00071861" w:rsidRDefault="00B260EE" w:rsidP="00071861">
      <w:pPr>
        <w:jc w:val="center"/>
        <w:rPr>
          <w:rFonts w:asciiTheme="majorHAnsi" w:hAnsiTheme="majorHAnsi" w:cstheme="majorHAnsi"/>
          <w:sz w:val="20"/>
          <w:szCs w:val="20"/>
          <w:lang w:val="sr-Cyrl-RS"/>
        </w:rPr>
      </w:pPr>
      <w:r>
        <w:rPr>
          <w:rFonts w:asciiTheme="majorHAnsi" w:hAnsiTheme="majorHAnsi" w:cstheme="majorHAnsi"/>
          <w:b/>
          <w:bCs/>
          <w:sz w:val="44"/>
          <w:szCs w:val="44"/>
          <w:lang w:val="sr-Cyrl-RS"/>
        </w:rPr>
        <w:lastRenderedPageBreak/>
        <w:t>Правила придруживања</w:t>
      </w:r>
    </w:p>
    <w:p w14:paraId="4BD27152" w14:textId="77777777" w:rsidR="00B260EE" w:rsidRDefault="00B260EE" w:rsidP="00B260EE">
      <w:pPr>
        <w:rPr>
          <w:rFonts w:asciiTheme="majorHAnsi" w:hAnsiTheme="majorHAnsi" w:cstheme="majorHAnsi"/>
          <w:b/>
          <w:bCs/>
          <w:sz w:val="44"/>
          <w:szCs w:val="44"/>
          <w:lang w:val="sr-Cyrl-RS"/>
        </w:rPr>
      </w:pPr>
    </w:p>
    <w:p w14:paraId="64F7CCF3" w14:textId="77777777" w:rsidR="00B260EE" w:rsidRDefault="00B260EE" w:rsidP="00B260EE">
      <w:pPr>
        <w:rPr>
          <w:rFonts w:asciiTheme="majorHAnsi" w:hAnsiTheme="majorHAnsi" w:cstheme="majorHAnsi"/>
          <w:b/>
          <w:bCs/>
          <w:sz w:val="44"/>
          <w:szCs w:val="44"/>
          <w:lang w:val="sr-Cyrl-RS"/>
        </w:rPr>
      </w:pPr>
    </w:p>
    <w:p w14:paraId="3A5C5800" w14:textId="50460265" w:rsidR="00B260EE" w:rsidRDefault="00B260EE"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Користећи априори принцип генерисања правила придруживања покушаћемо да нађемо нека правила.</w:t>
      </w:r>
    </w:p>
    <w:p w14:paraId="52BD5334" w14:textId="77777777" w:rsidR="00B260EE" w:rsidRDefault="00B260EE" w:rsidP="00B260EE">
      <w:pPr>
        <w:rPr>
          <w:rFonts w:asciiTheme="majorHAnsi" w:hAnsiTheme="majorHAnsi" w:cstheme="majorHAnsi"/>
          <w:sz w:val="24"/>
          <w:szCs w:val="24"/>
          <w:lang w:val="sr-Cyrl-RS"/>
        </w:rPr>
      </w:pPr>
    </w:p>
    <w:p w14:paraId="2CED6B19" w14:textId="4077AC6D" w:rsidR="00B260EE" w:rsidRDefault="00B260EE" w:rsidP="00B260EE">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Прво, морамо дискретизовати наше атрибуте. Дискретизоваћемо податке у 7 корпи, на +/-3 стандардне девијације. Атрибути који се налазе у -3 интервалу ће као своју дискретну вредност добити баш -3, и тако све до +3. </w:t>
      </w:r>
    </w:p>
    <w:p w14:paraId="1331158E" w14:textId="77777777" w:rsidR="00B260EE" w:rsidRDefault="00B260EE" w:rsidP="00B260EE">
      <w:pPr>
        <w:rPr>
          <w:rFonts w:asciiTheme="majorHAnsi" w:hAnsiTheme="majorHAnsi" w:cstheme="majorHAnsi"/>
          <w:sz w:val="24"/>
          <w:szCs w:val="24"/>
          <w:lang w:val="sr-Cyrl-RS"/>
        </w:rPr>
      </w:pPr>
    </w:p>
    <w:p w14:paraId="7D09C895" w14:textId="20AA2592" w:rsidR="00B260EE" w:rsidRDefault="00B260EE" w:rsidP="00B260EE">
      <w:pPr>
        <w:rPr>
          <w:rFonts w:asciiTheme="majorHAnsi" w:hAnsiTheme="majorHAnsi" w:cstheme="majorHAnsi"/>
          <w:sz w:val="24"/>
          <w:szCs w:val="24"/>
          <w:lang w:val="sr-Cyrl-RS"/>
        </w:rPr>
      </w:pPr>
      <w:r>
        <w:rPr>
          <w:rFonts w:asciiTheme="majorHAnsi" w:hAnsiTheme="majorHAnsi" w:cstheme="majorHAnsi"/>
          <w:sz w:val="24"/>
          <w:szCs w:val="24"/>
          <w:lang w:val="sr-Cyrl-RS"/>
        </w:rPr>
        <w:t xml:space="preserve">Сада када имамо дискретизоване податке, потребно је балансирати класе јер у нашем скупу има више примерака АМЛ леукемије па би онда и правила придруживања за тај тип била бројнија и </w:t>
      </w:r>
      <w:r w:rsidR="00452EA6">
        <w:rPr>
          <w:rFonts w:asciiTheme="majorHAnsi" w:hAnsiTheme="majorHAnsi" w:cstheme="majorHAnsi"/>
          <w:sz w:val="24"/>
          <w:szCs w:val="24"/>
          <w:lang w:val="sr-Cyrl-RS"/>
        </w:rPr>
        <w:t>имала би већу подршку. Балансирање радимо оверсемпловањем.</w:t>
      </w:r>
    </w:p>
    <w:p w14:paraId="76CCC7E8" w14:textId="77777777" w:rsidR="00452EA6" w:rsidRDefault="00452EA6" w:rsidP="00B260EE">
      <w:pPr>
        <w:rPr>
          <w:rFonts w:asciiTheme="majorHAnsi" w:hAnsiTheme="majorHAnsi" w:cstheme="majorHAnsi"/>
          <w:sz w:val="24"/>
          <w:szCs w:val="24"/>
          <w:lang w:val="sr-Cyrl-RS"/>
        </w:rPr>
      </w:pPr>
    </w:p>
    <w:p w14:paraId="7FBB0B95" w14:textId="7297D7E4" w:rsidR="00452EA6" w:rsidRDefault="00452EA6"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На оваквим подацима априори алгоритам нам налази велики број правила.</w:t>
      </w:r>
      <w:r w:rsidR="003E7CD0">
        <w:rPr>
          <w:rFonts w:asciiTheme="majorHAnsi" w:hAnsiTheme="majorHAnsi" w:cstheme="majorHAnsi"/>
          <w:sz w:val="24"/>
          <w:szCs w:val="24"/>
        </w:rPr>
        <w:t xml:space="preserve"> </w:t>
      </w:r>
      <w:r w:rsidR="003E7CD0">
        <w:rPr>
          <w:rFonts w:asciiTheme="majorHAnsi" w:hAnsiTheme="majorHAnsi" w:cstheme="majorHAnsi"/>
          <w:sz w:val="24"/>
          <w:szCs w:val="24"/>
          <w:lang w:val="sr-Cyrl-RS"/>
        </w:rPr>
        <w:t>Нека од правила се могу видети на следећој слици.</w:t>
      </w:r>
    </w:p>
    <w:p w14:paraId="73D3BD46" w14:textId="77777777" w:rsidR="003E7CD0" w:rsidRDefault="003E7CD0" w:rsidP="00B260EE">
      <w:pPr>
        <w:rPr>
          <w:rFonts w:asciiTheme="majorHAnsi" w:hAnsiTheme="majorHAnsi" w:cstheme="majorHAnsi"/>
          <w:sz w:val="24"/>
          <w:szCs w:val="24"/>
          <w:lang w:val="sr-Cyrl-RS"/>
        </w:rPr>
      </w:pPr>
    </w:p>
    <w:p w14:paraId="34409AFA" w14:textId="0BC1EC46" w:rsidR="003E7CD0" w:rsidRDefault="003E7CD0" w:rsidP="003E7CD0">
      <w:pPr>
        <w:jc w:val="center"/>
        <w:rPr>
          <w:rFonts w:asciiTheme="majorHAnsi" w:hAnsiTheme="majorHAnsi" w:cstheme="majorHAnsi"/>
          <w:sz w:val="24"/>
          <w:szCs w:val="24"/>
          <w:lang w:val="sr-Cyrl-RS"/>
        </w:rPr>
      </w:pPr>
      <w:r>
        <w:rPr>
          <w:noProof/>
        </w:rPr>
        <w:drawing>
          <wp:inline distT="0" distB="0" distL="0" distR="0" wp14:anchorId="2991E21E" wp14:editId="1F8487A6">
            <wp:extent cx="5391150" cy="4411789"/>
            <wp:effectExtent l="0" t="0" r="0" b="8255"/>
            <wp:docPr id="81491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11363" name=""/>
                    <pic:cNvPicPr/>
                  </pic:nvPicPr>
                  <pic:blipFill>
                    <a:blip r:embed="rId37"/>
                    <a:stretch>
                      <a:fillRect/>
                    </a:stretch>
                  </pic:blipFill>
                  <pic:spPr>
                    <a:xfrm>
                      <a:off x="0" y="0"/>
                      <a:ext cx="5393934" cy="4414067"/>
                    </a:xfrm>
                    <a:prstGeom prst="rect">
                      <a:avLst/>
                    </a:prstGeom>
                  </pic:spPr>
                </pic:pic>
              </a:graphicData>
            </a:graphic>
          </wp:inline>
        </w:drawing>
      </w:r>
    </w:p>
    <w:p w14:paraId="0004B874" w14:textId="78314A01" w:rsidR="007722A6" w:rsidRDefault="003E7CD0" w:rsidP="007722A6">
      <w:pPr>
        <w:jc w:val="center"/>
        <w:rPr>
          <w:rFonts w:asciiTheme="majorHAnsi" w:hAnsiTheme="majorHAnsi" w:cstheme="majorHAnsi"/>
          <w:sz w:val="20"/>
          <w:szCs w:val="20"/>
          <w:lang w:val="sr-Cyrl-RS"/>
        </w:rPr>
      </w:pPr>
      <w:r>
        <w:rPr>
          <w:rFonts w:asciiTheme="majorHAnsi" w:hAnsiTheme="majorHAnsi" w:cstheme="majorHAnsi"/>
          <w:sz w:val="20"/>
          <w:szCs w:val="20"/>
          <w:lang w:val="sr-Cyrl-RS"/>
        </w:rPr>
        <w:t>Слика 2</w:t>
      </w:r>
      <w:r w:rsidR="00071861">
        <w:rPr>
          <w:rFonts w:asciiTheme="majorHAnsi" w:hAnsiTheme="majorHAnsi" w:cstheme="majorHAnsi"/>
          <w:sz w:val="20"/>
          <w:szCs w:val="20"/>
          <w:lang w:val="sr-Cyrl-RS"/>
        </w:rPr>
        <w:t>9</w:t>
      </w:r>
      <w:r>
        <w:rPr>
          <w:rFonts w:asciiTheme="majorHAnsi" w:hAnsiTheme="majorHAnsi" w:cstheme="majorHAnsi"/>
          <w:sz w:val="20"/>
          <w:szCs w:val="20"/>
          <w:lang w:val="sr-Cyrl-RS"/>
        </w:rPr>
        <w:t>: Правила придруживања</w:t>
      </w:r>
    </w:p>
    <w:p w14:paraId="7BB66ED4" w14:textId="1AD888CC" w:rsidR="00166CA5" w:rsidRPr="007722A6" w:rsidRDefault="00166CA5" w:rsidP="007722A6">
      <w:pPr>
        <w:rPr>
          <w:rFonts w:asciiTheme="majorHAnsi" w:hAnsiTheme="majorHAnsi" w:cstheme="majorHAnsi"/>
          <w:sz w:val="20"/>
          <w:szCs w:val="20"/>
          <w:lang w:val="sr-Cyrl-RS"/>
        </w:rPr>
      </w:pPr>
      <w:r>
        <w:rPr>
          <w:rFonts w:asciiTheme="majorHAnsi" w:hAnsiTheme="majorHAnsi" w:cstheme="majorHAnsi"/>
          <w:b/>
          <w:bCs/>
          <w:sz w:val="44"/>
          <w:szCs w:val="44"/>
          <w:lang w:val="sr-Cyrl-RS"/>
        </w:rPr>
        <w:lastRenderedPageBreak/>
        <w:t>Закључак</w:t>
      </w:r>
    </w:p>
    <w:p w14:paraId="66D65377" w14:textId="77777777" w:rsidR="00166CA5" w:rsidRDefault="00166CA5" w:rsidP="00B260EE">
      <w:pPr>
        <w:rPr>
          <w:rFonts w:asciiTheme="majorHAnsi" w:hAnsiTheme="majorHAnsi" w:cstheme="majorHAnsi"/>
          <w:b/>
          <w:bCs/>
          <w:sz w:val="44"/>
          <w:szCs w:val="44"/>
          <w:lang w:val="sr-Cyrl-RS"/>
        </w:rPr>
      </w:pPr>
    </w:p>
    <w:p w14:paraId="6D29FAC4" w14:textId="772DD6D6" w:rsidR="00166CA5" w:rsidRDefault="00166CA5"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Из добијених резултата и модела можемо видети да предвиђање само типа леукемије по експресијама гена уоп</w:t>
      </w:r>
      <w:r w:rsidR="00413F1F">
        <w:rPr>
          <w:rFonts w:asciiTheme="majorHAnsi" w:hAnsiTheme="majorHAnsi" w:cstheme="majorHAnsi"/>
          <w:sz w:val="24"/>
          <w:szCs w:val="24"/>
          <w:lang w:val="sr-Cyrl-RS"/>
        </w:rPr>
        <w:t>ш</w:t>
      </w:r>
      <w:r>
        <w:rPr>
          <w:rFonts w:asciiTheme="majorHAnsi" w:hAnsiTheme="majorHAnsi" w:cstheme="majorHAnsi"/>
          <w:sz w:val="24"/>
          <w:szCs w:val="24"/>
          <w:lang w:val="sr-Cyrl-RS"/>
        </w:rPr>
        <w:t>те није наиван посао. Грешке модела у оваквим случајевима би биле јако скупе,</w:t>
      </w:r>
      <w:r w:rsidR="006429A2">
        <w:rPr>
          <w:rFonts w:asciiTheme="majorHAnsi" w:hAnsiTheme="majorHAnsi" w:cstheme="majorHAnsi"/>
          <w:sz w:val="24"/>
          <w:szCs w:val="24"/>
          <w:lang w:val="sr-Cyrl-RS"/>
        </w:rPr>
        <w:t xml:space="preserve"> потпуно</w:t>
      </w:r>
      <w:r>
        <w:rPr>
          <w:rFonts w:asciiTheme="majorHAnsi" w:hAnsiTheme="majorHAnsi" w:cstheme="majorHAnsi"/>
          <w:sz w:val="24"/>
          <w:szCs w:val="24"/>
          <w:lang w:val="sr-Cyrl-RS"/>
        </w:rPr>
        <w:t xml:space="preserve"> неприхватљиве</w:t>
      </w:r>
      <w:r w:rsidR="006429A2">
        <w:rPr>
          <w:rFonts w:asciiTheme="majorHAnsi" w:hAnsiTheme="majorHAnsi" w:cstheme="majorHAnsi"/>
          <w:sz w:val="24"/>
          <w:szCs w:val="24"/>
          <w:lang w:val="sr-Cyrl-RS"/>
        </w:rPr>
        <w:t>, а са обзиром да ни један од ових модела није имао 100% прецизност у одређивању типа леукемије, ни један не би могао бити коришћен у озбиљне сврхе.</w:t>
      </w:r>
    </w:p>
    <w:p w14:paraId="69006795" w14:textId="77777777" w:rsidR="006429A2" w:rsidRDefault="006429A2" w:rsidP="00B260EE">
      <w:pPr>
        <w:rPr>
          <w:rFonts w:asciiTheme="majorHAnsi" w:hAnsiTheme="majorHAnsi" w:cstheme="majorHAnsi"/>
          <w:sz w:val="24"/>
          <w:szCs w:val="24"/>
          <w:lang w:val="sr-Cyrl-RS"/>
        </w:rPr>
      </w:pPr>
    </w:p>
    <w:p w14:paraId="3F030794" w14:textId="6904A63A" w:rsidR="006429A2" w:rsidRDefault="006429A2" w:rsidP="00B260EE">
      <w:pPr>
        <w:rPr>
          <w:rFonts w:asciiTheme="majorHAnsi" w:hAnsiTheme="majorHAnsi" w:cstheme="majorHAnsi"/>
          <w:sz w:val="24"/>
          <w:szCs w:val="24"/>
          <w:lang w:val="sr-Cyrl-RS"/>
        </w:rPr>
      </w:pPr>
      <w:r>
        <w:rPr>
          <w:rFonts w:asciiTheme="majorHAnsi" w:hAnsiTheme="majorHAnsi" w:cstheme="majorHAnsi"/>
          <w:sz w:val="24"/>
          <w:szCs w:val="24"/>
          <w:lang w:val="sr-Cyrl-RS"/>
        </w:rPr>
        <w:t>Дати скуп података је јако обиман. Приказивање пода</w:t>
      </w:r>
      <w:r w:rsidR="00413F1F">
        <w:rPr>
          <w:rFonts w:asciiTheme="majorHAnsi" w:hAnsiTheme="majorHAnsi" w:cstheme="majorHAnsi"/>
          <w:sz w:val="24"/>
          <w:szCs w:val="24"/>
          <w:lang w:val="sr-Cyrl-RS"/>
        </w:rPr>
        <w:t>така</w:t>
      </w:r>
      <w:r>
        <w:rPr>
          <w:rFonts w:asciiTheme="majorHAnsi" w:hAnsiTheme="majorHAnsi" w:cstheme="majorHAnsi"/>
          <w:sz w:val="24"/>
          <w:szCs w:val="24"/>
          <w:lang w:val="sr-Cyrl-RS"/>
        </w:rPr>
        <w:t xml:space="preserve"> у облику који би био јасан човек</w:t>
      </w:r>
      <w:r w:rsidR="00413F1F">
        <w:rPr>
          <w:rFonts w:asciiTheme="majorHAnsi" w:hAnsiTheme="majorHAnsi" w:cstheme="majorHAnsi"/>
          <w:sz w:val="24"/>
          <w:szCs w:val="24"/>
          <w:lang w:val="sr-Cyrl-RS"/>
        </w:rPr>
        <w:t xml:space="preserve">у је </w:t>
      </w:r>
      <w:r>
        <w:rPr>
          <w:rFonts w:asciiTheme="majorHAnsi" w:hAnsiTheme="majorHAnsi" w:cstheme="majorHAnsi"/>
          <w:sz w:val="24"/>
          <w:szCs w:val="24"/>
          <w:lang w:val="sr-Cyrl-RS"/>
        </w:rPr>
        <w:t>у био изазов. Сваки покушај таквог приказа би се завршио губљењем смислености података.</w:t>
      </w:r>
    </w:p>
    <w:p w14:paraId="37247AB4" w14:textId="77777777" w:rsidR="006429A2" w:rsidRDefault="006429A2" w:rsidP="00B260EE">
      <w:pPr>
        <w:rPr>
          <w:rFonts w:asciiTheme="majorHAnsi" w:hAnsiTheme="majorHAnsi" w:cstheme="majorHAnsi"/>
          <w:sz w:val="24"/>
          <w:szCs w:val="24"/>
          <w:lang w:val="sr-Cyrl-RS"/>
        </w:rPr>
      </w:pPr>
    </w:p>
    <w:p w14:paraId="20E5C1FF" w14:textId="77777777" w:rsidR="006429A2" w:rsidRDefault="006429A2" w:rsidP="00B260EE">
      <w:pPr>
        <w:rPr>
          <w:rFonts w:asciiTheme="majorHAnsi" w:hAnsiTheme="majorHAnsi" w:cstheme="majorHAnsi"/>
          <w:sz w:val="24"/>
          <w:szCs w:val="24"/>
          <w:lang w:val="sr-Cyrl-RS"/>
        </w:rPr>
      </w:pPr>
    </w:p>
    <w:p w14:paraId="0149F163" w14:textId="77777777" w:rsidR="006429A2" w:rsidRDefault="006429A2" w:rsidP="00B260EE">
      <w:pPr>
        <w:rPr>
          <w:rFonts w:asciiTheme="majorHAnsi" w:hAnsiTheme="majorHAnsi" w:cstheme="majorHAnsi"/>
          <w:sz w:val="24"/>
          <w:szCs w:val="24"/>
          <w:lang w:val="sr-Cyrl-RS"/>
        </w:rPr>
      </w:pPr>
    </w:p>
    <w:p w14:paraId="74C5CF55" w14:textId="51CD35D2" w:rsidR="006429A2" w:rsidRDefault="006429A2" w:rsidP="00B260EE">
      <w:pPr>
        <w:rPr>
          <w:rFonts w:asciiTheme="majorHAnsi" w:hAnsiTheme="majorHAnsi" w:cstheme="majorHAnsi"/>
          <w:b/>
          <w:bCs/>
          <w:sz w:val="36"/>
          <w:szCs w:val="36"/>
          <w:lang w:val="sr-Cyrl-RS"/>
        </w:rPr>
      </w:pPr>
      <w:r>
        <w:rPr>
          <w:rFonts w:asciiTheme="majorHAnsi" w:hAnsiTheme="majorHAnsi" w:cstheme="majorHAnsi"/>
          <w:b/>
          <w:bCs/>
          <w:sz w:val="36"/>
          <w:szCs w:val="36"/>
          <w:lang w:val="sr-Cyrl-RS"/>
        </w:rPr>
        <w:t>Референце</w:t>
      </w:r>
    </w:p>
    <w:p w14:paraId="54CABCD2" w14:textId="77777777" w:rsidR="006429A2" w:rsidRDefault="006429A2" w:rsidP="00B260EE">
      <w:pPr>
        <w:rPr>
          <w:rFonts w:asciiTheme="majorHAnsi" w:hAnsiTheme="majorHAnsi" w:cstheme="majorHAnsi"/>
          <w:b/>
          <w:bCs/>
          <w:sz w:val="36"/>
          <w:szCs w:val="36"/>
          <w:lang w:val="sr-Cyrl-RS"/>
        </w:rPr>
      </w:pPr>
    </w:p>
    <w:p w14:paraId="152868F2" w14:textId="77777777" w:rsidR="006429A2" w:rsidRDefault="006429A2" w:rsidP="00B260EE">
      <w:pPr>
        <w:rPr>
          <w:rFonts w:asciiTheme="majorHAnsi" w:hAnsiTheme="majorHAnsi" w:cstheme="majorHAnsi"/>
          <w:b/>
          <w:bCs/>
          <w:sz w:val="36"/>
          <w:szCs w:val="36"/>
          <w:lang w:val="sr-Cyrl-RS"/>
        </w:rPr>
      </w:pPr>
    </w:p>
    <w:p w14:paraId="48FA690C" w14:textId="77777777" w:rsidR="006429A2" w:rsidRPr="006429A2" w:rsidRDefault="006429A2" w:rsidP="00B260EE">
      <w:pPr>
        <w:rPr>
          <w:rFonts w:asciiTheme="majorHAnsi" w:hAnsiTheme="majorHAnsi" w:cstheme="majorHAnsi"/>
          <w:b/>
          <w:bCs/>
          <w:sz w:val="36"/>
          <w:szCs w:val="36"/>
          <w:lang w:val="sr-Cyrl-RS"/>
        </w:rPr>
      </w:pPr>
    </w:p>
    <w:sectPr w:rsidR="006429A2" w:rsidRPr="006429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F4B5AE3"/>
    <w:multiLevelType w:val="hybridMultilevel"/>
    <w:tmpl w:val="EF2AC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67327929">
    <w:abstractNumId w:val="20"/>
  </w:num>
  <w:num w:numId="2" w16cid:durableId="947548581">
    <w:abstractNumId w:val="12"/>
  </w:num>
  <w:num w:numId="3" w16cid:durableId="1090390990">
    <w:abstractNumId w:val="10"/>
  </w:num>
  <w:num w:numId="4" w16cid:durableId="406729442">
    <w:abstractNumId w:val="22"/>
  </w:num>
  <w:num w:numId="5" w16cid:durableId="1325665036">
    <w:abstractNumId w:val="14"/>
  </w:num>
  <w:num w:numId="6" w16cid:durableId="252785162">
    <w:abstractNumId w:val="17"/>
  </w:num>
  <w:num w:numId="7" w16cid:durableId="2025475671">
    <w:abstractNumId w:val="19"/>
  </w:num>
  <w:num w:numId="8" w16cid:durableId="9262878">
    <w:abstractNumId w:val="9"/>
  </w:num>
  <w:num w:numId="9" w16cid:durableId="1066760492">
    <w:abstractNumId w:val="7"/>
  </w:num>
  <w:num w:numId="10" w16cid:durableId="358550121">
    <w:abstractNumId w:val="6"/>
  </w:num>
  <w:num w:numId="11" w16cid:durableId="2099596326">
    <w:abstractNumId w:val="5"/>
  </w:num>
  <w:num w:numId="12" w16cid:durableId="938021271">
    <w:abstractNumId w:val="4"/>
  </w:num>
  <w:num w:numId="13" w16cid:durableId="424888387">
    <w:abstractNumId w:val="8"/>
  </w:num>
  <w:num w:numId="14" w16cid:durableId="1181427898">
    <w:abstractNumId w:val="3"/>
  </w:num>
  <w:num w:numId="15" w16cid:durableId="564878204">
    <w:abstractNumId w:val="2"/>
  </w:num>
  <w:num w:numId="16" w16cid:durableId="764425645">
    <w:abstractNumId w:val="1"/>
  </w:num>
  <w:num w:numId="17" w16cid:durableId="1075085222">
    <w:abstractNumId w:val="0"/>
  </w:num>
  <w:num w:numId="18" w16cid:durableId="1745298474">
    <w:abstractNumId w:val="15"/>
  </w:num>
  <w:num w:numId="19" w16cid:durableId="1023894843">
    <w:abstractNumId w:val="16"/>
  </w:num>
  <w:num w:numId="20" w16cid:durableId="453912713">
    <w:abstractNumId w:val="21"/>
  </w:num>
  <w:num w:numId="21" w16cid:durableId="1230384542">
    <w:abstractNumId w:val="18"/>
  </w:num>
  <w:num w:numId="22" w16cid:durableId="1537890637">
    <w:abstractNumId w:val="11"/>
  </w:num>
  <w:num w:numId="23" w16cid:durableId="2012751511">
    <w:abstractNumId w:val="23"/>
  </w:num>
  <w:num w:numId="24" w16cid:durableId="16209099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55"/>
    <w:rsid w:val="00003216"/>
    <w:rsid w:val="00033DFC"/>
    <w:rsid w:val="00041BC5"/>
    <w:rsid w:val="00052387"/>
    <w:rsid w:val="00067547"/>
    <w:rsid w:val="00071861"/>
    <w:rsid w:val="000F4D40"/>
    <w:rsid w:val="00107B2F"/>
    <w:rsid w:val="00133BA4"/>
    <w:rsid w:val="0016037B"/>
    <w:rsid w:val="00166CA5"/>
    <w:rsid w:val="001C7002"/>
    <w:rsid w:val="00203733"/>
    <w:rsid w:val="00270FD3"/>
    <w:rsid w:val="00273D3E"/>
    <w:rsid w:val="003029E4"/>
    <w:rsid w:val="00310D8F"/>
    <w:rsid w:val="003B16D6"/>
    <w:rsid w:val="003E7CD0"/>
    <w:rsid w:val="00413F1F"/>
    <w:rsid w:val="0043655F"/>
    <w:rsid w:val="00452EA6"/>
    <w:rsid w:val="00466C23"/>
    <w:rsid w:val="004E2002"/>
    <w:rsid w:val="006429A2"/>
    <w:rsid w:val="00645252"/>
    <w:rsid w:val="00645D95"/>
    <w:rsid w:val="006D3D74"/>
    <w:rsid w:val="007722A6"/>
    <w:rsid w:val="0083569A"/>
    <w:rsid w:val="00887517"/>
    <w:rsid w:val="009601EF"/>
    <w:rsid w:val="009D2E9D"/>
    <w:rsid w:val="009E5593"/>
    <w:rsid w:val="00A41296"/>
    <w:rsid w:val="00A9204E"/>
    <w:rsid w:val="00B05A4D"/>
    <w:rsid w:val="00B260EE"/>
    <w:rsid w:val="00BE6D6D"/>
    <w:rsid w:val="00D619FA"/>
    <w:rsid w:val="00DE2B4D"/>
    <w:rsid w:val="00E94A55"/>
    <w:rsid w:val="00EF4E76"/>
    <w:rsid w:val="00F153E4"/>
    <w:rsid w:val="00F45E48"/>
    <w:rsid w:val="00FA4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2DBB7"/>
  <w15:chartTrackingRefBased/>
  <w15:docId w15:val="{73754EA5-C2FD-4FBC-95E2-F1CAE8160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E94A55"/>
  </w:style>
  <w:style w:type="character" w:styleId="UnresolvedMention">
    <w:name w:val="Unresolved Mention"/>
    <w:basedOn w:val="DefaultParagraphFont"/>
    <w:uiPriority w:val="99"/>
    <w:semiHidden/>
    <w:unhideWhenUsed/>
    <w:rsid w:val="00E94A55"/>
    <w:rPr>
      <w:color w:val="605E5C"/>
      <w:shd w:val="clear" w:color="auto" w:fill="E1DFDD"/>
    </w:rPr>
  </w:style>
  <w:style w:type="paragraph" w:styleId="ListParagraph">
    <w:name w:val="List Paragraph"/>
    <w:basedOn w:val="Normal"/>
    <w:uiPriority w:val="34"/>
    <w:unhideWhenUsed/>
    <w:qFormat/>
    <w:rsid w:val="001C70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runogrisci/leukemia-gene-expression-cumida?resource=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jan\AppData\Local\Microsoft\Office\16.0\DTS\en-US%7b5F5AE15E-043C-4C3E-8EB3-76356E00F262%7d\%7b24DF1218-BC28-4D6D-B0D8-AD89F54C368A%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{24DF1218-BC28-4D6D-B0D8-AD89F54C368A}tf02786999_win32</Template>
  <TotalTime>400</TotalTime>
  <Pages>26</Pages>
  <Words>2129</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 Velickovic</dc:creator>
  <cp:keywords/>
  <dc:description/>
  <cp:lastModifiedBy>Bojan Velickovic</cp:lastModifiedBy>
  <cp:revision>10</cp:revision>
  <dcterms:created xsi:type="dcterms:W3CDTF">2023-08-17T11:19:00Z</dcterms:created>
  <dcterms:modified xsi:type="dcterms:W3CDTF">2023-08-26T19:34:00Z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