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C2602" w:rsidRDefault="00594833" w:rsidP="00EC2602">
      <w:pPr>
        <w:jc w:val="center"/>
      </w:pPr>
      <w:r w:rsidRPr="00EC2602">
        <w:t>La chica de la cámara de fotos</w:t>
      </w:r>
    </w:p>
    <w:p w:rsidR="00594833" w:rsidRPr="00EC2602" w:rsidRDefault="00594833" w:rsidP="00EC2602">
      <w:pPr>
        <w:jc w:val="both"/>
      </w:pPr>
      <w:r w:rsidRPr="00EC2602">
        <w:t>Cuando regresé del trabajo había una carta en el buzón. Reconocí la letra con alegría, sabía que no tendría remitente, para que así no pudiera contestarle.</w:t>
      </w:r>
    </w:p>
    <w:p w:rsidR="00594833" w:rsidRPr="00EC2602" w:rsidRDefault="00594833" w:rsidP="00EC2602">
      <w:pPr>
        <w:jc w:val="both"/>
      </w:pPr>
      <w:r w:rsidRPr="00EC2602">
        <w:t>Me senté en la cama dejando el sobre a mi lado, siempre me hacía ilusión recibir cartas suyas, era emocionante ver los folios doblados cubiertos de letras que me dirían algo, era como caminar por la playa y encontrar en la orilla del mar una botella con un mensaje dentro.</w:t>
      </w:r>
    </w:p>
    <w:p w:rsidR="00594833" w:rsidRPr="00EC2602" w:rsidRDefault="00594833" w:rsidP="00EC2602">
      <w:pPr>
        <w:jc w:val="both"/>
      </w:pPr>
      <w:r w:rsidRPr="00EC2602">
        <w:t>Su caligrafía era dura e incorregible, pésima y complicada, transmitía un inmenso desorden emocional, no respetaba los márgenes y había fragmentos en los que la punta del bolígrafo atravesaba la hoja.</w:t>
      </w:r>
    </w:p>
    <w:p w:rsidR="00594833" w:rsidRPr="00EC2602" w:rsidRDefault="00594833" w:rsidP="00EC2602">
      <w:pPr>
        <w:jc w:val="both"/>
      </w:pPr>
      <w:r w:rsidRPr="00EC2602">
        <w:t>Sin embargo, el contenido de su correspondencia era completamente distinto, como si fuese capaz de reflejar su propia alma en un espejo, como esos lagos que invitan a caminar a la mirada sobre la tersura de su superficie, siendo una parte más del cielo.</w:t>
      </w:r>
    </w:p>
    <w:p w:rsidR="00594833" w:rsidRPr="00EC2602" w:rsidRDefault="00594833" w:rsidP="00EC2602">
      <w:pPr>
        <w:jc w:val="both"/>
      </w:pPr>
      <w:r w:rsidRPr="00EC2602">
        <w:t>“Llevo años escribiendo un libro, todavía no sé cuándo lo terminaré, siquiera si tiene algún final. Es algo muy extraño, la gente suele pensar que al hecho de escribir le rodea un halo de magia o de misterio. No es para nada así. No hay nada de mágico en encontrar un momento de soledad, prepararme un café, sentarme en un abandonado silencio, poner música, siempre Mahler y siempre el adagietto de la quinta sinfonía en Do sostenido menor para saber por dónde empezar, quitarme el reloj de pulsera, dejarlo a un lado del ordenador. Y el vértigo, cada vez más acuciado y ensordecedor, de abrir el Word y no saber lo que voy a encontrar de mí mismo allí dentro. Y la tarde detrás de la ventana, y la noche deshaciendo el azul, y tantas veces el amanecer, los coches que se marchan calle abajo, las conversaciones, el traqueteo de una maleta con ruedas sobre la acera, la algarabía de unos niños camino del colegio.</w:t>
      </w:r>
    </w:p>
    <w:p w:rsidR="00594833" w:rsidRPr="00EC2602" w:rsidRDefault="00594833" w:rsidP="00EC2602">
      <w:pPr>
        <w:jc w:val="both"/>
      </w:pPr>
      <w:r w:rsidRPr="00EC2602">
        <w:t>He escrito en tantas casas, en tantas ciudades diferentes, en tantos países y a tantas edades, ha entrado tanta gente en la habitación mientras lo hacía. Una madre, un hermano, un amigo, una llamada de teléfono, un timbrazo en el portero automático, una mujer. Me desanimo al pensar que no concluiré jamás la historia y que he vuelto a borrar un montón de páginas que ya no me decían nada, quizá porque la persona que las escribió ya no existe, porque he cambiado, porque de una página a otra me han pasado demasiadas cosas.</w:t>
      </w:r>
    </w:p>
    <w:p w:rsidR="00594833" w:rsidRPr="00EC2602" w:rsidRDefault="00594833" w:rsidP="00EC2602">
      <w:pPr>
        <w:jc w:val="both"/>
      </w:pPr>
      <w:r w:rsidRPr="00EC2602">
        <w:t>Me apena cuando tengo que dejar morir a un personaje, por accidente o en una solitaria habitación de hospital, que en el fondo es lo mismo, o que el amor dure siempre tan poco. A veces, cuando me siento culpable, rescato a algunos personajes, les doy una vida más pequeña en otro cuento, les escribo algún poema sin que nadie lo sepa. Creo que Dios hizo algo parecido conmigo.</w:t>
      </w:r>
    </w:p>
    <w:p w:rsidR="00594833" w:rsidRPr="00EC2602" w:rsidRDefault="00594833" w:rsidP="00EC2602">
      <w:pPr>
        <w:jc w:val="both"/>
      </w:pPr>
      <w:r w:rsidRPr="00EC2602">
        <w:t>Y me pregunto el porqué de tanto tiempo a solas, el porqué de tanta ausencia necesaria. Cuando pienso en el resto de personas del mundo, con sus vidas, con su ir y venir de allá para acá, con sus planes de futuro, sus muebles y sus casas a plazos, hablando de trabajo, de política o de fútbol, no entiendo cómo pueden vivir sin la escritura, sin </w:t>
      </w:r>
      <w:r w:rsidRPr="00D03F96">
        <w:t>la lectura</w:t>
      </w:r>
      <w:r w:rsidRPr="00EC2602">
        <w:t> al menos.</w:t>
      </w:r>
    </w:p>
    <w:p w:rsidR="00594833" w:rsidRPr="00EC2602" w:rsidRDefault="00594833" w:rsidP="00EC2602">
      <w:pPr>
        <w:jc w:val="both"/>
      </w:pPr>
      <w:r w:rsidRPr="00EC2602">
        <w:t xml:space="preserve">O a lo mejor es que, en el fondo, no me comprendo a mí mismo y los cuestiono para defenderme. No importa, termino regresando aquí. Pero ellos, cuando se enteran, hacen </w:t>
      </w:r>
      <w:r w:rsidRPr="00EC2602">
        <w:lastRenderedPageBreak/>
        <w:t>preguntas. ¿Cuántos ejemplares has vendido? ¿Con qué editorial lo publicaste? ¿Cuánto dinero has ganado? Suelo sonreír lastimosamente, dar tres o cuatro explicaciones, cambiar de tema, mientras anhelo regresar al adagietto o al Riders on the Storm.</w:t>
      </w:r>
    </w:p>
    <w:p w:rsidR="00594833" w:rsidRPr="00EC2602" w:rsidRDefault="00594833" w:rsidP="00EC2602">
      <w:pPr>
        <w:jc w:val="both"/>
      </w:pPr>
      <w:r w:rsidRPr="00EC2602">
        <w:t>En realidad te escribo porque hoy he visto a una chica haciendo fotos a la ciudad y me he quedado mirándola, ella se ha llevado la cámara al pecho al cruzarse nuestras miradas. Supongo que lo trasnochado de mi rostro le ha infundido miedo y pensaba que fuera a robársela, yo iba camino de la compra y el frío me empujaba a caminar rápido. Ella no sabía que me recordaba a otra mujer. Ella no sabía que iba a formar parte de esta carta, quizá me haya tirado una foto de espaldas o puede ser que haya dejado de hacer fotos por un rato.</w:t>
      </w:r>
    </w:p>
    <w:p w:rsidR="00594833" w:rsidRPr="00EC2602" w:rsidRDefault="00594833" w:rsidP="00EC2602">
      <w:pPr>
        <w:jc w:val="both"/>
      </w:pPr>
      <w:r w:rsidRPr="00EC2602">
        <w:t xml:space="preserve">¿No te parece increíble? Hacía cuatro grados bajo cero y ella estaba allí tratando de captar un instante, escribiendo con la luz, tratando de encajar la mirada en un encuadre asomada a un puente. ¿Crees que se merece un personaje en el libro o una vida pequeña? ¿Cómo debería llamarla? O mejor dejarlo así, mejor la </w:t>
      </w:r>
      <w:bookmarkStart w:id="0" w:name="_GoBack"/>
      <w:bookmarkEnd w:id="0"/>
      <w:r w:rsidRPr="00EC2602">
        <w:t>chica de la cámara de fotos”.</w:t>
      </w:r>
    </w:p>
    <w:p w:rsidR="0016666B" w:rsidRPr="00EC2602" w:rsidRDefault="0016666B" w:rsidP="00EC2602">
      <w:pPr>
        <w:jc w:val="both"/>
      </w:pPr>
    </w:p>
    <w:p w:rsidR="0052516B" w:rsidRPr="00EC2602" w:rsidRDefault="0052516B" w:rsidP="00EC2602">
      <w:pPr>
        <w:jc w:val="both"/>
      </w:pPr>
    </w:p>
    <w:p w:rsidR="007A6448" w:rsidRPr="00EC2602" w:rsidRDefault="007A6448" w:rsidP="00EC2602">
      <w:pPr>
        <w:jc w:val="both"/>
      </w:pPr>
      <w:r w:rsidRPr="00EC2602">
        <w:t>Referencia:</w:t>
      </w:r>
    </w:p>
    <w:p w:rsidR="007A6448" w:rsidRPr="00EC2602" w:rsidRDefault="00DE3751" w:rsidP="00EC2602">
      <w:pPr>
        <w:jc w:val="both"/>
      </w:pPr>
      <w:hyperlink r:id="rId6" w:history="1">
        <w:r w:rsidR="00594833" w:rsidRPr="00EC2602">
          <w:rPr>
            <w:rStyle w:val="Hipervnculo"/>
          </w:rPr>
          <w:t>http://www.encuentos.com/cuentos-cortos/la-chica-de-la-camara-de-fotos/</w:t>
        </w:r>
      </w:hyperlink>
    </w:p>
    <w:sectPr w:rsidR="007A6448" w:rsidRPr="00EC2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6666B"/>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73D45"/>
    <w:rsid w:val="00287C9F"/>
    <w:rsid w:val="00292027"/>
    <w:rsid w:val="002A57A3"/>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37946"/>
    <w:rsid w:val="00565DC5"/>
    <w:rsid w:val="005861E8"/>
    <w:rsid w:val="00592F52"/>
    <w:rsid w:val="00593EDF"/>
    <w:rsid w:val="00594833"/>
    <w:rsid w:val="005B0CAF"/>
    <w:rsid w:val="005D2CBF"/>
    <w:rsid w:val="005D3428"/>
    <w:rsid w:val="005D51A7"/>
    <w:rsid w:val="005E5E0B"/>
    <w:rsid w:val="00604126"/>
    <w:rsid w:val="00615CE4"/>
    <w:rsid w:val="00620E0F"/>
    <w:rsid w:val="006313CC"/>
    <w:rsid w:val="00634349"/>
    <w:rsid w:val="0063461C"/>
    <w:rsid w:val="00657471"/>
    <w:rsid w:val="0066091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0CFB"/>
    <w:rsid w:val="00A644DE"/>
    <w:rsid w:val="00A6628B"/>
    <w:rsid w:val="00A71D07"/>
    <w:rsid w:val="00AB1491"/>
    <w:rsid w:val="00AB762F"/>
    <w:rsid w:val="00AB7CAF"/>
    <w:rsid w:val="00AC141B"/>
    <w:rsid w:val="00B161E1"/>
    <w:rsid w:val="00B2000C"/>
    <w:rsid w:val="00B2279E"/>
    <w:rsid w:val="00B3059B"/>
    <w:rsid w:val="00B326D5"/>
    <w:rsid w:val="00B53D66"/>
    <w:rsid w:val="00B864D3"/>
    <w:rsid w:val="00BA464E"/>
    <w:rsid w:val="00BC17C8"/>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0015D"/>
    <w:rsid w:val="00D03F96"/>
    <w:rsid w:val="00D04F28"/>
    <w:rsid w:val="00D14AC8"/>
    <w:rsid w:val="00D268FF"/>
    <w:rsid w:val="00D3275B"/>
    <w:rsid w:val="00D70F81"/>
    <w:rsid w:val="00DC0306"/>
    <w:rsid w:val="00DD34DA"/>
    <w:rsid w:val="00DD575A"/>
    <w:rsid w:val="00DE3751"/>
    <w:rsid w:val="00DF11D5"/>
    <w:rsid w:val="00DF1BDF"/>
    <w:rsid w:val="00E21446"/>
    <w:rsid w:val="00E43697"/>
    <w:rsid w:val="00E525C8"/>
    <w:rsid w:val="00E60BE6"/>
    <w:rsid w:val="00E739EB"/>
    <w:rsid w:val="00E75E88"/>
    <w:rsid w:val="00E76829"/>
    <w:rsid w:val="00E863CB"/>
    <w:rsid w:val="00EA3E3A"/>
    <w:rsid w:val="00EA58C0"/>
    <w:rsid w:val="00EC2602"/>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6884709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48689095">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75539143">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69931990">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cuentos.com/cuentos-cortos/la-chica-de-la-camara-de-fo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2013-09-09T06:23:00Z</dcterms:created>
  <dcterms:modified xsi:type="dcterms:W3CDTF">2013-09-09T09:24:00Z</dcterms:modified>
</cp:coreProperties>
</file>