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12A0E" w14:textId="77777777" w:rsidR="00137C13" w:rsidRPr="00012C38" w:rsidRDefault="00137C13" w:rsidP="00137C13">
      <w:pPr>
        <w:pStyle w:val="DIVATITOLODOC"/>
        <w:spacing w:before="120" w:after="120"/>
        <w:rPr>
          <w:rFonts w:ascii="Arial" w:hAnsi="Arial" w:cs="Arial"/>
          <w:color w:val="000000"/>
          <w:szCs w:val="32"/>
        </w:rPr>
      </w:pPr>
    </w:p>
    <w:p w14:paraId="09C700B4" w14:textId="77777777" w:rsidR="00137C13" w:rsidRPr="00012C38" w:rsidRDefault="00137C13" w:rsidP="00137C13">
      <w:pPr>
        <w:pStyle w:val="DIVATITOLODOC"/>
        <w:spacing w:before="120" w:after="120"/>
        <w:rPr>
          <w:rFonts w:ascii="Arial" w:hAnsi="Arial" w:cs="Arial"/>
          <w:color w:val="000000"/>
          <w:szCs w:val="32"/>
        </w:rPr>
      </w:pPr>
    </w:p>
    <w:p w14:paraId="3272B3E9" w14:textId="77777777" w:rsidR="00137C13" w:rsidRPr="00012C38" w:rsidRDefault="00137C13" w:rsidP="00137C13">
      <w:pPr>
        <w:pStyle w:val="DIVATITOLODOC"/>
        <w:spacing w:before="120" w:after="120"/>
        <w:rPr>
          <w:rFonts w:ascii="Arial" w:hAnsi="Arial" w:cs="Arial"/>
          <w:color w:val="000000"/>
          <w:szCs w:val="32"/>
        </w:rPr>
      </w:pPr>
    </w:p>
    <w:p w14:paraId="756CC629" w14:textId="77777777" w:rsidR="00137C13" w:rsidRPr="00012C38" w:rsidRDefault="00137C13" w:rsidP="00137C13">
      <w:pPr>
        <w:pStyle w:val="DIVATITOLODOC"/>
        <w:spacing w:before="120" w:after="120"/>
        <w:rPr>
          <w:rFonts w:ascii="Arial" w:hAnsi="Arial" w:cs="Arial"/>
          <w:color w:val="000000"/>
          <w:szCs w:val="32"/>
        </w:rPr>
      </w:pPr>
    </w:p>
    <w:p w14:paraId="68FB0EE6" w14:textId="77777777" w:rsidR="00137C13" w:rsidRPr="00012C38" w:rsidRDefault="00137C13" w:rsidP="00137C13">
      <w:pPr>
        <w:pStyle w:val="DIVATITOLODOC"/>
        <w:spacing w:before="120" w:after="120"/>
        <w:rPr>
          <w:rFonts w:ascii="Arial" w:hAnsi="Arial" w:cs="Arial"/>
          <w:color w:val="000000"/>
          <w:szCs w:val="32"/>
        </w:rPr>
      </w:pPr>
    </w:p>
    <w:p w14:paraId="02777F13" w14:textId="77777777" w:rsidR="00137C13" w:rsidRPr="00012C38" w:rsidRDefault="00137C13" w:rsidP="00137C13">
      <w:pPr>
        <w:pStyle w:val="DIVATITOLODOC"/>
        <w:spacing w:before="120" w:after="120"/>
        <w:rPr>
          <w:rFonts w:ascii="Arial" w:hAnsi="Arial" w:cs="Arial"/>
          <w:color w:val="000000"/>
          <w:szCs w:val="32"/>
        </w:rPr>
      </w:pPr>
    </w:p>
    <w:p w14:paraId="3D52B67F" w14:textId="77777777" w:rsidR="00137C13" w:rsidRPr="00012C38" w:rsidRDefault="00137C13" w:rsidP="00137C13">
      <w:pPr>
        <w:pStyle w:val="DIVATITOLODOC"/>
        <w:spacing w:before="120" w:after="120"/>
        <w:rPr>
          <w:rFonts w:ascii="Arial" w:hAnsi="Arial" w:cs="Arial"/>
          <w:color w:val="000000"/>
          <w:szCs w:val="32"/>
        </w:rPr>
      </w:pPr>
    </w:p>
    <w:p w14:paraId="293001A1" w14:textId="77777777" w:rsidR="00247B19" w:rsidRPr="00012C38" w:rsidRDefault="00247B19" w:rsidP="00137C13">
      <w:pPr>
        <w:pStyle w:val="DIVATITOLODOC"/>
        <w:spacing w:before="120" w:after="120"/>
        <w:rPr>
          <w:rFonts w:ascii="Arial" w:hAnsi="Arial" w:cs="Arial"/>
          <w:color w:val="000000"/>
          <w:szCs w:val="32"/>
        </w:rPr>
      </w:pPr>
    </w:p>
    <w:p w14:paraId="31BB3FA7" w14:textId="77777777" w:rsidR="00247B19" w:rsidRPr="00012C38" w:rsidRDefault="00247B19" w:rsidP="00137C13">
      <w:pPr>
        <w:pStyle w:val="DIVATITOLODOC"/>
        <w:spacing w:before="120" w:after="120"/>
        <w:rPr>
          <w:rFonts w:ascii="Arial" w:hAnsi="Arial" w:cs="Arial"/>
          <w:color w:val="000000"/>
          <w:szCs w:val="32"/>
        </w:rPr>
      </w:pPr>
    </w:p>
    <w:p w14:paraId="7785AC0D" w14:textId="77777777" w:rsidR="00247B19" w:rsidRPr="00012C38" w:rsidRDefault="00247B19" w:rsidP="00137C13">
      <w:pPr>
        <w:pStyle w:val="DIVATITOLODOC"/>
        <w:spacing w:before="120" w:after="120"/>
        <w:rPr>
          <w:rFonts w:ascii="Arial" w:hAnsi="Arial" w:cs="Arial"/>
          <w:color w:val="000000"/>
          <w:szCs w:val="32"/>
        </w:rPr>
      </w:pPr>
    </w:p>
    <w:p w14:paraId="5E266C60" w14:textId="77777777" w:rsidR="00247B19" w:rsidRPr="00012C38" w:rsidRDefault="00247B19" w:rsidP="00137C13">
      <w:pPr>
        <w:pStyle w:val="DIVATITOLODOC"/>
        <w:spacing w:before="120" w:after="120"/>
        <w:rPr>
          <w:rFonts w:ascii="Arial" w:hAnsi="Arial" w:cs="Arial"/>
          <w:color w:val="000000"/>
          <w:szCs w:val="32"/>
        </w:rPr>
      </w:pPr>
    </w:p>
    <w:p w14:paraId="0318903F" w14:textId="77777777" w:rsidR="00247B19" w:rsidRPr="00012C38" w:rsidRDefault="00247B19" w:rsidP="00137C13">
      <w:pPr>
        <w:pStyle w:val="DIVATITOLODOC"/>
        <w:spacing w:before="120" w:after="120"/>
        <w:rPr>
          <w:rFonts w:ascii="Arial" w:hAnsi="Arial" w:cs="Arial"/>
          <w:color w:val="000000"/>
          <w:szCs w:val="32"/>
        </w:rPr>
      </w:pPr>
    </w:p>
    <w:p w14:paraId="60626D8B" w14:textId="77777777" w:rsidR="00247B19" w:rsidRPr="00012C38" w:rsidRDefault="00247B19" w:rsidP="00247B19">
      <w:pPr>
        <w:jc w:val="center"/>
        <w:rPr>
          <w:rFonts w:ascii="Arial" w:hAnsi="Arial" w:cs="Arial"/>
          <w:b/>
          <w:sz w:val="32"/>
          <w:szCs w:val="32"/>
        </w:rPr>
      </w:pPr>
    </w:p>
    <w:p w14:paraId="3B11513B" w14:textId="6800F078" w:rsidR="00247B19" w:rsidRPr="00012C38" w:rsidRDefault="00247B19" w:rsidP="00247B19">
      <w:pPr>
        <w:pStyle w:val="DIVATITOLODOC"/>
        <w:spacing w:before="120" w:after="120"/>
        <w:rPr>
          <w:rFonts w:ascii="Arial" w:hAnsi="Arial" w:cs="Arial"/>
          <w:color w:val="000000"/>
          <w:szCs w:val="32"/>
        </w:rPr>
      </w:pPr>
      <w:r w:rsidRPr="00012C38">
        <w:rPr>
          <w:rFonts w:ascii="Arial" w:hAnsi="Arial" w:cs="Arial"/>
          <w:color w:val="000000"/>
          <w:szCs w:val="32"/>
        </w:rPr>
        <w:t xml:space="preserve">Specifiche tecniche </w:t>
      </w:r>
      <w:r w:rsidR="00137C13" w:rsidRPr="00012C38">
        <w:rPr>
          <w:rFonts w:ascii="Arial" w:hAnsi="Arial" w:cs="Arial"/>
          <w:color w:val="000000"/>
          <w:szCs w:val="32"/>
        </w:rPr>
        <w:t xml:space="preserve">per l’installazione del portale delle </w:t>
      </w:r>
      <w:r w:rsidR="00025FA1" w:rsidRPr="00025FA1">
        <w:rPr>
          <w:rFonts w:ascii="Arial" w:hAnsi="Arial" w:cs="Arial"/>
          <w:color w:val="000000"/>
          <w:szCs w:val="32"/>
        </w:rPr>
        <w:t xml:space="preserve">valutazioni e autorizzazioni ambientali </w:t>
      </w:r>
      <w:r w:rsidR="00137C13" w:rsidRPr="00012C38">
        <w:rPr>
          <w:rFonts w:ascii="Arial" w:hAnsi="Arial" w:cs="Arial"/>
          <w:color w:val="000000"/>
          <w:szCs w:val="32"/>
        </w:rPr>
        <w:t>VAS-VIA</w:t>
      </w:r>
      <w:r w:rsidR="00025FA1">
        <w:rPr>
          <w:rFonts w:ascii="Arial" w:hAnsi="Arial" w:cs="Arial"/>
          <w:color w:val="000000"/>
          <w:szCs w:val="32"/>
        </w:rPr>
        <w:t>-AIA</w:t>
      </w:r>
    </w:p>
    <w:p w14:paraId="226605D9" w14:textId="77777777" w:rsidR="00247B19" w:rsidRPr="00012C38" w:rsidRDefault="00247B19" w:rsidP="00137C13">
      <w:pPr>
        <w:pStyle w:val="DIVATITOLODOC"/>
        <w:spacing w:before="120" w:after="120"/>
        <w:rPr>
          <w:rFonts w:ascii="Arial" w:hAnsi="Arial" w:cs="Arial"/>
          <w:color w:val="000000"/>
          <w:szCs w:val="32"/>
        </w:rPr>
      </w:pPr>
    </w:p>
    <w:p w14:paraId="3EFB1F43" w14:textId="77777777" w:rsidR="00E15A1A" w:rsidRPr="00012C38" w:rsidRDefault="00E15A1A" w:rsidP="00137C13">
      <w:pPr>
        <w:pStyle w:val="DIVATITOLODOC"/>
        <w:spacing w:before="120" w:after="120"/>
        <w:rPr>
          <w:rFonts w:ascii="Arial" w:hAnsi="Arial" w:cs="Arial"/>
          <w:color w:val="000000"/>
          <w:szCs w:val="32"/>
        </w:rPr>
      </w:pPr>
    </w:p>
    <w:p w14:paraId="42EB277B" w14:textId="77777777" w:rsidR="00E15A1A" w:rsidRPr="00012C38" w:rsidRDefault="00E15A1A" w:rsidP="00137C13">
      <w:pPr>
        <w:pStyle w:val="DIVATITOLODOC"/>
        <w:spacing w:before="120" w:after="120"/>
        <w:rPr>
          <w:rFonts w:ascii="Arial" w:hAnsi="Arial" w:cs="Arial"/>
          <w:color w:val="000000"/>
          <w:szCs w:val="32"/>
        </w:rPr>
      </w:pPr>
    </w:p>
    <w:p w14:paraId="525660DD" w14:textId="77777777" w:rsidR="00247B19" w:rsidRPr="00012C38" w:rsidRDefault="00247B19" w:rsidP="00137C13">
      <w:pPr>
        <w:pStyle w:val="DIVATITOLODOC"/>
        <w:spacing w:before="120" w:after="120"/>
        <w:rPr>
          <w:rFonts w:ascii="Arial" w:hAnsi="Arial" w:cs="Arial"/>
          <w:color w:val="000000"/>
          <w:szCs w:val="32"/>
        </w:rPr>
      </w:pPr>
    </w:p>
    <w:p w14:paraId="56CEED8D" w14:textId="77777777" w:rsidR="00C75BA4" w:rsidRPr="00137C13" w:rsidRDefault="00BD1426" w:rsidP="00ED551B">
      <w:pPr>
        <w:jc w:val="center"/>
        <w:rPr>
          <w:rFonts w:ascii="Arial" w:hAnsi="Arial" w:cs="Arial"/>
        </w:rPr>
      </w:pPr>
      <w:r w:rsidRPr="00137C13">
        <w:rPr>
          <w:rFonts w:ascii="Arial" w:hAnsi="Arial" w:cs="Arial"/>
        </w:rPr>
        <w:br w:type="page"/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60"/>
        <w:gridCol w:w="7279"/>
      </w:tblGrid>
      <w:tr w:rsidR="00247B19" w:rsidRPr="00222D57" w14:paraId="72B20E37" w14:textId="77777777" w:rsidTr="008114CF">
        <w:trPr>
          <w:cantSplit/>
          <w:trHeight w:val="340"/>
        </w:trPr>
        <w:tc>
          <w:tcPr>
            <w:tcW w:w="2360" w:type="dxa"/>
            <w:vAlign w:val="center"/>
          </w:tcPr>
          <w:p w14:paraId="5B7C304F" w14:textId="77777777" w:rsidR="00247B19" w:rsidRPr="00222D57" w:rsidRDefault="00247B19" w:rsidP="00ED551B">
            <w:pPr>
              <w:pStyle w:val="normalvero"/>
              <w:spacing w:before="60" w:after="6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22D57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br w:type="page"/>
            </w:r>
            <w:r w:rsidRPr="00222D57">
              <w:rPr>
                <w:rFonts w:ascii="Arial" w:hAnsi="Arial" w:cs="Arial"/>
                <w:color w:val="000000"/>
                <w:sz w:val="18"/>
                <w:szCs w:val="18"/>
              </w:rPr>
              <w:br w:type="page"/>
            </w:r>
            <w:r w:rsidRPr="00222D57">
              <w:rPr>
                <w:rFonts w:ascii="Arial" w:hAnsi="Arial" w:cs="Arial"/>
                <w:color w:val="000000"/>
                <w:sz w:val="18"/>
                <w:szCs w:val="18"/>
              </w:rPr>
              <w:br w:type="page"/>
            </w:r>
            <w:r w:rsidRPr="00222D57">
              <w:rPr>
                <w:rFonts w:ascii="Arial" w:hAnsi="Arial" w:cs="Arial"/>
                <w:color w:val="000000"/>
                <w:sz w:val="18"/>
                <w:szCs w:val="18"/>
              </w:rPr>
              <w:br w:type="page"/>
            </w:r>
            <w:r w:rsidRPr="00222D57">
              <w:rPr>
                <w:rFonts w:ascii="Arial" w:hAnsi="Arial" w:cs="Arial"/>
                <w:color w:val="000000"/>
                <w:sz w:val="18"/>
                <w:szCs w:val="18"/>
              </w:rPr>
              <w:br w:type="page"/>
            </w:r>
            <w:r w:rsidRPr="00222D57">
              <w:rPr>
                <w:rFonts w:ascii="Arial" w:hAnsi="Arial" w:cs="Arial"/>
                <w:color w:val="000000"/>
                <w:sz w:val="18"/>
                <w:szCs w:val="18"/>
              </w:rPr>
              <w:br w:type="page"/>
              <w:t>Titolo</w:t>
            </w:r>
          </w:p>
        </w:tc>
        <w:tc>
          <w:tcPr>
            <w:tcW w:w="7279" w:type="dxa"/>
            <w:vAlign w:val="center"/>
          </w:tcPr>
          <w:p w14:paraId="46562ABA" w14:textId="10FC4C26" w:rsidR="00247B19" w:rsidRPr="00222D57" w:rsidRDefault="00072F39" w:rsidP="00072F39">
            <w:pPr>
              <w:pStyle w:val="DIVATITOLODOC"/>
              <w:spacing w:before="60" w:after="60"/>
              <w:jc w:val="both"/>
              <w:rPr>
                <w:rFonts w:ascii="Arial" w:hAnsi="Arial" w:cs="Arial"/>
                <w:b w:val="0"/>
                <w:color w:val="000000"/>
                <w:sz w:val="18"/>
                <w:szCs w:val="18"/>
                <w:lang w:eastAsia="en-US"/>
              </w:rPr>
            </w:pPr>
            <w:r w:rsidRPr="00222D57">
              <w:rPr>
                <w:rFonts w:ascii="Arial" w:hAnsi="Arial" w:cs="Arial"/>
                <w:b w:val="0"/>
                <w:color w:val="000000"/>
                <w:sz w:val="18"/>
                <w:szCs w:val="18"/>
                <w:lang w:eastAsia="en-US"/>
              </w:rPr>
              <w:t xml:space="preserve">Specifiche tecniche per l’installazione del portale delle </w:t>
            </w:r>
            <w:r w:rsidR="00025FA1">
              <w:rPr>
                <w:rFonts w:ascii="Arial" w:hAnsi="Arial" w:cs="Arial"/>
                <w:b w:val="0"/>
                <w:color w:val="000000"/>
                <w:sz w:val="18"/>
                <w:szCs w:val="18"/>
                <w:lang w:eastAsia="en-US"/>
              </w:rPr>
              <w:t>valutazioni e autorizzazioni ambientali VAS-VIA-AIA</w:t>
            </w:r>
          </w:p>
        </w:tc>
      </w:tr>
      <w:tr w:rsidR="00247B19" w:rsidRPr="00222D57" w14:paraId="7F71AF6A" w14:textId="77777777" w:rsidTr="008114CF">
        <w:trPr>
          <w:cantSplit/>
          <w:trHeight w:val="340"/>
        </w:trPr>
        <w:tc>
          <w:tcPr>
            <w:tcW w:w="2360" w:type="dxa"/>
            <w:vAlign w:val="center"/>
          </w:tcPr>
          <w:p w14:paraId="33D83C5B" w14:textId="77777777" w:rsidR="00247B19" w:rsidRPr="00222D57" w:rsidRDefault="00247B19" w:rsidP="00ED551B">
            <w:pPr>
              <w:pStyle w:val="normalvero"/>
              <w:spacing w:before="60" w:after="60" w:line="360" w:lineRule="auto"/>
              <w:jc w:val="left"/>
              <w:rPr>
                <w:rFonts w:ascii="Arial" w:hAnsi="Arial" w:cs="Arial"/>
                <w:sz w:val="18"/>
                <w:szCs w:val="18"/>
                <w:lang w:eastAsia="it-IT"/>
              </w:rPr>
            </w:pPr>
            <w:r w:rsidRPr="00222D57">
              <w:rPr>
                <w:rFonts w:ascii="Arial" w:hAnsi="Arial" w:cs="Arial"/>
                <w:bCs/>
                <w:sz w:val="18"/>
                <w:szCs w:val="18"/>
              </w:rPr>
              <w:t>Autore</w:t>
            </w:r>
          </w:p>
        </w:tc>
        <w:tc>
          <w:tcPr>
            <w:tcW w:w="7279" w:type="dxa"/>
            <w:vAlign w:val="center"/>
          </w:tcPr>
          <w:p w14:paraId="099049F3" w14:textId="3FDE29D5" w:rsidR="00247B19" w:rsidRPr="00222D57" w:rsidRDefault="00247B19" w:rsidP="00137C13">
            <w:pPr>
              <w:pStyle w:val="normalvero"/>
              <w:spacing w:before="60" w:after="6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222D57">
              <w:rPr>
                <w:rFonts w:ascii="Arial" w:hAnsi="Arial" w:cs="Arial"/>
                <w:color w:val="000000"/>
                <w:sz w:val="18"/>
                <w:szCs w:val="18"/>
              </w:rPr>
              <w:t>Ministero dell’</w:t>
            </w:r>
            <w:r w:rsidR="00C114C3" w:rsidRPr="00222D57"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  <w:r w:rsidRPr="00222D57">
              <w:rPr>
                <w:rFonts w:ascii="Arial" w:hAnsi="Arial" w:cs="Arial"/>
                <w:color w:val="000000"/>
                <w:sz w:val="18"/>
                <w:szCs w:val="18"/>
              </w:rPr>
              <w:t xml:space="preserve">mbiente e della </w:t>
            </w:r>
            <w:r w:rsidR="00C114C3" w:rsidRPr="00222D57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  <w:r w:rsidRPr="00222D57">
              <w:rPr>
                <w:rFonts w:ascii="Arial" w:hAnsi="Arial" w:cs="Arial"/>
                <w:color w:val="000000"/>
                <w:sz w:val="18"/>
                <w:szCs w:val="18"/>
              </w:rPr>
              <w:t xml:space="preserve">utela del </w:t>
            </w:r>
            <w:r w:rsidR="00C114C3" w:rsidRPr="00222D57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  <w:r w:rsidRPr="00222D57">
              <w:rPr>
                <w:rFonts w:ascii="Arial" w:hAnsi="Arial" w:cs="Arial"/>
                <w:color w:val="000000"/>
                <w:sz w:val="18"/>
                <w:szCs w:val="18"/>
              </w:rPr>
              <w:t xml:space="preserve">erritorio e del </w:t>
            </w:r>
            <w:r w:rsidR="00C114C3" w:rsidRPr="00222D57">
              <w:rPr>
                <w:rFonts w:ascii="Arial" w:hAnsi="Arial" w:cs="Arial"/>
                <w:color w:val="000000"/>
                <w:sz w:val="18"/>
                <w:szCs w:val="18"/>
              </w:rPr>
              <w:t xml:space="preserve">mare </w:t>
            </w:r>
            <w:r w:rsidRPr="00222D57">
              <w:rPr>
                <w:rFonts w:ascii="Arial" w:hAnsi="Arial" w:cs="Arial"/>
                <w:color w:val="000000"/>
                <w:sz w:val="18"/>
                <w:szCs w:val="18"/>
              </w:rPr>
              <w:t xml:space="preserve">– </w:t>
            </w:r>
            <w:r w:rsidR="008114CF" w:rsidRPr="008114CF">
              <w:rPr>
                <w:rFonts w:ascii="Arial" w:hAnsi="Arial" w:cs="Arial"/>
                <w:color w:val="000000"/>
                <w:sz w:val="18"/>
                <w:szCs w:val="18"/>
              </w:rPr>
              <w:t>Direzione generale per la crescita sostenibile e la qualità dello sviluppo (CRESS)</w:t>
            </w:r>
          </w:p>
        </w:tc>
      </w:tr>
      <w:tr w:rsidR="00247B19" w:rsidRPr="00222D57" w14:paraId="79030381" w14:textId="77777777" w:rsidTr="008114CF">
        <w:trPr>
          <w:cantSplit/>
          <w:trHeight w:val="340"/>
        </w:trPr>
        <w:tc>
          <w:tcPr>
            <w:tcW w:w="2360" w:type="dxa"/>
            <w:vAlign w:val="center"/>
          </w:tcPr>
          <w:p w14:paraId="476361EE" w14:textId="77777777" w:rsidR="00247B19" w:rsidRPr="00222D57" w:rsidRDefault="00247B19" w:rsidP="00ED551B">
            <w:pPr>
              <w:pStyle w:val="normalvero"/>
              <w:spacing w:before="60" w:after="60" w:line="360" w:lineRule="auto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222D57">
              <w:rPr>
                <w:rFonts w:ascii="Arial" w:hAnsi="Arial" w:cs="Arial"/>
                <w:bCs/>
                <w:sz w:val="18"/>
                <w:szCs w:val="18"/>
              </w:rPr>
              <w:t>Oggetto</w:t>
            </w:r>
          </w:p>
        </w:tc>
        <w:tc>
          <w:tcPr>
            <w:tcW w:w="7279" w:type="dxa"/>
            <w:vAlign w:val="center"/>
          </w:tcPr>
          <w:p w14:paraId="4AB0BB01" w14:textId="78C186CB" w:rsidR="00247B19" w:rsidRPr="00222D57" w:rsidRDefault="00072F39" w:rsidP="00137C13">
            <w:pPr>
              <w:pStyle w:val="normalvero"/>
              <w:spacing w:before="60" w:after="6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22D57">
              <w:rPr>
                <w:rFonts w:ascii="Arial" w:hAnsi="Arial" w:cs="Arial"/>
                <w:color w:val="000000"/>
                <w:sz w:val="18"/>
                <w:szCs w:val="18"/>
              </w:rPr>
              <w:t xml:space="preserve">Specifiche tecniche per l’installazione del portale delle </w:t>
            </w:r>
            <w:r w:rsidR="00025FA1">
              <w:rPr>
                <w:rFonts w:ascii="Arial" w:hAnsi="Arial" w:cs="Arial"/>
                <w:color w:val="000000"/>
                <w:sz w:val="18"/>
                <w:szCs w:val="18"/>
              </w:rPr>
              <w:t>valutazioni e autorizzazioni ambientali VAS-VIA-AIA</w:t>
            </w:r>
          </w:p>
        </w:tc>
      </w:tr>
      <w:tr w:rsidR="00247B19" w:rsidRPr="00222D57" w14:paraId="13C44E70" w14:textId="77777777" w:rsidTr="008114CF">
        <w:trPr>
          <w:cantSplit/>
          <w:trHeight w:val="340"/>
        </w:trPr>
        <w:tc>
          <w:tcPr>
            <w:tcW w:w="2360" w:type="dxa"/>
            <w:vAlign w:val="center"/>
          </w:tcPr>
          <w:p w14:paraId="03AA6C85" w14:textId="77777777" w:rsidR="00247B19" w:rsidRPr="00222D57" w:rsidRDefault="00247B19" w:rsidP="00ED551B">
            <w:pPr>
              <w:pStyle w:val="normalvero"/>
              <w:spacing w:before="60" w:after="60" w:line="360" w:lineRule="auto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222D57">
              <w:rPr>
                <w:rFonts w:ascii="Arial" w:hAnsi="Arial" w:cs="Arial"/>
                <w:bCs/>
                <w:sz w:val="18"/>
                <w:szCs w:val="18"/>
              </w:rPr>
              <w:t>Argomenti</w:t>
            </w:r>
          </w:p>
        </w:tc>
        <w:tc>
          <w:tcPr>
            <w:tcW w:w="7279" w:type="dxa"/>
            <w:vAlign w:val="center"/>
          </w:tcPr>
          <w:p w14:paraId="3C11D926" w14:textId="77777777" w:rsidR="00247B19" w:rsidRPr="00222D57" w:rsidRDefault="00247B19" w:rsidP="00072F39">
            <w:pPr>
              <w:pStyle w:val="normalvero"/>
              <w:spacing w:before="60" w:after="60" w:line="36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22D57">
              <w:rPr>
                <w:rFonts w:ascii="Arial" w:hAnsi="Arial" w:cs="Arial"/>
                <w:color w:val="000000"/>
                <w:sz w:val="18"/>
                <w:szCs w:val="18"/>
              </w:rPr>
              <w:t>Valutazioni Ambientali</w:t>
            </w:r>
            <w:r w:rsidR="00072F39" w:rsidRPr="00222D57">
              <w:rPr>
                <w:rFonts w:ascii="Arial" w:hAnsi="Arial" w:cs="Arial"/>
                <w:color w:val="000000"/>
                <w:sz w:val="18"/>
                <w:szCs w:val="18"/>
              </w:rPr>
              <w:t>, portale web</w:t>
            </w:r>
          </w:p>
        </w:tc>
      </w:tr>
      <w:tr w:rsidR="00247B19" w:rsidRPr="00222D57" w14:paraId="6712E5B3" w14:textId="77777777" w:rsidTr="008114CF">
        <w:trPr>
          <w:cantSplit/>
          <w:trHeight w:val="340"/>
        </w:trPr>
        <w:tc>
          <w:tcPr>
            <w:tcW w:w="2360" w:type="dxa"/>
            <w:vAlign w:val="center"/>
          </w:tcPr>
          <w:p w14:paraId="6D01EB09" w14:textId="77777777" w:rsidR="00247B19" w:rsidRPr="00222D57" w:rsidRDefault="00247B19" w:rsidP="00ED551B">
            <w:pPr>
              <w:pStyle w:val="normalvero"/>
              <w:spacing w:before="60" w:after="60" w:line="360" w:lineRule="auto"/>
              <w:jc w:val="left"/>
              <w:rPr>
                <w:rFonts w:ascii="Arial" w:hAnsi="Arial" w:cs="Arial"/>
                <w:sz w:val="18"/>
                <w:szCs w:val="18"/>
                <w:lang w:val="en-GB" w:eastAsia="it-IT"/>
              </w:rPr>
            </w:pPr>
            <w:r w:rsidRPr="00222D57">
              <w:rPr>
                <w:rFonts w:ascii="Arial" w:hAnsi="Arial" w:cs="Arial"/>
                <w:bCs/>
                <w:sz w:val="18"/>
                <w:szCs w:val="18"/>
              </w:rPr>
              <w:t xml:space="preserve">Parole </w:t>
            </w:r>
            <w:proofErr w:type="spellStart"/>
            <w:r w:rsidRPr="00222D57">
              <w:rPr>
                <w:rFonts w:ascii="Arial" w:hAnsi="Arial" w:cs="Arial"/>
                <w:bCs/>
                <w:sz w:val="18"/>
                <w:szCs w:val="18"/>
              </w:rPr>
              <w:t>ch</w:t>
            </w:r>
            <w:r w:rsidRPr="00222D57">
              <w:rPr>
                <w:rFonts w:ascii="Arial" w:hAnsi="Arial" w:cs="Arial"/>
                <w:bCs/>
                <w:sz w:val="18"/>
                <w:szCs w:val="18"/>
                <w:lang w:val="en-GB"/>
              </w:rPr>
              <w:t>iave</w:t>
            </w:r>
            <w:proofErr w:type="spellEnd"/>
          </w:p>
        </w:tc>
        <w:tc>
          <w:tcPr>
            <w:tcW w:w="7279" w:type="dxa"/>
            <w:vAlign w:val="center"/>
          </w:tcPr>
          <w:p w14:paraId="7DA2BBFD" w14:textId="77777777" w:rsidR="00247B19" w:rsidRPr="00222D57" w:rsidRDefault="00072F39" w:rsidP="00072F39">
            <w:pPr>
              <w:pStyle w:val="normalvero"/>
              <w:spacing w:before="60" w:after="6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22D57">
              <w:rPr>
                <w:rFonts w:ascii="Arial" w:hAnsi="Arial" w:cs="Arial"/>
                <w:color w:val="000000"/>
                <w:sz w:val="18"/>
                <w:szCs w:val="18"/>
              </w:rPr>
              <w:t>Configurazione, installazione, web</w:t>
            </w:r>
          </w:p>
        </w:tc>
      </w:tr>
      <w:tr w:rsidR="00247B19" w:rsidRPr="00222D57" w14:paraId="7A6C2D1E" w14:textId="77777777" w:rsidTr="008114CF">
        <w:trPr>
          <w:cantSplit/>
          <w:trHeight w:val="340"/>
        </w:trPr>
        <w:tc>
          <w:tcPr>
            <w:tcW w:w="2360" w:type="dxa"/>
            <w:vAlign w:val="center"/>
          </w:tcPr>
          <w:p w14:paraId="5B02E98E" w14:textId="77777777" w:rsidR="00247B19" w:rsidRPr="00222D57" w:rsidRDefault="00247B19" w:rsidP="00ED551B">
            <w:pPr>
              <w:pStyle w:val="normalvero"/>
              <w:spacing w:before="60" w:after="60" w:line="360" w:lineRule="auto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222D57">
              <w:rPr>
                <w:rFonts w:ascii="Arial" w:hAnsi="Arial" w:cs="Arial"/>
                <w:bCs/>
                <w:sz w:val="18"/>
                <w:szCs w:val="18"/>
              </w:rPr>
              <w:t>Thesaurus</w:t>
            </w:r>
          </w:p>
        </w:tc>
        <w:tc>
          <w:tcPr>
            <w:tcW w:w="7279" w:type="dxa"/>
            <w:vAlign w:val="center"/>
          </w:tcPr>
          <w:p w14:paraId="19C6CB26" w14:textId="77777777" w:rsidR="00247B19" w:rsidRPr="00222D57" w:rsidRDefault="00247B19" w:rsidP="00ED551B">
            <w:pPr>
              <w:pStyle w:val="normalvero"/>
              <w:spacing w:before="60" w:after="6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22D57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247B19" w:rsidRPr="00222D57" w14:paraId="032728F0" w14:textId="77777777" w:rsidTr="008114CF">
        <w:trPr>
          <w:cantSplit/>
          <w:trHeight w:val="340"/>
        </w:trPr>
        <w:tc>
          <w:tcPr>
            <w:tcW w:w="2360" w:type="dxa"/>
            <w:vAlign w:val="center"/>
          </w:tcPr>
          <w:p w14:paraId="230BE092" w14:textId="77777777" w:rsidR="00247B19" w:rsidRPr="00222D57" w:rsidRDefault="00247B19" w:rsidP="00ED551B">
            <w:pPr>
              <w:pStyle w:val="normalvero"/>
              <w:spacing w:before="60" w:after="60" w:line="360" w:lineRule="auto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222D57">
              <w:rPr>
                <w:rFonts w:ascii="Arial" w:hAnsi="Arial" w:cs="Arial"/>
                <w:bCs/>
                <w:sz w:val="18"/>
                <w:szCs w:val="18"/>
              </w:rPr>
              <w:t>Descrizione</w:t>
            </w:r>
          </w:p>
        </w:tc>
        <w:tc>
          <w:tcPr>
            <w:tcW w:w="7279" w:type="dxa"/>
            <w:vAlign w:val="center"/>
          </w:tcPr>
          <w:p w14:paraId="19B30082" w14:textId="77777777" w:rsidR="00247B19" w:rsidRPr="00222D57" w:rsidRDefault="00247B19" w:rsidP="00072F39">
            <w:pPr>
              <w:pStyle w:val="DIVATITOLODOC"/>
              <w:spacing w:before="60" w:after="60"/>
              <w:jc w:val="both"/>
              <w:rPr>
                <w:rFonts w:ascii="Arial" w:hAnsi="Arial" w:cs="Arial"/>
                <w:b w:val="0"/>
                <w:color w:val="000000"/>
                <w:sz w:val="18"/>
                <w:szCs w:val="18"/>
                <w:lang w:eastAsia="en-US"/>
              </w:rPr>
            </w:pPr>
            <w:r w:rsidRPr="00222D57">
              <w:rPr>
                <w:rFonts w:ascii="Arial" w:hAnsi="Arial" w:cs="Arial"/>
                <w:b w:val="0"/>
                <w:color w:val="000000"/>
                <w:sz w:val="18"/>
                <w:szCs w:val="18"/>
                <w:lang w:eastAsia="en-US"/>
              </w:rPr>
              <w:t xml:space="preserve">Il documento descrive le specifiche tecniche per </w:t>
            </w:r>
            <w:r w:rsidR="00072F39" w:rsidRPr="00222D57">
              <w:rPr>
                <w:rFonts w:ascii="Arial" w:hAnsi="Arial" w:cs="Arial"/>
                <w:b w:val="0"/>
                <w:color w:val="000000"/>
                <w:sz w:val="18"/>
                <w:szCs w:val="18"/>
                <w:lang w:eastAsia="en-US"/>
              </w:rPr>
              <w:t xml:space="preserve">l’installazione e la configurazione del portale </w:t>
            </w:r>
          </w:p>
        </w:tc>
      </w:tr>
      <w:tr w:rsidR="008114CF" w:rsidRPr="00222D57" w14:paraId="72D5BC81" w14:textId="77777777" w:rsidTr="008114CF">
        <w:trPr>
          <w:cantSplit/>
          <w:trHeight w:val="340"/>
        </w:trPr>
        <w:tc>
          <w:tcPr>
            <w:tcW w:w="2360" w:type="dxa"/>
            <w:vAlign w:val="center"/>
          </w:tcPr>
          <w:p w14:paraId="105A2B06" w14:textId="77777777" w:rsidR="008114CF" w:rsidRPr="00222D57" w:rsidRDefault="008114CF" w:rsidP="008114CF">
            <w:pPr>
              <w:pStyle w:val="normalvero"/>
              <w:spacing w:before="60" w:after="60" w:line="360" w:lineRule="auto"/>
              <w:jc w:val="left"/>
              <w:rPr>
                <w:rFonts w:ascii="Arial" w:hAnsi="Arial" w:cs="Arial"/>
                <w:sz w:val="18"/>
                <w:szCs w:val="18"/>
                <w:lang w:eastAsia="it-IT"/>
              </w:rPr>
            </w:pPr>
            <w:r w:rsidRPr="00222D57">
              <w:rPr>
                <w:rFonts w:ascii="Arial" w:hAnsi="Arial" w:cs="Arial"/>
                <w:sz w:val="18"/>
                <w:szCs w:val="18"/>
                <w:lang w:eastAsia="it-IT"/>
              </w:rPr>
              <w:t>Responsabile pubblicazione</w:t>
            </w:r>
          </w:p>
        </w:tc>
        <w:tc>
          <w:tcPr>
            <w:tcW w:w="7279" w:type="dxa"/>
            <w:vAlign w:val="center"/>
          </w:tcPr>
          <w:p w14:paraId="6E31429F" w14:textId="57D11AA2" w:rsidR="008114CF" w:rsidRPr="00222D57" w:rsidRDefault="008114CF" w:rsidP="008114CF">
            <w:pPr>
              <w:pStyle w:val="normalvero"/>
              <w:spacing w:before="60" w:after="6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222D57">
              <w:rPr>
                <w:rFonts w:ascii="Arial" w:hAnsi="Arial" w:cs="Arial"/>
                <w:color w:val="000000"/>
                <w:sz w:val="18"/>
                <w:szCs w:val="18"/>
              </w:rPr>
              <w:t xml:space="preserve">Ministero dell’ambiente e della tutela del territorio e del mare – </w:t>
            </w:r>
            <w:r w:rsidRPr="008114CF">
              <w:rPr>
                <w:rFonts w:ascii="Arial" w:hAnsi="Arial" w:cs="Arial"/>
                <w:color w:val="000000"/>
                <w:sz w:val="18"/>
                <w:szCs w:val="18"/>
              </w:rPr>
              <w:t>Direzione generale per la crescita sostenibile e la qualità dello sviluppo (CRESS)</w:t>
            </w:r>
          </w:p>
        </w:tc>
      </w:tr>
      <w:tr w:rsidR="00247B19" w:rsidRPr="00222D57" w14:paraId="4FF2EDD5" w14:textId="77777777" w:rsidTr="008114CF">
        <w:trPr>
          <w:cantSplit/>
          <w:trHeight w:val="340"/>
        </w:trPr>
        <w:tc>
          <w:tcPr>
            <w:tcW w:w="2360" w:type="dxa"/>
            <w:vAlign w:val="center"/>
          </w:tcPr>
          <w:p w14:paraId="0CAD8CB0" w14:textId="77777777" w:rsidR="00247B19" w:rsidRPr="00222D57" w:rsidRDefault="00247B19" w:rsidP="00ED551B">
            <w:pPr>
              <w:pStyle w:val="normalvero"/>
              <w:spacing w:before="60" w:after="60" w:line="360" w:lineRule="auto"/>
              <w:jc w:val="left"/>
              <w:rPr>
                <w:rFonts w:ascii="Arial" w:hAnsi="Arial" w:cs="Arial"/>
                <w:sz w:val="18"/>
                <w:szCs w:val="18"/>
                <w:lang w:eastAsia="it-IT"/>
              </w:rPr>
            </w:pPr>
            <w:r w:rsidRPr="00222D57">
              <w:rPr>
                <w:rFonts w:ascii="Arial" w:hAnsi="Arial" w:cs="Arial"/>
                <w:sz w:val="18"/>
                <w:szCs w:val="18"/>
                <w:lang w:eastAsia="it-IT"/>
              </w:rPr>
              <w:t>Contributi</w:t>
            </w:r>
          </w:p>
        </w:tc>
        <w:tc>
          <w:tcPr>
            <w:tcW w:w="7279" w:type="dxa"/>
            <w:vAlign w:val="center"/>
          </w:tcPr>
          <w:p w14:paraId="78FAFE19" w14:textId="77777777" w:rsidR="00684843" w:rsidRPr="00222D57" w:rsidRDefault="00684843" w:rsidP="00137C13">
            <w:pPr>
              <w:pStyle w:val="normalvero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47B19" w:rsidRPr="00222D57" w14:paraId="5D772257" w14:textId="77777777" w:rsidTr="008114CF">
        <w:trPr>
          <w:cantSplit/>
          <w:trHeight w:val="340"/>
        </w:trPr>
        <w:tc>
          <w:tcPr>
            <w:tcW w:w="2360" w:type="dxa"/>
            <w:vAlign w:val="center"/>
          </w:tcPr>
          <w:p w14:paraId="359ADBD2" w14:textId="77777777" w:rsidR="00247B19" w:rsidRPr="00222D57" w:rsidRDefault="00247B19" w:rsidP="00ED551B">
            <w:pPr>
              <w:pStyle w:val="normalvero"/>
              <w:spacing w:before="60" w:after="60" w:line="360" w:lineRule="auto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222D57">
              <w:rPr>
                <w:rFonts w:ascii="Arial" w:hAnsi="Arial" w:cs="Arial"/>
                <w:bCs/>
                <w:sz w:val="18"/>
                <w:szCs w:val="18"/>
              </w:rPr>
              <w:t>Data stesura</w:t>
            </w:r>
          </w:p>
        </w:tc>
        <w:tc>
          <w:tcPr>
            <w:tcW w:w="7279" w:type="dxa"/>
            <w:vAlign w:val="center"/>
          </w:tcPr>
          <w:p w14:paraId="10EFE028" w14:textId="77777777" w:rsidR="00247B19" w:rsidRPr="00222D57" w:rsidRDefault="00137C13" w:rsidP="00676DC9">
            <w:pPr>
              <w:pStyle w:val="normalvero"/>
              <w:spacing w:before="60" w:after="6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22D57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="00676DC9" w:rsidRPr="00222D57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  <w:r w:rsidRPr="00222D57">
              <w:rPr>
                <w:rFonts w:ascii="Arial" w:hAnsi="Arial" w:cs="Arial"/>
                <w:color w:val="000000"/>
                <w:sz w:val="18"/>
                <w:szCs w:val="18"/>
              </w:rPr>
              <w:t>05</w:t>
            </w:r>
            <w:r w:rsidR="00247B19" w:rsidRPr="00222D57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  <w:r w:rsidR="00676DC9" w:rsidRPr="00222D57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</w:tr>
      <w:tr w:rsidR="00247B19" w:rsidRPr="00222D57" w14:paraId="6E3471D7" w14:textId="77777777" w:rsidTr="008114CF">
        <w:trPr>
          <w:cantSplit/>
          <w:trHeight w:val="340"/>
        </w:trPr>
        <w:tc>
          <w:tcPr>
            <w:tcW w:w="2360" w:type="dxa"/>
            <w:vAlign w:val="center"/>
          </w:tcPr>
          <w:p w14:paraId="3E6D4C35" w14:textId="77777777" w:rsidR="00247B19" w:rsidRPr="00222D57" w:rsidRDefault="00247B19" w:rsidP="00ED551B">
            <w:pPr>
              <w:pStyle w:val="normalvero"/>
              <w:spacing w:before="60" w:after="60" w:line="360" w:lineRule="auto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222D57">
              <w:rPr>
                <w:rFonts w:ascii="Arial" w:hAnsi="Arial" w:cs="Arial"/>
                <w:bCs/>
                <w:sz w:val="18"/>
                <w:szCs w:val="18"/>
              </w:rPr>
              <w:t>Date aggiornamento</w:t>
            </w:r>
          </w:p>
        </w:tc>
        <w:tc>
          <w:tcPr>
            <w:tcW w:w="7279" w:type="dxa"/>
            <w:vAlign w:val="center"/>
          </w:tcPr>
          <w:p w14:paraId="0211569D" w14:textId="77777777" w:rsidR="00247B19" w:rsidRPr="00222D57" w:rsidRDefault="00247B19" w:rsidP="00ED551B">
            <w:pPr>
              <w:pStyle w:val="normalvero"/>
              <w:spacing w:before="60" w:after="6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47B19" w:rsidRPr="00222D57" w14:paraId="513D847C" w14:textId="77777777" w:rsidTr="008114CF">
        <w:trPr>
          <w:cantSplit/>
          <w:trHeight w:val="340"/>
        </w:trPr>
        <w:tc>
          <w:tcPr>
            <w:tcW w:w="2360" w:type="dxa"/>
            <w:vAlign w:val="center"/>
          </w:tcPr>
          <w:p w14:paraId="6D0036C6" w14:textId="77777777" w:rsidR="00247B19" w:rsidRPr="00222D57" w:rsidRDefault="00247B19" w:rsidP="00ED551B">
            <w:pPr>
              <w:pStyle w:val="normalvero"/>
              <w:spacing w:before="60" w:after="60" w:line="360" w:lineRule="auto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222D57">
              <w:rPr>
                <w:rFonts w:ascii="Arial" w:hAnsi="Arial" w:cs="Arial"/>
                <w:bCs/>
                <w:sz w:val="18"/>
                <w:szCs w:val="18"/>
              </w:rPr>
              <w:t>Versione</w:t>
            </w:r>
          </w:p>
        </w:tc>
        <w:tc>
          <w:tcPr>
            <w:tcW w:w="7279" w:type="dxa"/>
            <w:vAlign w:val="center"/>
          </w:tcPr>
          <w:p w14:paraId="3C422977" w14:textId="77777777" w:rsidR="00247B19" w:rsidRPr="00222D57" w:rsidRDefault="00247B19" w:rsidP="00ED551B">
            <w:pPr>
              <w:pStyle w:val="normalvero"/>
              <w:spacing w:before="60" w:after="6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47B19" w:rsidRPr="00222D57" w14:paraId="3CE405C7" w14:textId="77777777" w:rsidTr="008114CF">
        <w:trPr>
          <w:cantSplit/>
          <w:trHeight w:val="340"/>
        </w:trPr>
        <w:tc>
          <w:tcPr>
            <w:tcW w:w="2360" w:type="dxa"/>
            <w:vAlign w:val="center"/>
          </w:tcPr>
          <w:p w14:paraId="4010631C" w14:textId="77777777" w:rsidR="00247B19" w:rsidRPr="00222D57" w:rsidRDefault="00247B19" w:rsidP="00ED551B">
            <w:pPr>
              <w:pStyle w:val="normalvero"/>
              <w:spacing w:before="60" w:after="60" w:line="360" w:lineRule="auto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222D57">
              <w:rPr>
                <w:rFonts w:ascii="Arial" w:hAnsi="Arial" w:cs="Arial"/>
                <w:bCs/>
                <w:sz w:val="18"/>
                <w:szCs w:val="18"/>
              </w:rPr>
              <w:t>Tipo</w:t>
            </w:r>
          </w:p>
        </w:tc>
        <w:tc>
          <w:tcPr>
            <w:tcW w:w="7279" w:type="dxa"/>
            <w:vAlign w:val="center"/>
          </w:tcPr>
          <w:p w14:paraId="4FB70FC0" w14:textId="77777777" w:rsidR="00247B19" w:rsidRPr="00222D57" w:rsidRDefault="00247B19" w:rsidP="00ED551B">
            <w:pPr>
              <w:pStyle w:val="normalvero"/>
              <w:spacing w:before="60" w:after="6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22D57">
              <w:rPr>
                <w:rFonts w:ascii="Arial" w:hAnsi="Arial" w:cs="Arial"/>
                <w:color w:val="000000"/>
                <w:sz w:val="18"/>
                <w:szCs w:val="18"/>
              </w:rPr>
              <w:t>Documento testuale</w:t>
            </w:r>
          </w:p>
        </w:tc>
      </w:tr>
      <w:tr w:rsidR="00247B19" w:rsidRPr="00222D57" w14:paraId="67A2FDE0" w14:textId="77777777" w:rsidTr="008114CF">
        <w:trPr>
          <w:cantSplit/>
          <w:trHeight w:val="340"/>
        </w:trPr>
        <w:tc>
          <w:tcPr>
            <w:tcW w:w="2360" w:type="dxa"/>
            <w:vAlign w:val="center"/>
          </w:tcPr>
          <w:p w14:paraId="12BE72A5" w14:textId="77777777" w:rsidR="00247B19" w:rsidRPr="00222D57" w:rsidRDefault="00247B19" w:rsidP="00ED551B">
            <w:pPr>
              <w:pStyle w:val="normalvero"/>
              <w:spacing w:before="60" w:after="60" w:line="360" w:lineRule="auto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222D57">
              <w:rPr>
                <w:rFonts w:ascii="Arial" w:hAnsi="Arial" w:cs="Arial"/>
                <w:bCs/>
                <w:sz w:val="18"/>
                <w:szCs w:val="18"/>
              </w:rPr>
              <w:t>Formato dei dati</w:t>
            </w:r>
          </w:p>
        </w:tc>
        <w:tc>
          <w:tcPr>
            <w:tcW w:w="7279" w:type="dxa"/>
            <w:vAlign w:val="center"/>
          </w:tcPr>
          <w:p w14:paraId="2F40E521" w14:textId="77777777" w:rsidR="00247B19" w:rsidRPr="00222D57" w:rsidRDefault="00247B19" w:rsidP="00ED551B">
            <w:pPr>
              <w:pStyle w:val="normalvero"/>
              <w:spacing w:before="60" w:after="6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22D57">
              <w:rPr>
                <w:rFonts w:ascii="Arial" w:hAnsi="Arial" w:cs="Arial"/>
                <w:color w:val="000000"/>
                <w:sz w:val="18"/>
                <w:szCs w:val="18"/>
              </w:rPr>
              <w:t>PDF</w:t>
            </w:r>
          </w:p>
        </w:tc>
      </w:tr>
      <w:tr w:rsidR="00247B19" w:rsidRPr="00222D57" w14:paraId="32CA2EA8" w14:textId="77777777" w:rsidTr="008114CF">
        <w:trPr>
          <w:cantSplit/>
          <w:trHeight w:val="340"/>
        </w:trPr>
        <w:tc>
          <w:tcPr>
            <w:tcW w:w="2360" w:type="dxa"/>
            <w:vAlign w:val="center"/>
          </w:tcPr>
          <w:p w14:paraId="72F260E0" w14:textId="77777777" w:rsidR="00247B19" w:rsidRPr="00222D57" w:rsidRDefault="00247B19" w:rsidP="00ED551B">
            <w:pPr>
              <w:pStyle w:val="normalvero"/>
              <w:spacing w:before="60" w:after="60" w:line="360" w:lineRule="auto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222D57">
              <w:rPr>
                <w:rFonts w:ascii="Arial" w:hAnsi="Arial" w:cs="Arial"/>
                <w:bCs/>
                <w:sz w:val="18"/>
                <w:szCs w:val="18"/>
              </w:rPr>
              <w:t>Nome e versione del software</w:t>
            </w:r>
          </w:p>
        </w:tc>
        <w:tc>
          <w:tcPr>
            <w:tcW w:w="7279" w:type="dxa"/>
            <w:vAlign w:val="center"/>
          </w:tcPr>
          <w:p w14:paraId="577B5DCC" w14:textId="77777777" w:rsidR="00247B19" w:rsidRPr="00222D57" w:rsidRDefault="00247B19" w:rsidP="00ED551B">
            <w:pPr>
              <w:pStyle w:val="normalvero"/>
              <w:spacing w:before="60" w:after="6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22D57">
              <w:rPr>
                <w:rFonts w:ascii="Arial" w:hAnsi="Arial" w:cs="Arial"/>
                <w:color w:val="000000"/>
                <w:sz w:val="18"/>
                <w:szCs w:val="18"/>
              </w:rPr>
              <w:t>Adobe Acrobat</w:t>
            </w:r>
          </w:p>
        </w:tc>
      </w:tr>
      <w:tr w:rsidR="00247B19" w:rsidRPr="00222D57" w14:paraId="40BCCB50" w14:textId="77777777" w:rsidTr="008114CF">
        <w:trPr>
          <w:cantSplit/>
          <w:trHeight w:val="340"/>
        </w:trPr>
        <w:tc>
          <w:tcPr>
            <w:tcW w:w="2360" w:type="dxa"/>
            <w:vAlign w:val="center"/>
          </w:tcPr>
          <w:p w14:paraId="116CAAD1" w14:textId="77777777" w:rsidR="00247B19" w:rsidRPr="00222D57" w:rsidRDefault="00247B19" w:rsidP="00ED551B">
            <w:pPr>
              <w:pStyle w:val="normalvero"/>
              <w:spacing w:before="60" w:after="60" w:line="360" w:lineRule="auto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222D57">
              <w:rPr>
                <w:rFonts w:ascii="Arial" w:hAnsi="Arial" w:cs="Arial"/>
                <w:bCs/>
                <w:sz w:val="18"/>
                <w:szCs w:val="18"/>
              </w:rPr>
              <w:t>Identificatore</w:t>
            </w:r>
          </w:p>
        </w:tc>
        <w:tc>
          <w:tcPr>
            <w:tcW w:w="7279" w:type="dxa"/>
            <w:vAlign w:val="center"/>
          </w:tcPr>
          <w:p w14:paraId="10E1C7DB" w14:textId="77777777" w:rsidR="00247B19" w:rsidRPr="00222D57" w:rsidRDefault="00247B19" w:rsidP="00ED551B">
            <w:pPr>
              <w:pStyle w:val="normalvero"/>
              <w:spacing w:before="60" w:after="60"/>
              <w:jc w:val="lef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22D57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247B19" w:rsidRPr="00222D57" w14:paraId="30079701" w14:textId="77777777" w:rsidTr="008114CF">
        <w:trPr>
          <w:cantSplit/>
          <w:trHeight w:val="340"/>
        </w:trPr>
        <w:tc>
          <w:tcPr>
            <w:tcW w:w="2360" w:type="dxa"/>
            <w:vAlign w:val="center"/>
          </w:tcPr>
          <w:p w14:paraId="25D0A317" w14:textId="77777777" w:rsidR="00247B19" w:rsidRPr="00222D57" w:rsidRDefault="00247B19" w:rsidP="00ED551B">
            <w:pPr>
              <w:pStyle w:val="normalvero"/>
              <w:spacing w:before="60" w:after="60" w:line="360" w:lineRule="auto"/>
              <w:jc w:val="left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r w:rsidRPr="00222D57">
              <w:rPr>
                <w:rFonts w:ascii="Arial" w:hAnsi="Arial" w:cs="Arial"/>
                <w:bCs/>
                <w:sz w:val="18"/>
                <w:szCs w:val="18"/>
              </w:rPr>
              <w:t>Or</w:t>
            </w:r>
            <w:proofErr w:type="spellStart"/>
            <w:r w:rsidRPr="00222D57">
              <w:rPr>
                <w:rFonts w:ascii="Arial" w:hAnsi="Arial" w:cs="Arial"/>
                <w:bCs/>
                <w:sz w:val="18"/>
                <w:szCs w:val="18"/>
                <w:lang w:val="en-GB"/>
              </w:rPr>
              <w:t>igine</w:t>
            </w:r>
            <w:proofErr w:type="spellEnd"/>
          </w:p>
        </w:tc>
        <w:tc>
          <w:tcPr>
            <w:tcW w:w="7279" w:type="dxa"/>
            <w:vAlign w:val="center"/>
          </w:tcPr>
          <w:p w14:paraId="500D79D4" w14:textId="77777777" w:rsidR="00247B19" w:rsidRPr="00222D57" w:rsidRDefault="001174A4" w:rsidP="00ED551B">
            <w:pPr>
              <w:pStyle w:val="normalvero"/>
              <w:spacing w:before="60" w:after="6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22D57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247B19" w:rsidRPr="00222D57" w14:paraId="5DDC5F64" w14:textId="77777777" w:rsidTr="008114CF">
        <w:trPr>
          <w:cantSplit/>
          <w:trHeight w:val="340"/>
        </w:trPr>
        <w:tc>
          <w:tcPr>
            <w:tcW w:w="2360" w:type="dxa"/>
            <w:vAlign w:val="center"/>
          </w:tcPr>
          <w:p w14:paraId="2E38C4CD" w14:textId="77777777" w:rsidR="00247B19" w:rsidRPr="00222D57" w:rsidRDefault="00247B19" w:rsidP="00ED551B">
            <w:pPr>
              <w:pStyle w:val="normalvero"/>
              <w:spacing w:before="60" w:after="60" w:line="360" w:lineRule="auto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222D57">
              <w:rPr>
                <w:rFonts w:ascii="Arial" w:hAnsi="Arial" w:cs="Arial"/>
                <w:bCs/>
                <w:sz w:val="18"/>
                <w:szCs w:val="18"/>
              </w:rPr>
              <w:t>Lingua dei dati</w:t>
            </w:r>
          </w:p>
        </w:tc>
        <w:tc>
          <w:tcPr>
            <w:tcW w:w="7279" w:type="dxa"/>
            <w:vAlign w:val="center"/>
          </w:tcPr>
          <w:p w14:paraId="52E2B23B" w14:textId="77777777" w:rsidR="00247B19" w:rsidRPr="00222D57" w:rsidRDefault="00247B19" w:rsidP="00ED551B">
            <w:pPr>
              <w:pStyle w:val="normalvero"/>
              <w:spacing w:before="60" w:after="6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22D57">
              <w:rPr>
                <w:rFonts w:ascii="Arial" w:hAnsi="Arial" w:cs="Arial"/>
                <w:color w:val="000000"/>
                <w:sz w:val="18"/>
                <w:szCs w:val="18"/>
              </w:rPr>
              <w:t>ITA</w:t>
            </w:r>
          </w:p>
        </w:tc>
      </w:tr>
      <w:tr w:rsidR="00247B19" w:rsidRPr="00222D57" w14:paraId="0AE0EF1F" w14:textId="77777777" w:rsidTr="008114CF">
        <w:trPr>
          <w:cantSplit/>
          <w:trHeight w:val="340"/>
        </w:trPr>
        <w:tc>
          <w:tcPr>
            <w:tcW w:w="2360" w:type="dxa"/>
            <w:vAlign w:val="center"/>
          </w:tcPr>
          <w:p w14:paraId="6A4476FD" w14:textId="77777777" w:rsidR="00247B19" w:rsidRPr="00222D57" w:rsidRDefault="00247B19" w:rsidP="00ED551B">
            <w:pPr>
              <w:pStyle w:val="normalvero"/>
              <w:spacing w:before="60" w:after="60" w:line="360" w:lineRule="auto"/>
              <w:jc w:val="left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proofErr w:type="spellStart"/>
            <w:r w:rsidRPr="00222D57">
              <w:rPr>
                <w:rFonts w:ascii="Arial" w:hAnsi="Arial" w:cs="Arial"/>
                <w:bCs/>
                <w:sz w:val="18"/>
                <w:szCs w:val="18"/>
                <w:lang w:val="en-GB"/>
              </w:rPr>
              <w:t>Riferimenti</w:t>
            </w:r>
            <w:proofErr w:type="spellEnd"/>
            <w:r w:rsidRPr="00222D57">
              <w:rPr>
                <w:rFonts w:ascii="Arial" w:hAnsi="Arial" w:cs="Arial"/>
                <w:bCs/>
                <w:sz w:val="18"/>
                <w:szCs w:val="18"/>
                <w:lang w:val="en-GB"/>
              </w:rPr>
              <w:t>/</w:t>
            </w:r>
            <w:proofErr w:type="spellStart"/>
            <w:r w:rsidRPr="00222D57">
              <w:rPr>
                <w:rFonts w:ascii="Arial" w:hAnsi="Arial" w:cs="Arial"/>
                <w:bCs/>
                <w:sz w:val="18"/>
                <w:szCs w:val="18"/>
                <w:lang w:val="en-GB"/>
              </w:rPr>
              <w:t>Relazioni</w:t>
            </w:r>
            <w:proofErr w:type="spellEnd"/>
          </w:p>
        </w:tc>
        <w:tc>
          <w:tcPr>
            <w:tcW w:w="7279" w:type="dxa"/>
            <w:vAlign w:val="center"/>
          </w:tcPr>
          <w:p w14:paraId="5F95A4D2" w14:textId="77777777" w:rsidR="00247B19" w:rsidRPr="00222D57" w:rsidRDefault="00247B19" w:rsidP="00ED551B">
            <w:pPr>
              <w:pStyle w:val="normalvero"/>
              <w:spacing w:before="60" w:after="6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22D57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247B19" w:rsidRPr="00222D57" w14:paraId="05541AA8" w14:textId="77777777" w:rsidTr="008114CF">
        <w:trPr>
          <w:cantSplit/>
          <w:trHeight w:val="340"/>
        </w:trPr>
        <w:tc>
          <w:tcPr>
            <w:tcW w:w="2360" w:type="dxa"/>
            <w:vAlign w:val="center"/>
          </w:tcPr>
          <w:p w14:paraId="72424223" w14:textId="77777777" w:rsidR="00247B19" w:rsidRPr="00222D57" w:rsidRDefault="00247B19" w:rsidP="00ED551B">
            <w:pPr>
              <w:pStyle w:val="normalvero"/>
              <w:spacing w:before="60" w:after="60" w:line="360" w:lineRule="auto"/>
              <w:jc w:val="left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proofErr w:type="spellStart"/>
            <w:r w:rsidRPr="00222D57">
              <w:rPr>
                <w:rFonts w:ascii="Arial" w:hAnsi="Arial" w:cs="Arial"/>
                <w:bCs/>
                <w:sz w:val="18"/>
                <w:szCs w:val="18"/>
                <w:lang w:val="en-GB"/>
              </w:rPr>
              <w:t>Commenti</w:t>
            </w:r>
            <w:proofErr w:type="spellEnd"/>
          </w:p>
        </w:tc>
        <w:tc>
          <w:tcPr>
            <w:tcW w:w="7279" w:type="dxa"/>
            <w:vAlign w:val="center"/>
          </w:tcPr>
          <w:p w14:paraId="72F03CA9" w14:textId="77777777" w:rsidR="00247B19" w:rsidRPr="00222D57" w:rsidRDefault="00247B19" w:rsidP="00ED551B">
            <w:pPr>
              <w:pStyle w:val="normalvero"/>
              <w:spacing w:before="60" w:after="6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22D57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247B19" w:rsidRPr="00222D57" w14:paraId="75361E18" w14:textId="77777777" w:rsidTr="008114CF">
        <w:trPr>
          <w:cantSplit/>
          <w:trHeight w:val="340"/>
        </w:trPr>
        <w:tc>
          <w:tcPr>
            <w:tcW w:w="2360" w:type="dxa"/>
            <w:vAlign w:val="center"/>
          </w:tcPr>
          <w:p w14:paraId="068F4ADE" w14:textId="77777777" w:rsidR="00247B19" w:rsidRPr="00222D57" w:rsidRDefault="00247B19" w:rsidP="00ED551B">
            <w:pPr>
              <w:pStyle w:val="normalvero"/>
              <w:spacing w:before="60" w:after="60" w:line="360" w:lineRule="auto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222D57">
              <w:rPr>
                <w:rFonts w:ascii="Arial" w:hAnsi="Arial" w:cs="Arial"/>
                <w:bCs/>
                <w:sz w:val="18"/>
                <w:szCs w:val="18"/>
              </w:rPr>
              <w:t>Copertura</w:t>
            </w:r>
          </w:p>
        </w:tc>
        <w:tc>
          <w:tcPr>
            <w:tcW w:w="7279" w:type="dxa"/>
            <w:vAlign w:val="center"/>
          </w:tcPr>
          <w:p w14:paraId="4237E417" w14:textId="77777777" w:rsidR="00247B19" w:rsidRPr="00222D57" w:rsidRDefault="00247B19" w:rsidP="00ED551B">
            <w:pPr>
              <w:pStyle w:val="normalvero"/>
              <w:spacing w:before="60" w:after="6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22D57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247B19" w:rsidRPr="00222D57" w14:paraId="6E45E6A3" w14:textId="77777777" w:rsidTr="008114CF">
        <w:trPr>
          <w:cantSplit/>
          <w:trHeight w:val="340"/>
        </w:trPr>
        <w:tc>
          <w:tcPr>
            <w:tcW w:w="2360" w:type="dxa"/>
            <w:vAlign w:val="center"/>
          </w:tcPr>
          <w:p w14:paraId="382D7375" w14:textId="77777777" w:rsidR="00247B19" w:rsidRPr="00222D57" w:rsidRDefault="00247B19" w:rsidP="00ED551B">
            <w:pPr>
              <w:pStyle w:val="normalvero"/>
              <w:spacing w:before="60" w:after="60" w:line="360" w:lineRule="auto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222D57">
              <w:rPr>
                <w:rFonts w:ascii="Arial" w:hAnsi="Arial" w:cs="Arial"/>
                <w:bCs/>
                <w:sz w:val="18"/>
                <w:szCs w:val="18"/>
              </w:rPr>
              <w:t>Diritti</w:t>
            </w:r>
          </w:p>
        </w:tc>
        <w:tc>
          <w:tcPr>
            <w:tcW w:w="7279" w:type="dxa"/>
            <w:vAlign w:val="center"/>
          </w:tcPr>
          <w:p w14:paraId="42B32958" w14:textId="77777777" w:rsidR="00247B19" w:rsidRPr="00222D57" w:rsidRDefault="00247B19" w:rsidP="00ED551B">
            <w:pPr>
              <w:pStyle w:val="normalvero"/>
              <w:spacing w:before="60" w:after="6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22D57">
              <w:rPr>
                <w:rFonts w:ascii="Arial" w:hAnsi="Arial" w:cs="Arial"/>
                <w:color w:val="000000"/>
                <w:sz w:val="18"/>
                <w:szCs w:val="18"/>
              </w:rPr>
              <w:t>Accesso libero</w:t>
            </w:r>
          </w:p>
        </w:tc>
      </w:tr>
      <w:tr w:rsidR="00247B19" w:rsidRPr="00222D57" w14:paraId="413E576A" w14:textId="77777777" w:rsidTr="008114CF">
        <w:trPr>
          <w:cantSplit/>
          <w:trHeight w:val="340"/>
        </w:trPr>
        <w:tc>
          <w:tcPr>
            <w:tcW w:w="2360" w:type="dxa"/>
            <w:shd w:val="clear" w:color="auto" w:fill="auto"/>
            <w:vAlign w:val="center"/>
          </w:tcPr>
          <w:p w14:paraId="0AADFAF9" w14:textId="77777777" w:rsidR="00247B19" w:rsidRPr="00222D57" w:rsidRDefault="00247B19" w:rsidP="00ED551B">
            <w:pPr>
              <w:pStyle w:val="normalvero"/>
              <w:spacing w:before="60" w:after="60" w:line="360" w:lineRule="auto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222D57">
              <w:rPr>
                <w:rFonts w:ascii="Arial" w:hAnsi="Arial" w:cs="Arial"/>
                <w:bCs/>
                <w:sz w:val="18"/>
                <w:szCs w:val="18"/>
              </w:rPr>
              <w:t>Dimensione</w:t>
            </w:r>
          </w:p>
        </w:tc>
        <w:tc>
          <w:tcPr>
            <w:tcW w:w="7279" w:type="dxa"/>
            <w:shd w:val="clear" w:color="auto" w:fill="auto"/>
            <w:vAlign w:val="center"/>
          </w:tcPr>
          <w:p w14:paraId="4F81CA65" w14:textId="33169B8A" w:rsidR="00247B19" w:rsidRPr="00222D57" w:rsidRDefault="00FA611D" w:rsidP="00ED551B">
            <w:pPr>
              <w:pStyle w:val="normalvero"/>
              <w:spacing w:before="60" w:after="6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736</w:t>
            </w:r>
            <w:r w:rsidR="00231835" w:rsidRPr="00222D5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247B19" w:rsidRPr="00222D57">
              <w:rPr>
                <w:rFonts w:ascii="Arial" w:hAnsi="Arial" w:cs="Arial"/>
                <w:color w:val="000000"/>
                <w:sz w:val="18"/>
                <w:szCs w:val="18"/>
              </w:rPr>
              <w:t>kbyte</w:t>
            </w:r>
          </w:p>
        </w:tc>
      </w:tr>
      <w:tr w:rsidR="00247B19" w:rsidRPr="00222D57" w14:paraId="670590FE" w14:textId="77777777" w:rsidTr="008114CF">
        <w:trPr>
          <w:cantSplit/>
          <w:trHeight w:val="340"/>
        </w:trPr>
        <w:tc>
          <w:tcPr>
            <w:tcW w:w="2360" w:type="dxa"/>
            <w:vAlign w:val="center"/>
          </w:tcPr>
          <w:p w14:paraId="0FAC455E" w14:textId="77777777" w:rsidR="00247B19" w:rsidRPr="00222D57" w:rsidRDefault="00247B19" w:rsidP="00ED551B">
            <w:pPr>
              <w:pStyle w:val="normalvero"/>
              <w:spacing w:before="60" w:after="60" w:line="360" w:lineRule="auto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222D57">
              <w:rPr>
                <w:rFonts w:ascii="Arial" w:hAnsi="Arial" w:cs="Arial"/>
                <w:bCs/>
                <w:sz w:val="18"/>
                <w:szCs w:val="18"/>
              </w:rPr>
              <w:t>Lingua del metadato</w:t>
            </w:r>
          </w:p>
        </w:tc>
        <w:tc>
          <w:tcPr>
            <w:tcW w:w="7279" w:type="dxa"/>
            <w:vAlign w:val="center"/>
          </w:tcPr>
          <w:p w14:paraId="5EEDE20A" w14:textId="77777777" w:rsidR="00247B19" w:rsidRPr="00222D57" w:rsidRDefault="00247B19" w:rsidP="00ED551B">
            <w:pPr>
              <w:pStyle w:val="normalvero"/>
              <w:spacing w:before="60" w:after="6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22D57">
              <w:rPr>
                <w:rFonts w:ascii="Arial" w:hAnsi="Arial" w:cs="Arial"/>
                <w:color w:val="000000"/>
                <w:sz w:val="18"/>
                <w:szCs w:val="18"/>
              </w:rPr>
              <w:t>ITA</w:t>
            </w:r>
          </w:p>
        </w:tc>
      </w:tr>
      <w:tr w:rsidR="008114CF" w:rsidRPr="00222D57" w14:paraId="07AD74DB" w14:textId="77777777" w:rsidTr="008114CF">
        <w:trPr>
          <w:cantSplit/>
          <w:trHeight w:val="340"/>
        </w:trPr>
        <w:tc>
          <w:tcPr>
            <w:tcW w:w="2360" w:type="dxa"/>
            <w:vAlign w:val="center"/>
          </w:tcPr>
          <w:p w14:paraId="5B9847AC" w14:textId="77777777" w:rsidR="008114CF" w:rsidRPr="00222D57" w:rsidRDefault="008114CF" w:rsidP="008114CF">
            <w:pPr>
              <w:pStyle w:val="normalvero"/>
              <w:spacing w:before="60" w:after="60" w:line="360" w:lineRule="auto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222D57">
              <w:rPr>
                <w:rFonts w:ascii="Arial" w:hAnsi="Arial" w:cs="Arial"/>
                <w:bCs/>
                <w:sz w:val="18"/>
                <w:szCs w:val="18"/>
              </w:rPr>
              <w:t>Responsabile del metadato</w:t>
            </w:r>
          </w:p>
        </w:tc>
        <w:tc>
          <w:tcPr>
            <w:tcW w:w="7279" w:type="dxa"/>
            <w:vAlign w:val="center"/>
          </w:tcPr>
          <w:p w14:paraId="7C0284CC" w14:textId="4FADCCE0" w:rsidR="008114CF" w:rsidRPr="00222D57" w:rsidRDefault="008114CF" w:rsidP="008114CF">
            <w:pPr>
              <w:pStyle w:val="normalvero"/>
              <w:spacing w:before="60" w:after="6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222D57">
              <w:rPr>
                <w:rFonts w:ascii="Arial" w:hAnsi="Arial" w:cs="Arial"/>
                <w:color w:val="000000"/>
                <w:sz w:val="18"/>
                <w:szCs w:val="18"/>
              </w:rPr>
              <w:t xml:space="preserve">Ministero dell’ambiente e della tutela del territorio e del mare – </w:t>
            </w:r>
            <w:r w:rsidRPr="008114CF">
              <w:rPr>
                <w:rFonts w:ascii="Arial" w:hAnsi="Arial" w:cs="Arial"/>
                <w:color w:val="000000"/>
                <w:sz w:val="18"/>
                <w:szCs w:val="18"/>
              </w:rPr>
              <w:t>Direzione generale per la crescita sostenibile e la qualità dello sviluppo (CRESS)</w:t>
            </w:r>
          </w:p>
        </w:tc>
      </w:tr>
    </w:tbl>
    <w:p w14:paraId="2468BB05" w14:textId="77777777" w:rsidR="00247B19" w:rsidRPr="00137C13" w:rsidRDefault="00247B19" w:rsidP="003668DD">
      <w:pPr>
        <w:pStyle w:val="DIVAIndice"/>
        <w:ind w:left="412"/>
        <w:rPr>
          <w:rFonts w:ascii="Arial" w:hAnsi="Arial" w:cs="Arial"/>
        </w:rPr>
        <w:sectPr w:rsidR="00247B19" w:rsidRPr="00137C13" w:rsidSect="00247B19">
          <w:headerReference w:type="default" r:id="rId8"/>
          <w:footerReference w:type="even" r:id="rId9"/>
          <w:footerReference w:type="default" r:id="rId10"/>
          <w:headerReference w:type="first" r:id="rId11"/>
          <w:pgSz w:w="11906" w:h="16838" w:code="9"/>
          <w:pgMar w:top="1418" w:right="1134" w:bottom="1134" w:left="1134" w:header="709" w:footer="709" w:gutter="0"/>
          <w:cols w:space="708"/>
          <w:titlePg/>
          <w:docGrid w:linePitch="360"/>
        </w:sectPr>
      </w:pPr>
    </w:p>
    <w:p w14:paraId="60DB70E7" w14:textId="77777777" w:rsidR="00247B19" w:rsidRPr="00137C13" w:rsidRDefault="00247B19" w:rsidP="003668DD">
      <w:pPr>
        <w:pStyle w:val="DIVAIndice"/>
        <w:ind w:left="412"/>
        <w:rPr>
          <w:rFonts w:ascii="Arial" w:hAnsi="Arial" w:cs="Arial"/>
        </w:rPr>
      </w:pPr>
      <w:r w:rsidRPr="00137C13">
        <w:rPr>
          <w:rFonts w:ascii="Arial" w:hAnsi="Arial" w:cs="Arial"/>
        </w:rPr>
        <w:lastRenderedPageBreak/>
        <w:t>Indice</w:t>
      </w:r>
    </w:p>
    <w:p w14:paraId="5D872FB3" w14:textId="77777777" w:rsidR="00247B19" w:rsidRPr="00137C13" w:rsidRDefault="00247B19" w:rsidP="003668DD">
      <w:pPr>
        <w:pStyle w:val="DIVAIndice"/>
        <w:ind w:left="412"/>
        <w:rPr>
          <w:rFonts w:ascii="Arial" w:hAnsi="Arial" w:cs="Arial"/>
        </w:rPr>
      </w:pPr>
    </w:p>
    <w:p w14:paraId="4633EAE1" w14:textId="7E8BD3A5" w:rsidR="00A42B17" w:rsidRDefault="004B4E21">
      <w:pPr>
        <w:pStyle w:val="Somma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137C13">
        <w:rPr>
          <w:rFonts w:ascii="Arial" w:hAnsi="Arial" w:cs="Arial"/>
        </w:rPr>
        <w:fldChar w:fldCharType="begin"/>
      </w:r>
      <w:r w:rsidR="00247B19" w:rsidRPr="00137C13">
        <w:rPr>
          <w:rFonts w:ascii="Arial" w:hAnsi="Arial" w:cs="Arial"/>
        </w:rPr>
        <w:instrText xml:space="preserve"> TOC \t "DIVA_TITOLO_2;2;DIVA_TITOLO_1;1;DIVA_TITOLO_3;3;DIVA_TITOLO_4;4" </w:instrText>
      </w:r>
      <w:r w:rsidRPr="00137C13">
        <w:rPr>
          <w:rFonts w:ascii="Arial" w:hAnsi="Arial" w:cs="Arial"/>
        </w:rPr>
        <w:fldChar w:fldCharType="separate"/>
      </w:r>
      <w:r w:rsidR="00A42B17" w:rsidRPr="00B01A07">
        <w:rPr>
          <w:rFonts w:ascii="Arial" w:hAnsi="Arial"/>
          <w:noProof/>
          <w:color w:val="000000"/>
        </w:rPr>
        <w:t>1.</w:t>
      </w:r>
      <w:r w:rsidR="00A42B17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A42B17" w:rsidRPr="00B01A07">
        <w:rPr>
          <w:rFonts w:ascii="Arial" w:hAnsi="Arial"/>
          <w:noProof/>
          <w:color w:val="000000"/>
        </w:rPr>
        <w:t>Acronimi e definizioni</w:t>
      </w:r>
      <w:r w:rsidR="00A42B17">
        <w:rPr>
          <w:noProof/>
        </w:rPr>
        <w:tab/>
      </w:r>
      <w:r w:rsidR="00A42B17">
        <w:rPr>
          <w:noProof/>
        </w:rPr>
        <w:fldChar w:fldCharType="begin"/>
      </w:r>
      <w:r w:rsidR="00A42B17">
        <w:rPr>
          <w:noProof/>
        </w:rPr>
        <w:instrText xml:space="preserve"> PAGEREF _Toc61359694 \h </w:instrText>
      </w:r>
      <w:r w:rsidR="00A42B17">
        <w:rPr>
          <w:noProof/>
        </w:rPr>
      </w:r>
      <w:r w:rsidR="00A42B17">
        <w:rPr>
          <w:noProof/>
        </w:rPr>
        <w:fldChar w:fldCharType="separate"/>
      </w:r>
      <w:r w:rsidR="00A42B17">
        <w:rPr>
          <w:noProof/>
        </w:rPr>
        <w:t>4</w:t>
      </w:r>
      <w:r w:rsidR="00A42B17">
        <w:rPr>
          <w:noProof/>
        </w:rPr>
        <w:fldChar w:fldCharType="end"/>
      </w:r>
    </w:p>
    <w:p w14:paraId="50C697B3" w14:textId="24A9C2AB" w:rsidR="00A42B17" w:rsidRDefault="00A42B17">
      <w:pPr>
        <w:pStyle w:val="Somma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B01A07">
        <w:rPr>
          <w:rFonts w:ascii="Arial" w:hAnsi="Arial"/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Pr="00B01A07">
        <w:rPr>
          <w:rFonts w:ascii="Arial" w:hAnsi="Arial"/>
          <w:noProof/>
        </w:rPr>
        <w:t>Premessa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_Toc61359695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B67F52" w14:textId="44875C5A" w:rsidR="00A42B17" w:rsidRDefault="00A42B17">
      <w:pPr>
        <w:pStyle w:val="Somma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B01A07">
        <w:rPr>
          <w:rFonts w:ascii="Arial" w:hAnsi="Arial"/>
          <w:noProof/>
          <w:color w:val="000000"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Pr="00B01A07">
        <w:rPr>
          <w:rFonts w:ascii="Arial" w:hAnsi="Arial"/>
          <w:noProof/>
          <w:color w:val="000000"/>
        </w:rPr>
        <w:t>Configurazione e installazione del Portale 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_Toc61359696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D3F7011" w14:textId="01F4AD1E" w:rsidR="00A42B17" w:rsidRDefault="00A42B17">
      <w:pPr>
        <w:pStyle w:val="Sommario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B01A07">
        <w:rPr>
          <w:rFonts w:ascii="Arial" w:hAnsi="Arial"/>
          <w:noProof/>
        </w:rPr>
        <w:t>3.1.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B01A07">
        <w:rPr>
          <w:rFonts w:ascii="Arial" w:hAnsi="Arial"/>
          <w:noProof/>
        </w:rPr>
        <w:t>Requisiti tecnici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_Toc61359697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5BAF8A4" w14:textId="3793898F" w:rsidR="00A42B17" w:rsidRDefault="00A42B17">
      <w:pPr>
        <w:pStyle w:val="Sommario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B01A07">
        <w:rPr>
          <w:rFonts w:ascii="Arial" w:hAnsi="Arial"/>
          <w:noProof/>
        </w:rPr>
        <w:t>3.2.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B01A07">
        <w:rPr>
          <w:rFonts w:ascii="Arial" w:hAnsi="Arial"/>
          <w:noProof/>
        </w:rPr>
        <w:t>Banche dati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_Toc61359698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0E19BD3" w14:textId="6592943A" w:rsidR="00A42B17" w:rsidRDefault="00A42B17">
      <w:pPr>
        <w:pStyle w:val="Sommario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B01A07">
        <w:rPr>
          <w:rFonts w:ascii="Arial" w:hAnsi="Arial"/>
          <w:noProof/>
        </w:rPr>
        <w:t>3.3.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B01A07">
        <w:rPr>
          <w:rFonts w:ascii="Arial" w:hAnsi="Arial"/>
          <w:noProof/>
        </w:rPr>
        <w:t>Portale 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_Toc61359699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A23A4DF" w14:textId="4B01AF85" w:rsidR="00A42B17" w:rsidRDefault="00A42B17">
      <w:pPr>
        <w:pStyle w:val="Sommario3"/>
        <w:rPr>
          <w:rFonts w:asciiTheme="minorHAnsi" w:eastAsiaTheme="minorEastAsia" w:hAnsiTheme="minorHAnsi" w:cstheme="minorBidi"/>
          <w:sz w:val="22"/>
          <w:szCs w:val="22"/>
        </w:rPr>
      </w:pPr>
      <w:r w:rsidRPr="00B01A07">
        <w:rPr>
          <w:rFonts w:ascii="Arial" w:hAnsi="Arial"/>
        </w:rPr>
        <w:t>3.3.1.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B01A07">
        <w:rPr>
          <w:rFonts w:ascii="Arial" w:hAnsi="Arial"/>
        </w:rPr>
        <w:t>Configurazione servizio Akismet</w:t>
      </w:r>
      <w:r>
        <w:tab/>
      </w:r>
      <w:r>
        <w:fldChar w:fldCharType="begin"/>
      </w:r>
      <w:r>
        <w:instrText xml:space="preserve"> PAGEREF _Toc61359700 \h </w:instrText>
      </w:r>
      <w:r>
        <w:fldChar w:fldCharType="separate"/>
      </w:r>
      <w:r>
        <w:t>12</w:t>
      </w:r>
      <w:r>
        <w:fldChar w:fldCharType="end"/>
      </w:r>
    </w:p>
    <w:p w14:paraId="7478FA31" w14:textId="473355C2" w:rsidR="00A42B17" w:rsidRDefault="00A42B17">
      <w:pPr>
        <w:pStyle w:val="Sommario3"/>
        <w:rPr>
          <w:rFonts w:asciiTheme="minorHAnsi" w:eastAsiaTheme="minorEastAsia" w:hAnsiTheme="minorHAnsi" w:cstheme="minorBidi"/>
          <w:sz w:val="22"/>
          <w:szCs w:val="22"/>
        </w:rPr>
      </w:pPr>
      <w:r w:rsidRPr="00B01A07">
        <w:rPr>
          <w:rFonts w:ascii="Arial" w:hAnsi="Arial"/>
        </w:rPr>
        <w:t>3.3.2.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B01A07">
        <w:rPr>
          <w:rFonts w:ascii="Arial" w:hAnsi="Arial"/>
        </w:rPr>
        <w:t>Configurazione servizio Google Analytics</w:t>
      </w:r>
      <w:r>
        <w:tab/>
      </w:r>
      <w:r>
        <w:fldChar w:fldCharType="begin"/>
      </w:r>
      <w:r>
        <w:instrText xml:space="preserve"> PAGEREF _Toc61359701 \h </w:instrText>
      </w:r>
      <w:r>
        <w:fldChar w:fldCharType="separate"/>
      </w:r>
      <w:r>
        <w:t>12</w:t>
      </w:r>
      <w:r>
        <w:fldChar w:fldCharType="end"/>
      </w:r>
    </w:p>
    <w:p w14:paraId="602326C8" w14:textId="391749C7" w:rsidR="00A42B17" w:rsidRDefault="00A42B17">
      <w:pPr>
        <w:pStyle w:val="Sommario3"/>
        <w:rPr>
          <w:rFonts w:asciiTheme="minorHAnsi" w:eastAsiaTheme="minorEastAsia" w:hAnsiTheme="minorHAnsi" w:cstheme="minorBidi"/>
          <w:sz w:val="22"/>
          <w:szCs w:val="22"/>
        </w:rPr>
      </w:pPr>
      <w:r w:rsidRPr="00B01A07">
        <w:rPr>
          <w:rFonts w:ascii="Arial" w:hAnsi="Arial"/>
        </w:rPr>
        <w:t>3.3.3.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B01A07">
        <w:rPr>
          <w:rFonts w:ascii="Arial" w:hAnsi="Arial"/>
        </w:rPr>
        <w:t>Configurazione servizio Google Maps</w:t>
      </w:r>
      <w:r>
        <w:tab/>
      </w:r>
      <w:r>
        <w:fldChar w:fldCharType="begin"/>
      </w:r>
      <w:r>
        <w:instrText xml:space="preserve"> PAGEREF _Toc61359702 \h </w:instrText>
      </w:r>
      <w:r>
        <w:fldChar w:fldCharType="separate"/>
      </w:r>
      <w:r>
        <w:t>12</w:t>
      </w:r>
      <w:r>
        <w:fldChar w:fldCharType="end"/>
      </w:r>
    </w:p>
    <w:p w14:paraId="310F5210" w14:textId="3F939F99" w:rsidR="00247B19" w:rsidRPr="00137C13" w:rsidRDefault="004B4E21" w:rsidP="003668DD">
      <w:pPr>
        <w:rPr>
          <w:rFonts w:ascii="Arial" w:hAnsi="Arial" w:cs="Arial"/>
        </w:rPr>
      </w:pPr>
      <w:r w:rsidRPr="00137C13">
        <w:rPr>
          <w:rFonts w:ascii="Arial" w:hAnsi="Arial" w:cs="Arial"/>
        </w:rPr>
        <w:fldChar w:fldCharType="end"/>
      </w:r>
    </w:p>
    <w:p w14:paraId="33CBEC35" w14:textId="77777777" w:rsidR="00247B19" w:rsidRPr="00137C13" w:rsidDel="008337EF" w:rsidRDefault="00247B19" w:rsidP="003668DD">
      <w:pPr>
        <w:pStyle w:val="DIVATITOLO1"/>
        <w:tabs>
          <w:tab w:val="clear" w:pos="1080"/>
          <w:tab w:val="num" w:pos="271"/>
        </w:tabs>
        <w:ind w:left="205"/>
        <w:rPr>
          <w:rFonts w:ascii="Arial" w:hAnsi="Arial"/>
          <w:color w:val="000000"/>
        </w:rPr>
      </w:pPr>
      <w:r w:rsidRPr="00137C13">
        <w:rPr>
          <w:rFonts w:ascii="Arial" w:hAnsi="Arial"/>
          <w:lang w:val="it-IT"/>
        </w:rPr>
        <w:br w:type="page"/>
      </w:r>
      <w:bookmarkStart w:id="0" w:name="_Toc61359694"/>
      <w:proofErr w:type="spellStart"/>
      <w:r w:rsidRPr="00137C13">
        <w:rPr>
          <w:rFonts w:ascii="Arial" w:hAnsi="Arial"/>
          <w:color w:val="000000"/>
        </w:rPr>
        <w:lastRenderedPageBreak/>
        <w:t>Acronimi</w:t>
      </w:r>
      <w:proofErr w:type="spellEnd"/>
      <w:r w:rsidRPr="00137C13">
        <w:rPr>
          <w:rFonts w:ascii="Arial" w:hAnsi="Arial"/>
          <w:color w:val="000000"/>
        </w:rPr>
        <w:t xml:space="preserve"> e </w:t>
      </w:r>
      <w:proofErr w:type="spellStart"/>
      <w:r w:rsidRPr="00137C13">
        <w:rPr>
          <w:rFonts w:ascii="Arial" w:hAnsi="Arial"/>
          <w:color w:val="000000"/>
        </w:rPr>
        <w:t>definizioni</w:t>
      </w:r>
      <w:bookmarkEnd w:id="0"/>
      <w:proofErr w:type="spellEnd"/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7593"/>
      </w:tblGrid>
      <w:tr w:rsidR="008114CF" w:rsidRPr="007C26F1" w14:paraId="7931C42C" w14:textId="77777777" w:rsidTr="00B62FBF">
        <w:tc>
          <w:tcPr>
            <w:tcW w:w="2235" w:type="dxa"/>
          </w:tcPr>
          <w:p w14:paraId="3131702B" w14:textId="3DC9C36B" w:rsidR="008114CF" w:rsidRPr="007C26F1" w:rsidRDefault="008114CF" w:rsidP="008114CF">
            <w:pPr>
              <w:pStyle w:val="StileDIVACORPODELTESTO11ptInterlineasingola"/>
              <w:spacing w:before="80" w:after="80"/>
              <w:ind w:firstLine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CRESS</w:t>
            </w:r>
          </w:p>
        </w:tc>
        <w:tc>
          <w:tcPr>
            <w:tcW w:w="7593" w:type="dxa"/>
            <w:vAlign w:val="center"/>
          </w:tcPr>
          <w:p w14:paraId="50A8DCF7" w14:textId="494C1E24" w:rsidR="008114CF" w:rsidRPr="007C26F1" w:rsidRDefault="008114CF" w:rsidP="008114CF">
            <w:pPr>
              <w:pStyle w:val="StileDIVACORPODELTESTO11ptInterlineasingola"/>
              <w:spacing w:before="80" w:after="80"/>
              <w:ind w:firstLine="1"/>
              <w:rPr>
                <w:rFonts w:ascii="Arial" w:hAnsi="Arial" w:cs="Arial"/>
                <w:sz w:val="18"/>
                <w:szCs w:val="18"/>
              </w:rPr>
            </w:pPr>
            <w:r w:rsidRPr="008114CF">
              <w:rPr>
                <w:rFonts w:ascii="Arial" w:hAnsi="Arial" w:cs="Arial"/>
                <w:color w:val="000000"/>
                <w:sz w:val="18"/>
                <w:szCs w:val="18"/>
              </w:rPr>
              <w:t>Direzione generale per la crescita sostenibile e la qualità dello sviluppo (CRESS)</w:t>
            </w:r>
          </w:p>
        </w:tc>
      </w:tr>
      <w:tr w:rsidR="00CE1419" w:rsidRPr="007C26F1" w14:paraId="27856C98" w14:textId="77777777" w:rsidTr="00EC4CA8">
        <w:tc>
          <w:tcPr>
            <w:tcW w:w="2235" w:type="dxa"/>
            <w:vAlign w:val="bottom"/>
          </w:tcPr>
          <w:p w14:paraId="053FC107" w14:textId="77777777" w:rsidR="00CE1419" w:rsidRPr="00CE1419" w:rsidRDefault="00CE1419" w:rsidP="00CE1419">
            <w:pPr>
              <w:pStyle w:val="StileDIVACORPODELTESTO11ptInterlineasingola"/>
              <w:spacing w:before="80" w:after="80"/>
              <w:ind w:firstLine="1"/>
              <w:rPr>
                <w:rFonts w:ascii="Arial" w:hAnsi="Arial" w:cs="Arial"/>
                <w:sz w:val="18"/>
                <w:szCs w:val="18"/>
              </w:rPr>
            </w:pPr>
            <w:bookmarkStart w:id="1" w:name="_Toc222205230"/>
            <w:bookmarkStart w:id="2" w:name="RANGE!C12"/>
            <w:r w:rsidRPr="00CE1419">
              <w:rPr>
                <w:rFonts w:ascii="Arial" w:hAnsi="Arial" w:cs="Arial"/>
                <w:sz w:val="18"/>
                <w:szCs w:val="18"/>
              </w:rPr>
              <w:t>HW</w:t>
            </w:r>
            <w:bookmarkEnd w:id="1"/>
            <w:bookmarkEnd w:id="2"/>
          </w:p>
        </w:tc>
        <w:tc>
          <w:tcPr>
            <w:tcW w:w="7593" w:type="dxa"/>
            <w:vAlign w:val="bottom"/>
          </w:tcPr>
          <w:p w14:paraId="79DCD287" w14:textId="77777777" w:rsidR="00CE1419" w:rsidRPr="00CE1419" w:rsidRDefault="00CE1419" w:rsidP="00CE1419">
            <w:pPr>
              <w:pStyle w:val="StileDIVACORPODELTESTO11ptInterlineasingola"/>
              <w:spacing w:before="80" w:after="80"/>
              <w:ind w:firstLine="1"/>
              <w:rPr>
                <w:rFonts w:ascii="Arial" w:hAnsi="Arial" w:cs="Arial"/>
                <w:sz w:val="18"/>
                <w:szCs w:val="18"/>
              </w:rPr>
            </w:pPr>
            <w:bookmarkStart w:id="3" w:name="_Toc222205231"/>
            <w:bookmarkStart w:id="4" w:name="RANGE!D12"/>
            <w:r w:rsidRPr="00CE1419">
              <w:rPr>
                <w:rFonts w:ascii="Arial" w:hAnsi="Arial" w:cs="Arial"/>
                <w:sz w:val="18"/>
                <w:szCs w:val="18"/>
              </w:rPr>
              <w:t>Hardware</w:t>
            </w:r>
            <w:bookmarkEnd w:id="3"/>
            <w:bookmarkEnd w:id="4"/>
          </w:p>
        </w:tc>
      </w:tr>
      <w:tr w:rsidR="00CE1419" w:rsidRPr="007C26F1" w14:paraId="5248CEE7" w14:textId="77777777" w:rsidTr="0004244C">
        <w:tc>
          <w:tcPr>
            <w:tcW w:w="2235" w:type="dxa"/>
          </w:tcPr>
          <w:p w14:paraId="44A3DE42" w14:textId="77777777" w:rsidR="00CE1419" w:rsidRPr="007C26F1" w:rsidRDefault="00CE1419" w:rsidP="00CE1419">
            <w:pPr>
              <w:pStyle w:val="StileDIVACORPODELTESTO11ptInterlineasingola"/>
              <w:spacing w:before="80" w:after="80"/>
              <w:ind w:firstLine="1"/>
              <w:rPr>
                <w:rFonts w:ascii="Arial" w:hAnsi="Arial" w:cs="Arial"/>
                <w:sz w:val="18"/>
                <w:szCs w:val="18"/>
              </w:rPr>
            </w:pPr>
            <w:r w:rsidRPr="007C26F1">
              <w:rPr>
                <w:rFonts w:ascii="Arial" w:hAnsi="Arial" w:cs="Arial"/>
                <w:sz w:val="18"/>
                <w:szCs w:val="18"/>
              </w:rPr>
              <w:t>MATTM</w:t>
            </w:r>
          </w:p>
        </w:tc>
        <w:tc>
          <w:tcPr>
            <w:tcW w:w="7593" w:type="dxa"/>
          </w:tcPr>
          <w:p w14:paraId="5D92580D" w14:textId="77777777" w:rsidR="00CE1419" w:rsidRPr="007C26F1" w:rsidRDefault="00CE1419" w:rsidP="00CE1419">
            <w:pPr>
              <w:pStyle w:val="StileDIVACORPODELTESTO11ptInterlineasingola"/>
              <w:spacing w:before="80" w:after="80"/>
              <w:ind w:firstLine="1"/>
              <w:rPr>
                <w:rFonts w:ascii="Arial" w:hAnsi="Arial" w:cs="Arial"/>
                <w:sz w:val="18"/>
                <w:szCs w:val="18"/>
              </w:rPr>
            </w:pPr>
            <w:r w:rsidRPr="007C26F1">
              <w:rPr>
                <w:rFonts w:ascii="Arial" w:hAnsi="Arial" w:cs="Arial"/>
                <w:sz w:val="18"/>
                <w:szCs w:val="18"/>
              </w:rPr>
              <w:t>Ministero dell’ambiente e della tutela del territorio e del mare</w:t>
            </w:r>
          </w:p>
        </w:tc>
      </w:tr>
      <w:tr w:rsidR="00CE1419" w:rsidRPr="007C26F1" w14:paraId="54FCCE65" w14:textId="77777777" w:rsidTr="0004244C">
        <w:tc>
          <w:tcPr>
            <w:tcW w:w="2235" w:type="dxa"/>
            <w:vAlign w:val="center"/>
          </w:tcPr>
          <w:p w14:paraId="4E364823" w14:textId="77777777" w:rsidR="00CE1419" w:rsidRPr="007C26F1" w:rsidRDefault="00CE1419" w:rsidP="00CE1419">
            <w:pPr>
              <w:pStyle w:val="StileDIVACORPODELTESTO11ptInterlineasingola"/>
              <w:spacing w:before="80" w:after="80"/>
              <w:ind w:firstLine="1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7C26F1">
              <w:rPr>
                <w:rFonts w:ascii="Arial" w:hAnsi="Arial" w:cs="Arial"/>
                <w:sz w:val="18"/>
                <w:szCs w:val="18"/>
              </w:rPr>
              <w:t xml:space="preserve">Portale </w:t>
            </w:r>
            <w:r>
              <w:rPr>
                <w:rFonts w:ascii="Arial" w:hAnsi="Arial" w:cs="Arial"/>
                <w:sz w:val="18"/>
                <w:szCs w:val="18"/>
              </w:rPr>
              <w:t>VA</w:t>
            </w:r>
          </w:p>
        </w:tc>
        <w:tc>
          <w:tcPr>
            <w:tcW w:w="7593" w:type="dxa"/>
            <w:vAlign w:val="center"/>
          </w:tcPr>
          <w:p w14:paraId="137A46DA" w14:textId="135DAC30" w:rsidR="00CE1419" w:rsidRPr="007C26F1" w:rsidRDefault="00CE1419" w:rsidP="00CE1419">
            <w:pPr>
              <w:pStyle w:val="StileDIVACORPODELTESTO11ptInterlineasingola"/>
              <w:spacing w:before="80" w:after="80"/>
              <w:ind w:firstLine="1"/>
              <w:rPr>
                <w:rFonts w:ascii="Arial" w:hAnsi="Arial" w:cs="Arial"/>
                <w:sz w:val="18"/>
                <w:szCs w:val="18"/>
              </w:rPr>
            </w:pPr>
            <w:r w:rsidRPr="007C26F1">
              <w:rPr>
                <w:rFonts w:ascii="Arial" w:hAnsi="Arial" w:cs="Arial"/>
                <w:sz w:val="18"/>
                <w:szCs w:val="18"/>
              </w:rPr>
              <w:t xml:space="preserve">Sito web dedicato alle </w:t>
            </w:r>
            <w:r w:rsidR="00025FA1">
              <w:rPr>
                <w:rFonts w:ascii="Arial" w:hAnsi="Arial" w:cs="Arial"/>
                <w:sz w:val="18"/>
                <w:szCs w:val="18"/>
              </w:rPr>
              <w:t>Valutazioni e autorizzazioni ambientali VAS-VIA-AIA</w:t>
            </w:r>
            <w:r w:rsidRPr="007C26F1">
              <w:rPr>
                <w:rFonts w:ascii="Arial" w:hAnsi="Arial" w:cs="Arial"/>
                <w:sz w:val="18"/>
                <w:szCs w:val="18"/>
              </w:rPr>
              <w:t xml:space="preserve"> (</w:t>
            </w:r>
            <w:hyperlink r:id="rId12" w:history="1">
              <w:r w:rsidRPr="007C26F1">
                <w:rPr>
                  <w:rFonts w:ascii="Arial" w:hAnsi="Arial" w:cs="Arial"/>
                  <w:sz w:val="18"/>
                  <w:szCs w:val="18"/>
                </w:rPr>
                <w:t>www.va.minambiente.it</w:t>
              </w:r>
            </w:hyperlink>
            <w:r w:rsidRPr="007C26F1">
              <w:rPr>
                <w:rFonts w:ascii="Arial" w:hAnsi="Arial" w:cs="Arial"/>
                <w:sz w:val="18"/>
                <w:szCs w:val="18"/>
              </w:rPr>
              <w:t>) del Ministero dell’ambiente e della tutela del territorio e del mare</w:t>
            </w:r>
          </w:p>
        </w:tc>
      </w:tr>
      <w:tr w:rsidR="00CE1419" w:rsidRPr="007C26F1" w14:paraId="0CA2CFA1" w14:textId="77777777" w:rsidTr="00CE1419">
        <w:tc>
          <w:tcPr>
            <w:tcW w:w="2235" w:type="dxa"/>
            <w:vAlign w:val="bottom"/>
          </w:tcPr>
          <w:p w14:paraId="0186D130" w14:textId="77777777" w:rsidR="00CE1419" w:rsidRPr="00CE1419" w:rsidRDefault="00CE1419" w:rsidP="00CE1419">
            <w:pPr>
              <w:pStyle w:val="StileDIVACORPODELTESTO11ptInterlineasingola"/>
              <w:spacing w:before="80" w:after="80"/>
              <w:ind w:firstLine="1"/>
              <w:rPr>
                <w:rFonts w:ascii="Arial" w:hAnsi="Arial" w:cs="Arial"/>
                <w:sz w:val="18"/>
                <w:szCs w:val="18"/>
              </w:rPr>
            </w:pPr>
            <w:r w:rsidRPr="00CE1419">
              <w:rPr>
                <w:rFonts w:ascii="Arial" w:hAnsi="Arial" w:cs="Arial"/>
                <w:sz w:val="18"/>
                <w:szCs w:val="18"/>
              </w:rPr>
              <w:t>SW</w:t>
            </w:r>
          </w:p>
        </w:tc>
        <w:tc>
          <w:tcPr>
            <w:tcW w:w="7593" w:type="dxa"/>
            <w:vAlign w:val="bottom"/>
          </w:tcPr>
          <w:p w14:paraId="2C13BF68" w14:textId="77777777" w:rsidR="00CE1419" w:rsidRPr="00CE1419" w:rsidRDefault="00CE1419" w:rsidP="00CE1419">
            <w:pPr>
              <w:pStyle w:val="StileDIVACORPODELTESTO11ptInterlineasingola"/>
              <w:spacing w:before="80" w:after="80"/>
              <w:ind w:firstLine="1"/>
              <w:rPr>
                <w:rFonts w:ascii="Arial" w:hAnsi="Arial" w:cs="Arial"/>
                <w:sz w:val="18"/>
                <w:szCs w:val="18"/>
              </w:rPr>
            </w:pPr>
            <w:r w:rsidRPr="00CE1419">
              <w:rPr>
                <w:rFonts w:ascii="Arial" w:hAnsi="Arial" w:cs="Arial"/>
                <w:sz w:val="18"/>
                <w:szCs w:val="18"/>
              </w:rPr>
              <w:t>Software</w:t>
            </w:r>
          </w:p>
        </w:tc>
      </w:tr>
    </w:tbl>
    <w:p w14:paraId="5D04001B" w14:textId="77777777" w:rsidR="00247B19" w:rsidRPr="00137C13" w:rsidRDefault="00247B19" w:rsidP="003668DD">
      <w:pPr>
        <w:pStyle w:val="DIVATITOLO1"/>
        <w:tabs>
          <w:tab w:val="clear" w:pos="1080"/>
          <w:tab w:val="num" w:pos="271"/>
        </w:tabs>
        <w:ind w:left="205"/>
        <w:rPr>
          <w:rFonts w:ascii="Arial" w:hAnsi="Arial"/>
        </w:rPr>
      </w:pPr>
      <w:bookmarkStart w:id="5" w:name="_Toc283883188"/>
      <w:bookmarkStart w:id="6" w:name="_Toc283883232"/>
      <w:bookmarkStart w:id="7" w:name="_Toc283883288"/>
      <w:bookmarkStart w:id="8" w:name="_Toc283883352"/>
      <w:bookmarkStart w:id="9" w:name="_Toc283883763"/>
      <w:bookmarkStart w:id="10" w:name="_Toc283883831"/>
      <w:bookmarkStart w:id="11" w:name="_Toc283883983"/>
      <w:bookmarkStart w:id="12" w:name="_Toc283884159"/>
      <w:bookmarkStart w:id="13" w:name="_Toc283884218"/>
      <w:bookmarkStart w:id="14" w:name="_Toc283884273"/>
      <w:bookmarkStart w:id="15" w:name="_Toc283884349"/>
      <w:bookmarkStart w:id="16" w:name="_Toc283884499"/>
      <w:bookmarkStart w:id="17" w:name="_Toc284327853"/>
      <w:bookmarkStart w:id="18" w:name="_Toc283883189"/>
      <w:bookmarkStart w:id="19" w:name="_Toc283883233"/>
      <w:bookmarkStart w:id="20" w:name="_Toc283883289"/>
      <w:bookmarkStart w:id="21" w:name="_Toc283883353"/>
      <w:bookmarkStart w:id="22" w:name="_Toc283883764"/>
      <w:bookmarkStart w:id="23" w:name="_Toc283883832"/>
      <w:bookmarkStart w:id="24" w:name="_Toc283883984"/>
      <w:bookmarkStart w:id="25" w:name="_Toc283884160"/>
      <w:bookmarkStart w:id="26" w:name="_Toc283884219"/>
      <w:bookmarkStart w:id="27" w:name="_Toc283884274"/>
      <w:bookmarkStart w:id="28" w:name="_Toc283884350"/>
      <w:bookmarkStart w:id="29" w:name="_Toc283884500"/>
      <w:bookmarkStart w:id="30" w:name="_Toc284327854"/>
      <w:bookmarkStart w:id="31" w:name="_Toc283883190"/>
      <w:bookmarkStart w:id="32" w:name="_Toc283883234"/>
      <w:bookmarkStart w:id="33" w:name="_Toc283883290"/>
      <w:bookmarkStart w:id="34" w:name="_Toc283883354"/>
      <w:bookmarkStart w:id="35" w:name="_Toc283883765"/>
      <w:bookmarkStart w:id="36" w:name="_Toc283883833"/>
      <w:bookmarkStart w:id="37" w:name="_Toc283883985"/>
      <w:bookmarkStart w:id="38" w:name="_Toc283884161"/>
      <w:bookmarkStart w:id="39" w:name="_Toc283884220"/>
      <w:bookmarkStart w:id="40" w:name="_Toc283884275"/>
      <w:bookmarkStart w:id="41" w:name="_Toc283884351"/>
      <w:bookmarkStart w:id="42" w:name="_Toc283884501"/>
      <w:bookmarkStart w:id="43" w:name="_Toc284327855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r w:rsidRPr="00137C13">
        <w:rPr>
          <w:rFonts w:ascii="Arial" w:hAnsi="Arial"/>
        </w:rPr>
        <w:br w:type="page"/>
      </w:r>
      <w:bookmarkStart w:id="44" w:name="_Toc61359695"/>
      <w:proofErr w:type="spellStart"/>
      <w:r w:rsidRPr="00137C13">
        <w:rPr>
          <w:rFonts w:ascii="Arial" w:hAnsi="Arial"/>
        </w:rPr>
        <w:lastRenderedPageBreak/>
        <w:t>Premessa</w:t>
      </w:r>
      <w:bookmarkEnd w:id="44"/>
      <w:proofErr w:type="spellEnd"/>
    </w:p>
    <w:p w14:paraId="7D84FF3B" w14:textId="7939FFE4" w:rsidR="00EB3C04" w:rsidRDefault="00EB3C04" w:rsidP="00EB3C04">
      <w:pPr>
        <w:pStyle w:val="StileDIVACORPODELTESTO11ptInterlineasingola"/>
        <w:ind w:left="-142"/>
        <w:rPr>
          <w:rFonts w:ascii="Arial" w:hAnsi="Arial" w:cs="Arial"/>
          <w:sz w:val="22"/>
          <w:szCs w:val="22"/>
        </w:rPr>
      </w:pPr>
      <w:r w:rsidRPr="00137C13">
        <w:rPr>
          <w:rFonts w:ascii="Arial" w:hAnsi="Arial" w:cs="Arial"/>
          <w:sz w:val="22"/>
          <w:szCs w:val="22"/>
        </w:rPr>
        <w:t xml:space="preserve">Per promuovere la partecipazione del pubblico nei processi decisionali di competenza statale, in attuazione di quanto previsto dalla Convezione di Aarhus e come sancito nei principi generali di cui alla Parte Prima del D.Lgs.152/2006 e </w:t>
      </w:r>
      <w:proofErr w:type="spellStart"/>
      <w:r w:rsidRPr="00137C13">
        <w:rPr>
          <w:rFonts w:ascii="Arial" w:hAnsi="Arial" w:cs="Arial"/>
          <w:sz w:val="22"/>
          <w:szCs w:val="22"/>
        </w:rPr>
        <w:t>s.m.i.</w:t>
      </w:r>
      <w:proofErr w:type="spellEnd"/>
      <w:r w:rsidRPr="00137C13">
        <w:rPr>
          <w:rFonts w:ascii="Arial" w:hAnsi="Arial" w:cs="Arial"/>
          <w:sz w:val="22"/>
          <w:szCs w:val="22"/>
        </w:rPr>
        <w:t xml:space="preserve"> in materia di accesso alle informazioni ambientali e di partecipazione a scopo collaborativo, la </w:t>
      </w:r>
      <w:r w:rsidR="008114CF" w:rsidRPr="008114CF">
        <w:rPr>
          <w:rFonts w:ascii="Arial" w:hAnsi="Arial" w:cs="Arial"/>
          <w:sz w:val="22"/>
          <w:szCs w:val="22"/>
        </w:rPr>
        <w:t>Direzione generale per la crescita sostenibile e la qualità dello sviluppo (CRESS)</w:t>
      </w:r>
      <w:r w:rsidRPr="00137C13">
        <w:rPr>
          <w:rFonts w:ascii="Arial" w:hAnsi="Arial" w:cs="Arial"/>
          <w:sz w:val="22"/>
          <w:szCs w:val="22"/>
        </w:rPr>
        <w:t xml:space="preserve"> si è dotata di </w:t>
      </w:r>
      <w:r w:rsidR="00671B8B">
        <w:rPr>
          <w:rFonts w:ascii="Arial" w:hAnsi="Arial" w:cs="Arial"/>
          <w:sz w:val="22"/>
          <w:szCs w:val="22"/>
        </w:rPr>
        <w:t xml:space="preserve">un </w:t>
      </w:r>
      <w:r w:rsidRPr="004F6D18">
        <w:rPr>
          <w:rFonts w:ascii="Arial" w:hAnsi="Arial" w:cs="Arial"/>
          <w:sz w:val="22"/>
          <w:szCs w:val="22"/>
        </w:rPr>
        <w:t>Portale</w:t>
      </w:r>
      <w:r w:rsidRPr="00137C13">
        <w:rPr>
          <w:rFonts w:ascii="Arial" w:hAnsi="Arial" w:cs="Arial"/>
          <w:sz w:val="22"/>
          <w:szCs w:val="22"/>
        </w:rPr>
        <w:t xml:space="preserve"> web </w:t>
      </w:r>
      <w:r w:rsidRPr="004F6D18">
        <w:rPr>
          <w:rFonts w:ascii="Arial" w:hAnsi="Arial" w:cs="Arial"/>
          <w:sz w:val="22"/>
          <w:szCs w:val="22"/>
        </w:rPr>
        <w:t>dedicato alle</w:t>
      </w:r>
      <w:r w:rsidRPr="00137C13">
        <w:rPr>
          <w:rFonts w:ascii="Arial" w:hAnsi="Arial" w:cs="Arial"/>
          <w:sz w:val="22"/>
          <w:szCs w:val="22"/>
        </w:rPr>
        <w:t xml:space="preserve"> </w:t>
      </w:r>
      <w:r w:rsidR="009D7827">
        <w:rPr>
          <w:rFonts w:ascii="Arial" w:hAnsi="Arial" w:cs="Arial"/>
          <w:sz w:val="22"/>
          <w:szCs w:val="22"/>
        </w:rPr>
        <w:t xml:space="preserve">Valutazioni e autorizzazioni ambientali </w:t>
      </w:r>
      <w:r w:rsidRPr="004F6D18">
        <w:rPr>
          <w:rFonts w:ascii="Arial" w:hAnsi="Arial" w:cs="Arial"/>
          <w:sz w:val="22"/>
          <w:szCs w:val="22"/>
        </w:rPr>
        <w:t xml:space="preserve"> (</w:t>
      </w:r>
      <w:hyperlink r:id="rId13" w:history="1">
        <w:r w:rsidR="0080445E" w:rsidRPr="008114CF">
          <w:t>www.va.minambiente.it</w:t>
        </w:r>
      </w:hyperlink>
      <w:r w:rsidRPr="004F6D18">
        <w:rPr>
          <w:rFonts w:ascii="Arial" w:hAnsi="Arial" w:cs="Arial"/>
          <w:sz w:val="22"/>
          <w:szCs w:val="22"/>
        </w:rPr>
        <w:t>)</w:t>
      </w:r>
      <w:r w:rsidR="00676DC9">
        <w:rPr>
          <w:rFonts w:ascii="Arial" w:hAnsi="Arial" w:cs="Arial"/>
          <w:sz w:val="22"/>
          <w:szCs w:val="22"/>
        </w:rPr>
        <w:t>. La pubblicazione della documentazione e delle informazioni sul p</w:t>
      </w:r>
      <w:r w:rsidR="00671B8B">
        <w:rPr>
          <w:rFonts w:ascii="Arial" w:hAnsi="Arial" w:cs="Arial"/>
          <w:sz w:val="22"/>
          <w:szCs w:val="22"/>
        </w:rPr>
        <w:t xml:space="preserve">ortale </w:t>
      </w:r>
      <w:r w:rsidR="00676DC9">
        <w:rPr>
          <w:rFonts w:ascii="Arial" w:hAnsi="Arial" w:cs="Arial"/>
          <w:sz w:val="22"/>
          <w:szCs w:val="22"/>
        </w:rPr>
        <w:t>VA</w:t>
      </w:r>
      <w:r w:rsidR="00671B8B">
        <w:rPr>
          <w:rFonts w:ascii="Arial" w:hAnsi="Arial" w:cs="Arial"/>
          <w:sz w:val="22"/>
          <w:szCs w:val="22"/>
        </w:rPr>
        <w:t xml:space="preserve"> consente alla </w:t>
      </w:r>
      <w:r w:rsidR="008114CF">
        <w:rPr>
          <w:rFonts w:ascii="Arial" w:hAnsi="Arial" w:cs="Arial"/>
          <w:sz w:val="22"/>
          <w:szCs w:val="22"/>
        </w:rPr>
        <w:t>CRESS</w:t>
      </w:r>
      <w:r w:rsidR="00671B8B">
        <w:rPr>
          <w:rFonts w:ascii="Arial" w:hAnsi="Arial" w:cs="Arial"/>
          <w:sz w:val="22"/>
          <w:szCs w:val="22"/>
        </w:rPr>
        <w:t xml:space="preserve"> di </w:t>
      </w:r>
      <w:r w:rsidRPr="004F6D18">
        <w:rPr>
          <w:rFonts w:ascii="Arial" w:hAnsi="Arial" w:cs="Arial"/>
          <w:sz w:val="22"/>
          <w:szCs w:val="22"/>
        </w:rPr>
        <w:t>adempie</w:t>
      </w:r>
      <w:r w:rsidR="00671B8B">
        <w:rPr>
          <w:rFonts w:ascii="Arial" w:hAnsi="Arial" w:cs="Arial"/>
          <w:sz w:val="22"/>
          <w:szCs w:val="22"/>
        </w:rPr>
        <w:t>re</w:t>
      </w:r>
      <w:r w:rsidRPr="004F6D18">
        <w:rPr>
          <w:rFonts w:ascii="Arial" w:hAnsi="Arial" w:cs="Arial"/>
          <w:sz w:val="22"/>
          <w:szCs w:val="22"/>
        </w:rPr>
        <w:t xml:space="preserve"> all’obbligo di garantire l’informazione la partecipazione del pubblico alle procedure di VAS e VIA di competenza statale.</w:t>
      </w:r>
      <w:r w:rsidRPr="00137C13">
        <w:rPr>
          <w:rFonts w:ascii="Arial" w:hAnsi="Arial" w:cs="Arial"/>
          <w:sz w:val="22"/>
          <w:szCs w:val="22"/>
        </w:rPr>
        <w:t xml:space="preserve"> </w:t>
      </w:r>
    </w:p>
    <w:p w14:paraId="724086D9" w14:textId="3C2DFCED" w:rsidR="00F22248" w:rsidRPr="00CC150D" w:rsidRDefault="00F22248" w:rsidP="00F22248">
      <w:pPr>
        <w:pStyle w:val="StileDIVACORPODELTESTO11ptInterlineasingola"/>
        <w:ind w:left="-142"/>
        <w:rPr>
          <w:rFonts w:ascii="Arial" w:hAnsi="Arial" w:cs="Arial"/>
          <w:sz w:val="22"/>
          <w:szCs w:val="22"/>
        </w:rPr>
      </w:pPr>
      <w:r w:rsidRPr="00CC150D">
        <w:rPr>
          <w:rFonts w:ascii="Arial" w:hAnsi="Arial" w:cs="Arial"/>
          <w:sz w:val="22"/>
          <w:szCs w:val="22"/>
        </w:rPr>
        <w:t xml:space="preserve">Il portale fornisce informazioni in tempo reale sullo stato di avanzamento delle </w:t>
      </w:r>
      <w:r w:rsidR="009D7827">
        <w:rPr>
          <w:rFonts w:ascii="Arial" w:hAnsi="Arial" w:cs="Arial"/>
          <w:sz w:val="22"/>
          <w:szCs w:val="22"/>
        </w:rPr>
        <w:t xml:space="preserve">valutazioni e autorizzazioni ambientali </w:t>
      </w:r>
      <w:r w:rsidRPr="00CC150D">
        <w:rPr>
          <w:rFonts w:ascii="Arial" w:hAnsi="Arial" w:cs="Arial"/>
          <w:sz w:val="22"/>
          <w:szCs w:val="22"/>
        </w:rPr>
        <w:t xml:space="preserve"> in corso, informazioni amministrative e documenti tecnici riguardanti i progetti e i piani/programmi in valutazione, gli atti conclusivi emanati dal 1989 ad oggi, statistiche e dati di sintesi delle valutazioni concluse, guide operative, indicazioni tecniche e modulistica, dati e informazioni sullo stato dell’ambiente utili alla redazione degli studi ambientali.</w:t>
      </w:r>
    </w:p>
    <w:p w14:paraId="30821BF5" w14:textId="77777777" w:rsidR="00F22248" w:rsidRPr="00CC150D" w:rsidRDefault="00F22248" w:rsidP="00F22248">
      <w:pPr>
        <w:pStyle w:val="StileDIVACORPODELTESTO11ptInterlineasingola"/>
        <w:ind w:left="-142"/>
        <w:rPr>
          <w:rFonts w:ascii="Arial" w:hAnsi="Arial" w:cs="Arial"/>
          <w:sz w:val="22"/>
          <w:szCs w:val="22"/>
        </w:rPr>
      </w:pPr>
      <w:r w:rsidRPr="00CC150D">
        <w:rPr>
          <w:rFonts w:ascii="Arial" w:hAnsi="Arial" w:cs="Arial"/>
          <w:sz w:val="22"/>
          <w:szCs w:val="22"/>
        </w:rPr>
        <w:t xml:space="preserve">Per permettere al cittadino di comprendere a pieno le caratteristiche dei progetti, oltre alle informazioni di tipo amministrativo e alla documentazione tecnica pubblicata sono disponibili, direttamente dalla home-page, per i progetti in fase di osservazione, le descrizioni in linguaggio semplice dei progetti e le sintesi non tecniche. Per facilitare l’immediata individuazione della localizzazione delle opere sul territorio, sono inoltre messe a disposizione mappe dinamiche (servizi </w:t>
      </w:r>
      <w:proofErr w:type="spellStart"/>
      <w:r w:rsidRPr="00CC150D">
        <w:rPr>
          <w:rFonts w:ascii="Arial" w:hAnsi="Arial" w:cs="Arial"/>
          <w:sz w:val="22"/>
          <w:szCs w:val="22"/>
        </w:rPr>
        <w:t>webGIS</w:t>
      </w:r>
      <w:proofErr w:type="spellEnd"/>
      <w:r w:rsidRPr="00CC150D">
        <w:rPr>
          <w:rFonts w:ascii="Arial" w:hAnsi="Arial" w:cs="Arial"/>
          <w:sz w:val="22"/>
          <w:szCs w:val="22"/>
        </w:rPr>
        <w:t>) di dettaglio e il quadro d’unione delle procedure di VIA e di VAS in corso.</w:t>
      </w:r>
    </w:p>
    <w:p w14:paraId="0A7759DA" w14:textId="61BD0217" w:rsidR="00423FCB" w:rsidRPr="00CC150D" w:rsidRDefault="00F22248" w:rsidP="00F22248">
      <w:pPr>
        <w:pStyle w:val="StileDIVACORPODELTESTO11ptInterlineasingola"/>
        <w:ind w:left="-142"/>
        <w:rPr>
          <w:rFonts w:ascii="Arial" w:hAnsi="Arial" w:cs="Arial"/>
          <w:sz w:val="22"/>
          <w:szCs w:val="22"/>
        </w:rPr>
      </w:pPr>
      <w:r w:rsidRPr="00CC150D">
        <w:rPr>
          <w:rFonts w:ascii="Arial" w:hAnsi="Arial" w:cs="Arial"/>
          <w:sz w:val="22"/>
          <w:szCs w:val="22"/>
        </w:rPr>
        <w:t xml:space="preserve">Al fine di fornire chiare informazioni ai proponenti ed ai cittadini sugli aspetti amministrativi delle procedure di VIA e di VAS, nel portale delle </w:t>
      </w:r>
      <w:r w:rsidR="009D7827">
        <w:rPr>
          <w:rFonts w:ascii="Arial" w:hAnsi="Arial" w:cs="Arial"/>
          <w:sz w:val="22"/>
          <w:szCs w:val="22"/>
        </w:rPr>
        <w:t xml:space="preserve">valutazioni e autorizzazioni ambientali </w:t>
      </w:r>
      <w:r w:rsidRPr="00CC150D">
        <w:rPr>
          <w:rFonts w:ascii="Arial" w:hAnsi="Arial" w:cs="Arial"/>
          <w:sz w:val="22"/>
          <w:szCs w:val="22"/>
        </w:rPr>
        <w:t>, sono inoltre disponibili guide operative (Sezione: Spazio per il proponente), la modulistica da utilizzare per la presentazione delle diverse istanze e dei documenti da allegare all’istanza (ad esempio l’elenco delle autorizzazioni ambientali o la dichiarazione del professionista che predispone lo studio di impatto ambientale) informazioni generali per il cittadino quali le modalità per l’invio delle osservazioni e per l’accesso agli atti (sezione Spazio per il cittadino)</w:t>
      </w:r>
      <w:r w:rsidR="00CC150D">
        <w:rPr>
          <w:rFonts w:ascii="Arial" w:hAnsi="Arial" w:cs="Arial"/>
          <w:sz w:val="22"/>
          <w:szCs w:val="22"/>
        </w:rPr>
        <w:t>.</w:t>
      </w:r>
    </w:p>
    <w:p w14:paraId="1FBEBD7D" w14:textId="77777777" w:rsidR="00CE1419" w:rsidRDefault="000D22BC" w:rsidP="00E8664F">
      <w:pPr>
        <w:pStyle w:val="StileDIVACORPODELTESTO11ptInterlineasingola"/>
        <w:ind w:left="-142"/>
        <w:rPr>
          <w:rFonts w:ascii="Arial" w:hAnsi="Arial" w:cs="Arial"/>
          <w:sz w:val="22"/>
          <w:szCs w:val="22"/>
        </w:rPr>
      </w:pPr>
      <w:r w:rsidRPr="00E51F54">
        <w:rPr>
          <w:rFonts w:ascii="Arial" w:hAnsi="Arial" w:cs="Arial"/>
          <w:sz w:val="22"/>
          <w:szCs w:val="22"/>
        </w:rPr>
        <w:t xml:space="preserve">Di seguito sono descritti sinteticamente </w:t>
      </w:r>
      <w:r w:rsidR="00CE1419" w:rsidRPr="00E51F54">
        <w:rPr>
          <w:rFonts w:ascii="Arial" w:hAnsi="Arial" w:cs="Arial"/>
          <w:sz w:val="22"/>
          <w:szCs w:val="22"/>
        </w:rPr>
        <w:t xml:space="preserve">i requisiti tecnici, le banche dati e le operazioni </w:t>
      </w:r>
      <w:r w:rsidRPr="00E51F54">
        <w:rPr>
          <w:rFonts w:ascii="Arial" w:hAnsi="Arial" w:cs="Arial"/>
          <w:sz w:val="22"/>
          <w:szCs w:val="22"/>
        </w:rPr>
        <w:t>necessarie all’</w:t>
      </w:r>
      <w:r w:rsidR="00CE1419" w:rsidRPr="00E51F54">
        <w:rPr>
          <w:rFonts w:ascii="Arial" w:hAnsi="Arial" w:cs="Arial"/>
          <w:sz w:val="22"/>
          <w:szCs w:val="22"/>
        </w:rPr>
        <w:t xml:space="preserve">installazione del </w:t>
      </w:r>
      <w:r w:rsidRPr="00E51F54">
        <w:rPr>
          <w:rFonts w:ascii="Arial" w:hAnsi="Arial" w:cs="Arial"/>
          <w:sz w:val="22"/>
          <w:szCs w:val="22"/>
        </w:rPr>
        <w:t>P</w:t>
      </w:r>
      <w:r w:rsidR="00CE1419" w:rsidRPr="00E51F54">
        <w:rPr>
          <w:rFonts w:ascii="Arial" w:hAnsi="Arial" w:cs="Arial"/>
          <w:sz w:val="22"/>
          <w:szCs w:val="22"/>
        </w:rPr>
        <w:t>ortale VA.</w:t>
      </w:r>
      <w:bookmarkStart w:id="45" w:name="_Toc284327857"/>
      <w:bookmarkEnd w:id="45"/>
    </w:p>
    <w:p w14:paraId="73782E36" w14:textId="77777777" w:rsidR="00EC75D9" w:rsidRPr="00137C13" w:rsidRDefault="00EC75D9" w:rsidP="00E8664F">
      <w:pPr>
        <w:pStyle w:val="StileDIVACORPODELTESTO11ptInterlineasingola"/>
        <w:ind w:left="-142"/>
        <w:rPr>
          <w:rFonts w:ascii="Arial" w:hAnsi="Arial" w:cs="Arial"/>
          <w:sz w:val="22"/>
          <w:szCs w:val="22"/>
        </w:rPr>
      </w:pPr>
      <w:r w:rsidRPr="00137C13">
        <w:rPr>
          <w:rFonts w:ascii="Arial" w:hAnsi="Arial" w:cs="Arial"/>
          <w:sz w:val="22"/>
          <w:szCs w:val="22"/>
        </w:rPr>
        <w:br w:type="page"/>
      </w:r>
    </w:p>
    <w:p w14:paraId="6491CA98" w14:textId="77777777" w:rsidR="00247B19" w:rsidRPr="00137C13" w:rsidRDefault="00E51F54" w:rsidP="003668DD">
      <w:pPr>
        <w:pStyle w:val="DIVATITOLO1"/>
        <w:tabs>
          <w:tab w:val="clear" w:pos="1080"/>
          <w:tab w:val="num" w:pos="271"/>
        </w:tabs>
        <w:ind w:left="205"/>
        <w:rPr>
          <w:rFonts w:ascii="Arial" w:hAnsi="Arial"/>
          <w:color w:val="000000"/>
          <w:lang w:val="it-IT"/>
        </w:rPr>
      </w:pPr>
      <w:bookmarkStart w:id="46" w:name="_Toc367980941"/>
      <w:bookmarkStart w:id="47" w:name="_Toc367981016"/>
      <w:bookmarkStart w:id="48" w:name="_Toc367981455"/>
      <w:bookmarkStart w:id="49" w:name="_Toc367980942"/>
      <w:bookmarkStart w:id="50" w:name="_Toc367981017"/>
      <w:bookmarkStart w:id="51" w:name="_Toc367981456"/>
      <w:bookmarkStart w:id="52" w:name="_Toc304210904"/>
      <w:bookmarkStart w:id="53" w:name="_Toc304210991"/>
      <w:bookmarkStart w:id="54" w:name="_Toc367980943"/>
      <w:bookmarkStart w:id="55" w:name="_Toc367981018"/>
      <w:bookmarkStart w:id="56" w:name="_Toc367981457"/>
      <w:bookmarkStart w:id="57" w:name="_Toc61359696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r>
        <w:rPr>
          <w:rFonts w:ascii="Arial" w:hAnsi="Arial"/>
          <w:color w:val="000000"/>
          <w:lang w:val="it-IT"/>
        </w:rPr>
        <w:lastRenderedPageBreak/>
        <w:t>Configurazione e installazione del P</w:t>
      </w:r>
      <w:r w:rsidR="008026D2">
        <w:rPr>
          <w:rFonts w:ascii="Arial" w:hAnsi="Arial"/>
          <w:color w:val="000000"/>
          <w:lang w:val="it-IT"/>
        </w:rPr>
        <w:t>ortale VA</w:t>
      </w:r>
      <w:bookmarkEnd w:id="57"/>
    </w:p>
    <w:p w14:paraId="48162886" w14:textId="77777777" w:rsidR="008026D2" w:rsidRDefault="0080445E" w:rsidP="00671B8B">
      <w:pPr>
        <w:pStyle w:val="DIVATITOLO2"/>
        <w:spacing w:before="360" w:after="360"/>
        <w:ind w:hanging="431"/>
        <w:rPr>
          <w:rFonts w:ascii="Arial" w:hAnsi="Arial"/>
        </w:rPr>
      </w:pPr>
      <w:bookmarkStart w:id="58" w:name="_Toc61359697"/>
      <w:r>
        <w:rPr>
          <w:rFonts w:ascii="Arial" w:hAnsi="Arial"/>
        </w:rPr>
        <w:t>Requisiti tecnici</w:t>
      </w:r>
      <w:bookmarkEnd w:id="58"/>
    </w:p>
    <w:p w14:paraId="151D6776" w14:textId="70A6C6EF" w:rsidR="000D22BC" w:rsidRPr="000D22BC" w:rsidRDefault="000D22BC" w:rsidP="002E51EA">
      <w:pPr>
        <w:pStyle w:val="StileDIVACORPODELTESTO11ptInterlineasingola"/>
        <w:spacing w:after="240" w:line="276" w:lineRule="auto"/>
        <w:rPr>
          <w:rFonts w:ascii="Arial" w:hAnsi="Arial" w:cs="Arial"/>
          <w:sz w:val="22"/>
          <w:szCs w:val="22"/>
        </w:rPr>
      </w:pPr>
      <w:r w:rsidRPr="002E51EA">
        <w:rPr>
          <w:rFonts w:ascii="Arial" w:hAnsi="Arial" w:cs="Arial"/>
          <w:sz w:val="22"/>
          <w:szCs w:val="22"/>
        </w:rPr>
        <w:t xml:space="preserve">Nella </w:t>
      </w:r>
      <w:r w:rsidRPr="002E51EA">
        <w:rPr>
          <w:rFonts w:ascii="Arial" w:hAnsi="Arial" w:cs="Arial"/>
          <w:sz w:val="22"/>
          <w:szCs w:val="22"/>
        </w:rPr>
        <w:fldChar w:fldCharType="begin"/>
      </w:r>
      <w:r w:rsidRPr="002E51EA">
        <w:rPr>
          <w:rFonts w:ascii="Arial" w:hAnsi="Arial" w:cs="Arial"/>
          <w:sz w:val="22"/>
          <w:szCs w:val="22"/>
        </w:rPr>
        <w:instrText xml:space="preserve"> REF _Ref516729098 \h </w:instrText>
      </w:r>
      <w:r w:rsidR="002E51EA">
        <w:rPr>
          <w:rFonts w:ascii="Arial" w:hAnsi="Arial" w:cs="Arial"/>
          <w:sz w:val="22"/>
          <w:szCs w:val="22"/>
        </w:rPr>
        <w:instrText xml:space="preserve"> \* MERGEFORMAT </w:instrText>
      </w:r>
      <w:r w:rsidRPr="002E51EA">
        <w:rPr>
          <w:rFonts w:ascii="Arial" w:hAnsi="Arial" w:cs="Arial"/>
          <w:sz w:val="22"/>
          <w:szCs w:val="22"/>
        </w:rPr>
      </w:r>
      <w:r w:rsidRPr="002E51EA">
        <w:rPr>
          <w:rFonts w:ascii="Arial" w:hAnsi="Arial" w:cs="Arial"/>
          <w:sz w:val="22"/>
          <w:szCs w:val="22"/>
        </w:rPr>
        <w:fldChar w:fldCharType="separate"/>
      </w:r>
      <w:r w:rsidR="00733E9C" w:rsidRPr="00733E9C">
        <w:rPr>
          <w:rFonts w:ascii="Arial" w:hAnsi="Arial" w:cs="Arial"/>
          <w:b/>
          <w:i/>
          <w:sz w:val="22"/>
          <w:szCs w:val="22"/>
        </w:rPr>
        <w:t xml:space="preserve">Tabella </w:t>
      </w:r>
      <w:r w:rsidR="00733E9C" w:rsidRPr="00733E9C">
        <w:rPr>
          <w:rFonts w:ascii="Arial" w:hAnsi="Arial" w:cs="Arial"/>
          <w:b/>
          <w:i/>
          <w:noProof/>
          <w:sz w:val="22"/>
          <w:szCs w:val="22"/>
        </w:rPr>
        <w:t>1</w:t>
      </w:r>
      <w:r w:rsidRPr="002E51EA">
        <w:rPr>
          <w:rFonts w:ascii="Arial" w:hAnsi="Arial" w:cs="Arial"/>
          <w:sz w:val="22"/>
          <w:szCs w:val="22"/>
        </w:rPr>
        <w:fldChar w:fldCharType="end"/>
      </w:r>
      <w:r w:rsidRPr="002E51EA">
        <w:rPr>
          <w:rFonts w:ascii="Arial" w:hAnsi="Arial" w:cs="Arial"/>
          <w:sz w:val="22"/>
          <w:szCs w:val="22"/>
        </w:rPr>
        <w:t xml:space="preserve"> sono descritti i requisiti tecnici necessari per la corretta installazione </w:t>
      </w:r>
      <w:r w:rsidR="00F57768" w:rsidRPr="002E51EA">
        <w:rPr>
          <w:rFonts w:ascii="Arial" w:hAnsi="Arial" w:cs="Arial"/>
          <w:sz w:val="22"/>
          <w:szCs w:val="22"/>
        </w:rPr>
        <w:t>e il</w:t>
      </w:r>
      <w:r w:rsidR="00F57768">
        <w:rPr>
          <w:rFonts w:ascii="Arial" w:hAnsi="Arial" w:cs="Arial"/>
          <w:sz w:val="22"/>
          <w:szCs w:val="22"/>
        </w:rPr>
        <w:t xml:space="preserve"> funzionamento </w:t>
      </w:r>
      <w:r>
        <w:rPr>
          <w:rFonts w:ascii="Arial" w:hAnsi="Arial" w:cs="Arial"/>
          <w:sz w:val="22"/>
          <w:szCs w:val="22"/>
        </w:rPr>
        <w:t xml:space="preserve">del </w:t>
      </w:r>
      <w:r w:rsidRPr="00E51F54">
        <w:rPr>
          <w:rFonts w:ascii="Arial" w:hAnsi="Arial" w:cs="Arial"/>
          <w:sz w:val="22"/>
          <w:szCs w:val="22"/>
        </w:rPr>
        <w:t>Portale VA.</w:t>
      </w:r>
    </w:p>
    <w:p w14:paraId="2416D7FC" w14:textId="5437CE5E" w:rsidR="000D22BC" w:rsidRPr="000D22BC" w:rsidRDefault="000D22BC" w:rsidP="000D22BC">
      <w:pPr>
        <w:pStyle w:val="Didascalia"/>
        <w:keepNext/>
        <w:spacing w:after="60"/>
        <w:rPr>
          <w:rFonts w:ascii="Arial" w:hAnsi="Arial" w:cs="Arial"/>
          <w:b w:val="0"/>
          <w:i/>
          <w:sz w:val="18"/>
          <w:szCs w:val="18"/>
        </w:rPr>
      </w:pPr>
      <w:bookmarkStart w:id="59" w:name="_Ref516729098"/>
      <w:r w:rsidRPr="000D22BC">
        <w:rPr>
          <w:rFonts w:ascii="Arial" w:hAnsi="Arial" w:cs="Arial"/>
          <w:b w:val="0"/>
          <w:i/>
          <w:sz w:val="18"/>
          <w:szCs w:val="18"/>
        </w:rPr>
        <w:t xml:space="preserve">Tabella </w:t>
      </w:r>
      <w:r w:rsidRPr="000D22BC">
        <w:rPr>
          <w:rFonts w:ascii="Arial" w:hAnsi="Arial" w:cs="Arial"/>
          <w:b w:val="0"/>
          <w:i/>
          <w:sz w:val="18"/>
          <w:szCs w:val="18"/>
        </w:rPr>
        <w:fldChar w:fldCharType="begin"/>
      </w:r>
      <w:r w:rsidRPr="000D22BC">
        <w:rPr>
          <w:rFonts w:ascii="Arial" w:hAnsi="Arial" w:cs="Arial"/>
          <w:b w:val="0"/>
          <w:i/>
          <w:sz w:val="18"/>
          <w:szCs w:val="18"/>
        </w:rPr>
        <w:instrText xml:space="preserve"> SEQ Tabella \* ARABIC </w:instrText>
      </w:r>
      <w:r w:rsidRPr="000D22BC">
        <w:rPr>
          <w:rFonts w:ascii="Arial" w:hAnsi="Arial" w:cs="Arial"/>
          <w:b w:val="0"/>
          <w:i/>
          <w:sz w:val="18"/>
          <w:szCs w:val="18"/>
        </w:rPr>
        <w:fldChar w:fldCharType="separate"/>
      </w:r>
      <w:r w:rsidR="00733E9C">
        <w:rPr>
          <w:rFonts w:ascii="Arial" w:hAnsi="Arial" w:cs="Arial"/>
          <w:b w:val="0"/>
          <w:i/>
          <w:noProof/>
          <w:sz w:val="18"/>
          <w:szCs w:val="18"/>
        </w:rPr>
        <w:t>1</w:t>
      </w:r>
      <w:r w:rsidRPr="000D22BC">
        <w:rPr>
          <w:rFonts w:ascii="Arial" w:hAnsi="Arial" w:cs="Arial"/>
          <w:b w:val="0"/>
          <w:i/>
          <w:sz w:val="18"/>
          <w:szCs w:val="18"/>
        </w:rPr>
        <w:fldChar w:fldCharType="end"/>
      </w:r>
      <w:bookmarkEnd w:id="59"/>
      <w:r w:rsidRPr="000D22BC">
        <w:rPr>
          <w:rFonts w:ascii="Arial" w:hAnsi="Arial" w:cs="Arial"/>
          <w:b w:val="0"/>
          <w:i/>
          <w:sz w:val="18"/>
          <w:szCs w:val="18"/>
        </w:rPr>
        <w:t xml:space="preserve"> – Requisiti tecnici </w:t>
      </w:r>
    </w:p>
    <w:tbl>
      <w:tblPr>
        <w:tblStyle w:val="Grigliatabella"/>
        <w:tblW w:w="9639" w:type="dxa"/>
        <w:jc w:val="center"/>
        <w:tblLook w:val="04A0" w:firstRow="1" w:lastRow="0" w:firstColumn="1" w:lastColumn="0" w:noHBand="0" w:noVBand="1"/>
      </w:tblPr>
      <w:tblGrid>
        <w:gridCol w:w="4339"/>
        <w:gridCol w:w="5300"/>
      </w:tblGrid>
      <w:tr w:rsidR="008026D2" w:rsidRPr="00671B8B" w14:paraId="0EE87B1D" w14:textId="77777777" w:rsidTr="00F57768">
        <w:trPr>
          <w:jc w:val="center"/>
        </w:trPr>
        <w:tc>
          <w:tcPr>
            <w:tcW w:w="4395" w:type="dxa"/>
            <w:vAlign w:val="center"/>
          </w:tcPr>
          <w:p w14:paraId="1B68A847" w14:textId="77777777" w:rsidR="008026D2" w:rsidRPr="00671B8B" w:rsidRDefault="008026D2" w:rsidP="00DE4D8D">
            <w:pPr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71B8B">
              <w:rPr>
                <w:rFonts w:ascii="Arial" w:hAnsi="Arial" w:cs="Arial"/>
                <w:b/>
                <w:sz w:val="22"/>
                <w:szCs w:val="22"/>
              </w:rPr>
              <w:t>Caratteristiche</w:t>
            </w:r>
          </w:p>
        </w:tc>
        <w:tc>
          <w:tcPr>
            <w:tcW w:w="5386" w:type="dxa"/>
            <w:vAlign w:val="center"/>
          </w:tcPr>
          <w:p w14:paraId="190C7B72" w14:textId="77777777" w:rsidR="008026D2" w:rsidRPr="00671B8B" w:rsidRDefault="008026D2" w:rsidP="008026D2">
            <w:pPr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71B8B">
              <w:rPr>
                <w:rFonts w:ascii="Arial" w:hAnsi="Arial" w:cs="Arial"/>
                <w:b/>
                <w:sz w:val="22"/>
                <w:szCs w:val="22"/>
              </w:rPr>
              <w:t>Portale VA</w:t>
            </w:r>
          </w:p>
        </w:tc>
      </w:tr>
      <w:tr w:rsidR="008026D2" w:rsidRPr="007C6F5A" w14:paraId="4D1F2BC6" w14:textId="77777777" w:rsidTr="00F57768">
        <w:trPr>
          <w:jc w:val="center"/>
        </w:trPr>
        <w:tc>
          <w:tcPr>
            <w:tcW w:w="4395" w:type="dxa"/>
            <w:vAlign w:val="center"/>
          </w:tcPr>
          <w:p w14:paraId="07C7D1F1" w14:textId="77777777" w:rsidR="008026D2" w:rsidRPr="00671B8B" w:rsidRDefault="008026D2" w:rsidP="00DE4D8D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671B8B">
              <w:rPr>
                <w:rFonts w:ascii="Arial" w:hAnsi="Arial" w:cs="Arial"/>
                <w:sz w:val="22"/>
                <w:szCs w:val="22"/>
              </w:rPr>
              <w:t>Tecnologia utilizzata</w:t>
            </w:r>
          </w:p>
        </w:tc>
        <w:tc>
          <w:tcPr>
            <w:tcW w:w="5386" w:type="dxa"/>
            <w:vAlign w:val="center"/>
          </w:tcPr>
          <w:p w14:paraId="17CDCC31" w14:textId="77777777" w:rsidR="008026D2" w:rsidRPr="00676DC9" w:rsidRDefault="008026D2" w:rsidP="00DE4D8D">
            <w:pPr>
              <w:spacing w:before="60" w:after="6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76DC9">
              <w:rPr>
                <w:rFonts w:ascii="Arial" w:hAnsi="Arial" w:cs="Arial"/>
                <w:sz w:val="22"/>
                <w:szCs w:val="22"/>
                <w:lang w:val="en-US"/>
              </w:rPr>
              <w:t>Microsoft ASP.NET MVC 4, .net framework 4</w:t>
            </w:r>
          </w:p>
        </w:tc>
      </w:tr>
      <w:tr w:rsidR="008026D2" w:rsidRPr="00184704" w14:paraId="27E04428" w14:textId="77777777" w:rsidTr="00F57768">
        <w:trPr>
          <w:jc w:val="center"/>
        </w:trPr>
        <w:tc>
          <w:tcPr>
            <w:tcW w:w="4395" w:type="dxa"/>
            <w:vAlign w:val="center"/>
          </w:tcPr>
          <w:p w14:paraId="3FDF18B5" w14:textId="77777777" w:rsidR="008026D2" w:rsidRPr="00671B8B" w:rsidRDefault="008026D2" w:rsidP="00DE4D8D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671B8B">
              <w:rPr>
                <w:rFonts w:ascii="Arial" w:hAnsi="Arial" w:cs="Arial"/>
                <w:sz w:val="22"/>
                <w:szCs w:val="22"/>
              </w:rPr>
              <w:t>Server Sistema operativo</w:t>
            </w:r>
          </w:p>
        </w:tc>
        <w:tc>
          <w:tcPr>
            <w:tcW w:w="5386" w:type="dxa"/>
            <w:vAlign w:val="center"/>
          </w:tcPr>
          <w:p w14:paraId="6CC3A00F" w14:textId="77777777" w:rsidR="008026D2" w:rsidRPr="002E0D12" w:rsidRDefault="008026D2" w:rsidP="00676DC9">
            <w:pPr>
              <w:spacing w:before="60" w:after="6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E0D12">
              <w:rPr>
                <w:rFonts w:ascii="Arial" w:hAnsi="Arial" w:cs="Arial"/>
                <w:sz w:val="22"/>
                <w:szCs w:val="22"/>
                <w:lang w:val="en-US"/>
              </w:rPr>
              <w:t>Windows Server 2012</w:t>
            </w:r>
            <w:r w:rsidR="002E0D12" w:rsidRPr="002E0D12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</w:p>
        </w:tc>
      </w:tr>
      <w:tr w:rsidR="008026D2" w:rsidRPr="00671B8B" w14:paraId="58879772" w14:textId="77777777" w:rsidTr="00F57768">
        <w:trPr>
          <w:jc w:val="center"/>
        </w:trPr>
        <w:tc>
          <w:tcPr>
            <w:tcW w:w="4395" w:type="dxa"/>
            <w:vAlign w:val="center"/>
          </w:tcPr>
          <w:p w14:paraId="61A36ACD" w14:textId="77777777" w:rsidR="008026D2" w:rsidRPr="00671B8B" w:rsidRDefault="008026D2" w:rsidP="00DE4D8D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671B8B">
              <w:rPr>
                <w:rFonts w:ascii="Arial" w:hAnsi="Arial" w:cs="Arial"/>
                <w:sz w:val="22"/>
                <w:szCs w:val="22"/>
              </w:rPr>
              <w:t>Piattaforma software lato server (Ambiente)</w:t>
            </w:r>
          </w:p>
        </w:tc>
        <w:tc>
          <w:tcPr>
            <w:tcW w:w="5386" w:type="dxa"/>
            <w:vAlign w:val="center"/>
          </w:tcPr>
          <w:p w14:paraId="5545241F" w14:textId="77777777" w:rsidR="008026D2" w:rsidRPr="00676DC9" w:rsidRDefault="008026D2" w:rsidP="00DE4D8D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184704">
              <w:rPr>
                <w:rFonts w:ascii="Arial" w:hAnsi="Arial" w:cs="Arial"/>
                <w:sz w:val="22"/>
                <w:szCs w:val="22"/>
                <w:lang w:val="en-US"/>
              </w:rPr>
              <w:t xml:space="preserve">IIS </w:t>
            </w:r>
            <w:proofErr w:type="spellStart"/>
            <w:r w:rsidRPr="00184704">
              <w:rPr>
                <w:rFonts w:ascii="Arial" w:hAnsi="Arial" w:cs="Arial"/>
                <w:sz w:val="22"/>
                <w:szCs w:val="22"/>
                <w:lang w:val="en-US"/>
              </w:rPr>
              <w:t>vers</w:t>
            </w:r>
            <w:proofErr w:type="spellEnd"/>
            <w:r w:rsidRPr="00184704">
              <w:rPr>
                <w:rFonts w:ascii="Arial" w:hAnsi="Arial" w:cs="Arial"/>
                <w:sz w:val="22"/>
                <w:szCs w:val="22"/>
                <w:lang w:val="en-US"/>
              </w:rPr>
              <w:t>. 8.5</w:t>
            </w:r>
          </w:p>
        </w:tc>
      </w:tr>
      <w:tr w:rsidR="008026D2" w:rsidRPr="00671B8B" w14:paraId="317796DF" w14:textId="77777777" w:rsidTr="00F57768">
        <w:trPr>
          <w:jc w:val="center"/>
        </w:trPr>
        <w:tc>
          <w:tcPr>
            <w:tcW w:w="4395" w:type="dxa"/>
            <w:vAlign w:val="center"/>
          </w:tcPr>
          <w:p w14:paraId="64C9D69D" w14:textId="77777777" w:rsidR="008026D2" w:rsidRPr="00671B8B" w:rsidRDefault="008026D2" w:rsidP="00DE4D8D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671B8B">
              <w:rPr>
                <w:rFonts w:ascii="Arial" w:hAnsi="Arial" w:cs="Arial"/>
                <w:sz w:val="22"/>
                <w:szCs w:val="22"/>
              </w:rPr>
              <w:t>Componente per la gestione dei Database</w:t>
            </w:r>
          </w:p>
        </w:tc>
        <w:tc>
          <w:tcPr>
            <w:tcW w:w="5386" w:type="dxa"/>
            <w:vAlign w:val="center"/>
          </w:tcPr>
          <w:p w14:paraId="2E3B3BF3" w14:textId="77777777" w:rsidR="008026D2" w:rsidRPr="00676DC9" w:rsidRDefault="008026D2" w:rsidP="00676DC9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676DC9">
              <w:rPr>
                <w:rFonts w:ascii="Arial" w:hAnsi="Arial" w:cs="Arial"/>
                <w:sz w:val="22"/>
                <w:szCs w:val="22"/>
              </w:rPr>
              <w:t xml:space="preserve">Microsoft </w:t>
            </w:r>
            <w:proofErr w:type="spellStart"/>
            <w:r w:rsidRPr="00676DC9">
              <w:rPr>
                <w:rFonts w:ascii="Arial" w:hAnsi="Arial" w:cs="Arial"/>
                <w:sz w:val="22"/>
                <w:szCs w:val="22"/>
              </w:rPr>
              <w:t>SQLServer</w:t>
            </w:r>
            <w:proofErr w:type="spellEnd"/>
            <w:r w:rsidRPr="00676DC9">
              <w:rPr>
                <w:rFonts w:ascii="Arial" w:hAnsi="Arial" w:cs="Arial"/>
                <w:sz w:val="22"/>
                <w:szCs w:val="22"/>
              </w:rPr>
              <w:t xml:space="preserve"> 2008 R2</w:t>
            </w:r>
          </w:p>
        </w:tc>
      </w:tr>
    </w:tbl>
    <w:p w14:paraId="1B2ABCF1" w14:textId="77777777" w:rsidR="00A721C4" w:rsidRDefault="00A721C4" w:rsidP="00A721C4">
      <w:pPr>
        <w:pStyle w:val="DIVATITOLO2"/>
        <w:numPr>
          <w:ilvl w:val="0"/>
          <w:numId w:val="0"/>
        </w:numPr>
        <w:spacing w:before="360" w:after="360"/>
        <w:ind w:left="612"/>
        <w:rPr>
          <w:rFonts w:ascii="Arial" w:hAnsi="Arial"/>
        </w:rPr>
      </w:pPr>
      <w:bookmarkStart w:id="60" w:name="_Toc476240832"/>
    </w:p>
    <w:p w14:paraId="53E3A853" w14:textId="380461DA" w:rsidR="008026D2" w:rsidRDefault="008026D2" w:rsidP="000D22BC">
      <w:pPr>
        <w:pStyle w:val="DIVATITOLO2"/>
        <w:tabs>
          <w:tab w:val="clear" w:pos="2340"/>
        </w:tabs>
        <w:spacing w:before="360" w:after="360"/>
        <w:ind w:hanging="431"/>
        <w:rPr>
          <w:rFonts w:ascii="Arial" w:hAnsi="Arial"/>
        </w:rPr>
      </w:pPr>
      <w:bookmarkStart w:id="61" w:name="_Toc61359698"/>
      <w:r w:rsidRPr="008026D2">
        <w:rPr>
          <w:rFonts w:ascii="Arial" w:hAnsi="Arial"/>
        </w:rPr>
        <w:t>Banche dati</w:t>
      </w:r>
      <w:bookmarkEnd w:id="60"/>
      <w:bookmarkEnd w:id="61"/>
    </w:p>
    <w:p w14:paraId="62D4F946" w14:textId="77777777" w:rsidR="00733E9C" w:rsidRPr="00733E9C" w:rsidRDefault="00F57768" w:rsidP="00733E9C">
      <w:pPr>
        <w:pStyle w:val="StileDIVACORPODELTESTO11ptInterlineasingola"/>
        <w:spacing w:line="276" w:lineRule="auto"/>
        <w:rPr>
          <w:rFonts w:ascii="Arial" w:hAnsi="Arial" w:cs="Arial"/>
          <w:b/>
          <w:i/>
          <w:sz w:val="22"/>
          <w:szCs w:val="22"/>
        </w:rPr>
      </w:pPr>
      <w:r w:rsidRPr="002E51EA">
        <w:rPr>
          <w:rFonts w:ascii="Arial" w:hAnsi="Arial" w:cs="Arial"/>
          <w:sz w:val="22"/>
          <w:szCs w:val="22"/>
        </w:rPr>
        <w:t xml:space="preserve">La </w:t>
      </w:r>
      <w:r w:rsidRPr="002E51EA">
        <w:rPr>
          <w:rFonts w:ascii="Arial" w:hAnsi="Arial" w:cs="Arial"/>
          <w:sz w:val="22"/>
          <w:szCs w:val="22"/>
        </w:rPr>
        <w:fldChar w:fldCharType="begin"/>
      </w:r>
      <w:r w:rsidRPr="002E51EA">
        <w:rPr>
          <w:rFonts w:ascii="Arial" w:hAnsi="Arial" w:cs="Arial"/>
          <w:sz w:val="22"/>
          <w:szCs w:val="22"/>
        </w:rPr>
        <w:instrText xml:space="preserve"> REF _Ref516729320 \h </w:instrText>
      </w:r>
      <w:r w:rsidR="002E51EA">
        <w:rPr>
          <w:rFonts w:ascii="Arial" w:hAnsi="Arial" w:cs="Arial"/>
          <w:sz w:val="22"/>
          <w:szCs w:val="22"/>
        </w:rPr>
        <w:instrText xml:space="preserve"> \* MERGEFORMAT </w:instrText>
      </w:r>
      <w:r w:rsidRPr="002E51EA">
        <w:rPr>
          <w:rFonts w:ascii="Arial" w:hAnsi="Arial" w:cs="Arial"/>
          <w:sz w:val="22"/>
          <w:szCs w:val="22"/>
        </w:rPr>
      </w:r>
      <w:r w:rsidRPr="002E51EA">
        <w:rPr>
          <w:rFonts w:ascii="Arial" w:hAnsi="Arial" w:cs="Arial"/>
          <w:sz w:val="22"/>
          <w:szCs w:val="22"/>
        </w:rPr>
        <w:fldChar w:fldCharType="separate"/>
      </w:r>
    </w:p>
    <w:p w14:paraId="5FBD64A6" w14:textId="08DB1E76" w:rsidR="00671B8B" w:rsidRPr="00E51F54" w:rsidRDefault="00733E9C" w:rsidP="002E51EA">
      <w:pPr>
        <w:pStyle w:val="StileDIVACORPODELTESTO11ptInterlineasingola"/>
        <w:spacing w:line="276" w:lineRule="auto"/>
        <w:rPr>
          <w:rFonts w:ascii="Arial" w:hAnsi="Arial" w:cs="Arial"/>
          <w:sz w:val="22"/>
          <w:szCs w:val="22"/>
        </w:rPr>
      </w:pPr>
      <w:r w:rsidRPr="00733E9C">
        <w:rPr>
          <w:rFonts w:ascii="Arial" w:hAnsi="Arial" w:cs="Arial"/>
          <w:b/>
          <w:i/>
          <w:sz w:val="22"/>
          <w:szCs w:val="22"/>
        </w:rPr>
        <w:t xml:space="preserve">Tabella </w:t>
      </w:r>
      <w:r>
        <w:rPr>
          <w:rFonts w:ascii="Arial" w:hAnsi="Arial" w:cs="Arial"/>
          <w:b/>
          <w:i/>
          <w:noProof/>
          <w:sz w:val="18"/>
          <w:szCs w:val="18"/>
        </w:rPr>
        <w:t>2</w:t>
      </w:r>
      <w:r w:rsidR="00F57768" w:rsidRPr="002E51EA">
        <w:rPr>
          <w:rFonts w:ascii="Arial" w:hAnsi="Arial" w:cs="Arial"/>
          <w:sz w:val="22"/>
          <w:szCs w:val="22"/>
        </w:rPr>
        <w:fldChar w:fldCharType="end"/>
      </w:r>
      <w:r w:rsidR="00F57768" w:rsidRPr="002E51EA">
        <w:rPr>
          <w:rFonts w:ascii="Arial" w:hAnsi="Arial" w:cs="Arial"/>
          <w:sz w:val="22"/>
          <w:szCs w:val="22"/>
        </w:rPr>
        <w:t xml:space="preserve"> descrive</w:t>
      </w:r>
      <w:r w:rsidR="00F535DB" w:rsidRPr="002E51EA">
        <w:rPr>
          <w:rFonts w:ascii="Arial" w:hAnsi="Arial" w:cs="Arial"/>
          <w:sz w:val="22"/>
          <w:szCs w:val="22"/>
        </w:rPr>
        <w:t xml:space="preserve"> le banche dati</w:t>
      </w:r>
      <w:r w:rsidR="00671B8B" w:rsidRPr="002E51EA">
        <w:rPr>
          <w:rFonts w:ascii="Arial" w:hAnsi="Arial" w:cs="Arial"/>
          <w:sz w:val="22"/>
          <w:szCs w:val="22"/>
        </w:rPr>
        <w:t>, fornite nel pacchetto,</w:t>
      </w:r>
      <w:r w:rsidR="00F57768" w:rsidRPr="002E51EA">
        <w:rPr>
          <w:rFonts w:ascii="Arial" w:hAnsi="Arial" w:cs="Arial"/>
          <w:sz w:val="22"/>
          <w:szCs w:val="22"/>
        </w:rPr>
        <w:t xml:space="preserve"> necessarie per la corretta </w:t>
      </w:r>
      <w:r w:rsidR="00F57768" w:rsidRPr="00E51F54">
        <w:rPr>
          <w:rFonts w:ascii="Arial" w:hAnsi="Arial" w:cs="Arial"/>
          <w:sz w:val="22"/>
          <w:szCs w:val="22"/>
        </w:rPr>
        <w:t xml:space="preserve">installazione e il funzionamento del Portale VA. </w:t>
      </w:r>
    </w:p>
    <w:p w14:paraId="7FCB0EBD" w14:textId="77777777" w:rsidR="00976AE1" w:rsidRDefault="0080445E" w:rsidP="002E51EA">
      <w:pPr>
        <w:pStyle w:val="StileDIVACORPODELTESTO11ptInterlineasingola"/>
        <w:spacing w:line="276" w:lineRule="auto"/>
        <w:rPr>
          <w:rFonts w:ascii="Arial" w:hAnsi="Arial" w:cs="Arial"/>
          <w:sz w:val="22"/>
          <w:szCs w:val="22"/>
        </w:rPr>
      </w:pPr>
      <w:r w:rsidRPr="00CE1419">
        <w:rPr>
          <w:rFonts w:ascii="Arial" w:hAnsi="Arial" w:cs="Arial"/>
          <w:sz w:val="22"/>
          <w:szCs w:val="22"/>
        </w:rPr>
        <w:t xml:space="preserve">Per </w:t>
      </w:r>
      <w:r w:rsidR="00F221BD">
        <w:rPr>
          <w:rFonts w:ascii="Arial" w:hAnsi="Arial" w:cs="Arial"/>
          <w:sz w:val="22"/>
          <w:szCs w:val="22"/>
        </w:rPr>
        <w:t>l’installazione dei DB</w:t>
      </w:r>
      <w:r w:rsidRPr="00CE1419">
        <w:rPr>
          <w:rFonts w:ascii="Arial" w:hAnsi="Arial" w:cs="Arial"/>
          <w:sz w:val="22"/>
          <w:szCs w:val="22"/>
        </w:rPr>
        <w:t xml:space="preserve"> è sufficiente fare il </w:t>
      </w:r>
      <w:proofErr w:type="spellStart"/>
      <w:r w:rsidRPr="00CE1419">
        <w:rPr>
          <w:rFonts w:ascii="Arial" w:hAnsi="Arial" w:cs="Arial"/>
          <w:i/>
          <w:sz w:val="22"/>
          <w:szCs w:val="22"/>
        </w:rPr>
        <w:t>restore</w:t>
      </w:r>
      <w:proofErr w:type="spellEnd"/>
      <w:r w:rsidRPr="00CE1419">
        <w:rPr>
          <w:rFonts w:ascii="Arial" w:hAnsi="Arial" w:cs="Arial"/>
          <w:sz w:val="22"/>
          <w:szCs w:val="22"/>
        </w:rPr>
        <w:t xml:space="preserve"> attraverso Microsoft </w:t>
      </w:r>
      <w:proofErr w:type="spellStart"/>
      <w:r w:rsidRPr="00CE1419">
        <w:rPr>
          <w:rFonts w:ascii="Arial" w:hAnsi="Arial" w:cs="Arial"/>
          <w:sz w:val="22"/>
          <w:szCs w:val="22"/>
        </w:rPr>
        <w:t>SQLServer</w:t>
      </w:r>
      <w:proofErr w:type="spellEnd"/>
      <w:r w:rsidRPr="00CE1419">
        <w:rPr>
          <w:rFonts w:ascii="Arial" w:hAnsi="Arial" w:cs="Arial"/>
          <w:sz w:val="22"/>
          <w:szCs w:val="22"/>
        </w:rPr>
        <w:t xml:space="preserve"> Management Studio</w:t>
      </w:r>
      <w:r w:rsidR="00976AE1">
        <w:rPr>
          <w:rFonts w:ascii="Arial" w:hAnsi="Arial" w:cs="Arial"/>
          <w:sz w:val="22"/>
          <w:szCs w:val="22"/>
        </w:rPr>
        <w:t xml:space="preserve"> ed è necessario configurare le utenze di accesso al DB in modo che corrispondono a quelle dichiarate sul file </w:t>
      </w:r>
      <w:proofErr w:type="spellStart"/>
      <w:r w:rsidR="00976AE1" w:rsidRPr="00F57768">
        <w:rPr>
          <w:rFonts w:ascii="Arial" w:hAnsi="Arial" w:cs="Arial"/>
          <w:i/>
          <w:sz w:val="22"/>
          <w:szCs w:val="22"/>
        </w:rPr>
        <w:t>web.config</w:t>
      </w:r>
      <w:proofErr w:type="spellEnd"/>
      <w:r w:rsidR="00976AE1">
        <w:rPr>
          <w:rFonts w:ascii="Arial" w:hAnsi="Arial" w:cs="Arial"/>
          <w:sz w:val="22"/>
          <w:szCs w:val="22"/>
        </w:rPr>
        <w:t xml:space="preserve"> (“</w:t>
      </w:r>
      <w:proofErr w:type="spellStart"/>
      <w:r w:rsidR="00976AE1">
        <w:rPr>
          <w:rFonts w:ascii="Arial" w:hAnsi="Arial" w:cs="Arial"/>
          <w:sz w:val="22"/>
          <w:szCs w:val="22"/>
        </w:rPr>
        <w:t>VAconnectionString</w:t>
      </w:r>
      <w:proofErr w:type="spellEnd"/>
      <w:r w:rsidR="00976AE1">
        <w:rPr>
          <w:rFonts w:ascii="Arial" w:hAnsi="Arial" w:cs="Arial"/>
          <w:sz w:val="22"/>
          <w:szCs w:val="22"/>
        </w:rPr>
        <w:t>” e “</w:t>
      </w:r>
      <w:proofErr w:type="spellStart"/>
      <w:r w:rsidR="00976AE1" w:rsidRPr="00976AE1">
        <w:rPr>
          <w:rFonts w:ascii="Arial" w:hAnsi="Arial" w:cs="Arial"/>
          <w:sz w:val="22"/>
          <w:szCs w:val="22"/>
        </w:rPr>
        <w:t>DivaWebConnectionString</w:t>
      </w:r>
      <w:proofErr w:type="spellEnd"/>
      <w:r w:rsidR="00976AE1">
        <w:rPr>
          <w:rFonts w:ascii="Arial" w:hAnsi="Arial" w:cs="Arial"/>
          <w:sz w:val="22"/>
          <w:szCs w:val="22"/>
        </w:rPr>
        <w:t>”.</w:t>
      </w:r>
    </w:p>
    <w:p w14:paraId="4506249E" w14:textId="77777777" w:rsidR="00025FA1" w:rsidRDefault="00025FA1" w:rsidP="00F57768">
      <w:pPr>
        <w:pStyle w:val="Didascalia"/>
        <w:keepNext/>
        <w:spacing w:after="60"/>
        <w:rPr>
          <w:rFonts w:ascii="Arial" w:hAnsi="Arial" w:cs="Arial"/>
          <w:b w:val="0"/>
          <w:i/>
          <w:sz w:val="18"/>
          <w:szCs w:val="18"/>
        </w:rPr>
      </w:pPr>
      <w:bookmarkStart w:id="62" w:name="_Ref516729320"/>
    </w:p>
    <w:p w14:paraId="4E824833" w14:textId="112F5B14" w:rsidR="00F57768" w:rsidRPr="00F57768" w:rsidRDefault="00F57768" w:rsidP="00F57768">
      <w:pPr>
        <w:pStyle w:val="Didascalia"/>
        <w:keepNext/>
        <w:spacing w:after="60"/>
        <w:rPr>
          <w:rFonts w:ascii="Arial" w:hAnsi="Arial" w:cs="Arial"/>
          <w:b w:val="0"/>
          <w:i/>
          <w:sz w:val="18"/>
          <w:szCs w:val="18"/>
        </w:rPr>
      </w:pPr>
      <w:r w:rsidRPr="00F57768">
        <w:rPr>
          <w:rFonts w:ascii="Arial" w:hAnsi="Arial" w:cs="Arial"/>
          <w:b w:val="0"/>
          <w:i/>
          <w:sz w:val="18"/>
          <w:szCs w:val="18"/>
        </w:rPr>
        <w:t xml:space="preserve">Tabella </w:t>
      </w:r>
      <w:r w:rsidRPr="00F57768">
        <w:rPr>
          <w:rFonts w:ascii="Arial" w:hAnsi="Arial" w:cs="Arial"/>
          <w:b w:val="0"/>
          <w:i/>
          <w:sz w:val="18"/>
          <w:szCs w:val="18"/>
        </w:rPr>
        <w:fldChar w:fldCharType="begin"/>
      </w:r>
      <w:r w:rsidRPr="00F57768">
        <w:rPr>
          <w:rFonts w:ascii="Arial" w:hAnsi="Arial" w:cs="Arial"/>
          <w:b w:val="0"/>
          <w:i/>
          <w:sz w:val="18"/>
          <w:szCs w:val="18"/>
        </w:rPr>
        <w:instrText xml:space="preserve"> SEQ Tabella \* ARABIC </w:instrText>
      </w:r>
      <w:r w:rsidRPr="00F57768">
        <w:rPr>
          <w:rFonts w:ascii="Arial" w:hAnsi="Arial" w:cs="Arial"/>
          <w:b w:val="0"/>
          <w:i/>
          <w:sz w:val="18"/>
          <w:szCs w:val="18"/>
        </w:rPr>
        <w:fldChar w:fldCharType="separate"/>
      </w:r>
      <w:r w:rsidR="00733E9C">
        <w:rPr>
          <w:rFonts w:ascii="Arial" w:hAnsi="Arial" w:cs="Arial"/>
          <w:b w:val="0"/>
          <w:i/>
          <w:noProof/>
          <w:sz w:val="18"/>
          <w:szCs w:val="18"/>
        </w:rPr>
        <w:t>2</w:t>
      </w:r>
      <w:r w:rsidRPr="00F57768">
        <w:rPr>
          <w:rFonts w:ascii="Arial" w:hAnsi="Arial" w:cs="Arial"/>
          <w:b w:val="0"/>
          <w:i/>
          <w:sz w:val="18"/>
          <w:szCs w:val="18"/>
        </w:rPr>
        <w:fldChar w:fldCharType="end"/>
      </w:r>
      <w:bookmarkEnd w:id="62"/>
      <w:r>
        <w:rPr>
          <w:rFonts w:ascii="Arial" w:hAnsi="Arial" w:cs="Arial"/>
          <w:b w:val="0"/>
          <w:i/>
          <w:sz w:val="18"/>
          <w:szCs w:val="18"/>
        </w:rPr>
        <w:t xml:space="preserve"> – Banche dati 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9"/>
        <w:gridCol w:w="6871"/>
        <w:gridCol w:w="1479"/>
      </w:tblGrid>
      <w:tr w:rsidR="0080445E" w:rsidRPr="00671B8B" w14:paraId="5D4909B4" w14:textId="77777777" w:rsidTr="00F57768">
        <w:trPr>
          <w:cantSplit/>
          <w:trHeight w:val="567"/>
          <w:jc w:val="center"/>
        </w:trPr>
        <w:tc>
          <w:tcPr>
            <w:tcW w:w="669" w:type="pct"/>
          </w:tcPr>
          <w:p w14:paraId="7718ABAF" w14:textId="77777777" w:rsidR="0080445E" w:rsidRPr="00671B8B" w:rsidRDefault="0080445E" w:rsidP="00DE4D8D">
            <w:pPr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71B8B">
              <w:rPr>
                <w:rFonts w:ascii="Arial" w:hAnsi="Arial" w:cs="Arial"/>
                <w:b/>
                <w:sz w:val="22"/>
                <w:szCs w:val="22"/>
              </w:rPr>
              <w:t>Portale</w:t>
            </w:r>
          </w:p>
        </w:tc>
        <w:tc>
          <w:tcPr>
            <w:tcW w:w="3564" w:type="pct"/>
            <w:vAlign w:val="center"/>
          </w:tcPr>
          <w:p w14:paraId="087F4CA4" w14:textId="77777777" w:rsidR="0080445E" w:rsidRPr="00671B8B" w:rsidRDefault="0080445E" w:rsidP="00DE4D8D">
            <w:pPr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71B8B">
              <w:rPr>
                <w:rFonts w:ascii="Arial" w:hAnsi="Arial" w:cs="Arial"/>
                <w:b/>
                <w:sz w:val="22"/>
                <w:szCs w:val="22"/>
              </w:rPr>
              <w:t>Banche dati</w:t>
            </w:r>
          </w:p>
        </w:tc>
        <w:tc>
          <w:tcPr>
            <w:tcW w:w="767" w:type="pct"/>
            <w:vAlign w:val="center"/>
          </w:tcPr>
          <w:p w14:paraId="16ABF0FE" w14:textId="77777777" w:rsidR="0080445E" w:rsidRPr="00671B8B" w:rsidRDefault="0080445E" w:rsidP="00DE4D8D">
            <w:pPr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71B8B">
              <w:rPr>
                <w:rFonts w:ascii="Arial" w:hAnsi="Arial" w:cs="Arial"/>
                <w:b/>
                <w:sz w:val="22"/>
                <w:szCs w:val="22"/>
              </w:rPr>
              <w:t>Dimensione</w:t>
            </w:r>
          </w:p>
        </w:tc>
      </w:tr>
      <w:tr w:rsidR="0080445E" w:rsidRPr="00671B8B" w14:paraId="16713158" w14:textId="77777777" w:rsidTr="00F57768">
        <w:trPr>
          <w:cantSplit/>
          <w:trHeight w:val="421"/>
          <w:jc w:val="center"/>
        </w:trPr>
        <w:tc>
          <w:tcPr>
            <w:tcW w:w="669" w:type="pct"/>
            <w:vMerge w:val="restart"/>
            <w:vAlign w:val="center"/>
          </w:tcPr>
          <w:p w14:paraId="56061887" w14:textId="77777777" w:rsidR="0080445E" w:rsidRPr="00671B8B" w:rsidRDefault="0080445E" w:rsidP="00745F5D">
            <w:pPr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71B8B">
              <w:rPr>
                <w:rFonts w:ascii="Arial" w:hAnsi="Arial" w:cs="Arial"/>
                <w:b/>
                <w:sz w:val="22"/>
                <w:szCs w:val="22"/>
              </w:rPr>
              <w:t>VA</w:t>
            </w:r>
          </w:p>
        </w:tc>
        <w:tc>
          <w:tcPr>
            <w:tcW w:w="3564" w:type="pct"/>
            <w:vAlign w:val="center"/>
          </w:tcPr>
          <w:p w14:paraId="42E7E097" w14:textId="77777777" w:rsidR="0080445E" w:rsidRPr="00671B8B" w:rsidRDefault="0080445E" w:rsidP="00671B8B">
            <w:pPr>
              <w:spacing w:before="60" w:after="6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671B8B">
              <w:rPr>
                <w:rFonts w:ascii="Arial" w:hAnsi="Arial" w:cs="Arial"/>
                <w:b/>
                <w:sz w:val="22"/>
                <w:szCs w:val="22"/>
              </w:rPr>
              <w:t>DatiVA</w:t>
            </w:r>
            <w:proofErr w:type="spellEnd"/>
          </w:p>
          <w:p w14:paraId="549FC9C3" w14:textId="77777777" w:rsidR="0080445E" w:rsidRPr="00671B8B" w:rsidRDefault="0080445E" w:rsidP="00671B8B">
            <w:pPr>
              <w:spacing w:before="60" w:after="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71B8B">
              <w:rPr>
                <w:rFonts w:ascii="Arial" w:hAnsi="Arial" w:cs="Arial"/>
                <w:sz w:val="22"/>
                <w:szCs w:val="22"/>
              </w:rPr>
              <w:t>Database per la gestione delle informazioni e della documentazione tecnico-amministrativa inerenti alle procedure di Valutazione Ambientale</w:t>
            </w:r>
          </w:p>
        </w:tc>
        <w:tc>
          <w:tcPr>
            <w:tcW w:w="767" w:type="pct"/>
            <w:vAlign w:val="center"/>
          </w:tcPr>
          <w:p w14:paraId="110C0D91" w14:textId="77777777" w:rsidR="0080445E" w:rsidRPr="00671B8B" w:rsidRDefault="0080445E" w:rsidP="0080445E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671B8B">
              <w:rPr>
                <w:rFonts w:ascii="Arial" w:hAnsi="Arial" w:cs="Arial"/>
                <w:sz w:val="22"/>
                <w:szCs w:val="22"/>
              </w:rPr>
              <w:t>27 MB</w:t>
            </w:r>
          </w:p>
        </w:tc>
      </w:tr>
      <w:tr w:rsidR="0080445E" w:rsidRPr="00671B8B" w14:paraId="36B36363" w14:textId="77777777" w:rsidTr="00F57768">
        <w:trPr>
          <w:cantSplit/>
          <w:trHeight w:val="421"/>
          <w:jc w:val="center"/>
        </w:trPr>
        <w:tc>
          <w:tcPr>
            <w:tcW w:w="669" w:type="pct"/>
            <w:vMerge/>
          </w:tcPr>
          <w:p w14:paraId="0F7EC341" w14:textId="77777777" w:rsidR="0080445E" w:rsidRPr="00671B8B" w:rsidRDefault="0080445E" w:rsidP="00DE4D8D">
            <w:pPr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564" w:type="pct"/>
            <w:vAlign w:val="center"/>
          </w:tcPr>
          <w:p w14:paraId="0D1556A1" w14:textId="77777777" w:rsidR="0080445E" w:rsidRPr="00671B8B" w:rsidRDefault="0080445E" w:rsidP="00671B8B">
            <w:pPr>
              <w:spacing w:before="60" w:after="6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671B8B">
              <w:rPr>
                <w:rFonts w:ascii="Arial" w:hAnsi="Arial" w:cs="Arial"/>
                <w:b/>
                <w:sz w:val="22"/>
                <w:szCs w:val="22"/>
              </w:rPr>
              <w:t>DivaWeb</w:t>
            </w:r>
            <w:proofErr w:type="spellEnd"/>
          </w:p>
          <w:p w14:paraId="06A912F1" w14:textId="77777777" w:rsidR="0080445E" w:rsidRPr="00671B8B" w:rsidRDefault="0080445E" w:rsidP="00671B8B">
            <w:pPr>
              <w:spacing w:before="60" w:after="60"/>
              <w:jc w:val="bot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671B8B">
              <w:rPr>
                <w:rFonts w:ascii="Arial" w:hAnsi="Arial" w:cs="Arial"/>
                <w:sz w:val="22"/>
                <w:szCs w:val="22"/>
              </w:rPr>
              <w:t>Database per la gestione dei dati e informazioni ambientali contenuti nella sezione Dati Ambientali</w:t>
            </w:r>
          </w:p>
        </w:tc>
        <w:tc>
          <w:tcPr>
            <w:tcW w:w="767" w:type="pct"/>
            <w:vAlign w:val="center"/>
          </w:tcPr>
          <w:p w14:paraId="1F4860B9" w14:textId="77777777" w:rsidR="0080445E" w:rsidRPr="00671B8B" w:rsidRDefault="0080445E" w:rsidP="0080445E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671B8B">
              <w:rPr>
                <w:rFonts w:ascii="Arial" w:hAnsi="Arial" w:cs="Arial"/>
                <w:sz w:val="22"/>
                <w:szCs w:val="22"/>
              </w:rPr>
              <w:t>10 MB</w:t>
            </w:r>
          </w:p>
        </w:tc>
      </w:tr>
    </w:tbl>
    <w:p w14:paraId="30020394" w14:textId="19DA4941" w:rsidR="00A721C4" w:rsidRDefault="00A721C4" w:rsidP="00A721C4">
      <w:pPr>
        <w:pStyle w:val="DIVATITOLO2"/>
        <w:numPr>
          <w:ilvl w:val="0"/>
          <w:numId w:val="0"/>
        </w:numPr>
        <w:spacing w:before="360" w:after="360"/>
        <w:ind w:left="612"/>
        <w:rPr>
          <w:rFonts w:ascii="Arial" w:hAnsi="Arial"/>
        </w:rPr>
      </w:pPr>
    </w:p>
    <w:p w14:paraId="6639091E" w14:textId="351FC12E" w:rsidR="00705552" w:rsidRDefault="00705552" w:rsidP="00705552"/>
    <w:p w14:paraId="1E42D02A" w14:textId="77777777" w:rsidR="00705552" w:rsidRPr="00705552" w:rsidRDefault="00705552" w:rsidP="00705552"/>
    <w:p w14:paraId="2A1E2423" w14:textId="3C089327" w:rsidR="00D466BE" w:rsidRPr="00D466BE" w:rsidRDefault="00E9302D" w:rsidP="00671B8B">
      <w:pPr>
        <w:pStyle w:val="DIVATITOLO2"/>
        <w:spacing w:before="360" w:after="360"/>
        <w:ind w:hanging="431"/>
        <w:rPr>
          <w:rFonts w:ascii="Arial" w:hAnsi="Arial"/>
        </w:rPr>
      </w:pPr>
      <w:bookmarkStart w:id="63" w:name="_Toc61359699"/>
      <w:r>
        <w:rPr>
          <w:rFonts w:ascii="Arial" w:hAnsi="Arial"/>
        </w:rPr>
        <w:lastRenderedPageBreak/>
        <w:t>P</w:t>
      </w:r>
      <w:r w:rsidR="00CE1419">
        <w:rPr>
          <w:rFonts w:ascii="Arial" w:hAnsi="Arial"/>
        </w:rPr>
        <w:t>ortale VA</w:t>
      </w:r>
      <w:bookmarkEnd w:id="63"/>
    </w:p>
    <w:p w14:paraId="615D2476" w14:textId="77777777" w:rsidR="00D466BE" w:rsidRPr="00E51F54" w:rsidRDefault="00CE1419" w:rsidP="002E51EA">
      <w:pPr>
        <w:pStyle w:val="StileDIVACORPODELTESTO11ptInterlineasingola"/>
        <w:spacing w:line="276" w:lineRule="auto"/>
        <w:rPr>
          <w:rFonts w:ascii="Arial" w:hAnsi="Arial" w:cs="Arial"/>
          <w:sz w:val="22"/>
          <w:szCs w:val="22"/>
        </w:rPr>
      </w:pPr>
      <w:r w:rsidRPr="00E51F54">
        <w:rPr>
          <w:rFonts w:ascii="Arial" w:hAnsi="Arial" w:cs="Arial"/>
          <w:sz w:val="22"/>
          <w:szCs w:val="22"/>
        </w:rPr>
        <w:t xml:space="preserve">Il </w:t>
      </w:r>
      <w:r w:rsidR="002E51EA" w:rsidRPr="00E51F54">
        <w:rPr>
          <w:rFonts w:ascii="Arial" w:hAnsi="Arial" w:cs="Arial"/>
          <w:sz w:val="22"/>
          <w:szCs w:val="22"/>
        </w:rPr>
        <w:t>Portale VA</w:t>
      </w:r>
      <w:r w:rsidR="00D466BE" w:rsidRPr="00E51F54">
        <w:rPr>
          <w:rFonts w:ascii="Arial" w:hAnsi="Arial" w:cs="Arial"/>
          <w:sz w:val="22"/>
          <w:szCs w:val="22"/>
        </w:rPr>
        <w:t xml:space="preserve"> è strutturat</w:t>
      </w:r>
      <w:r w:rsidR="002E51EA" w:rsidRPr="00E51F54">
        <w:rPr>
          <w:rFonts w:ascii="Arial" w:hAnsi="Arial" w:cs="Arial"/>
          <w:sz w:val="22"/>
          <w:szCs w:val="22"/>
        </w:rPr>
        <w:t>o</w:t>
      </w:r>
      <w:r w:rsidR="00D466BE" w:rsidRPr="00E51F54">
        <w:rPr>
          <w:rFonts w:ascii="Arial" w:hAnsi="Arial" w:cs="Arial"/>
          <w:sz w:val="22"/>
          <w:szCs w:val="22"/>
        </w:rPr>
        <w:t xml:space="preserve"> in due aree principali: il </w:t>
      </w:r>
      <w:r w:rsidR="002E51EA" w:rsidRPr="00E51F54">
        <w:rPr>
          <w:rFonts w:ascii="Arial" w:hAnsi="Arial" w:cs="Arial"/>
          <w:i/>
          <w:sz w:val="22"/>
          <w:szCs w:val="22"/>
        </w:rPr>
        <w:t>front-</w:t>
      </w:r>
      <w:r w:rsidR="00D466BE" w:rsidRPr="00E51F54">
        <w:rPr>
          <w:rFonts w:ascii="Arial" w:hAnsi="Arial" w:cs="Arial"/>
          <w:i/>
          <w:sz w:val="22"/>
          <w:szCs w:val="22"/>
        </w:rPr>
        <w:t>end</w:t>
      </w:r>
      <w:r w:rsidR="002E51EA" w:rsidRPr="00E51F54">
        <w:rPr>
          <w:rFonts w:ascii="Arial" w:hAnsi="Arial" w:cs="Arial"/>
          <w:sz w:val="22"/>
          <w:szCs w:val="22"/>
        </w:rPr>
        <w:t xml:space="preserve"> ed il </w:t>
      </w:r>
      <w:r w:rsidR="002E51EA" w:rsidRPr="00E51F54">
        <w:rPr>
          <w:rFonts w:ascii="Arial" w:hAnsi="Arial" w:cs="Arial"/>
          <w:i/>
          <w:sz w:val="22"/>
          <w:szCs w:val="22"/>
        </w:rPr>
        <w:t>back-</w:t>
      </w:r>
      <w:r w:rsidR="00D466BE" w:rsidRPr="00E51F54">
        <w:rPr>
          <w:rFonts w:ascii="Arial" w:hAnsi="Arial" w:cs="Arial"/>
          <w:i/>
          <w:sz w:val="22"/>
          <w:szCs w:val="22"/>
        </w:rPr>
        <w:t>end</w:t>
      </w:r>
      <w:r w:rsidR="00D466BE" w:rsidRPr="00E51F54">
        <w:rPr>
          <w:rFonts w:ascii="Arial" w:hAnsi="Arial" w:cs="Arial"/>
          <w:sz w:val="22"/>
          <w:szCs w:val="22"/>
        </w:rPr>
        <w:t>.</w:t>
      </w:r>
    </w:p>
    <w:p w14:paraId="4D4CA339" w14:textId="77777777" w:rsidR="00D466BE" w:rsidRPr="00D466BE" w:rsidRDefault="00D466BE" w:rsidP="002E51EA">
      <w:pPr>
        <w:pStyle w:val="StileDIVACORPODELTESTO11ptInterlineasingola"/>
        <w:spacing w:line="276" w:lineRule="auto"/>
        <w:rPr>
          <w:rFonts w:ascii="Arial" w:hAnsi="Arial" w:cs="Arial"/>
          <w:sz w:val="22"/>
          <w:szCs w:val="22"/>
        </w:rPr>
      </w:pPr>
      <w:r w:rsidRPr="008026D2">
        <w:rPr>
          <w:rFonts w:ascii="Arial" w:hAnsi="Arial" w:cs="Arial"/>
          <w:sz w:val="22"/>
          <w:szCs w:val="22"/>
        </w:rPr>
        <w:t xml:space="preserve">Il </w:t>
      </w:r>
      <w:r w:rsidR="00723589" w:rsidRPr="002E51EA">
        <w:rPr>
          <w:rFonts w:ascii="Arial" w:hAnsi="Arial" w:cs="Arial"/>
          <w:i/>
          <w:sz w:val="22"/>
          <w:szCs w:val="22"/>
        </w:rPr>
        <w:t>front-</w:t>
      </w:r>
      <w:r w:rsidRPr="002E51EA">
        <w:rPr>
          <w:rFonts w:ascii="Arial" w:hAnsi="Arial" w:cs="Arial"/>
          <w:i/>
          <w:sz w:val="22"/>
          <w:szCs w:val="22"/>
        </w:rPr>
        <w:t>end</w:t>
      </w:r>
      <w:r w:rsidRPr="008026D2">
        <w:rPr>
          <w:rFonts w:ascii="Arial" w:hAnsi="Arial" w:cs="Arial"/>
          <w:sz w:val="22"/>
          <w:szCs w:val="22"/>
        </w:rPr>
        <w:t xml:space="preserve"> è l’ar</w:t>
      </w:r>
      <w:r w:rsidR="002E51EA">
        <w:rPr>
          <w:rFonts w:ascii="Arial" w:hAnsi="Arial" w:cs="Arial"/>
          <w:sz w:val="22"/>
          <w:szCs w:val="22"/>
        </w:rPr>
        <w:t>ea principale, che si trova la</w:t>
      </w:r>
      <w:r w:rsidRPr="008026D2">
        <w:rPr>
          <w:rFonts w:ascii="Arial" w:hAnsi="Arial" w:cs="Arial"/>
          <w:sz w:val="22"/>
          <w:szCs w:val="22"/>
        </w:rPr>
        <w:t xml:space="preserve"> radice del progetto</w:t>
      </w:r>
      <w:r w:rsidR="00F221BD">
        <w:rPr>
          <w:rFonts w:ascii="Arial" w:hAnsi="Arial" w:cs="Arial"/>
          <w:sz w:val="22"/>
          <w:szCs w:val="22"/>
        </w:rPr>
        <w:t xml:space="preserve"> </w:t>
      </w:r>
      <w:r w:rsidRPr="008026D2">
        <w:rPr>
          <w:rFonts w:ascii="Arial" w:hAnsi="Arial" w:cs="Arial"/>
          <w:sz w:val="22"/>
          <w:szCs w:val="22"/>
        </w:rPr>
        <w:t>ed è</w:t>
      </w:r>
      <w:r w:rsidR="00723589">
        <w:rPr>
          <w:rFonts w:ascii="Arial" w:hAnsi="Arial" w:cs="Arial"/>
          <w:sz w:val="22"/>
          <w:szCs w:val="22"/>
        </w:rPr>
        <w:t>,</w:t>
      </w:r>
      <w:r w:rsidRPr="008026D2">
        <w:rPr>
          <w:rFonts w:ascii="Arial" w:hAnsi="Arial" w:cs="Arial"/>
          <w:sz w:val="22"/>
          <w:szCs w:val="22"/>
        </w:rPr>
        <w:t xml:space="preserve"> di fatto</w:t>
      </w:r>
      <w:r w:rsidR="00723589">
        <w:rPr>
          <w:rFonts w:ascii="Arial" w:hAnsi="Arial" w:cs="Arial"/>
          <w:sz w:val="22"/>
          <w:szCs w:val="22"/>
        </w:rPr>
        <w:t>,</w:t>
      </w:r>
      <w:r w:rsidRPr="008026D2">
        <w:rPr>
          <w:rFonts w:ascii="Arial" w:hAnsi="Arial" w:cs="Arial"/>
          <w:sz w:val="22"/>
          <w:szCs w:val="22"/>
        </w:rPr>
        <w:t xml:space="preserve"> il portale vero e proprio. Il </w:t>
      </w:r>
      <w:r w:rsidR="00723589" w:rsidRPr="002E51EA">
        <w:rPr>
          <w:rFonts w:ascii="Arial" w:hAnsi="Arial" w:cs="Arial"/>
          <w:i/>
          <w:sz w:val="22"/>
          <w:szCs w:val="22"/>
        </w:rPr>
        <w:t>back-</w:t>
      </w:r>
      <w:r w:rsidRPr="002E51EA">
        <w:rPr>
          <w:rFonts w:ascii="Arial" w:hAnsi="Arial" w:cs="Arial"/>
          <w:i/>
          <w:sz w:val="22"/>
          <w:szCs w:val="22"/>
        </w:rPr>
        <w:t>end</w:t>
      </w:r>
      <w:r w:rsidRPr="008026D2">
        <w:rPr>
          <w:rFonts w:ascii="Arial" w:hAnsi="Arial" w:cs="Arial"/>
          <w:sz w:val="22"/>
          <w:szCs w:val="22"/>
        </w:rPr>
        <w:t xml:space="preserve">, che si trova nella cartella </w:t>
      </w:r>
      <w:proofErr w:type="spellStart"/>
      <w:r w:rsidRPr="002E51EA">
        <w:rPr>
          <w:rFonts w:ascii="Arial" w:hAnsi="Arial" w:cs="Arial"/>
          <w:i/>
          <w:sz w:val="22"/>
          <w:szCs w:val="22"/>
        </w:rPr>
        <w:t>Areas</w:t>
      </w:r>
      <w:proofErr w:type="spellEnd"/>
      <w:r w:rsidRPr="002E51EA">
        <w:rPr>
          <w:rFonts w:ascii="Arial" w:hAnsi="Arial" w:cs="Arial"/>
          <w:i/>
          <w:sz w:val="22"/>
          <w:szCs w:val="22"/>
        </w:rPr>
        <w:t>/Admin</w:t>
      </w:r>
      <w:r w:rsidRPr="008026D2">
        <w:rPr>
          <w:rFonts w:ascii="Arial" w:hAnsi="Arial" w:cs="Arial"/>
          <w:sz w:val="22"/>
          <w:szCs w:val="22"/>
        </w:rPr>
        <w:t>, è stato sviluppato per gestire</w:t>
      </w:r>
      <w:r w:rsidRPr="00D466BE">
        <w:rPr>
          <w:rFonts w:ascii="Arial" w:hAnsi="Arial" w:cs="Arial"/>
          <w:sz w:val="22"/>
          <w:szCs w:val="22"/>
        </w:rPr>
        <w:t xml:space="preserve"> principalmente le tabelle</w:t>
      </w:r>
      <w:r>
        <w:rPr>
          <w:rFonts w:ascii="Arial" w:hAnsi="Arial" w:cs="Arial"/>
          <w:sz w:val="22"/>
          <w:szCs w:val="22"/>
        </w:rPr>
        <w:t xml:space="preserve"> </w:t>
      </w:r>
      <w:r w:rsidRPr="00D466BE">
        <w:rPr>
          <w:rFonts w:ascii="Arial" w:hAnsi="Arial" w:cs="Arial"/>
          <w:sz w:val="22"/>
          <w:szCs w:val="22"/>
        </w:rPr>
        <w:t xml:space="preserve">con il prefisso </w:t>
      </w:r>
      <w:r w:rsidRPr="00E51F54">
        <w:rPr>
          <w:rFonts w:ascii="Arial" w:hAnsi="Arial" w:cs="Arial"/>
          <w:sz w:val="22"/>
          <w:szCs w:val="22"/>
        </w:rPr>
        <w:t>TBL_UI_.</w:t>
      </w:r>
    </w:p>
    <w:p w14:paraId="101EB22D" w14:textId="77777777" w:rsidR="00D466BE" w:rsidRPr="00D466BE" w:rsidRDefault="00D466BE" w:rsidP="002E51EA">
      <w:pPr>
        <w:pStyle w:val="StileDIVACORPODELTESTO11ptInterlineasingola"/>
        <w:spacing w:line="276" w:lineRule="auto"/>
        <w:rPr>
          <w:rFonts w:ascii="Arial" w:hAnsi="Arial" w:cs="Arial"/>
          <w:sz w:val="22"/>
          <w:szCs w:val="22"/>
        </w:rPr>
      </w:pPr>
      <w:r w:rsidRPr="00D466BE">
        <w:rPr>
          <w:rFonts w:ascii="Arial" w:hAnsi="Arial" w:cs="Arial"/>
          <w:sz w:val="22"/>
          <w:szCs w:val="22"/>
        </w:rPr>
        <w:t xml:space="preserve">Dal </w:t>
      </w:r>
      <w:r w:rsidRPr="002E51EA">
        <w:rPr>
          <w:rFonts w:ascii="Arial" w:hAnsi="Arial" w:cs="Arial"/>
          <w:i/>
          <w:sz w:val="22"/>
          <w:szCs w:val="22"/>
        </w:rPr>
        <w:t>back</w:t>
      </w:r>
      <w:r w:rsidR="00723589" w:rsidRPr="002E51EA">
        <w:rPr>
          <w:rFonts w:ascii="Arial" w:hAnsi="Arial" w:cs="Arial"/>
          <w:i/>
          <w:sz w:val="22"/>
          <w:szCs w:val="22"/>
        </w:rPr>
        <w:t>-</w:t>
      </w:r>
      <w:r w:rsidRPr="002E51EA">
        <w:rPr>
          <w:rFonts w:ascii="Arial" w:hAnsi="Arial" w:cs="Arial"/>
          <w:i/>
          <w:sz w:val="22"/>
          <w:szCs w:val="22"/>
        </w:rPr>
        <w:t>end</w:t>
      </w:r>
      <w:r w:rsidRPr="00D466BE">
        <w:rPr>
          <w:rFonts w:ascii="Arial" w:hAnsi="Arial" w:cs="Arial"/>
          <w:sz w:val="22"/>
          <w:szCs w:val="22"/>
        </w:rPr>
        <w:t xml:space="preserve"> è possibile gestire:</w:t>
      </w:r>
    </w:p>
    <w:p w14:paraId="04A6347B" w14:textId="77777777" w:rsidR="00D466BE" w:rsidRPr="00D466BE" w:rsidRDefault="00723589" w:rsidP="002E51EA">
      <w:pPr>
        <w:pStyle w:val="Puntoelenco"/>
        <w:numPr>
          <w:ilvl w:val="0"/>
          <w:numId w:val="33"/>
        </w:numPr>
        <w:spacing w:before="60" w:after="60" w:line="276" w:lineRule="auto"/>
        <w:ind w:left="1066" w:hanging="3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  <w:r w:rsidRPr="00D466BE">
        <w:rPr>
          <w:rFonts w:ascii="Arial" w:hAnsi="Arial" w:cs="Arial"/>
          <w:sz w:val="22"/>
          <w:szCs w:val="22"/>
        </w:rPr>
        <w:t xml:space="preserve">l </w:t>
      </w:r>
      <w:r w:rsidR="00D466BE" w:rsidRPr="00D466BE">
        <w:rPr>
          <w:rFonts w:ascii="Arial" w:hAnsi="Arial" w:cs="Arial"/>
          <w:sz w:val="22"/>
          <w:szCs w:val="22"/>
        </w:rPr>
        <w:t xml:space="preserve">carosello </w:t>
      </w:r>
      <w:r>
        <w:rPr>
          <w:rFonts w:ascii="Arial" w:hAnsi="Arial" w:cs="Arial"/>
          <w:sz w:val="22"/>
          <w:szCs w:val="22"/>
        </w:rPr>
        <w:t>d</w:t>
      </w:r>
      <w:r w:rsidR="00D466BE" w:rsidRPr="00D466BE">
        <w:rPr>
          <w:rFonts w:ascii="Arial" w:hAnsi="Arial" w:cs="Arial"/>
          <w:sz w:val="22"/>
          <w:szCs w:val="22"/>
        </w:rPr>
        <w:t>ella home</w:t>
      </w:r>
      <w:r>
        <w:rPr>
          <w:rFonts w:ascii="Arial" w:hAnsi="Arial" w:cs="Arial"/>
          <w:sz w:val="22"/>
          <w:szCs w:val="22"/>
        </w:rPr>
        <w:t>;</w:t>
      </w:r>
    </w:p>
    <w:p w14:paraId="7737F4C6" w14:textId="77777777" w:rsidR="00D466BE" w:rsidRPr="00D466BE" w:rsidRDefault="00723589" w:rsidP="002E51EA">
      <w:pPr>
        <w:pStyle w:val="Puntoelenco"/>
        <w:numPr>
          <w:ilvl w:val="0"/>
          <w:numId w:val="33"/>
        </w:numPr>
        <w:spacing w:before="60" w:after="60" w:line="276" w:lineRule="auto"/>
        <w:ind w:left="1066" w:hanging="3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  <w:r w:rsidRPr="00D466BE">
        <w:rPr>
          <w:rFonts w:ascii="Arial" w:hAnsi="Arial" w:cs="Arial"/>
          <w:sz w:val="22"/>
          <w:szCs w:val="22"/>
        </w:rPr>
        <w:t xml:space="preserve"> </w:t>
      </w:r>
      <w:r w:rsidR="00D466BE" w:rsidRPr="00D466BE">
        <w:rPr>
          <w:rFonts w:ascii="Arial" w:hAnsi="Arial" w:cs="Arial"/>
          <w:sz w:val="22"/>
          <w:szCs w:val="22"/>
        </w:rPr>
        <w:t>contenuti delle pagine statiche</w:t>
      </w:r>
      <w:r>
        <w:rPr>
          <w:rFonts w:ascii="Arial" w:hAnsi="Arial" w:cs="Arial"/>
          <w:sz w:val="22"/>
          <w:szCs w:val="22"/>
        </w:rPr>
        <w:t>;</w:t>
      </w:r>
    </w:p>
    <w:p w14:paraId="38B64292" w14:textId="77777777" w:rsidR="00D466BE" w:rsidRPr="00D466BE" w:rsidRDefault="00723589" w:rsidP="002E51EA">
      <w:pPr>
        <w:pStyle w:val="Puntoelenco"/>
        <w:numPr>
          <w:ilvl w:val="0"/>
          <w:numId w:val="33"/>
        </w:numPr>
        <w:spacing w:before="60" w:after="60" w:line="276" w:lineRule="auto"/>
        <w:ind w:left="1066" w:hanging="3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  <w:r w:rsidRPr="00D466BE">
        <w:rPr>
          <w:rFonts w:ascii="Arial" w:hAnsi="Arial" w:cs="Arial"/>
          <w:sz w:val="22"/>
          <w:szCs w:val="22"/>
        </w:rPr>
        <w:t xml:space="preserve"> </w:t>
      </w:r>
      <w:r w:rsidR="00D466BE" w:rsidRPr="00723589">
        <w:rPr>
          <w:rFonts w:ascii="Arial" w:hAnsi="Arial" w:cs="Arial"/>
          <w:i/>
          <w:sz w:val="22"/>
          <w:szCs w:val="22"/>
        </w:rPr>
        <w:t>widget</w:t>
      </w:r>
      <w:r w:rsidR="00D466BE" w:rsidRPr="00D466BE">
        <w:rPr>
          <w:rFonts w:ascii="Arial" w:hAnsi="Arial" w:cs="Arial"/>
          <w:sz w:val="22"/>
          <w:szCs w:val="22"/>
        </w:rPr>
        <w:t xml:space="preserve"> ed il loro posizionamento nelle varie pagine</w:t>
      </w:r>
      <w:r>
        <w:rPr>
          <w:rFonts w:ascii="Arial" w:hAnsi="Arial" w:cs="Arial"/>
          <w:sz w:val="22"/>
          <w:szCs w:val="22"/>
        </w:rPr>
        <w:t>;</w:t>
      </w:r>
    </w:p>
    <w:p w14:paraId="4324B195" w14:textId="77777777" w:rsidR="00D466BE" w:rsidRPr="00D466BE" w:rsidRDefault="00723589" w:rsidP="002E51EA">
      <w:pPr>
        <w:pStyle w:val="Puntoelenco"/>
        <w:numPr>
          <w:ilvl w:val="0"/>
          <w:numId w:val="33"/>
        </w:numPr>
        <w:spacing w:before="60" w:after="60" w:line="276" w:lineRule="auto"/>
        <w:ind w:left="1066" w:hanging="3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</w:t>
      </w:r>
      <w:r w:rsidRPr="00D466BE">
        <w:rPr>
          <w:rFonts w:ascii="Arial" w:hAnsi="Arial" w:cs="Arial"/>
          <w:sz w:val="22"/>
          <w:szCs w:val="22"/>
        </w:rPr>
        <w:t xml:space="preserve">e </w:t>
      </w:r>
      <w:r w:rsidR="00D466BE" w:rsidRPr="00D466BE">
        <w:rPr>
          <w:rFonts w:ascii="Arial" w:hAnsi="Arial" w:cs="Arial"/>
          <w:sz w:val="22"/>
          <w:szCs w:val="22"/>
        </w:rPr>
        <w:t>variabili</w:t>
      </w:r>
      <w:r>
        <w:rPr>
          <w:rFonts w:ascii="Arial" w:hAnsi="Arial" w:cs="Arial"/>
          <w:sz w:val="22"/>
          <w:szCs w:val="22"/>
        </w:rPr>
        <w:t>;</w:t>
      </w:r>
    </w:p>
    <w:p w14:paraId="71BD7319" w14:textId="77777777" w:rsidR="00D466BE" w:rsidRPr="00D466BE" w:rsidRDefault="00723589" w:rsidP="002E51EA">
      <w:pPr>
        <w:pStyle w:val="Puntoelenco"/>
        <w:numPr>
          <w:ilvl w:val="0"/>
          <w:numId w:val="33"/>
        </w:numPr>
        <w:spacing w:before="60" w:after="60" w:line="276" w:lineRule="auto"/>
        <w:ind w:left="1066" w:hanging="3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</w:t>
      </w:r>
      <w:r w:rsidRPr="00D466BE">
        <w:rPr>
          <w:rFonts w:ascii="Arial" w:hAnsi="Arial" w:cs="Arial"/>
          <w:sz w:val="22"/>
          <w:szCs w:val="22"/>
        </w:rPr>
        <w:t xml:space="preserve">e </w:t>
      </w:r>
      <w:r w:rsidR="00D466BE" w:rsidRPr="00D466BE">
        <w:rPr>
          <w:rFonts w:ascii="Arial" w:hAnsi="Arial" w:cs="Arial"/>
          <w:sz w:val="22"/>
          <w:szCs w:val="22"/>
        </w:rPr>
        <w:t>notizie</w:t>
      </w:r>
      <w:r>
        <w:rPr>
          <w:rFonts w:ascii="Arial" w:hAnsi="Arial" w:cs="Arial"/>
          <w:sz w:val="22"/>
          <w:szCs w:val="22"/>
        </w:rPr>
        <w:t>;</w:t>
      </w:r>
    </w:p>
    <w:p w14:paraId="0BF57B59" w14:textId="77777777" w:rsidR="00D466BE" w:rsidRPr="00D466BE" w:rsidRDefault="00723589" w:rsidP="002E51EA">
      <w:pPr>
        <w:pStyle w:val="Puntoelenco"/>
        <w:numPr>
          <w:ilvl w:val="0"/>
          <w:numId w:val="33"/>
        </w:numPr>
        <w:spacing w:before="60" w:after="60" w:line="276" w:lineRule="auto"/>
        <w:ind w:left="1066" w:hanging="3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</w:t>
      </w:r>
      <w:r w:rsidRPr="00D466BE">
        <w:rPr>
          <w:rFonts w:ascii="Arial" w:hAnsi="Arial" w:cs="Arial"/>
          <w:sz w:val="22"/>
          <w:szCs w:val="22"/>
        </w:rPr>
        <w:t xml:space="preserve">e </w:t>
      </w:r>
      <w:r w:rsidR="00D466BE" w:rsidRPr="00D466BE">
        <w:rPr>
          <w:rFonts w:ascii="Arial" w:hAnsi="Arial" w:cs="Arial"/>
          <w:sz w:val="22"/>
          <w:szCs w:val="22"/>
        </w:rPr>
        <w:t>immagini che possono essere collegate alle notizie o alle pagine statiche</w:t>
      </w:r>
      <w:r>
        <w:rPr>
          <w:rFonts w:ascii="Arial" w:hAnsi="Arial" w:cs="Arial"/>
          <w:sz w:val="22"/>
          <w:szCs w:val="22"/>
        </w:rPr>
        <w:t>;</w:t>
      </w:r>
    </w:p>
    <w:p w14:paraId="6389C325" w14:textId="77777777" w:rsidR="00D466BE" w:rsidRPr="00D466BE" w:rsidRDefault="00723589" w:rsidP="002E51EA">
      <w:pPr>
        <w:pStyle w:val="Puntoelenco"/>
        <w:numPr>
          <w:ilvl w:val="0"/>
          <w:numId w:val="33"/>
        </w:numPr>
        <w:spacing w:before="60" w:after="60" w:line="276" w:lineRule="auto"/>
        <w:ind w:left="1066" w:hanging="357"/>
        <w:jc w:val="both"/>
        <w:rPr>
          <w:rFonts w:ascii="Arial" w:hAnsi="Arial" w:cs="Arial"/>
          <w:sz w:val="22"/>
          <w:szCs w:val="22"/>
        </w:rPr>
      </w:pPr>
      <w:r w:rsidRPr="00E51F54">
        <w:rPr>
          <w:rFonts w:ascii="Arial" w:hAnsi="Arial" w:cs="Arial"/>
          <w:sz w:val="22"/>
          <w:szCs w:val="22"/>
        </w:rPr>
        <w:t xml:space="preserve">i </w:t>
      </w:r>
      <w:r w:rsidR="00D466BE" w:rsidRPr="00E51F54">
        <w:rPr>
          <w:rFonts w:ascii="Arial" w:hAnsi="Arial" w:cs="Arial"/>
          <w:sz w:val="22"/>
          <w:szCs w:val="22"/>
        </w:rPr>
        <w:t>documenti d</w:t>
      </w:r>
      <w:r w:rsidR="002E51EA" w:rsidRPr="00E51F54">
        <w:rPr>
          <w:rFonts w:ascii="Arial" w:hAnsi="Arial" w:cs="Arial"/>
          <w:sz w:val="22"/>
          <w:szCs w:val="22"/>
        </w:rPr>
        <w:t>el</w:t>
      </w:r>
      <w:r w:rsidR="00D466BE" w:rsidRPr="00E51F54">
        <w:rPr>
          <w:rFonts w:ascii="Arial" w:hAnsi="Arial" w:cs="Arial"/>
          <w:sz w:val="22"/>
          <w:szCs w:val="22"/>
        </w:rPr>
        <w:t xml:space="preserve"> </w:t>
      </w:r>
      <w:r w:rsidR="002E51EA" w:rsidRPr="00E51F54">
        <w:rPr>
          <w:rFonts w:ascii="Arial" w:hAnsi="Arial" w:cs="Arial"/>
          <w:sz w:val="22"/>
          <w:szCs w:val="22"/>
        </w:rPr>
        <w:t>P</w:t>
      </w:r>
      <w:r w:rsidR="00D466BE" w:rsidRPr="00E51F54">
        <w:rPr>
          <w:rFonts w:ascii="Arial" w:hAnsi="Arial" w:cs="Arial"/>
          <w:sz w:val="22"/>
          <w:szCs w:val="22"/>
        </w:rPr>
        <w:t>ortale</w:t>
      </w:r>
      <w:r w:rsidR="002E51EA" w:rsidRPr="00E51F54">
        <w:rPr>
          <w:rFonts w:ascii="Arial" w:hAnsi="Arial" w:cs="Arial"/>
          <w:sz w:val="22"/>
          <w:szCs w:val="22"/>
        </w:rPr>
        <w:t xml:space="preserve"> VA,</w:t>
      </w:r>
      <w:r w:rsidRPr="00E51F54">
        <w:rPr>
          <w:rFonts w:ascii="Arial" w:hAnsi="Arial" w:cs="Arial"/>
          <w:sz w:val="22"/>
          <w:szCs w:val="22"/>
        </w:rPr>
        <w:t xml:space="preserve"> cioè</w:t>
      </w:r>
      <w:r w:rsidR="00D466BE" w:rsidRPr="00E51F54">
        <w:rPr>
          <w:rFonts w:ascii="Arial" w:hAnsi="Arial" w:cs="Arial"/>
          <w:sz w:val="22"/>
          <w:szCs w:val="22"/>
        </w:rPr>
        <w:t xml:space="preserve"> tutti </w:t>
      </w:r>
      <w:r w:rsidR="002E51EA" w:rsidRPr="00E51F54">
        <w:rPr>
          <w:rFonts w:ascii="Arial" w:hAnsi="Arial" w:cs="Arial"/>
          <w:sz w:val="22"/>
          <w:szCs w:val="22"/>
        </w:rPr>
        <w:t>quei</w:t>
      </w:r>
      <w:r w:rsidR="00D466BE" w:rsidRPr="00E51F54">
        <w:rPr>
          <w:rFonts w:ascii="Arial" w:hAnsi="Arial" w:cs="Arial"/>
          <w:sz w:val="22"/>
          <w:szCs w:val="22"/>
        </w:rPr>
        <w:t xml:space="preserve"> documenti che non sono progetti, piani o</w:t>
      </w:r>
      <w:r w:rsidR="00D466BE" w:rsidRPr="00D466BE">
        <w:rPr>
          <w:rFonts w:ascii="Arial" w:hAnsi="Arial" w:cs="Arial"/>
          <w:sz w:val="22"/>
          <w:szCs w:val="22"/>
        </w:rPr>
        <w:t xml:space="preserve"> programmi</w:t>
      </w:r>
      <w:r w:rsidR="0080445E">
        <w:rPr>
          <w:rFonts w:ascii="Arial" w:hAnsi="Arial" w:cs="Arial"/>
          <w:sz w:val="22"/>
          <w:szCs w:val="22"/>
        </w:rPr>
        <w:t>;</w:t>
      </w:r>
    </w:p>
    <w:p w14:paraId="37105D06" w14:textId="77777777" w:rsidR="00D466BE" w:rsidRPr="00D466BE" w:rsidRDefault="00723589" w:rsidP="002E51EA">
      <w:pPr>
        <w:pStyle w:val="Puntoelenco"/>
        <w:numPr>
          <w:ilvl w:val="0"/>
          <w:numId w:val="33"/>
        </w:numPr>
        <w:spacing w:before="60" w:after="120" w:line="276" w:lineRule="auto"/>
        <w:ind w:left="1066" w:hanging="3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</w:t>
      </w:r>
      <w:r w:rsidRPr="00D466BE">
        <w:rPr>
          <w:rFonts w:ascii="Arial" w:hAnsi="Arial" w:cs="Arial"/>
          <w:sz w:val="22"/>
          <w:szCs w:val="22"/>
        </w:rPr>
        <w:t xml:space="preserve">li </w:t>
      </w:r>
      <w:r w:rsidR="00D466BE" w:rsidRPr="00D466BE">
        <w:rPr>
          <w:rFonts w:ascii="Arial" w:hAnsi="Arial" w:cs="Arial"/>
          <w:sz w:val="22"/>
          <w:szCs w:val="22"/>
        </w:rPr>
        <w:t>utenti</w:t>
      </w:r>
      <w:r>
        <w:rPr>
          <w:rFonts w:ascii="Arial" w:hAnsi="Arial" w:cs="Arial"/>
          <w:sz w:val="22"/>
          <w:szCs w:val="22"/>
        </w:rPr>
        <w:t>.</w:t>
      </w:r>
    </w:p>
    <w:p w14:paraId="09CD8F51" w14:textId="77777777" w:rsidR="00D466BE" w:rsidRPr="00D466BE" w:rsidRDefault="00D466BE" w:rsidP="002E51EA">
      <w:pPr>
        <w:pStyle w:val="StileDIVACORPODELTESTO11ptInterlineasingola"/>
        <w:spacing w:line="276" w:lineRule="auto"/>
        <w:rPr>
          <w:rFonts w:ascii="Arial" w:hAnsi="Arial" w:cs="Arial"/>
          <w:sz w:val="22"/>
          <w:szCs w:val="22"/>
        </w:rPr>
      </w:pPr>
      <w:r w:rsidRPr="00D466BE">
        <w:rPr>
          <w:rFonts w:ascii="Arial" w:hAnsi="Arial" w:cs="Arial"/>
          <w:sz w:val="22"/>
          <w:szCs w:val="22"/>
        </w:rPr>
        <w:t xml:space="preserve">Gli utenti che possono entrare nell’area </w:t>
      </w:r>
      <w:r w:rsidRPr="002E51EA">
        <w:rPr>
          <w:rFonts w:ascii="Arial" w:hAnsi="Arial" w:cs="Arial"/>
          <w:i/>
          <w:sz w:val="22"/>
          <w:szCs w:val="22"/>
        </w:rPr>
        <w:t>admin</w:t>
      </w:r>
      <w:r w:rsidRPr="00D466BE">
        <w:rPr>
          <w:rFonts w:ascii="Arial" w:hAnsi="Arial" w:cs="Arial"/>
          <w:sz w:val="22"/>
          <w:szCs w:val="22"/>
        </w:rPr>
        <w:t xml:space="preserve"> sono quelli registrati nella </w:t>
      </w:r>
      <w:proofErr w:type="spellStart"/>
      <w:r w:rsidRPr="00E51F54">
        <w:rPr>
          <w:rFonts w:ascii="Arial" w:hAnsi="Arial" w:cs="Arial"/>
          <w:sz w:val="22"/>
          <w:szCs w:val="22"/>
        </w:rPr>
        <w:t>TBL_Utenti</w:t>
      </w:r>
      <w:proofErr w:type="spellEnd"/>
      <w:r w:rsidR="002E51EA" w:rsidRPr="00E51F54">
        <w:rPr>
          <w:rFonts w:ascii="Arial" w:hAnsi="Arial" w:cs="Arial"/>
          <w:sz w:val="22"/>
          <w:szCs w:val="22"/>
        </w:rPr>
        <w:t xml:space="preserve"> (tabella degli utenti)</w:t>
      </w:r>
      <w:r w:rsidR="002E51EA">
        <w:rPr>
          <w:rFonts w:ascii="Arial" w:hAnsi="Arial" w:cs="Arial"/>
          <w:sz w:val="22"/>
          <w:szCs w:val="22"/>
        </w:rPr>
        <w:t>;</w:t>
      </w:r>
      <w:r w:rsidRPr="00D466BE">
        <w:rPr>
          <w:rFonts w:ascii="Arial" w:hAnsi="Arial" w:cs="Arial"/>
          <w:sz w:val="22"/>
          <w:szCs w:val="22"/>
        </w:rPr>
        <w:t xml:space="preserve"> </w:t>
      </w:r>
      <w:r w:rsidR="002E51EA">
        <w:rPr>
          <w:rFonts w:ascii="Arial" w:hAnsi="Arial" w:cs="Arial"/>
          <w:sz w:val="22"/>
          <w:szCs w:val="22"/>
        </w:rPr>
        <w:t>ogni utente</w:t>
      </w:r>
      <w:r w:rsidRPr="00D466BE">
        <w:rPr>
          <w:rFonts w:ascii="Arial" w:hAnsi="Arial" w:cs="Arial"/>
          <w:sz w:val="22"/>
          <w:szCs w:val="22"/>
        </w:rPr>
        <w:t xml:space="preserve"> può</w:t>
      </w:r>
      <w:r>
        <w:rPr>
          <w:rFonts w:ascii="Arial" w:hAnsi="Arial" w:cs="Arial"/>
          <w:sz w:val="22"/>
          <w:szCs w:val="22"/>
        </w:rPr>
        <w:t xml:space="preserve"> </w:t>
      </w:r>
      <w:r w:rsidRPr="00D466BE">
        <w:rPr>
          <w:rFonts w:ascii="Arial" w:hAnsi="Arial" w:cs="Arial"/>
          <w:sz w:val="22"/>
          <w:szCs w:val="22"/>
        </w:rPr>
        <w:t>esse</w:t>
      </w:r>
      <w:r w:rsidR="002E51EA">
        <w:rPr>
          <w:rFonts w:ascii="Arial" w:hAnsi="Arial" w:cs="Arial"/>
          <w:sz w:val="22"/>
          <w:szCs w:val="22"/>
        </w:rPr>
        <w:t>re collegato ad uno o più ruoli in funzione dei quali si avranno diversi</w:t>
      </w:r>
      <w:r w:rsidRPr="00D466BE">
        <w:rPr>
          <w:rFonts w:ascii="Arial" w:hAnsi="Arial" w:cs="Arial"/>
          <w:sz w:val="22"/>
          <w:szCs w:val="22"/>
        </w:rPr>
        <w:t xml:space="preserve"> permessi di amministrazione sui relativi </w:t>
      </w:r>
      <w:r w:rsidRPr="00723589">
        <w:rPr>
          <w:rFonts w:ascii="Arial" w:hAnsi="Arial" w:cs="Arial"/>
          <w:i/>
          <w:sz w:val="22"/>
          <w:szCs w:val="22"/>
        </w:rPr>
        <w:t>controller</w:t>
      </w:r>
      <w:r w:rsidRPr="00D466BE">
        <w:rPr>
          <w:rFonts w:ascii="Arial" w:hAnsi="Arial" w:cs="Arial"/>
          <w:sz w:val="22"/>
          <w:szCs w:val="22"/>
        </w:rPr>
        <w:t>.</w:t>
      </w:r>
    </w:p>
    <w:p w14:paraId="2DFFCBA0" w14:textId="27E32B3C" w:rsidR="00D466BE" w:rsidRPr="00003E42" w:rsidRDefault="00D466BE" w:rsidP="002E51EA">
      <w:pPr>
        <w:pStyle w:val="StileDIVACORPODELTESTO11ptInterlineasingola"/>
        <w:spacing w:line="276" w:lineRule="auto"/>
        <w:rPr>
          <w:rFonts w:ascii="Arial" w:hAnsi="Arial" w:cs="Arial"/>
          <w:sz w:val="22"/>
          <w:szCs w:val="22"/>
        </w:rPr>
      </w:pPr>
      <w:r w:rsidRPr="00003E42">
        <w:rPr>
          <w:rFonts w:ascii="Arial" w:hAnsi="Arial" w:cs="Arial"/>
          <w:sz w:val="22"/>
          <w:szCs w:val="22"/>
        </w:rPr>
        <w:t xml:space="preserve">Le password nella tabella degli utenti sono </w:t>
      </w:r>
      <w:proofErr w:type="spellStart"/>
      <w:r w:rsidRPr="00003E42">
        <w:rPr>
          <w:rFonts w:ascii="Arial" w:hAnsi="Arial" w:cs="Arial"/>
          <w:i/>
          <w:sz w:val="22"/>
          <w:szCs w:val="22"/>
        </w:rPr>
        <w:t>hashate</w:t>
      </w:r>
      <w:proofErr w:type="spellEnd"/>
      <w:r w:rsidR="002E51EA">
        <w:rPr>
          <w:rFonts w:ascii="Arial" w:hAnsi="Arial" w:cs="Arial"/>
          <w:sz w:val="22"/>
          <w:szCs w:val="22"/>
        </w:rPr>
        <w:t xml:space="preserve"> e per opportunità,</w:t>
      </w:r>
      <w:r w:rsidRPr="00003E42">
        <w:rPr>
          <w:rFonts w:ascii="Arial" w:hAnsi="Arial" w:cs="Arial"/>
          <w:sz w:val="22"/>
          <w:szCs w:val="22"/>
        </w:rPr>
        <w:t xml:space="preserve"> è stato </w:t>
      </w:r>
      <w:r w:rsidR="002E51EA" w:rsidRPr="00003E42">
        <w:rPr>
          <w:rFonts w:ascii="Arial" w:hAnsi="Arial" w:cs="Arial"/>
          <w:sz w:val="22"/>
          <w:szCs w:val="22"/>
        </w:rPr>
        <w:t>formato</w:t>
      </w:r>
      <w:r w:rsidRPr="00003E42">
        <w:rPr>
          <w:rFonts w:ascii="Arial" w:hAnsi="Arial" w:cs="Arial"/>
          <w:sz w:val="22"/>
          <w:szCs w:val="22"/>
        </w:rPr>
        <w:t xml:space="preserve"> l’</w:t>
      </w:r>
      <w:proofErr w:type="spellStart"/>
      <w:r w:rsidRPr="00003E42">
        <w:rPr>
          <w:rFonts w:ascii="Arial" w:hAnsi="Arial" w:cs="Arial"/>
          <w:i/>
          <w:sz w:val="22"/>
          <w:szCs w:val="22"/>
        </w:rPr>
        <w:t>hash</w:t>
      </w:r>
      <w:proofErr w:type="spellEnd"/>
      <w:r w:rsidRPr="00003E42">
        <w:rPr>
          <w:rFonts w:ascii="Arial" w:hAnsi="Arial" w:cs="Arial"/>
          <w:sz w:val="22"/>
          <w:szCs w:val="22"/>
        </w:rPr>
        <w:t xml:space="preserve"> </w:t>
      </w:r>
      <w:r w:rsidR="002E51EA">
        <w:rPr>
          <w:rFonts w:ascii="Arial" w:hAnsi="Arial" w:cs="Arial"/>
          <w:sz w:val="22"/>
          <w:szCs w:val="22"/>
        </w:rPr>
        <w:t xml:space="preserve">della stringa </w:t>
      </w:r>
      <w:r w:rsidR="006D5F63" w:rsidRPr="006D5F63">
        <w:rPr>
          <w:rFonts w:ascii="Arial" w:hAnsi="Arial" w:cs="Arial"/>
          <w:i/>
          <w:iCs/>
          <w:sz w:val="22"/>
          <w:szCs w:val="22"/>
        </w:rPr>
        <w:t>P@ssword1</w:t>
      </w:r>
      <w:r w:rsidR="002E51EA">
        <w:rPr>
          <w:rFonts w:ascii="Arial" w:hAnsi="Arial" w:cs="Arial"/>
          <w:sz w:val="22"/>
          <w:szCs w:val="22"/>
        </w:rPr>
        <w:t xml:space="preserve"> riportato di seguito:</w:t>
      </w:r>
    </w:p>
    <w:p w14:paraId="3EB27F78" w14:textId="77777777" w:rsidR="006D5F63" w:rsidRPr="006D5F63" w:rsidRDefault="006D5F63" w:rsidP="006D5F63">
      <w:pPr>
        <w:pStyle w:val="StileDIVACORPODELTESTO11ptInterlineasingola"/>
        <w:ind w:firstLine="0"/>
        <w:rPr>
          <w:rFonts w:ascii="Arial" w:hAnsi="Arial" w:cs="Arial"/>
          <w:b/>
          <w:sz w:val="22"/>
          <w:szCs w:val="22"/>
          <w:lang w:val="en-US"/>
        </w:rPr>
      </w:pPr>
      <w:r w:rsidRPr="006D5F63">
        <w:rPr>
          <w:rFonts w:ascii="Arial" w:hAnsi="Arial" w:cs="Arial"/>
          <w:b/>
          <w:sz w:val="22"/>
          <w:szCs w:val="22"/>
          <w:lang w:val="en-US"/>
        </w:rPr>
        <w:t xml:space="preserve">1100:9U/yp0HLWrradKaUzb8dCMqsoqx/RxK1JTWOeDcKUF8=:SWtiIA2DvjnjM9YX6JCuf3/Uzr+2CAK0aC8v2wVxJZU= </w:t>
      </w:r>
    </w:p>
    <w:p w14:paraId="5A6621BB" w14:textId="3BE0EB5F" w:rsidR="00440432" w:rsidRDefault="00D466BE" w:rsidP="002E51EA">
      <w:pPr>
        <w:pStyle w:val="StileDIVACORPODELTESTO11ptInterlineasingola"/>
        <w:spacing w:line="276" w:lineRule="auto"/>
        <w:rPr>
          <w:rFonts w:ascii="Arial" w:hAnsi="Arial" w:cs="Arial"/>
          <w:sz w:val="22"/>
          <w:szCs w:val="22"/>
        </w:rPr>
      </w:pPr>
      <w:r w:rsidRPr="00D466BE">
        <w:rPr>
          <w:rFonts w:ascii="Arial" w:hAnsi="Arial" w:cs="Arial"/>
          <w:sz w:val="22"/>
          <w:szCs w:val="22"/>
        </w:rPr>
        <w:t>Questa stringa può essere utilizzata per inserire il primo utente o per resettare una password se la</w:t>
      </w:r>
      <w:r>
        <w:rPr>
          <w:rFonts w:ascii="Arial" w:hAnsi="Arial" w:cs="Arial"/>
          <w:sz w:val="22"/>
          <w:szCs w:val="22"/>
        </w:rPr>
        <w:t xml:space="preserve"> </w:t>
      </w:r>
      <w:r w:rsidRPr="00D466BE">
        <w:rPr>
          <w:rFonts w:ascii="Arial" w:hAnsi="Arial" w:cs="Arial"/>
          <w:sz w:val="22"/>
          <w:szCs w:val="22"/>
        </w:rPr>
        <w:t xml:space="preserve">procedura di reset disponibile nel </w:t>
      </w:r>
      <w:r w:rsidRPr="002E51EA">
        <w:rPr>
          <w:rFonts w:ascii="Arial" w:hAnsi="Arial" w:cs="Arial"/>
          <w:i/>
          <w:sz w:val="22"/>
          <w:szCs w:val="22"/>
        </w:rPr>
        <w:t>back</w:t>
      </w:r>
      <w:r w:rsidR="00723589" w:rsidRPr="002E51EA">
        <w:rPr>
          <w:rFonts w:ascii="Arial" w:hAnsi="Arial" w:cs="Arial"/>
          <w:i/>
          <w:sz w:val="22"/>
          <w:szCs w:val="22"/>
        </w:rPr>
        <w:t>-</w:t>
      </w:r>
      <w:r w:rsidRPr="002E51EA">
        <w:rPr>
          <w:rFonts w:ascii="Arial" w:hAnsi="Arial" w:cs="Arial"/>
          <w:i/>
          <w:sz w:val="22"/>
          <w:szCs w:val="22"/>
        </w:rPr>
        <w:t>end</w:t>
      </w:r>
      <w:r w:rsidRPr="00D466BE">
        <w:rPr>
          <w:rFonts w:ascii="Arial" w:hAnsi="Arial" w:cs="Arial"/>
          <w:sz w:val="22"/>
          <w:szCs w:val="22"/>
        </w:rPr>
        <w:t xml:space="preserve"> non è possibile.</w:t>
      </w:r>
    </w:p>
    <w:p w14:paraId="1B28D9C7" w14:textId="77777777" w:rsidR="00DC464E" w:rsidRDefault="004E75C1" w:rsidP="002E51EA">
      <w:pPr>
        <w:pStyle w:val="StileDIVACORPODELTESTO11ptInterlineasingola"/>
        <w:spacing w:line="276" w:lineRule="auto"/>
        <w:rPr>
          <w:rFonts w:ascii="Arial" w:hAnsi="Arial" w:cs="Arial"/>
          <w:sz w:val="22"/>
          <w:szCs w:val="22"/>
        </w:rPr>
      </w:pPr>
      <w:r w:rsidRPr="00E51F54">
        <w:rPr>
          <w:rFonts w:ascii="Arial" w:hAnsi="Arial" w:cs="Arial"/>
          <w:sz w:val="22"/>
          <w:szCs w:val="22"/>
        </w:rPr>
        <w:t xml:space="preserve">Per l’installazione del </w:t>
      </w:r>
      <w:r w:rsidR="00E51F54" w:rsidRPr="00E51F54">
        <w:rPr>
          <w:rFonts w:ascii="Arial" w:hAnsi="Arial" w:cs="Arial"/>
          <w:sz w:val="22"/>
          <w:szCs w:val="22"/>
        </w:rPr>
        <w:t>Portale VA</w:t>
      </w:r>
      <w:r w:rsidRPr="00E51F54">
        <w:rPr>
          <w:rFonts w:ascii="Arial" w:hAnsi="Arial" w:cs="Arial"/>
          <w:sz w:val="22"/>
          <w:szCs w:val="22"/>
        </w:rPr>
        <w:t xml:space="preserve"> è necessario </w:t>
      </w:r>
      <w:r w:rsidRPr="00E51F54">
        <w:rPr>
          <w:rFonts w:ascii="Arial" w:hAnsi="Arial" w:cs="Arial"/>
          <w:sz w:val="22"/>
          <w:szCs w:val="22"/>
          <w:u w:val="single"/>
        </w:rPr>
        <w:t xml:space="preserve">copiare la cartella </w:t>
      </w:r>
      <w:r w:rsidR="00E51F54" w:rsidRPr="00E51F54">
        <w:rPr>
          <w:rFonts w:ascii="Arial" w:hAnsi="Arial" w:cs="Arial"/>
          <w:sz w:val="22"/>
          <w:szCs w:val="22"/>
          <w:u w:val="single"/>
        </w:rPr>
        <w:t>“</w:t>
      </w:r>
      <w:proofErr w:type="spellStart"/>
      <w:r w:rsidR="00DC464E" w:rsidRPr="00E51F54">
        <w:rPr>
          <w:rFonts w:ascii="Arial" w:hAnsi="Arial" w:cs="Arial"/>
          <w:sz w:val="22"/>
          <w:szCs w:val="22"/>
          <w:u w:val="single"/>
        </w:rPr>
        <w:t>PortaleVA</w:t>
      </w:r>
      <w:proofErr w:type="spellEnd"/>
      <w:r w:rsidR="00E51F54" w:rsidRPr="00E51F54">
        <w:rPr>
          <w:rFonts w:ascii="Arial" w:hAnsi="Arial" w:cs="Arial"/>
          <w:sz w:val="22"/>
          <w:szCs w:val="22"/>
          <w:u w:val="single"/>
        </w:rPr>
        <w:t>”</w:t>
      </w:r>
      <w:r w:rsidR="00DC464E" w:rsidRPr="00E51F54">
        <w:rPr>
          <w:rFonts w:ascii="Arial" w:hAnsi="Arial" w:cs="Arial"/>
          <w:sz w:val="22"/>
          <w:szCs w:val="22"/>
        </w:rPr>
        <w:t xml:space="preserve"> </w:t>
      </w:r>
      <w:r w:rsidRPr="00E51F54">
        <w:rPr>
          <w:rFonts w:ascii="Arial" w:hAnsi="Arial" w:cs="Arial"/>
          <w:sz w:val="22"/>
          <w:szCs w:val="22"/>
        </w:rPr>
        <w:t xml:space="preserve">nel </w:t>
      </w:r>
      <w:r w:rsidRPr="00E51F54">
        <w:rPr>
          <w:rFonts w:ascii="Arial" w:hAnsi="Arial" w:cs="Arial"/>
          <w:i/>
          <w:sz w:val="22"/>
          <w:szCs w:val="22"/>
        </w:rPr>
        <w:t>server</w:t>
      </w:r>
      <w:r>
        <w:rPr>
          <w:rFonts w:ascii="Arial" w:hAnsi="Arial" w:cs="Arial"/>
          <w:sz w:val="22"/>
          <w:szCs w:val="22"/>
        </w:rPr>
        <w:t xml:space="preserve"> dedicato e </w:t>
      </w:r>
      <w:r w:rsidR="00AE6C8E" w:rsidRPr="00E51F54">
        <w:rPr>
          <w:rFonts w:ascii="Arial" w:hAnsi="Arial" w:cs="Arial"/>
          <w:sz w:val="22"/>
          <w:szCs w:val="22"/>
          <w:u w:val="single"/>
        </w:rPr>
        <w:t xml:space="preserve">modificare il </w:t>
      </w:r>
      <w:r w:rsidR="00DC464E" w:rsidRPr="00E51F54">
        <w:rPr>
          <w:rFonts w:ascii="Arial" w:hAnsi="Arial" w:cs="Arial"/>
          <w:sz w:val="22"/>
          <w:szCs w:val="22"/>
          <w:u w:val="single"/>
        </w:rPr>
        <w:t xml:space="preserve">file </w:t>
      </w:r>
      <w:proofErr w:type="spellStart"/>
      <w:r w:rsidR="00DC464E" w:rsidRPr="00E51F54">
        <w:rPr>
          <w:rFonts w:ascii="Arial" w:hAnsi="Arial" w:cs="Arial"/>
          <w:i/>
          <w:sz w:val="22"/>
          <w:szCs w:val="22"/>
          <w:u w:val="single"/>
        </w:rPr>
        <w:t>web.config</w:t>
      </w:r>
      <w:proofErr w:type="spellEnd"/>
      <w:r w:rsidR="00DC464E">
        <w:rPr>
          <w:rFonts w:ascii="Arial" w:hAnsi="Arial" w:cs="Arial"/>
          <w:sz w:val="22"/>
          <w:szCs w:val="22"/>
        </w:rPr>
        <w:t xml:space="preserve">. </w:t>
      </w:r>
    </w:p>
    <w:p w14:paraId="09376EC7" w14:textId="308B8FD0" w:rsidR="004E75C1" w:rsidRDefault="00DC464E" w:rsidP="002E51EA">
      <w:pPr>
        <w:pStyle w:val="StileDIVACORPODELTESTO11ptInterlineasingola"/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 seguito è riportato il contenuto del file e sono evidenziati i parametri da modificare/inserire</w:t>
      </w:r>
      <w:r w:rsidR="009B75DE">
        <w:rPr>
          <w:rFonts w:ascii="Arial" w:hAnsi="Arial" w:cs="Arial"/>
          <w:sz w:val="22"/>
          <w:szCs w:val="22"/>
        </w:rPr>
        <w:t>, per il valore del parametro</w:t>
      </w:r>
      <w:r w:rsidR="009B75DE" w:rsidRPr="009B75DE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="009B75DE" w:rsidRPr="009B75DE">
        <w:rPr>
          <w:rFonts w:ascii="Arial" w:hAnsi="Arial" w:cs="Arial"/>
          <w:i/>
          <w:iCs/>
          <w:sz w:val="22"/>
          <w:szCs w:val="22"/>
        </w:rPr>
        <w:t>AkismetApiKey</w:t>
      </w:r>
      <w:proofErr w:type="spellEnd"/>
      <w:r w:rsidR="009B75DE">
        <w:rPr>
          <w:rFonts w:ascii="Arial" w:hAnsi="Arial" w:cs="Arial"/>
          <w:i/>
          <w:iCs/>
          <w:sz w:val="22"/>
          <w:szCs w:val="22"/>
        </w:rPr>
        <w:t xml:space="preserve"> </w:t>
      </w:r>
      <w:r w:rsidR="004D0ED5">
        <w:rPr>
          <w:rFonts w:ascii="Arial" w:hAnsi="Arial" w:cs="Arial"/>
          <w:sz w:val="22"/>
          <w:szCs w:val="22"/>
        </w:rPr>
        <w:t>consultare paragrafo 3.3.1</w:t>
      </w:r>
    </w:p>
    <w:p w14:paraId="7518EFA2" w14:textId="77777777" w:rsidR="005C06E5" w:rsidRPr="004D0ED5" w:rsidRDefault="005C06E5" w:rsidP="002E51EA">
      <w:pPr>
        <w:pStyle w:val="StileDIVACORPODELTESTO11ptInterlineasingola"/>
        <w:spacing w:line="276" w:lineRule="auto"/>
        <w:rPr>
          <w:rFonts w:ascii="Arial" w:hAnsi="Arial" w:cs="Arial"/>
          <w:sz w:val="22"/>
          <w:szCs w:val="22"/>
        </w:rPr>
      </w:pPr>
    </w:p>
    <w:p w14:paraId="2EA186B6" w14:textId="77777777" w:rsidR="00DC464E" w:rsidRPr="00DC464E" w:rsidRDefault="00DC464E" w:rsidP="00D466BE">
      <w:pPr>
        <w:pStyle w:val="StileDIVACORPODELTESTO11ptInterlineasingola"/>
        <w:rPr>
          <w:rFonts w:ascii="Arial" w:hAnsi="Arial" w:cs="Arial"/>
          <w:b/>
          <w:sz w:val="22"/>
          <w:szCs w:val="22"/>
          <w:lang w:val="en-US"/>
        </w:rPr>
      </w:pPr>
      <w:proofErr w:type="spellStart"/>
      <w:r w:rsidRPr="00DC464E">
        <w:rPr>
          <w:rFonts w:ascii="Arial" w:hAnsi="Arial" w:cs="Arial"/>
          <w:b/>
          <w:sz w:val="22"/>
          <w:szCs w:val="22"/>
          <w:lang w:val="en-US"/>
        </w:rPr>
        <w:t>Web.config</w:t>
      </w:r>
      <w:proofErr w:type="spellEnd"/>
    </w:p>
    <w:p w14:paraId="20EEAC91" w14:textId="202B61EF" w:rsidR="004C6F75" w:rsidRDefault="004C6F75" w:rsidP="00676DC9">
      <w:pPr>
        <w:pStyle w:val="StileDIVACORPODELTESTO11ptInterlineasingola"/>
        <w:rPr>
          <w:rFonts w:ascii="Arial" w:hAnsi="Arial" w:cs="Arial"/>
          <w:sz w:val="18"/>
          <w:szCs w:val="18"/>
        </w:rPr>
      </w:pPr>
    </w:p>
    <w:p w14:paraId="79831501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&lt;?xml </w:t>
      </w:r>
      <w:proofErr w:type="spellStart"/>
      <w:r w:rsidRPr="004E5954">
        <w:rPr>
          <w:rFonts w:ascii="Arial" w:hAnsi="Arial" w:cs="Arial"/>
          <w:sz w:val="18"/>
          <w:szCs w:val="18"/>
        </w:rPr>
        <w:t>version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="1.0" </w:t>
      </w:r>
      <w:proofErr w:type="spellStart"/>
      <w:r w:rsidRPr="004E5954">
        <w:rPr>
          <w:rFonts w:ascii="Arial" w:hAnsi="Arial" w:cs="Arial"/>
          <w:sz w:val="18"/>
          <w:szCs w:val="18"/>
        </w:rPr>
        <w:t>encoding</w:t>
      </w:r>
      <w:proofErr w:type="spellEnd"/>
      <w:r w:rsidRPr="004E5954">
        <w:rPr>
          <w:rFonts w:ascii="Arial" w:hAnsi="Arial" w:cs="Arial"/>
          <w:sz w:val="18"/>
          <w:szCs w:val="18"/>
        </w:rPr>
        <w:t>="utf-8"?&gt;</w:t>
      </w:r>
    </w:p>
    <w:p w14:paraId="34C9D02F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>&lt;!--</w:t>
      </w:r>
    </w:p>
    <w:p w14:paraId="3D4468A0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For more information on </w:t>
      </w:r>
      <w:proofErr w:type="spellStart"/>
      <w:r w:rsidRPr="004E5954">
        <w:rPr>
          <w:rFonts w:ascii="Arial" w:hAnsi="Arial" w:cs="Arial"/>
          <w:sz w:val="18"/>
          <w:szCs w:val="18"/>
        </w:rPr>
        <w:t>how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to </w:t>
      </w:r>
      <w:proofErr w:type="spellStart"/>
      <w:r w:rsidRPr="004E5954">
        <w:rPr>
          <w:rFonts w:ascii="Arial" w:hAnsi="Arial" w:cs="Arial"/>
          <w:sz w:val="18"/>
          <w:szCs w:val="18"/>
        </w:rPr>
        <w:t>configure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E5954">
        <w:rPr>
          <w:rFonts w:ascii="Arial" w:hAnsi="Arial" w:cs="Arial"/>
          <w:sz w:val="18"/>
          <w:szCs w:val="18"/>
        </w:rPr>
        <w:t>your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ASP.NET </w:t>
      </w:r>
      <w:proofErr w:type="spellStart"/>
      <w:r w:rsidRPr="004E5954">
        <w:rPr>
          <w:rFonts w:ascii="Arial" w:hAnsi="Arial" w:cs="Arial"/>
          <w:sz w:val="18"/>
          <w:szCs w:val="18"/>
        </w:rPr>
        <w:t>application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E5954">
        <w:rPr>
          <w:rFonts w:ascii="Arial" w:hAnsi="Arial" w:cs="Arial"/>
          <w:sz w:val="18"/>
          <w:szCs w:val="18"/>
        </w:rPr>
        <w:t>please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E5954">
        <w:rPr>
          <w:rFonts w:ascii="Arial" w:hAnsi="Arial" w:cs="Arial"/>
          <w:sz w:val="18"/>
          <w:szCs w:val="18"/>
        </w:rPr>
        <w:t>visit</w:t>
      </w:r>
      <w:proofErr w:type="spellEnd"/>
    </w:p>
    <w:p w14:paraId="046E9BE5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http://go.microsoft.com/fwlink/?LinkId=169433</w:t>
      </w:r>
    </w:p>
    <w:p w14:paraId="225F4489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--&gt;</w:t>
      </w:r>
    </w:p>
    <w:p w14:paraId="7377EF38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>&lt;</w:t>
      </w:r>
      <w:proofErr w:type="spellStart"/>
      <w:r w:rsidRPr="004E5954">
        <w:rPr>
          <w:rFonts w:ascii="Arial" w:hAnsi="Arial" w:cs="Arial"/>
          <w:sz w:val="18"/>
          <w:szCs w:val="18"/>
        </w:rPr>
        <w:t>configuration</w:t>
      </w:r>
      <w:proofErr w:type="spellEnd"/>
      <w:r w:rsidRPr="004E5954">
        <w:rPr>
          <w:rFonts w:ascii="Arial" w:hAnsi="Arial" w:cs="Arial"/>
          <w:sz w:val="18"/>
          <w:szCs w:val="18"/>
        </w:rPr>
        <w:t>&gt;</w:t>
      </w:r>
    </w:p>
    <w:p w14:paraId="5B212CFB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&lt;</w:t>
      </w:r>
      <w:proofErr w:type="spellStart"/>
      <w:r w:rsidRPr="004E5954">
        <w:rPr>
          <w:rFonts w:ascii="Arial" w:hAnsi="Arial" w:cs="Arial"/>
          <w:sz w:val="18"/>
          <w:szCs w:val="18"/>
        </w:rPr>
        <w:t>appSettings</w:t>
      </w:r>
      <w:proofErr w:type="spellEnd"/>
      <w:r w:rsidRPr="004E5954">
        <w:rPr>
          <w:rFonts w:ascii="Arial" w:hAnsi="Arial" w:cs="Arial"/>
          <w:sz w:val="18"/>
          <w:szCs w:val="18"/>
        </w:rPr>
        <w:t>&gt;</w:t>
      </w:r>
    </w:p>
    <w:p w14:paraId="22C779EB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&lt;</w:t>
      </w:r>
      <w:proofErr w:type="spellStart"/>
      <w:r w:rsidRPr="004E5954">
        <w:rPr>
          <w:rFonts w:ascii="Arial" w:hAnsi="Arial" w:cs="Arial"/>
          <w:sz w:val="18"/>
          <w:szCs w:val="18"/>
        </w:rPr>
        <w:t>add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key="</w:t>
      </w:r>
      <w:proofErr w:type="spellStart"/>
      <w:r w:rsidRPr="004E5954">
        <w:rPr>
          <w:rFonts w:ascii="Arial" w:hAnsi="Arial" w:cs="Arial"/>
          <w:sz w:val="18"/>
          <w:szCs w:val="18"/>
        </w:rPr>
        <w:t>webpages:Version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" </w:t>
      </w:r>
      <w:proofErr w:type="spellStart"/>
      <w:r w:rsidRPr="004E5954">
        <w:rPr>
          <w:rFonts w:ascii="Arial" w:hAnsi="Arial" w:cs="Arial"/>
          <w:sz w:val="18"/>
          <w:szCs w:val="18"/>
        </w:rPr>
        <w:t>value</w:t>
      </w:r>
      <w:proofErr w:type="spellEnd"/>
      <w:r w:rsidRPr="004E5954">
        <w:rPr>
          <w:rFonts w:ascii="Arial" w:hAnsi="Arial" w:cs="Arial"/>
          <w:sz w:val="18"/>
          <w:szCs w:val="18"/>
        </w:rPr>
        <w:t>="2.0.0.0" /&gt;</w:t>
      </w:r>
    </w:p>
    <w:p w14:paraId="599CF2F4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&lt;</w:t>
      </w:r>
      <w:proofErr w:type="spellStart"/>
      <w:r w:rsidRPr="004E5954">
        <w:rPr>
          <w:rFonts w:ascii="Arial" w:hAnsi="Arial" w:cs="Arial"/>
          <w:sz w:val="18"/>
          <w:szCs w:val="18"/>
        </w:rPr>
        <w:t>add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key="</w:t>
      </w:r>
      <w:proofErr w:type="spellStart"/>
      <w:r w:rsidRPr="004E5954">
        <w:rPr>
          <w:rFonts w:ascii="Arial" w:hAnsi="Arial" w:cs="Arial"/>
          <w:sz w:val="18"/>
          <w:szCs w:val="18"/>
        </w:rPr>
        <w:t>webpages:Enabled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" </w:t>
      </w:r>
      <w:proofErr w:type="spellStart"/>
      <w:r w:rsidRPr="004E5954">
        <w:rPr>
          <w:rFonts w:ascii="Arial" w:hAnsi="Arial" w:cs="Arial"/>
          <w:sz w:val="18"/>
          <w:szCs w:val="18"/>
        </w:rPr>
        <w:t>value</w:t>
      </w:r>
      <w:proofErr w:type="spellEnd"/>
      <w:r w:rsidRPr="004E5954">
        <w:rPr>
          <w:rFonts w:ascii="Arial" w:hAnsi="Arial" w:cs="Arial"/>
          <w:sz w:val="18"/>
          <w:szCs w:val="18"/>
        </w:rPr>
        <w:t>="false" /&gt;</w:t>
      </w:r>
    </w:p>
    <w:p w14:paraId="75215886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lastRenderedPageBreak/>
        <w:t xml:space="preserve">    &lt;</w:t>
      </w:r>
      <w:proofErr w:type="spellStart"/>
      <w:r w:rsidRPr="004E5954">
        <w:rPr>
          <w:rFonts w:ascii="Arial" w:hAnsi="Arial" w:cs="Arial"/>
          <w:sz w:val="18"/>
          <w:szCs w:val="18"/>
        </w:rPr>
        <w:t>add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key="</w:t>
      </w:r>
      <w:proofErr w:type="spellStart"/>
      <w:r w:rsidRPr="004E5954">
        <w:rPr>
          <w:rFonts w:ascii="Arial" w:hAnsi="Arial" w:cs="Arial"/>
          <w:sz w:val="18"/>
          <w:szCs w:val="18"/>
        </w:rPr>
        <w:t>PreserveLoginUrl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" </w:t>
      </w:r>
      <w:proofErr w:type="spellStart"/>
      <w:r w:rsidRPr="004E5954">
        <w:rPr>
          <w:rFonts w:ascii="Arial" w:hAnsi="Arial" w:cs="Arial"/>
          <w:sz w:val="18"/>
          <w:szCs w:val="18"/>
        </w:rPr>
        <w:t>value</w:t>
      </w:r>
      <w:proofErr w:type="spellEnd"/>
      <w:r w:rsidRPr="004E5954">
        <w:rPr>
          <w:rFonts w:ascii="Arial" w:hAnsi="Arial" w:cs="Arial"/>
          <w:sz w:val="18"/>
          <w:szCs w:val="18"/>
        </w:rPr>
        <w:t>="</w:t>
      </w:r>
      <w:proofErr w:type="spellStart"/>
      <w:r w:rsidRPr="004E5954">
        <w:rPr>
          <w:rFonts w:ascii="Arial" w:hAnsi="Arial" w:cs="Arial"/>
          <w:sz w:val="18"/>
          <w:szCs w:val="18"/>
        </w:rPr>
        <w:t>true</w:t>
      </w:r>
      <w:proofErr w:type="spellEnd"/>
      <w:r w:rsidRPr="004E5954">
        <w:rPr>
          <w:rFonts w:ascii="Arial" w:hAnsi="Arial" w:cs="Arial"/>
          <w:sz w:val="18"/>
          <w:szCs w:val="18"/>
        </w:rPr>
        <w:t>" /&gt;</w:t>
      </w:r>
    </w:p>
    <w:p w14:paraId="1B4DFD60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&lt;</w:t>
      </w:r>
      <w:proofErr w:type="spellStart"/>
      <w:r w:rsidRPr="004E5954">
        <w:rPr>
          <w:rFonts w:ascii="Arial" w:hAnsi="Arial" w:cs="Arial"/>
          <w:sz w:val="18"/>
          <w:szCs w:val="18"/>
        </w:rPr>
        <w:t>add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key="</w:t>
      </w:r>
      <w:proofErr w:type="spellStart"/>
      <w:r w:rsidRPr="004E5954">
        <w:rPr>
          <w:rFonts w:ascii="Arial" w:hAnsi="Arial" w:cs="Arial"/>
          <w:sz w:val="18"/>
          <w:szCs w:val="18"/>
        </w:rPr>
        <w:t>ClientValidationEnabled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" </w:t>
      </w:r>
      <w:proofErr w:type="spellStart"/>
      <w:r w:rsidRPr="004E5954">
        <w:rPr>
          <w:rFonts w:ascii="Arial" w:hAnsi="Arial" w:cs="Arial"/>
          <w:sz w:val="18"/>
          <w:szCs w:val="18"/>
        </w:rPr>
        <w:t>value</w:t>
      </w:r>
      <w:proofErr w:type="spellEnd"/>
      <w:r w:rsidRPr="004E5954">
        <w:rPr>
          <w:rFonts w:ascii="Arial" w:hAnsi="Arial" w:cs="Arial"/>
          <w:sz w:val="18"/>
          <w:szCs w:val="18"/>
        </w:rPr>
        <w:t>="</w:t>
      </w:r>
      <w:proofErr w:type="spellStart"/>
      <w:r w:rsidRPr="004E5954">
        <w:rPr>
          <w:rFonts w:ascii="Arial" w:hAnsi="Arial" w:cs="Arial"/>
          <w:sz w:val="18"/>
          <w:szCs w:val="18"/>
        </w:rPr>
        <w:t>true</w:t>
      </w:r>
      <w:proofErr w:type="spellEnd"/>
      <w:r w:rsidRPr="004E5954">
        <w:rPr>
          <w:rFonts w:ascii="Arial" w:hAnsi="Arial" w:cs="Arial"/>
          <w:sz w:val="18"/>
          <w:szCs w:val="18"/>
        </w:rPr>
        <w:t>" /&gt;</w:t>
      </w:r>
    </w:p>
    <w:p w14:paraId="19FE068C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&lt;</w:t>
      </w:r>
      <w:proofErr w:type="spellStart"/>
      <w:r w:rsidRPr="004E5954">
        <w:rPr>
          <w:rFonts w:ascii="Arial" w:hAnsi="Arial" w:cs="Arial"/>
          <w:sz w:val="18"/>
          <w:szCs w:val="18"/>
        </w:rPr>
        <w:t>add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key="</w:t>
      </w:r>
      <w:proofErr w:type="spellStart"/>
      <w:r w:rsidRPr="004E5954">
        <w:rPr>
          <w:rFonts w:ascii="Arial" w:hAnsi="Arial" w:cs="Arial"/>
          <w:sz w:val="18"/>
          <w:szCs w:val="18"/>
        </w:rPr>
        <w:t>UnobtrusiveJavaScriptEnabled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" </w:t>
      </w:r>
      <w:proofErr w:type="spellStart"/>
      <w:r w:rsidRPr="004E5954">
        <w:rPr>
          <w:rFonts w:ascii="Arial" w:hAnsi="Arial" w:cs="Arial"/>
          <w:sz w:val="18"/>
          <w:szCs w:val="18"/>
        </w:rPr>
        <w:t>value</w:t>
      </w:r>
      <w:proofErr w:type="spellEnd"/>
      <w:r w:rsidRPr="004E5954">
        <w:rPr>
          <w:rFonts w:ascii="Arial" w:hAnsi="Arial" w:cs="Arial"/>
          <w:sz w:val="18"/>
          <w:szCs w:val="18"/>
        </w:rPr>
        <w:t>="</w:t>
      </w:r>
      <w:proofErr w:type="spellStart"/>
      <w:r w:rsidRPr="004E5954">
        <w:rPr>
          <w:rFonts w:ascii="Arial" w:hAnsi="Arial" w:cs="Arial"/>
          <w:sz w:val="18"/>
          <w:szCs w:val="18"/>
        </w:rPr>
        <w:t>true</w:t>
      </w:r>
      <w:proofErr w:type="spellEnd"/>
      <w:r w:rsidRPr="004E5954">
        <w:rPr>
          <w:rFonts w:ascii="Arial" w:hAnsi="Arial" w:cs="Arial"/>
          <w:sz w:val="18"/>
          <w:szCs w:val="18"/>
        </w:rPr>
        <w:t>" /&gt;</w:t>
      </w:r>
    </w:p>
    <w:p w14:paraId="414DE4F4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</w:p>
    <w:p w14:paraId="6455320A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&lt;</w:t>
      </w:r>
      <w:proofErr w:type="spellStart"/>
      <w:r w:rsidRPr="004E5954">
        <w:rPr>
          <w:rFonts w:ascii="Arial" w:hAnsi="Arial" w:cs="Arial"/>
          <w:sz w:val="18"/>
          <w:szCs w:val="18"/>
        </w:rPr>
        <w:t>add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key="</w:t>
      </w:r>
      <w:proofErr w:type="spellStart"/>
      <w:r w:rsidRPr="004E5954">
        <w:rPr>
          <w:rFonts w:ascii="Arial" w:hAnsi="Arial" w:cs="Arial"/>
          <w:sz w:val="18"/>
          <w:szCs w:val="18"/>
        </w:rPr>
        <w:t>UrlBase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" </w:t>
      </w:r>
      <w:proofErr w:type="spellStart"/>
      <w:r w:rsidRPr="004E5954">
        <w:rPr>
          <w:rFonts w:ascii="Arial" w:hAnsi="Arial" w:cs="Arial"/>
          <w:sz w:val="18"/>
          <w:szCs w:val="18"/>
        </w:rPr>
        <w:t>value</w:t>
      </w:r>
      <w:proofErr w:type="spellEnd"/>
      <w:r w:rsidRPr="004E5954">
        <w:rPr>
          <w:rFonts w:ascii="Arial" w:hAnsi="Arial" w:cs="Arial"/>
          <w:sz w:val="18"/>
          <w:szCs w:val="18"/>
        </w:rPr>
        <w:t>="</w:t>
      </w:r>
      <w:r w:rsidRPr="004E5954">
        <w:rPr>
          <w:rFonts w:ascii="Arial" w:hAnsi="Arial" w:cs="Arial"/>
          <w:sz w:val="18"/>
          <w:szCs w:val="18"/>
          <w:highlight w:val="yellow"/>
        </w:rPr>
        <w:t>http://***_</w:t>
      </w:r>
      <w:proofErr w:type="spellStart"/>
      <w:r w:rsidRPr="004E5954">
        <w:rPr>
          <w:rFonts w:ascii="Arial" w:hAnsi="Arial" w:cs="Arial"/>
          <w:sz w:val="18"/>
          <w:szCs w:val="18"/>
          <w:highlight w:val="yellow"/>
        </w:rPr>
        <w:t>dominio_sitoWeb</w:t>
      </w:r>
      <w:proofErr w:type="spellEnd"/>
      <w:r w:rsidRPr="004E5954">
        <w:rPr>
          <w:rFonts w:ascii="Arial" w:hAnsi="Arial" w:cs="Arial"/>
          <w:sz w:val="18"/>
          <w:szCs w:val="18"/>
          <w:highlight w:val="yellow"/>
        </w:rPr>
        <w:t>_***/</w:t>
      </w:r>
      <w:r w:rsidRPr="004E5954">
        <w:rPr>
          <w:rFonts w:ascii="Arial" w:hAnsi="Arial" w:cs="Arial"/>
          <w:sz w:val="18"/>
          <w:szCs w:val="18"/>
        </w:rPr>
        <w:t>" /&gt;</w:t>
      </w:r>
    </w:p>
    <w:p w14:paraId="336D9BD3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&lt;</w:t>
      </w:r>
      <w:proofErr w:type="spellStart"/>
      <w:r w:rsidRPr="004E5954">
        <w:rPr>
          <w:rFonts w:ascii="Arial" w:hAnsi="Arial" w:cs="Arial"/>
          <w:sz w:val="18"/>
          <w:szCs w:val="18"/>
        </w:rPr>
        <w:t>add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key="</w:t>
      </w:r>
      <w:proofErr w:type="spellStart"/>
      <w:r w:rsidRPr="004E5954">
        <w:rPr>
          <w:rFonts w:ascii="Arial" w:hAnsi="Arial" w:cs="Arial"/>
          <w:sz w:val="18"/>
          <w:szCs w:val="18"/>
        </w:rPr>
        <w:t>UrlAdmin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" </w:t>
      </w:r>
      <w:proofErr w:type="spellStart"/>
      <w:r w:rsidRPr="004E5954">
        <w:rPr>
          <w:rFonts w:ascii="Arial" w:hAnsi="Arial" w:cs="Arial"/>
          <w:sz w:val="18"/>
          <w:szCs w:val="18"/>
        </w:rPr>
        <w:t>value</w:t>
      </w:r>
      <w:proofErr w:type="spellEnd"/>
      <w:r w:rsidRPr="004E5954">
        <w:rPr>
          <w:rFonts w:ascii="Arial" w:hAnsi="Arial" w:cs="Arial"/>
          <w:sz w:val="18"/>
          <w:szCs w:val="18"/>
        </w:rPr>
        <w:t>="</w:t>
      </w:r>
      <w:r w:rsidRPr="004E5954">
        <w:rPr>
          <w:rFonts w:ascii="Arial" w:hAnsi="Arial" w:cs="Arial"/>
          <w:sz w:val="18"/>
          <w:szCs w:val="18"/>
          <w:highlight w:val="yellow"/>
        </w:rPr>
        <w:t>http://***_</w:t>
      </w:r>
      <w:proofErr w:type="spellStart"/>
      <w:r w:rsidRPr="004E5954">
        <w:rPr>
          <w:rFonts w:ascii="Arial" w:hAnsi="Arial" w:cs="Arial"/>
          <w:sz w:val="18"/>
          <w:szCs w:val="18"/>
          <w:highlight w:val="yellow"/>
        </w:rPr>
        <w:t>dominio_sitoWeb</w:t>
      </w:r>
      <w:proofErr w:type="spellEnd"/>
      <w:r w:rsidRPr="004E5954">
        <w:rPr>
          <w:rFonts w:ascii="Arial" w:hAnsi="Arial" w:cs="Arial"/>
          <w:sz w:val="18"/>
          <w:szCs w:val="18"/>
          <w:highlight w:val="yellow"/>
        </w:rPr>
        <w:t>_***</w:t>
      </w:r>
      <w:r w:rsidRPr="004E5954">
        <w:rPr>
          <w:rFonts w:ascii="Arial" w:hAnsi="Arial" w:cs="Arial"/>
          <w:sz w:val="18"/>
          <w:szCs w:val="18"/>
        </w:rPr>
        <w:t>/Admin/" /&gt;</w:t>
      </w:r>
    </w:p>
    <w:p w14:paraId="0EFFC09A" w14:textId="47374EB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&lt;</w:t>
      </w:r>
      <w:proofErr w:type="spellStart"/>
      <w:r w:rsidRPr="004E5954">
        <w:rPr>
          <w:rFonts w:ascii="Arial" w:hAnsi="Arial" w:cs="Arial"/>
          <w:sz w:val="18"/>
          <w:szCs w:val="18"/>
        </w:rPr>
        <w:t>add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key="</w:t>
      </w:r>
      <w:proofErr w:type="spellStart"/>
      <w:r w:rsidRPr="004E5954">
        <w:rPr>
          <w:rFonts w:ascii="Arial" w:hAnsi="Arial" w:cs="Arial"/>
          <w:sz w:val="18"/>
          <w:szCs w:val="18"/>
        </w:rPr>
        <w:t>PathBase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" </w:t>
      </w:r>
      <w:proofErr w:type="spellStart"/>
      <w:r w:rsidRPr="004E5954">
        <w:rPr>
          <w:rFonts w:ascii="Arial" w:hAnsi="Arial" w:cs="Arial"/>
          <w:sz w:val="18"/>
          <w:szCs w:val="18"/>
        </w:rPr>
        <w:t>value</w:t>
      </w:r>
      <w:proofErr w:type="spellEnd"/>
      <w:r w:rsidRPr="004E5954">
        <w:rPr>
          <w:rFonts w:ascii="Arial" w:hAnsi="Arial" w:cs="Arial"/>
          <w:sz w:val="18"/>
          <w:szCs w:val="18"/>
        </w:rPr>
        <w:t>="</w:t>
      </w:r>
      <w:r w:rsidRPr="004E5954">
        <w:rPr>
          <w:rFonts w:ascii="Arial" w:hAnsi="Arial" w:cs="Arial"/>
          <w:sz w:val="18"/>
          <w:szCs w:val="18"/>
          <w:highlight w:val="yellow"/>
        </w:rPr>
        <w:t>*** indicare percorso fisico della cartella ***</w:t>
      </w:r>
      <w:r w:rsidRPr="004E5954">
        <w:rPr>
          <w:rFonts w:ascii="Arial" w:hAnsi="Arial" w:cs="Arial"/>
          <w:sz w:val="18"/>
          <w:szCs w:val="18"/>
        </w:rPr>
        <w:t>" /&gt;</w:t>
      </w:r>
    </w:p>
    <w:p w14:paraId="048C8A59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</w:p>
    <w:p w14:paraId="1EA426DD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&lt;</w:t>
      </w:r>
      <w:proofErr w:type="spellStart"/>
      <w:r w:rsidRPr="004E5954">
        <w:rPr>
          <w:rFonts w:ascii="Arial" w:hAnsi="Arial" w:cs="Arial"/>
          <w:sz w:val="18"/>
          <w:szCs w:val="18"/>
        </w:rPr>
        <w:t>add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key="</w:t>
      </w:r>
      <w:proofErr w:type="spellStart"/>
      <w:r w:rsidRPr="004E5954">
        <w:rPr>
          <w:rFonts w:ascii="Arial" w:hAnsi="Arial" w:cs="Arial"/>
          <w:sz w:val="18"/>
          <w:szCs w:val="18"/>
        </w:rPr>
        <w:t>PathImmagini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" </w:t>
      </w:r>
      <w:proofErr w:type="spellStart"/>
      <w:r w:rsidRPr="004E5954">
        <w:rPr>
          <w:rFonts w:ascii="Arial" w:hAnsi="Arial" w:cs="Arial"/>
          <w:sz w:val="18"/>
          <w:szCs w:val="18"/>
        </w:rPr>
        <w:t>value</w:t>
      </w:r>
      <w:proofErr w:type="spellEnd"/>
      <w:r w:rsidRPr="004E5954">
        <w:rPr>
          <w:rFonts w:ascii="Arial" w:hAnsi="Arial" w:cs="Arial"/>
          <w:sz w:val="18"/>
          <w:szCs w:val="18"/>
        </w:rPr>
        <w:t>="Immagini" /&gt;</w:t>
      </w:r>
    </w:p>
    <w:p w14:paraId="1A73BE69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&lt;</w:t>
      </w:r>
      <w:proofErr w:type="spellStart"/>
      <w:r w:rsidRPr="004E5954">
        <w:rPr>
          <w:rFonts w:ascii="Arial" w:hAnsi="Arial" w:cs="Arial"/>
          <w:sz w:val="18"/>
          <w:szCs w:val="18"/>
        </w:rPr>
        <w:t>add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key="</w:t>
      </w:r>
      <w:proofErr w:type="spellStart"/>
      <w:r w:rsidRPr="004E5954">
        <w:rPr>
          <w:rFonts w:ascii="Arial" w:hAnsi="Arial" w:cs="Arial"/>
          <w:sz w:val="18"/>
          <w:szCs w:val="18"/>
        </w:rPr>
        <w:t>PathDocumentiPortale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" </w:t>
      </w:r>
      <w:proofErr w:type="spellStart"/>
      <w:r w:rsidRPr="004E5954">
        <w:rPr>
          <w:rFonts w:ascii="Arial" w:hAnsi="Arial" w:cs="Arial"/>
          <w:sz w:val="18"/>
          <w:szCs w:val="18"/>
        </w:rPr>
        <w:t>value</w:t>
      </w:r>
      <w:proofErr w:type="spellEnd"/>
      <w:r w:rsidRPr="004E5954">
        <w:rPr>
          <w:rFonts w:ascii="Arial" w:hAnsi="Arial" w:cs="Arial"/>
          <w:sz w:val="18"/>
          <w:szCs w:val="18"/>
        </w:rPr>
        <w:t>="</w:t>
      </w:r>
      <w:proofErr w:type="spellStart"/>
      <w:r w:rsidRPr="004E5954">
        <w:rPr>
          <w:rFonts w:ascii="Arial" w:hAnsi="Arial" w:cs="Arial"/>
          <w:sz w:val="18"/>
          <w:szCs w:val="18"/>
        </w:rPr>
        <w:t>DocumentiPortale</w:t>
      </w:r>
      <w:proofErr w:type="spellEnd"/>
      <w:r w:rsidRPr="004E5954">
        <w:rPr>
          <w:rFonts w:ascii="Arial" w:hAnsi="Arial" w:cs="Arial"/>
          <w:sz w:val="18"/>
          <w:szCs w:val="18"/>
        </w:rPr>
        <w:t>" /&gt;</w:t>
      </w:r>
    </w:p>
    <w:p w14:paraId="655C789E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&lt;</w:t>
      </w:r>
      <w:proofErr w:type="spellStart"/>
      <w:r w:rsidRPr="004E5954">
        <w:rPr>
          <w:rFonts w:ascii="Arial" w:hAnsi="Arial" w:cs="Arial"/>
          <w:sz w:val="18"/>
          <w:szCs w:val="18"/>
        </w:rPr>
        <w:t>add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key="</w:t>
      </w:r>
      <w:proofErr w:type="spellStart"/>
      <w:r w:rsidRPr="004E5954">
        <w:rPr>
          <w:rFonts w:ascii="Arial" w:hAnsi="Arial" w:cs="Arial"/>
          <w:sz w:val="18"/>
          <w:szCs w:val="18"/>
        </w:rPr>
        <w:t>PathDocumentiPortaleTemp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" </w:t>
      </w:r>
      <w:proofErr w:type="spellStart"/>
      <w:r w:rsidRPr="004E5954">
        <w:rPr>
          <w:rFonts w:ascii="Arial" w:hAnsi="Arial" w:cs="Arial"/>
          <w:sz w:val="18"/>
          <w:szCs w:val="18"/>
        </w:rPr>
        <w:t>value</w:t>
      </w:r>
      <w:proofErr w:type="spellEnd"/>
      <w:r w:rsidRPr="004E5954">
        <w:rPr>
          <w:rFonts w:ascii="Arial" w:hAnsi="Arial" w:cs="Arial"/>
          <w:sz w:val="18"/>
          <w:szCs w:val="18"/>
        </w:rPr>
        <w:t>="</w:t>
      </w:r>
      <w:proofErr w:type="spellStart"/>
      <w:r w:rsidRPr="004E5954">
        <w:rPr>
          <w:rFonts w:ascii="Arial" w:hAnsi="Arial" w:cs="Arial"/>
          <w:sz w:val="18"/>
          <w:szCs w:val="18"/>
        </w:rPr>
        <w:t>Temp</w:t>
      </w:r>
      <w:proofErr w:type="spellEnd"/>
      <w:r w:rsidRPr="004E5954">
        <w:rPr>
          <w:rFonts w:ascii="Arial" w:hAnsi="Arial" w:cs="Arial"/>
          <w:sz w:val="18"/>
          <w:szCs w:val="18"/>
        </w:rPr>
        <w:t>" /&gt;</w:t>
      </w:r>
    </w:p>
    <w:p w14:paraId="278C2143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&lt;</w:t>
      </w:r>
      <w:proofErr w:type="spellStart"/>
      <w:r w:rsidRPr="004E5954">
        <w:rPr>
          <w:rFonts w:ascii="Arial" w:hAnsi="Arial" w:cs="Arial"/>
          <w:sz w:val="18"/>
          <w:szCs w:val="18"/>
        </w:rPr>
        <w:t>add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key="</w:t>
      </w:r>
      <w:proofErr w:type="spellStart"/>
      <w:r w:rsidRPr="004E5954">
        <w:rPr>
          <w:rFonts w:ascii="Arial" w:hAnsi="Arial" w:cs="Arial"/>
          <w:sz w:val="18"/>
          <w:szCs w:val="18"/>
        </w:rPr>
        <w:t>PathDocumentiMedia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" </w:t>
      </w:r>
      <w:proofErr w:type="spellStart"/>
      <w:r w:rsidRPr="004E5954">
        <w:rPr>
          <w:rFonts w:ascii="Arial" w:hAnsi="Arial" w:cs="Arial"/>
          <w:sz w:val="18"/>
          <w:szCs w:val="18"/>
        </w:rPr>
        <w:t>value</w:t>
      </w:r>
      <w:proofErr w:type="spellEnd"/>
      <w:r w:rsidRPr="004E5954">
        <w:rPr>
          <w:rFonts w:ascii="Arial" w:hAnsi="Arial" w:cs="Arial"/>
          <w:sz w:val="18"/>
          <w:szCs w:val="18"/>
        </w:rPr>
        <w:t>="</w:t>
      </w:r>
      <w:proofErr w:type="spellStart"/>
      <w:r w:rsidRPr="004E5954">
        <w:rPr>
          <w:rFonts w:ascii="Arial" w:hAnsi="Arial" w:cs="Arial"/>
          <w:sz w:val="18"/>
          <w:szCs w:val="18"/>
        </w:rPr>
        <w:t>DocumentiMedia</w:t>
      </w:r>
      <w:proofErr w:type="spellEnd"/>
      <w:r w:rsidRPr="004E5954">
        <w:rPr>
          <w:rFonts w:ascii="Arial" w:hAnsi="Arial" w:cs="Arial"/>
          <w:sz w:val="18"/>
          <w:szCs w:val="18"/>
        </w:rPr>
        <w:t>" /&gt;</w:t>
      </w:r>
    </w:p>
    <w:p w14:paraId="45E4D557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&lt;</w:t>
      </w:r>
      <w:proofErr w:type="spellStart"/>
      <w:r w:rsidRPr="004E5954">
        <w:rPr>
          <w:rFonts w:ascii="Arial" w:hAnsi="Arial" w:cs="Arial"/>
          <w:sz w:val="18"/>
          <w:szCs w:val="18"/>
        </w:rPr>
        <w:t>add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key="</w:t>
      </w:r>
      <w:proofErr w:type="spellStart"/>
      <w:r w:rsidRPr="004E5954">
        <w:rPr>
          <w:rFonts w:ascii="Arial" w:hAnsi="Arial" w:cs="Arial"/>
          <w:sz w:val="18"/>
          <w:szCs w:val="18"/>
        </w:rPr>
        <w:t>PathDocumetiCondivisione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" </w:t>
      </w:r>
      <w:proofErr w:type="spellStart"/>
      <w:r w:rsidRPr="004E5954">
        <w:rPr>
          <w:rFonts w:ascii="Arial" w:hAnsi="Arial" w:cs="Arial"/>
          <w:sz w:val="18"/>
          <w:szCs w:val="18"/>
        </w:rPr>
        <w:t>value</w:t>
      </w:r>
      <w:proofErr w:type="spellEnd"/>
      <w:r w:rsidRPr="004E5954">
        <w:rPr>
          <w:rFonts w:ascii="Arial" w:hAnsi="Arial" w:cs="Arial"/>
          <w:sz w:val="18"/>
          <w:szCs w:val="18"/>
        </w:rPr>
        <w:t>="</w:t>
      </w:r>
      <w:proofErr w:type="spellStart"/>
      <w:r w:rsidRPr="004E5954">
        <w:rPr>
          <w:rFonts w:ascii="Arial" w:hAnsi="Arial" w:cs="Arial"/>
          <w:sz w:val="18"/>
          <w:szCs w:val="18"/>
        </w:rPr>
        <w:t>DocumetiCondivisione</w:t>
      </w:r>
      <w:proofErr w:type="spellEnd"/>
      <w:r w:rsidRPr="004E5954">
        <w:rPr>
          <w:rFonts w:ascii="Arial" w:hAnsi="Arial" w:cs="Arial"/>
          <w:sz w:val="18"/>
          <w:szCs w:val="18"/>
        </w:rPr>
        <w:t>" /&gt;</w:t>
      </w:r>
    </w:p>
    <w:p w14:paraId="76D947D0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&lt;</w:t>
      </w:r>
      <w:proofErr w:type="spellStart"/>
      <w:r w:rsidRPr="004E5954">
        <w:rPr>
          <w:rFonts w:ascii="Arial" w:hAnsi="Arial" w:cs="Arial"/>
          <w:sz w:val="18"/>
          <w:szCs w:val="18"/>
        </w:rPr>
        <w:t>add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key="</w:t>
      </w:r>
      <w:proofErr w:type="spellStart"/>
      <w:r w:rsidRPr="004E5954">
        <w:rPr>
          <w:rFonts w:ascii="Arial" w:hAnsi="Arial" w:cs="Arial"/>
          <w:sz w:val="18"/>
          <w:szCs w:val="18"/>
        </w:rPr>
        <w:t>PathDocumetiViaVas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" </w:t>
      </w:r>
      <w:proofErr w:type="spellStart"/>
      <w:r w:rsidRPr="004E5954">
        <w:rPr>
          <w:rFonts w:ascii="Arial" w:hAnsi="Arial" w:cs="Arial"/>
          <w:sz w:val="18"/>
          <w:szCs w:val="18"/>
        </w:rPr>
        <w:t>value</w:t>
      </w:r>
      <w:proofErr w:type="spellEnd"/>
      <w:r w:rsidRPr="004E5954">
        <w:rPr>
          <w:rFonts w:ascii="Arial" w:hAnsi="Arial" w:cs="Arial"/>
          <w:sz w:val="18"/>
          <w:szCs w:val="18"/>
        </w:rPr>
        <w:t>="</w:t>
      </w:r>
      <w:proofErr w:type="spellStart"/>
      <w:r w:rsidRPr="004E5954">
        <w:rPr>
          <w:rFonts w:ascii="Arial" w:hAnsi="Arial" w:cs="Arial"/>
          <w:sz w:val="18"/>
          <w:szCs w:val="18"/>
        </w:rPr>
        <w:t>DocumentiViaVas</w:t>
      </w:r>
      <w:proofErr w:type="spellEnd"/>
      <w:r w:rsidRPr="004E5954">
        <w:rPr>
          <w:rFonts w:ascii="Arial" w:hAnsi="Arial" w:cs="Arial"/>
          <w:sz w:val="18"/>
          <w:szCs w:val="18"/>
        </w:rPr>
        <w:t>" /&gt;</w:t>
      </w:r>
    </w:p>
    <w:p w14:paraId="08A4F545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&lt;</w:t>
      </w:r>
      <w:proofErr w:type="spellStart"/>
      <w:r w:rsidRPr="004E5954">
        <w:rPr>
          <w:rFonts w:ascii="Arial" w:hAnsi="Arial" w:cs="Arial"/>
          <w:sz w:val="18"/>
          <w:szCs w:val="18"/>
        </w:rPr>
        <w:t>add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key="</w:t>
      </w:r>
      <w:proofErr w:type="spellStart"/>
      <w:r w:rsidRPr="004E5954">
        <w:rPr>
          <w:rFonts w:ascii="Arial" w:hAnsi="Arial" w:cs="Arial"/>
          <w:sz w:val="18"/>
          <w:szCs w:val="18"/>
        </w:rPr>
        <w:t>PathDocumetiAia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" </w:t>
      </w:r>
      <w:proofErr w:type="spellStart"/>
      <w:r w:rsidRPr="004E5954">
        <w:rPr>
          <w:rFonts w:ascii="Arial" w:hAnsi="Arial" w:cs="Arial"/>
          <w:sz w:val="18"/>
          <w:szCs w:val="18"/>
        </w:rPr>
        <w:t>value</w:t>
      </w:r>
      <w:proofErr w:type="spellEnd"/>
      <w:r w:rsidRPr="004E5954">
        <w:rPr>
          <w:rFonts w:ascii="Arial" w:hAnsi="Arial" w:cs="Arial"/>
          <w:sz w:val="18"/>
          <w:szCs w:val="18"/>
        </w:rPr>
        <w:t>="</w:t>
      </w:r>
      <w:proofErr w:type="spellStart"/>
      <w:r w:rsidRPr="004E5954">
        <w:rPr>
          <w:rFonts w:ascii="Arial" w:hAnsi="Arial" w:cs="Arial"/>
          <w:sz w:val="18"/>
          <w:szCs w:val="18"/>
        </w:rPr>
        <w:t>DocumentiAia</w:t>
      </w:r>
      <w:proofErr w:type="spellEnd"/>
      <w:r w:rsidRPr="004E5954">
        <w:rPr>
          <w:rFonts w:ascii="Arial" w:hAnsi="Arial" w:cs="Arial"/>
          <w:sz w:val="18"/>
          <w:szCs w:val="18"/>
        </w:rPr>
        <w:t>" /&gt;</w:t>
      </w:r>
    </w:p>
    <w:p w14:paraId="3B621189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&lt;</w:t>
      </w:r>
      <w:proofErr w:type="spellStart"/>
      <w:r w:rsidRPr="004E5954">
        <w:rPr>
          <w:rFonts w:ascii="Arial" w:hAnsi="Arial" w:cs="Arial"/>
          <w:sz w:val="18"/>
          <w:szCs w:val="18"/>
        </w:rPr>
        <w:t>add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key="</w:t>
      </w:r>
      <w:proofErr w:type="spellStart"/>
      <w:r w:rsidRPr="004E5954">
        <w:rPr>
          <w:rFonts w:ascii="Arial" w:hAnsi="Arial" w:cs="Arial"/>
          <w:sz w:val="18"/>
          <w:szCs w:val="18"/>
        </w:rPr>
        <w:t>PathDocumetiAiaRegionali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" </w:t>
      </w:r>
      <w:proofErr w:type="spellStart"/>
      <w:r w:rsidRPr="004E5954">
        <w:rPr>
          <w:rFonts w:ascii="Arial" w:hAnsi="Arial" w:cs="Arial"/>
          <w:sz w:val="18"/>
          <w:szCs w:val="18"/>
        </w:rPr>
        <w:t>value</w:t>
      </w:r>
      <w:proofErr w:type="spellEnd"/>
      <w:r w:rsidRPr="004E5954">
        <w:rPr>
          <w:rFonts w:ascii="Arial" w:hAnsi="Arial" w:cs="Arial"/>
          <w:sz w:val="18"/>
          <w:szCs w:val="18"/>
        </w:rPr>
        <w:t>="</w:t>
      </w:r>
      <w:proofErr w:type="spellStart"/>
      <w:r w:rsidRPr="004E5954">
        <w:rPr>
          <w:rFonts w:ascii="Arial" w:hAnsi="Arial" w:cs="Arial"/>
          <w:sz w:val="18"/>
          <w:szCs w:val="18"/>
        </w:rPr>
        <w:t>DocumentiAiaRegionali</w:t>
      </w:r>
      <w:proofErr w:type="spellEnd"/>
      <w:r w:rsidRPr="004E5954">
        <w:rPr>
          <w:rFonts w:ascii="Arial" w:hAnsi="Arial" w:cs="Arial"/>
          <w:sz w:val="18"/>
          <w:szCs w:val="18"/>
        </w:rPr>
        <w:t>" /&gt;</w:t>
      </w:r>
    </w:p>
    <w:p w14:paraId="3C479AD3" w14:textId="5E7B33CD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&lt;</w:t>
      </w:r>
      <w:proofErr w:type="spellStart"/>
      <w:r w:rsidRPr="004E5954">
        <w:rPr>
          <w:rFonts w:ascii="Arial" w:hAnsi="Arial" w:cs="Arial"/>
          <w:sz w:val="18"/>
          <w:szCs w:val="18"/>
        </w:rPr>
        <w:t>add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key="</w:t>
      </w:r>
      <w:proofErr w:type="spellStart"/>
      <w:r w:rsidRPr="004E5954">
        <w:rPr>
          <w:rFonts w:ascii="Arial" w:hAnsi="Arial" w:cs="Arial"/>
          <w:sz w:val="18"/>
          <w:szCs w:val="18"/>
        </w:rPr>
        <w:t>PathDocumetiAiaEventi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" </w:t>
      </w:r>
      <w:proofErr w:type="spellStart"/>
      <w:r w:rsidRPr="004E5954">
        <w:rPr>
          <w:rFonts w:ascii="Arial" w:hAnsi="Arial" w:cs="Arial"/>
          <w:sz w:val="18"/>
          <w:szCs w:val="18"/>
        </w:rPr>
        <w:t>value</w:t>
      </w:r>
      <w:proofErr w:type="spellEnd"/>
      <w:r w:rsidRPr="004E5954">
        <w:rPr>
          <w:rFonts w:ascii="Arial" w:hAnsi="Arial" w:cs="Arial"/>
          <w:sz w:val="18"/>
          <w:szCs w:val="18"/>
        </w:rPr>
        <w:t>="AIA\Documenti" /&gt;</w:t>
      </w:r>
    </w:p>
    <w:p w14:paraId="220B5344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&lt;</w:t>
      </w:r>
      <w:proofErr w:type="spellStart"/>
      <w:r w:rsidRPr="004E5954">
        <w:rPr>
          <w:rFonts w:ascii="Arial" w:hAnsi="Arial" w:cs="Arial"/>
          <w:sz w:val="18"/>
          <w:szCs w:val="18"/>
        </w:rPr>
        <w:t>add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key="</w:t>
      </w:r>
      <w:proofErr w:type="spellStart"/>
      <w:r w:rsidRPr="004E5954">
        <w:rPr>
          <w:rFonts w:ascii="Arial" w:hAnsi="Arial" w:cs="Arial"/>
          <w:sz w:val="18"/>
          <w:szCs w:val="18"/>
        </w:rPr>
        <w:t>DurataCacheSecondi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" </w:t>
      </w:r>
      <w:proofErr w:type="spellStart"/>
      <w:r w:rsidRPr="004E5954">
        <w:rPr>
          <w:rFonts w:ascii="Arial" w:hAnsi="Arial" w:cs="Arial"/>
          <w:sz w:val="18"/>
          <w:szCs w:val="18"/>
        </w:rPr>
        <w:t>value</w:t>
      </w:r>
      <w:proofErr w:type="spellEnd"/>
      <w:r w:rsidRPr="004E5954">
        <w:rPr>
          <w:rFonts w:ascii="Arial" w:hAnsi="Arial" w:cs="Arial"/>
          <w:sz w:val="18"/>
          <w:szCs w:val="18"/>
        </w:rPr>
        <w:t>="60" /&gt;</w:t>
      </w:r>
    </w:p>
    <w:p w14:paraId="27861D8A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&lt;</w:t>
      </w:r>
      <w:proofErr w:type="spellStart"/>
      <w:r w:rsidRPr="004E5954">
        <w:rPr>
          <w:rFonts w:ascii="Arial" w:hAnsi="Arial" w:cs="Arial"/>
          <w:sz w:val="18"/>
          <w:szCs w:val="18"/>
        </w:rPr>
        <w:t>add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key="</w:t>
      </w:r>
      <w:proofErr w:type="spellStart"/>
      <w:r w:rsidRPr="004E5954">
        <w:rPr>
          <w:rFonts w:ascii="Arial" w:hAnsi="Arial" w:cs="Arial"/>
          <w:sz w:val="18"/>
          <w:szCs w:val="18"/>
        </w:rPr>
        <w:t>SumOggettoID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" </w:t>
      </w:r>
      <w:proofErr w:type="spellStart"/>
      <w:r w:rsidRPr="004E5954">
        <w:rPr>
          <w:rFonts w:ascii="Arial" w:hAnsi="Arial" w:cs="Arial"/>
          <w:sz w:val="18"/>
          <w:szCs w:val="18"/>
        </w:rPr>
        <w:t>value</w:t>
      </w:r>
      <w:proofErr w:type="spellEnd"/>
      <w:r w:rsidRPr="004E5954">
        <w:rPr>
          <w:rFonts w:ascii="Arial" w:hAnsi="Arial" w:cs="Arial"/>
          <w:sz w:val="18"/>
          <w:szCs w:val="18"/>
        </w:rPr>
        <w:t>="1420" /&gt;</w:t>
      </w:r>
    </w:p>
    <w:p w14:paraId="5F27F5B2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&lt;</w:t>
      </w:r>
      <w:proofErr w:type="spellStart"/>
      <w:r w:rsidRPr="004E5954">
        <w:rPr>
          <w:rFonts w:ascii="Arial" w:hAnsi="Arial" w:cs="Arial"/>
          <w:sz w:val="18"/>
          <w:szCs w:val="18"/>
        </w:rPr>
        <w:t>add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key="</w:t>
      </w:r>
      <w:proofErr w:type="spellStart"/>
      <w:r w:rsidRPr="004E5954">
        <w:rPr>
          <w:rFonts w:ascii="Arial" w:hAnsi="Arial" w:cs="Arial"/>
          <w:sz w:val="18"/>
          <w:szCs w:val="18"/>
        </w:rPr>
        <w:t>SumDocumentoID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" </w:t>
      </w:r>
      <w:proofErr w:type="spellStart"/>
      <w:r w:rsidRPr="004E5954">
        <w:rPr>
          <w:rFonts w:ascii="Arial" w:hAnsi="Arial" w:cs="Arial"/>
          <w:sz w:val="18"/>
          <w:szCs w:val="18"/>
        </w:rPr>
        <w:t>value</w:t>
      </w:r>
      <w:proofErr w:type="spellEnd"/>
      <w:r w:rsidRPr="004E5954">
        <w:rPr>
          <w:rFonts w:ascii="Arial" w:hAnsi="Arial" w:cs="Arial"/>
          <w:sz w:val="18"/>
          <w:szCs w:val="18"/>
        </w:rPr>
        <w:t>="108772" /&gt;</w:t>
      </w:r>
    </w:p>
    <w:p w14:paraId="1B09A135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&lt;</w:t>
      </w:r>
      <w:proofErr w:type="spellStart"/>
      <w:r w:rsidRPr="004E5954">
        <w:rPr>
          <w:rFonts w:ascii="Arial" w:hAnsi="Arial" w:cs="Arial"/>
          <w:sz w:val="18"/>
          <w:szCs w:val="18"/>
        </w:rPr>
        <w:t>add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key="</w:t>
      </w:r>
      <w:proofErr w:type="spellStart"/>
      <w:r w:rsidRPr="004E5954">
        <w:rPr>
          <w:rFonts w:ascii="Arial" w:hAnsi="Arial" w:cs="Arial"/>
          <w:sz w:val="18"/>
          <w:szCs w:val="18"/>
        </w:rPr>
        <w:t>DefaultImmagineID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" </w:t>
      </w:r>
      <w:proofErr w:type="spellStart"/>
      <w:r w:rsidRPr="004E5954">
        <w:rPr>
          <w:rFonts w:ascii="Arial" w:hAnsi="Arial" w:cs="Arial"/>
          <w:sz w:val="18"/>
          <w:szCs w:val="18"/>
        </w:rPr>
        <w:t>value</w:t>
      </w:r>
      <w:proofErr w:type="spellEnd"/>
      <w:r w:rsidRPr="004E5954">
        <w:rPr>
          <w:rFonts w:ascii="Arial" w:hAnsi="Arial" w:cs="Arial"/>
          <w:sz w:val="18"/>
          <w:szCs w:val="18"/>
        </w:rPr>
        <w:t>="378" /&gt;</w:t>
      </w:r>
    </w:p>
    <w:p w14:paraId="5B7A252D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</w:p>
    <w:p w14:paraId="77F10EA7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&lt;</w:t>
      </w:r>
      <w:proofErr w:type="spellStart"/>
      <w:r w:rsidRPr="004E5954">
        <w:rPr>
          <w:rFonts w:ascii="Arial" w:hAnsi="Arial" w:cs="Arial"/>
          <w:sz w:val="18"/>
          <w:szCs w:val="18"/>
        </w:rPr>
        <w:t>add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key="</w:t>
      </w:r>
      <w:proofErr w:type="spellStart"/>
      <w:r w:rsidRPr="004E5954">
        <w:rPr>
          <w:rFonts w:ascii="Arial" w:hAnsi="Arial" w:cs="Arial"/>
          <w:sz w:val="18"/>
          <w:szCs w:val="18"/>
        </w:rPr>
        <w:t>DestinatariEmail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" </w:t>
      </w:r>
      <w:proofErr w:type="spellStart"/>
      <w:r w:rsidRPr="004E5954">
        <w:rPr>
          <w:rFonts w:ascii="Arial" w:hAnsi="Arial" w:cs="Arial"/>
          <w:sz w:val="18"/>
          <w:szCs w:val="18"/>
        </w:rPr>
        <w:t>value</w:t>
      </w:r>
      <w:proofErr w:type="spellEnd"/>
      <w:r w:rsidRPr="004E5954">
        <w:rPr>
          <w:rFonts w:ascii="Arial" w:hAnsi="Arial" w:cs="Arial"/>
          <w:sz w:val="18"/>
          <w:szCs w:val="18"/>
        </w:rPr>
        <w:t>="</w:t>
      </w:r>
      <w:r w:rsidRPr="004E5954">
        <w:rPr>
          <w:rFonts w:ascii="Arial" w:hAnsi="Arial" w:cs="Arial"/>
          <w:sz w:val="18"/>
          <w:szCs w:val="18"/>
          <w:highlight w:val="yellow"/>
        </w:rPr>
        <w:t>***_</w:t>
      </w:r>
      <w:proofErr w:type="spellStart"/>
      <w:r w:rsidRPr="004E5954">
        <w:rPr>
          <w:rFonts w:ascii="Arial" w:hAnsi="Arial" w:cs="Arial"/>
          <w:sz w:val="18"/>
          <w:szCs w:val="18"/>
          <w:highlight w:val="yellow"/>
        </w:rPr>
        <w:t>indirizzo_email</w:t>
      </w:r>
      <w:proofErr w:type="spellEnd"/>
      <w:r w:rsidRPr="004E5954">
        <w:rPr>
          <w:rFonts w:ascii="Arial" w:hAnsi="Arial" w:cs="Arial"/>
          <w:sz w:val="18"/>
          <w:szCs w:val="18"/>
          <w:highlight w:val="yellow"/>
        </w:rPr>
        <w:t>_***</w:t>
      </w:r>
      <w:r w:rsidRPr="004E5954">
        <w:rPr>
          <w:rFonts w:ascii="Arial" w:hAnsi="Arial" w:cs="Arial"/>
          <w:sz w:val="18"/>
          <w:szCs w:val="18"/>
        </w:rPr>
        <w:t>" /&gt;</w:t>
      </w:r>
    </w:p>
    <w:p w14:paraId="75CC1EAA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</w:p>
    <w:p w14:paraId="32C165A8" w14:textId="7FCDFF03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&lt;</w:t>
      </w:r>
      <w:proofErr w:type="spellStart"/>
      <w:r w:rsidRPr="004E5954">
        <w:rPr>
          <w:rFonts w:ascii="Arial" w:hAnsi="Arial" w:cs="Arial"/>
          <w:sz w:val="18"/>
          <w:szCs w:val="18"/>
        </w:rPr>
        <w:t>add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key="</w:t>
      </w:r>
      <w:proofErr w:type="spellStart"/>
      <w:r w:rsidRPr="004E5954">
        <w:rPr>
          <w:rFonts w:ascii="Arial" w:hAnsi="Arial" w:cs="Arial"/>
          <w:sz w:val="18"/>
          <w:szCs w:val="18"/>
        </w:rPr>
        <w:t>AkismetApiKey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" </w:t>
      </w:r>
      <w:proofErr w:type="spellStart"/>
      <w:r w:rsidRPr="004E5954">
        <w:rPr>
          <w:rFonts w:ascii="Arial" w:hAnsi="Arial" w:cs="Arial"/>
          <w:sz w:val="18"/>
          <w:szCs w:val="18"/>
        </w:rPr>
        <w:t>value</w:t>
      </w:r>
      <w:proofErr w:type="spellEnd"/>
      <w:r w:rsidRPr="004E5954">
        <w:rPr>
          <w:rFonts w:ascii="Arial" w:hAnsi="Arial" w:cs="Arial"/>
          <w:sz w:val="18"/>
          <w:szCs w:val="18"/>
        </w:rPr>
        <w:t>="</w:t>
      </w:r>
      <w:r w:rsidRPr="004E5954">
        <w:rPr>
          <w:rFonts w:ascii="Arial" w:hAnsi="Arial" w:cs="Arial"/>
          <w:sz w:val="18"/>
          <w:szCs w:val="18"/>
          <w:highlight w:val="yellow"/>
        </w:rPr>
        <w:t xml:space="preserve">*** chiave </w:t>
      </w:r>
      <w:r w:rsidR="009B75DE">
        <w:rPr>
          <w:rFonts w:ascii="Arial" w:hAnsi="Arial" w:cs="Arial"/>
          <w:sz w:val="18"/>
          <w:szCs w:val="18"/>
          <w:highlight w:val="yellow"/>
        </w:rPr>
        <w:t>API</w:t>
      </w:r>
      <w:r w:rsidRPr="004E5954">
        <w:rPr>
          <w:rFonts w:ascii="Arial" w:hAnsi="Arial" w:cs="Arial"/>
          <w:sz w:val="22"/>
          <w:szCs w:val="22"/>
          <w:highlight w:val="yellow"/>
        </w:rPr>
        <w:t xml:space="preserve"> ***</w:t>
      </w:r>
      <w:r>
        <w:rPr>
          <w:rFonts w:ascii="Arial" w:hAnsi="Arial" w:cs="Arial"/>
          <w:sz w:val="22"/>
          <w:szCs w:val="22"/>
        </w:rPr>
        <w:t xml:space="preserve"> </w:t>
      </w:r>
      <w:r w:rsidRPr="004E5954">
        <w:rPr>
          <w:rFonts w:ascii="Arial" w:hAnsi="Arial" w:cs="Arial"/>
          <w:sz w:val="18"/>
          <w:szCs w:val="18"/>
        </w:rPr>
        <w:t>" /&gt;</w:t>
      </w:r>
    </w:p>
    <w:p w14:paraId="4065A849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</w:p>
    <w:p w14:paraId="16F5D296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&lt;</w:t>
      </w:r>
      <w:proofErr w:type="spellStart"/>
      <w:r w:rsidRPr="004E5954">
        <w:rPr>
          <w:rFonts w:ascii="Arial" w:hAnsi="Arial" w:cs="Arial"/>
          <w:sz w:val="18"/>
          <w:szCs w:val="18"/>
        </w:rPr>
        <w:t>add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key="</w:t>
      </w:r>
      <w:proofErr w:type="spellStart"/>
      <w:r w:rsidRPr="004E5954">
        <w:rPr>
          <w:rFonts w:ascii="Arial" w:hAnsi="Arial" w:cs="Arial"/>
          <w:sz w:val="18"/>
          <w:szCs w:val="18"/>
        </w:rPr>
        <w:t>ChiaveCriptazione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" </w:t>
      </w:r>
      <w:proofErr w:type="spellStart"/>
      <w:r w:rsidRPr="004E5954">
        <w:rPr>
          <w:rFonts w:ascii="Arial" w:hAnsi="Arial" w:cs="Arial"/>
          <w:sz w:val="18"/>
          <w:szCs w:val="18"/>
        </w:rPr>
        <w:t>value</w:t>
      </w:r>
      <w:proofErr w:type="spellEnd"/>
      <w:r w:rsidRPr="004E5954">
        <w:rPr>
          <w:rFonts w:ascii="Arial" w:hAnsi="Arial" w:cs="Arial"/>
          <w:sz w:val="18"/>
          <w:szCs w:val="18"/>
        </w:rPr>
        <w:t>="</w:t>
      </w:r>
      <w:proofErr w:type="spellStart"/>
      <w:r w:rsidRPr="004E5954">
        <w:rPr>
          <w:rFonts w:ascii="Arial" w:hAnsi="Arial" w:cs="Arial"/>
          <w:sz w:val="18"/>
          <w:szCs w:val="18"/>
        </w:rPr>
        <w:t>iSjdvspS</w:t>
      </w:r>
      <w:proofErr w:type="spellEnd"/>
      <w:r w:rsidRPr="004E5954">
        <w:rPr>
          <w:rFonts w:ascii="Arial" w:hAnsi="Arial" w:cs="Arial"/>
          <w:sz w:val="18"/>
          <w:szCs w:val="18"/>
        </w:rPr>
        <w:t>" /&gt;</w:t>
      </w:r>
    </w:p>
    <w:p w14:paraId="110B2802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&lt;</w:t>
      </w:r>
      <w:proofErr w:type="spellStart"/>
      <w:r w:rsidRPr="004E5954">
        <w:rPr>
          <w:rFonts w:ascii="Arial" w:hAnsi="Arial" w:cs="Arial"/>
          <w:sz w:val="18"/>
          <w:szCs w:val="18"/>
        </w:rPr>
        <w:t>add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key="</w:t>
      </w:r>
      <w:proofErr w:type="spellStart"/>
      <w:r w:rsidRPr="004E5954">
        <w:rPr>
          <w:rFonts w:ascii="Arial" w:hAnsi="Arial" w:cs="Arial"/>
          <w:sz w:val="18"/>
          <w:szCs w:val="18"/>
        </w:rPr>
        <w:t>DurataTokenCreazioneUtente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" </w:t>
      </w:r>
      <w:proofErr w:type="spellStart"/>
      <w:r w:rsidRPr="004E5954">
        <w:rPr>
          <w:rFonts w:ascii="Arial" w:hAnsi="Arial" w:cs="Arial"/>
          <w:sz w:val="18"/>
          <w:szCs w:val="18"/>
        </w:rPr>
        <w:t>value</w:t>
      </w:r>
      <w:proofErr w:type="spellEnd"/>
      <w:r w:rsidRPr="004E5954">
        <w:rPr>
          <w:rFonts w:ascii="Arial" w:hAnsi="Arial" w:cs="Arial"/>
          <w:sz w:val="18"/>
          <w:szCs w:val="18"/>
        </w:rPr>
        <w:t>="2" /&gt;</w:t>
      </w:r>
    </w:p>
    <w:p w14:paraId="55260CE5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&lt;</w:t>
      </w:r>
      <w:proofErr w:type="spellStart"/>
      <w:r w:rsidRPr="004E5954">
        <w:rPr>
          <w:rFonts w:ascii="Arial" w:hAnsi="Arial" w:cs="Arial"/>
          <w:sz w:val="18"/>
          <w:szCs w:val="18"/>
        </w:rPr>
        <w:t>add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key="</w:t>
      </w:r>
      <w:proofErr w:type="spellStart"/>
      <w:r w:rsidRPr="004E5954">
        <w:rPr>
          <w:rFonts w:ascii="Arial" w:hAnsi="Arial" w:cs="Arial"/>
          <w:sz w:val="18"/>
          <w:szCs w:val="18"/>
        </w:rPr>
        <w:t>MaintenanceMode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" </w:t>
      </w:r>
      <w:proofErr w:type="spellStart"/>
      <w:r w:rsidRPr="004E5954">
        <w:rPr>
          <w:rFonts w:ascii="Arial" w:hAnsi="Arial" w:cs="Arial"/>
          <w:sz w:val="18"/>
          <w:szCs w:val="18"/>
        </w:rPr>
        <w:t>value</w:t>
      </w:r>
      <w:proofErr w:type="spellEnd"/>
      <w:r w:rsidRPr="004E5954">
        <w:rPr>
          <w:rFonts w:ascii="Arial" w:hAnsi="Arial" w:cs="Arial"/>
          <w:sz w:val="18"/>
          <w:szCs w:val="18"/>
        </w:rPr>
        <w:t>="false" /&gt;</w:t>
      </w:r>
    </w:p>
    <w:p w14:paraId="2FC993C5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&lt;</w:t>
      </w:r>
      <w:proofErr w:type="spellStart"/>
      <w:r w:rsidRPr="004E5954">
        <w:rPr>
          <w:rFonts w:ascii="Arial" w:hAnsi="Arial" w:cs="Arial"/>
          <w:sz w:val="18"/>
          <w:szCs w:val="18"/>
        </w:rPr>
        <w:t>add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key="</w:t>
      </w:r>
      <w:proofErr w:type="spellStart"/>
      <w:r w:rsidRPr="004E5954">
        <w:rPr>
          <w:rFonts w:ascii="Arial" w:hAnsi="Arial" w:cs="Arial"/>
          <w:sz w:val="18"/>
          <w:szCs w:val="18"/>
        </w:rPr>
        <w:t>MaintenanceAllowedIPs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" </w:t>
      </w:r>
      <w:proofErr w:type="spellStart"/>
      <w:r w:rsidRPr="004E5954">
        <w:rPr>
          <w:rFonts w:ascii="Arial" w:hAnsi="Arial" w:cs="Arial"/>
          <w:sz w:val="18"/>
          <w:szCs w:val="18"/>
        </w:rPr>
        <w:t>value</w:t>
      </w:r>
      <w:proofErr w:type="spellEnd"/>
      <w:r w:rsidRPr="004E5954">
        <w:rPr>
          <w:rFonts w:ascii="Arial" w:hAnsi="Arial" w:cs="Arial"/>
          <w:sz w:val="18"/>
          <w:szCs w:val="18"/>
        </w:rPr>
        <w:t>="</w:t>
      </w:r>
      <w:r w:rsidRPr="00992B3E">
        <w:rPr>
          <w:rFonts w:ascii="Arial" w:hAnsi="Arial" w:cs="Arial"/>
          <w:sz w:val="18"/>
          <w:szCs w:val="18"/>
          <w:highlight w:val="yellow"/>
        </w:rPr>
        <w:t>***_</w:t>
      </w:r>
      <w:proofErr w:type="spellStart"/>
      <w:r w:rsidRPr="00992B3E">
        <w:rPr>
          <w:rFonts w:ascii="Arial" w:hAnsi="Arial" w:cs="Arial"/>
          <w:sz w:val="18"/>
          <w:szCs w:val="18"/>
          <w:highlight w:val="yellow"/>
        </w:rPr>
        <w:t>indirizzo_ip</w:t>
      </w:r>
      <w:proofErr w:type="spellEnd"/>
      <w:r w:rsidRPr="00992B3E">
        <w:rPr>
          <w:rFonts w:ascii="Arial" w:hAnsi="Arial" w:cs="Arial"/>
          <w:sz w:val="18"/>
          <w:szCs w:val="18"/>
          <w:highlight w:val="yellow"/>
        </w:rPr>
        <w:t>_***</w:t>
      </w:r>
      <w:r w:rsidRPr="004E5954">
        <w:rPr>
          <w:rFonts w:ascii="Arial" w:hAnsi="Arial" w:cs="Arial"/>
          <w:sz w:val="18"/>
          <w:szCs w:val="18"/>
        </w:rPr>
        <w:t>" /&gt;</w:t>
      </w:r>
    </w:p>
    <w:p w14:paraId="6336B997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</w:p>
    <w:p w14:paraId="457ACB91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&lt;</w:t>
      </w:r>
      <w:proofErr w:type="spellStart"/>
      <w:r w:rsidRPr="004E5954">
        <w:rPr>
          <w:rFonts w:ascii="Arial" w:hAnsi="Arial" w:cs="Arial"/>
          <w:sz w:val="18"/>
          <w:szCs w:val="18"/>
        </w:rPr>
        <w:t>add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key="</w:t>
      </w:r>
      <w:proofErr w:type="spellStart"/>
      <w:r w:rsidRPr="004E5954">
        <w:rPr>
          <w:rFonts w:ascii="Arial" w:hAnsi="Arial" w:cs="Arial"/>
          <w:sz w:val="18"/>
          <w:szCs w:val="18"/>
        </w:rPr>
        <w:t>AllowedAdminSingleIPs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" </w:t>
      </w:r>
      <w:proofErr w:type="spellStart"/>
      <w:r w:rsidRPr="004E5954">
        <w:rPr>
          <w:rFonts w:ascii="Arial" w:hAnsi="Arial" w:cs="Arial"/>
          <w:sz w:val="18"/>
          <w:szCs w:val="18"/>
        </w:rPr>
        <w:t>value</w:t>
      </w:r>
      <w:proofErr w:type="spellEnd"/>
      <w:r w:rsidRPr="004E5954">
        <w:rPr>
          <w:rFonts w:ascii="Arial" w:hAnsi="Arial" w:cs="Arial"/>
          <w:sz w:val="18"/>
          <w:szCs w:val="18"/>
        </w:rPr>
        <w:t>="</w:t>
      </w:r>
      <w:proofErr w:type="spellStart"/>
      <w:r w:rsidRPr="004E5954">
        <w:rPr>
          <w:rFonts w:ascii="Arial" w:hAnsi="Arial" w:cs="Arial"/>
          <w:sz w:val="18"/>
          <w:szCs w:val="18"/>
        </w:rPr>
        <w:t>localhost</w:t>
      </w:r>
      <w:proofErr w:type="spellEnd"/>
      <w:r w:rsidRPr="00992B3E">
        <w:rPr>
          <w:rFonts w:ascii="Arial" w:hAnsi="Arial" w:cs="Arial"/>
          <w:sz w:val="18"/>
          <w:szCs w:val="18"/>
          <w:highlight w:val="yellow"/>
        </w:rPr>
        <w:t>,***_</w:t>
      </w:r>
      <w:proofErr w:type="spellStart"/>
      <w:r w:rsidRPr="00992B3E">
        <w:rPr>
          <w:rFonts w:ascii="Arial" w:hAnsi="Arial" w:cs="Arial"/>
          <w:sz w:val="18"/>
          <w:szCs w:val="18"/>
          <w:highlight w:val="yellow"/>
        </w:rPr>
        <w:t>indirizzo_ip</w:t>
      </w:r>
      <w:proofErr w:type="spellEnd"/>
      <w:r w:rsidRPr="00992B3E">
        <w:rPr>
          <w:rFonts w:ascii="Arial" w:hAnsi="Arial" w:cs="Arial"/>
          <w:sz w:val="18"/>
          <w:szCs w:val="18"/>
          <w:highlight w:val="yellow"/>
        </w:rPr>
        <w:t>_***</w:t>
      </w:r>
      <w:r w:rsidRPr="004E5954">
        <w:rPr>
          <w:rFonts w:ascii="Arial" w:hAnsi="Arial" w:cs="Arial"/>
          <w:sz w:val="18"/>
          <w:szCs w:val="18"/>
        </w:rPr>
        <w:t>" /&gt;</w:t>
      </w:r>
    </w:p>
    <w:p w14:paraId="12E0613B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&lt;</w:t>
      </w:r>
      <w:proofErr w:type="spellStart"/>
      <w:r w:rsidRPr="004E5954">
        <w:rPr>
          <w:rFonts w:ascii="Arial" w:hAnsi="Arial" w:cs="Arial"/>
          <w:sz w:val="18"/>
          <w:szCs w:val="18"/>
        </w:rPr>
        <w:t>add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key="</w:t>
      </w:r>
      <w:proofErr w:type="spellStart"/>
      <w:r w:rsidRPr="004E5954">
        <w:rPr>
          <w:rFonts w:ascii="Arial" w:hAnsi="Arial" w:cs="Arial"/>
          <w:sz w:val="18"/>
          <w:szCs w:val="18"/>
        </w:rPr>
        <w:t>AllowedAdminMaskedIPs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" </w:t>
      </w:r>
      <w:proofErr w:type="spellStart"/>
      <w:r w:rsidRPr="004E5954">
        <w:rPr>
          <w:rFonts w:ascii="Arial" w:hAnsi="Arial" w:cs="Arial"/>
          <w:sz w:val="18"/>
          <w:szCs w:val="18"/>
        </w:rPr>
        <w:t>value</w:t>
      </w:r>
      <w:proofErr w:type="spellEnd"/>
      <w:r w:rsidRPr="00992B3E">
        <w:rPr>
          <w:rFonts w:ascii="Arial" w:hAnsi="Arial" w:cs="Arial"/>
          <w:sz w:val="18"/>
          <w:szCs w:val="18"/>
          <w:highlight w:val="yellow"/>
        </w:rPr>
        <w:t>="***_</w:t>
      </w:r>
      <w:proofErr w:type="spellStart"/>
      <w:r w:rsidRPr="00992B3E">
        <w:rPr>
          <w:rFonts w:ascii="Arial" w:hAnsi="Arial" w:cs="Arial"/>
          <w:sz w:val="18"/>
          <w:szCs w:val="18"/>
          <w:highlight w:val="yellow"/>
        </w:rPr>
        <w:t>indirizzo_ip</w:t>
      </w:r>
      <w:proofErr w:type="spellEnd"/>
      <w:r w:rsidRPr="00992B3E">
        <w:rPr>
          <w:rFonts w:ascii="Arial" w:hAnsi="Arial" w:cs="Arial"/>
          <w:sz w:val="18"/>
          <w:szCs w:val="18"/>
          <w:highlight w:val="yellow"/>
        </w:rPr>
        <w:t>_***</w:t>
      </w:r>
      <w:r w:rsidRPr="004E5954">
        <w:rPr>
          <w:rFonts w:ascii="Arial" w:hAnsi="Arial" w:cs="Arial"/>
          <w:sz w:val="18"/>
          <w:szCs w:val="18"/>
        </w:rPr>
        <w:t>;255.255.255.0" /&gt;</w:t>
      </w:r>
    </w:p>
    <w:p w14:paraId="44FEC8F5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</w:p>
    <w:p w14:paraId="7D704581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 &lt;</w:t>
      </w:r>
      <w:proofErr w:type="spellStart"/>
      <w:r w:rsidRPr="004E5954">
        <w:rPr>
          <w:rFonts w:ascii="Arial" w:hAnsi="Arial" w:cs="Arial"/>
          <w:sz w:val="18"/>
          <w:szCs w:val="18"/>
        </w:rPr>
        <w:t>add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key="</w:t>
      </w:r>
      <w:proofErr w:type="spellStart"/>
      <w:r w:rsidRPr="004E5954">
        <w:rPr>
          <w:rFonts w:ascii="Arial" w:hAnsi="Arial" w:cs="Arial"/>
          <w:sz w:val="18"/>
          <w:szCs w:val="18"/>
        </w:rPr>
        <w:t>MailSmtpServer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" </w:t>
      </w:r>
      <w:proofErr w:type="spellStart"/>
      <w:r w:rsidRPr="004E5954">
        <w:rPr>
          <w:rFonts w:ascii="Arial" w:hAnsi="Arial" w:cs="Arial"/>
          <w:sz w:val="18"/>
          <w:szCs w:val="18"/>
        </w:rPr>
        <w:t>value</w:t>
      </w:r>
      <w:proofErr w:type="spellEnd"/>
      <w:r w:rsidRPr="004E5954">
        <w:rPr>
          <w:rFonts w:ascii="Arial" w:hAnsi="Arial" w:cs="Arial"/>
          <w:sz w:val="18"/>
          <w:szCs w:val="18"/>
        </w:rPr>
        <w:t>="</w:t>
      </w:r>
      <w:r w:rsidRPr="00992B3E">
        <w:rPr>
          <w:rFonts w:ascii="Arial" w:hAnsi="Arial" w:cs="Arial"/>
          <w:sz w:val="18"/>
          <w:szCs w:val="18"/>
          <w:highlight w:val="yellow"/>
        </w:rPr>
        <w:t>***_</w:t>
      </w:r>
      <w:proofErr w:type="spellStart"/>
      <w:r w:rsidRPr="00992B3E">
        <w:rPr>
          <w:rFonts w:ascii="Arial" w:hAnsi="Arial" w:cs="Arial"/>
          <w:sz w:val="18"/>
          <w:szCs w:val="18"/>
          <w:highlight w:val="yellow"/>
        </w:rPr>
        <w:t>indirizzo_ip</w:t>
      </w:r>
      <w:proofErr w:type="spellEnd"/>
      <w:r w:rsidRPr="00992B3E">
        <w:rPr>
          <w:rFonts w:ascii="Arial" w:hAnsi="Arial" w:cs="Arial"/>
          <w:sz w:val="18"/>
          <w:szCs w:val="18"/>
          <w:highlight w:val="yellow"/>
        </w:rPr>
        <w:t>_***</w:t>
      </w:r>
      <w:r w:rsidRPr="004E5954">
        <w:rPr>
          <w:rFonts w:ascii="Arial" w:hAnsi="Arial" w:cs="Arial"/>
          <w:sz w:val="18"/>
          <w:szCs w:val="18"/>
        </w:rPr>
        <w:t>" /&gt;</w:t>
      </w:r>
    </w:p>
    <w:p w14:paraId="77C790EF" w14:textId="77777777" w:rsidR="00992B3E" w:rsidRPr="004E5954" w:rsidRDefault="004E5954" w:rsidP="00992B3E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&lt;</w:t>
      </w:r>
      <w:proofErr w:type="spellStart"/>
      <w:r w:rsidRPr="004E5954">
        <w:rPr>
          <w:rFonts w:ascii="Arial" w:hAnsi="Arial" w:cs="Arial"/>
          <w:sz w:val="18"/>
          <w:szCs w:val="18"/>
        </w:rPr>
        <w:t>add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key="</w:t>
      </w:r>
      <w:proofErr w:type="spellStart"/>
      <w:r w:rsidRPr="004E5954">
        <w:rPr>
          <w:rFonts w:ascii="Arial" w:hAnsi="Arial" w:cs="Arial"/>
          <w:sz w:val="18"/>
          <w:szCs w:val="18"/>
        </w:rPr>
        <w:t>MailFrom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" </w:t>
      </w:r>
      <w:proofErr w:type="spellStart"/>
      <w:r w:rsidR="00992B3E" w:rsidRPr="004E5954">
        <w:rPr>
          <w:rFonts w:ascii="Arial" w:hAnsi="Arial" w:cs="Arial"/>
          <w:sz w:val="18"/>
          <w:szCs w:val="18"/>
        </w:rPr>
        <w:t>value</w:t>
      </w:r>
      <w:proofErr w:type="spellEnd"/>
      <w:r w:rsidR="00992B3E" w:rsidRPr="004E5954">
        <w:rPr>
          <w:rFonts w:ascii="Arial" w:hAnsi="Arial" w:cs="Arial"/>
          <w:sz w:val="18"/>
          <w:szCs w:val="18"/>
        </w:rPr>
        <w:t>="</w:t>
      </w:r>
      <w:r w:rsidR="00992B3E" w:rsidRPr="00992B3E">
        <w:rPr>
          <w:rFonts w:ascii="Arial" w:hAnsi="Arial" w:cs="Arial"/>
          <w:sz w:val="18"/>
          <w:szCs w:val="18"/>
          <w:highlight w:val="yellow"/>
        </w:rPr>
        <w:t>***_</w:t>
      </w:r>
      <w:proofErr w:type="spellStart"/>
      <w:r w:rsidR="00992B3E" w:rsidRPr="00992B3E">
        <w:rPr>
          <w:rFonts w:ascii="Arial" w:hAnsi="Arial" w:cs="Arial"/>
          <w:sz w:val="18"/>
          <w:szCs w:val="18"/>
          <w:highlight w:val="yellow"/>
        </w:rPr>
        <w:t>indirizzo_ip</w:t>
      </w:r>
      <w:proofErr w:type="spellEnd"/>
      <w:r w:rsidR="00992B3E" w:rsidRPr="00992B3E">
        <w:rPr>
          <w:rFonts w:ascii="Arial" w:hAnsi="Arial" w:cs="Arial"/>
          <w:sz w:val="18"/>
          <w:szCs w:val="18"/>
          <w:highlight w:val="yellow"/>
        </w:rPr>
        <w:t>_***</w:t>
      </w:r>
      <w:r w:rsidR="00992B3E" w:rsidRPr="004E5954">
        <w:rPr>
          <w:rFonts w:ascii="Arial" w:hAnsi="Arial" w:cs="Arial"/>
          <w:sz w:val="18"/>
          <w:szCs w:val="18"/>
        </w:rPr>
        <w:t>" /&gt;</w:t>
      </w:r>
    </w:p>
    <w:p w14:paraId="679BB4CC" w14:textId="77777777" w:rsidR="00992B3E" w:rsidRPr="004E5954" w:rsidRDefault="004E5954" w:rsidP="00992B3E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&lt;</w:t>
      </w:r>
      <w:proofErr w:type="spellStart"/>
      <w:r w:rsidRPr="004E5954">
        <w:rPr>
          <w:rFonts w:ascii="Arial" w:hAnsi="Arial" w:cs="Arial"/>
          <w:sz w:val="18"/>
          <w:szCs w:val="18"/>
        </w:rPr>
        <w:t>add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key="</w:t>
      </w:r>
      <w:proofErr w:type="spellStart"/>
      <w:r w:rsidRPr="004E5954">
        <w:rPr>
          <w:rFonts w:ascii="Arial" w:hAnsi="Arial" w:cs="Arial"/>
          <w:sz w:val="18"/>
          <w:szCs w:val="18"/>
        </w:rPr>
        <w:t>MailTo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" </w:t>
      </w:r>
      <w:proofErr w:type="spellStart"/>
      <w:r w:rsidR="00992B3E" w:rsidRPr="004E5954">
        <w:rPr>
          <w:rFonts w:ascii="Arial" w:hAnsi="Arial" w:cs="Arial"/>
          <w:sz w:val="18"/>
          <w:szCs w:val="18"/>
        </w:rPr>
        <w:t>value</w:t>
      </w:r>
      <w:proofErr w:type="spellEnd"/>
      <w:r w:rsidR="00992B3E" w:rsidRPr="004E5954">
        <w:rPr>
          <w:rFonts w:ascii="Arial" w:hAnsi="Arial" w:cs="Arial"/>
          <w:sz w:val="18"/>
          <w:szCs w:val="18"/>
        </w:rPr>
        <w:t>="</w:t>
      </w:r>
      <w:r w:rsidR="00992B3E" w:rsidRPr="00992B3E">
        <w:rPr>
          <w:rFonts w:ascii="Arial" w:hAnsi="Arial" w:cs="Arial"/>
          <w:sz w:val="18"/>
          <w:szCs w:val="18"/>
          <w:highlight w:val="yellow"/>
        </w:rPr>
        <w:t>***_</w:t>
      </w:r>
      <w:proofErr w:type="spellStart"/>
      <w:r w:rsidR="00992B3E" w:rsidRPr="00992B3E">
        <w:rPr>
          <w:rFonts w:ascii="Arial" w:hAnsi="Arial" w:cs="Arial"/>
          <w:sz w:val="18"/>
          <w:szCs w:val="18"/>
          <w:highlight w:val="yellow"/>
        </w:rPr>
        <w:t>indirizzo_ip</w:t>
      </w:r>
      <w:proofErr w:type="spellEnd"/>
      <w:r w:rsidR="00992B3E" w:rsidRPr="00992B3E">
        <w:rPr>
          <w:rFonts w:ascii="Arial" w:hAnsi="Arial" w:cs="Arial"/>
          <w:sz w:val="18"/>
          <w:szCs w:val="18"/>
          <w:highlight w:val="yellow"/>
        </w:rPr>
        <w:t>_***</w:t>
      </w:r>
      <w:r w:rsidR="00992B3E" w:rsidRPr="004E5954">
        <w:rPr>
          <w:rFonts w:ascii="Arial" w:hAnsi="Arial" w:cs="Arial"/>
          <w:sz w:val="18"/>
          <w:szCs w:val="18"/>
        </w:rPr>
        <w:t>" /&gt;</w:t>
      </w:r>
    </w:p>
    <w:p w14:paraId="72F6D577" w14:textId="77777777" w:rsidR="00992B3E" w:rsidRPr="004E5954" w:rsidRDefault="004E5954" w:rsidP="00992B3E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&lt;</w:t>
      </w:r>
      <w:proofErr w:type="spellStart"/>
      <w:r w:rsidRPr="004E5954">
        <w:rPr>
          <w:rFonts w:ascii="Arial" w:hAnsi="Arial" w:cs="Arial"/>
          <w:sz w:val="18"/>
          <w:szCs w:val="18"/>
        </w:rPr>
        <w:t>add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key="</w:t>
      </w:r>
      <w:proofErr w:type="spellStart"/>
      <w:r w:rsidRPr="004E5954">
        <w:rPr>
          <w:rFonts w:ascii="Arial" w:hAnsi="Arial" w:cs="Arial"/>
          <w:sz w:val="18"/>
          <w:szCs w:val="18"/>
        </w:rPr>
        <w:t>MailToCC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" </w:t>
      </w:r>
      <w:proofErr w:type="spellStart"/>
      <w:r w:rsidR="00992B3E" w:rsidRPr="004E5954">
        <w:rPr>
          <w:rFonts w:ascii="Arial" w:hAnsi="Arial" w:cs="Arial"/>
          <w:sz w:val="18"/>
          <w:szCs w:val="18"/>
        </w:rPr>
        <w:t>value</w:t>
      </w:r>
      <w:proofErr w:type="spellEnd"/>
      <w:r w:rsidR="00992B3E" w:rsidRPr="004E5954">
        <w:rPr>
          <w:rFonts w:ascii="Arial" w:hAnsi="Arial" w:cs="Arial"/>
          <w:sz w:val="18"/>
          <w:szCs w:val="18"/>
        </w:rPr>
        <w:t>="</w:t>
      </w:r>
      <w:r w:rsidR="00992B3E" w:rsidRPr="00992B3E">
        <w:rPr>
          <w:rFonts w:ascii="Arial" w:hAnsi="Arial" w:cs="Arial"/>
          <w:sz w:val="18"/>
          <w:szCs w:val="18"/>
          <w:highlight w:val="yellow"/>
        </w:rPr>
        <w:t>***_</w:t>
      </w:r>
      <w:proofErr w:type="spellStart"/>
      <w:r w:rsidR="00992B3E" w:rsidRPr="00992B3E">
        <w:rPr>
          <w:rFonts w:ascii="Arial" w:hAnsi="Arial" w:cs="Arial"/>
          <w:sz w:val="18"/>
          <w:szCs w:val="18"/>
          <w:highlight w:val="yellow"/>
        </w:rPr>
        <w:t>indirizzo_ip</w:t>
      </w:r>
      <w:proofErr w:type="spellEnd"/>
      <w:r w:rsidR="00992B3E" w:rsidRPr="00992B3E">
        <w:rPr>
          <w:rFonts w:ascii="Arial" w:hAnsi="Arial" w:cs="Arial"/>
          <w:sz w:val="18"/>
          <w:szCs w:val="18"/>
          <w:highlight w:val="yellow"/>
        </w:rPr>
        <w:t>_***</w:t>
      </w:r>
      <w:r w:rsidR="00992B3E" w:rsidRPr="004E5954">
        <w:rPr>
          <w:rFonts w:ascii="Arial" w:hAnsi="Arial" w:cs="Arial"/>
          <w:sz w:val="18"/>
          <w:szCs w:val="18"/>
        </w:rPr>
        <w:t>" /&gt;</w:t>
      </w:r>
    </w:p>
    <w:p w14:paraId="4546364B" w14:textId="02682B93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&lt;</w:t>
      </w:r>
      <w:proofErr w:type="spellStart"/>
      <w:r w:rsidRPr="004E5954">
        <w:rPr>
          <w:rFonts w:ascii="Arial" w:hAnsi="Arial" w:cs="Arial"/>
          <w:sz w:val="18"/>
          <w:szCs w:val="18"/>
        </w:rPr>
        <w:t>add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key="</w:t>
      </w:r>
      <w:proofErr w:type="spellStart"/>
      <w:r w:rsidRPr="004E5954">
        <w:rPr>
          <w:rFonts w:ascii="Arial" w:hAnsi="Arial" w:cs="Arial"/>
          <w:sz w:val="18"/>
          <w:szCs w:val="18"/>
        </w:rPr>
        <w:t>MailSmtpServerPort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" </w:t>
      </w:r>
      <w:proofErr w:type="spellStart"/>
      <w:r w:rsidRPr="004E5954">
        <w:rPr>
          <w:rFonts w:ascii="Arial" w:hAnsi="Arial" w:cs="Arial"/>
          <w:sz w:val="18"/>
          <w:szCs w:val="18"/>
        </w:rPr>
        <w:t>value</w:t>
      </w:r>
      <w:proofErr w:type="spellEnd"/>
      <w:r w:rsidRPr="004E5954">
        <w:rPr>
          <w:rFonts w:ascii="Arial" w:hAnsi="Arial" w:cs="Arial"/>
          <w:sz w:val="18"/>
          <w:szCs w:val="18"/>
        </w:rPr>
        <w:t>="25" /&gt;</w:t>
      </w:r>
    </w:p>
    <w:p w14:paraId="319DB05E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</w:p>
    <w:p w14:paraId="0983C6D1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&lt;!-- Abilita invio email di errore --&gt;</w:t>
      </w:r>
    </w:p>
    <w:p w14:paraId="1F6EEA0A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&lt;</w:t>
      </w:r>
      <w:proofErr w:type="spellStart"/>
      <w:r w:rsidRPr="004E5954">
        <w:rPr>
          <w:rFonts w:ascii="Arial" w:hAnsi="Arial" w:cs="Arial"/>
          <w:sz w:val="18"/>
          <w:szCs w:val="18"/>
        </w:rPr>
        <w:t>add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key="</w:t>
      </w:r>
      <w:proofErr w:type="spellStart"/>
      <w:r w:rsidRPr="004E5954">
        <w:rPr>
          <w:rFonts w:ascii="Arial" w:hAnsi="Arial" w:cs="Arial"/>
          <w:sz w:val="18"/>
          <w:szCs w:val="18"/>
        </w:rPr>
        <w:t>SendErrorMail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" </w:t>
      </w:r>
      <w:proofErr w:type="spellStart"/>
      <w:r w:rsidRPr="004E5954">
        <w:rPr>
          <w:rFonts w:ascii="Arial" w:hAnsi="Arial" w:cs="Arial"/>
          <w:sz w:val="18"/>
          <w:szCs w:val="18"/>
        </w:rPr>
        <w:t>value</w:t>
      </w:r>
      <w:proofErr w:type="spellEnd"/>
      <w:r w:rsidRPr="004E5954">
        <w:rPr>
          <w:rFonts w:ascii="Arial" w:hAnsi="Arial" w:cs="Arial"/>
          <w:sz w:val="18"/>
          <w:szCs w:val="18"/>
        </w:rPr>
        <w:t>="False" /&gt;</w:t>
      </w:r>
    </w:p>
    <w:p w14:paraId="7D153841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</w:t>
      </w:r>
    </w:p>
    <w:p w14:paraId="321BFF6A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lastRenderedPageBreak/>
        <w:t xml:space="preserve">    &lt;!-- Abilita scrittura errori sul DB --&gt;</w:t>
      </w:r>
    </w:p>
    <w:p w14:paraId="77224B43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&lt;</w:t>
      </w:r>
      <w:proofErr w:type="spellStart"/>
      <w:r w:rsidRPr="004E5954">
        <w:rPr>
          <w:rFonts w:ascii="Arial" w:hAnsi="Arial" w:cs="Arial"/>
          <w:sz w:val="18"/>
          <w:szCs w:val="18"/>
        </w:rPr>
        <w:t>add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key="</w:t>
      </w:r>
      <w:proofErr w:type="spellStart"/>
      <w:r w:rsidRPr="004E5954">
        <w:rPr>
          <w:rFonts w:ascii="Arial" w:hAnsi="Arial" w:cs="Arial"/>
          <w:sz w:val="18"/>
          <w:szCs w:val="18"/>
        </w:rPr>
        <w:t>WriteErrorToDb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" </w:t>
      </w:r>
      <w:proofErr w:type="spellStart"/>
      <w:r w:rsidRPr="004E5954">
        <w:rPr>
          <w:rFonts w:ascii="Arial" w:hAnsi="Arial" w:cs="Arial"/>
          <w:sz w:val="18"/>
          <w:szCs w:val="18"/>
        </w:rPr>
        <w:t>value</w:t>
      </w:r>
      <w:proofErr w:type="spellEnd"/>
      <w:r w:rsidRPr="004E5954">
        <w:rPr>
          <w:rFonts w:ascii="Arial" w:hAnsi="Arial" w:cs="Arial"/>
          <w:sz w:val="18"/>
          <w:szCs w:val="18"/>
        </w:rPr>
        <w:t>="True" /&gt;</w:t>
      </w:r>
    </w:p>
    <w:p w14:paraId="79AE4DA9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</w:t>
      </w:r>
    </w:p>
    <w:p w14:paraId="2EE64435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&lt;/</w:t>
      </w:r>
      <w:proofErr w:type="spellStart"/>
      <w:r w:rsidRPr="004E5954">
        <w:rPr>
          <w:rFonts w:ascii="Arial" w:hAnsi="Arial" w:cs="Arial"/>
          <w:sz w:val="18"/>
          <w:szCs w:val="18"/>
        </w:rPr>
        <w:t>appSettings</w:t>
      </w:r>
      <w:proofErr w:type="spellEnd"/>
      <w:r w:rsidRPr="004E5954">
        <w:rPr>
          <w:rFonts w:ascii="Arial" w:hAnsi="Arial" w:cs="Arial"/>
          <w:sz w:val="18"/>
          <w:szCs w:val="18"/>
        </w:rPr>
        <w:t>&gt;</w:t>
      </w:r>
    </w:p>
    <w:p w14:paraId="138F321F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&lt;</w:t>
      </w:r>
      <w:proofErr w:type="spellStart"/>
      <w:r w:rsidRPr="004E5954">
        <w:rPr>
          <w:rFonts w:ascii="Arial" w:hAnsi="Arial" w:cs="Arial"/>
          <w:sz w:val="18"/>
          <w:szCs w:val="18"/>
        </w:rPr>
        <w:t>connectionStrings</w:t>
      </w:r>
      <w:proofErr w:type="spellEnd"/>
      <w:r w:rsidRPr="004E5954">
        <w:rPr>
          <w:rFonts w:ascii="Arial" w:hAnsi="Arial" w:cs="Arial"/>
          <w:sz w:val="18"/>
          <w:szCs w:val="18"/>
        </w:rPr>
        <w:t>&gt;</w:t>
      </w:r>
    </w:p>
    <w:p w14:paraId="778295C4" w14:textId="05A5388E" w:rsidR="004E5954" w:rsidRPr="004E5954" w:rsidRDefault="004E5954" w:rsidP="00992B3E">
      <w:pPr>
        <w:pStyle w:val="StileDIVACORPODELTESTO11ptInterlineasingola"/>
        <w:jc w:val="left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&lt;</w:t>
      </w:r>
      <w:proofErr w:type="spellStart"/>
      <w:r w:rsidRPr="004E5954">
        <w:rPr>
          <w:rFonts w:ascii="Arial" w:hAnsi="Arial" w:cs="Arial"/>
          <w:sz w:val="18"/>
          <w:szCs w:val="18"/>
        </w:rPr>
        <w:t>add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name="</w:t>
      </w:r>
      <w:proofErr w:type="spellStart"/>
      <w:r w:rsidRPr="004E5954">
        <w:rPr>
          <w:rFonts w:ascii="Arial" w:hAnsi="Arial" w:cs="Arial"/>
          <w:sz w:val="18"/>
          <w:szCs w:val="18"/>
        </w:rPr>
        <w:t>VAConnectionStringWebEvents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" </w:t>
      </w:r>
      <w:proofErr w:type="spellStart"/>
      <w:r w:rsidRPr="004E5954">
        <w:rPr>
          <w:rFonts w:ascii="Arial" w:hAnsi="Arial" w:cs="Arial"/>
          <w:sz w:val="18"/>
          <w:szCs w:val="18"/>
        </w:rPr>
        <w:t>connectionString</w:t>
      </w:r>
      <w:proofErr w:type="spellEnd"/>
      <w:r w:rsidRPr="004E5954">
        <w:rPr>
          <w:rFonts w:ascii="Arial" w:hAnsi="Arial" w:cs="Arial"/>
          <w:sz w:val="18"/>
          <w:szCs w:val="18"/>
        </w:rPr>
        <w:t>="data source</w:t>
      </w:r>
      <w:r w:rsidRPr="00992B3E">
        <w:rPr>
          <w:rFonts w:ascii="Arial" w:hAnsi="Arial" w:cs="Arial"/>
          <w:sz w:val="18"/>
          <w:szCs w:val="18"/>
          <w:highlight w:val="yellow"/>
        </w:rPr>
        <w:t>=***_</w:t>
      </w:r>
      <w:proofErr w:type="spellStart"/>
      <w:r w:rsidRPr="00992B3E">
        <w:rPr>
          <w:rFonts w:ascii="Arial" w:hAnsi="Arial" w:cs="Arial"/>
          <w:sz w:val="18"/>
          <w:szCs w:val="18"/>
          <w:highlight w:val="yellow"/>
        </w:rPr>
        <w:t>indirizzo_sqlServer</w:t>
      </w:r>
      <w:proofErr w:type="spellEnd"/>
      <w:r w:rsidRPr="00992B3E">
        <w:rPr>
          <w:rFonts w:ascii="Arial" w:hAnsi="Arial" w:cs="Arial"/>
          <w:sz w:val="18"/>
          <w:szCs w:val="18"/>
          <w:highlight w:val="yellow"/>
        </w:rPr>
        <w:t>_***;</w:t>
      </w:r>
      <w:proofErr w:type="spellStart"/>
      <w:r w:rsidRPr="004E5954">
        <w:rPr>
          <w:rFonts w:ascii="Arial" w:hAnsi="Arial" w:cs="Arial"/>
          <w:sz w:val="18"/>
          <w:szCs w:val="18"/>
        </w:rPr>
        <w:t>initial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E5954">
        <w:rPr>
          <w:rFonts w:ascii="Arial" w:hAnsi="Arial" w:cs="Arial"/>
          <w:sz w:val="18"/>
          <w:szCs w:val="18"/>
        </w:rPr>
        <w:t>catalog</w:t>
      </w:r>
      <w:proofErr w:type="spellEnd"/>
      <w:r w:rsidRPr="004E5954">
        <w:rPr>
          <w:rFonts w:ascii="Arial" w:hAnsi="Arial" w:cs="Arial"/>
          <w:sz w:val="18"/>
          <w:szCs w:val="18"/>
        </w:rPr>
        <w:t>=</w:t>
      </w:r>
      <w:proofErr w:type="spellStart"/>
      <w:r w:rsidRPr="004E5954">
        <w:rPr>
          <w:rFonts w:ascii="Arial" w:hAnsi="Arial" w:cs="Arial"/>
          <w:sz w:val="18"/>
          <w:szCs w:val="18"/>
        </w:rPr>
        <w:t>DatiVaAia;integrated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security=</w:t>
      </w:r>
      <w:proofErr w:type="spellStart"/>
      <w:r w:rsidRPr="004E5954">
        <w:rPr>
          <w:rFonts w:ascii="Arial" w:hAnsi="Arial" w:cs="Arial"/>
          <w:sz w:val="18"/>
          <w:szCs w:val="18"/>
        </w:rPr>
        <w:t>false;persist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security info=</w:t>
      </w:r>
      <w:proofErr w:type="spellStart"/>
      <w:r w:rsidRPr="004E5954">
        <w:rPr>
          <w:rFonts w:ascii="Arial" w:hAnsi="Arial" w:cs="Arial"/>
          <w:sz w:val="18"/>
          <w:szCs w:val="18"/>
        </w:rPr>
        <w:t>True;user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id</w:t>
      </w:r>
      <w:r w:rsidRPr="00992B3E">
        <w:rPr>
          <w:rFonts w:ascii="Arial" w:hAnsi="Arial" w:cs="Arial"/>
          <w:sz w:val="18"/>
          <w:szCs w:val="18"/>
          <w:highlight w:val="yellow"/>
        </w:rPr>
        <w:t>=</w:t>
      </w:r>
      <w:r w:rsidR="00992B3E" w:rsidRPr="00992B3E">
        <w:rPr>
          <w:rFonts w:ascii="Arial" w:hAnsi="Arial" w:cs="Arial"/>
          <w:sz w:val="18"/>
          <w:szCs w:val="18"/>
          <w:highlight w:val="yellow"/>
        </w:rPr>
        <w:t>***user***</w:t>
      </w:r>
      <w:r w:rsidRPr="004E5954">
        <w:rPr>
          <w:rFonts w:ascii="Arial" w:hAnsi="Arial" w:cs="Arial"/>
          <w:sz w:val="18"/>
          <w:szCs w:val="18"/>
        </w:rPr>
        <w:t>;password=</w:t>
      </w:r>
      <w:r w:rsidR="00992B3E" w:rsidRPr="00992B3E">
        <w:rPr>
          <w:rFonts w:ascii="Arial" w:hAnsi="Arial" w:cs="Arial"/>
          <w:sz w:val="18"/>
          <w:szCs w:val="18"/>
          <w:highlight w:val="yellow"/>
        </w:rPr>
        <w:t>***pa</w:t>
      </w:r>
      <w:r w:rsidR="00992B3E">
        <w:rPr>
          <w:rFonts w:ascii="Arial" w:hAnsi="Arial" w:cs="Arial"/>
          <w:sz w:val="18"/>
          <w:szCs w:val="18"/>
          <w:highlight w:val="yellow"/>
        </w:rPr>
        <w:t>s</w:t>
      </w:r>
      <w:r w:rsidR="00992B3E" w:rsidRPr="00992B3E">
        <w:rPr>
          <w:rFonts w:ascii="Arial" w:hAnsi="Arial" w:cs="Arial"/>
          <w:sz w:val="18"/>
          <w:szCs w:val="18"/>
          <w:highlight w:val="yellow"/>
        </w:rPr>
        <w:t>sword***</w:t>
      </w:r>
      <w:r w:rsidRPr="00992B3E">
        <w:rPr>
          <w:rFonts w:ascii="Arial" w:hAnsi="Arial" w:cs="Arial"/>
          <w:sz w:val="18"/>
          <w:szCs w:val="18"/>
          <w:highlight w:val="yellow"/>
        </w:rPr>
        <w:t>"</w:t>
      </w:r>
      <w:r w:rsidRPr="004E5954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E5954">
        <w:rPr>
          <w:rFonts w:ascii="Arial" w:hAnsi="Arial" w:cs="Arial"/>
          <w:sz w:val="18"/>
          <w:szCs w:val="18"/>
        </w:rPr>
        <w:t>providerName</w:t>
      </w:r>
      <w:proofErr w:type="spellEnd"/>
      <w:r w:rsidRPr="004E5954">
        <w:rPr>
          <w:rFonts w:ascii="Arial" w:hAnsi="Arial" w:cs="Arial"/>
          <w:sz w:val="18"/>
          <w:szCs w:val="18"/>
        </w:rPr>
        <w:t>="</w:t>
      </w:r>
      <w:proofErr w:type="spellStart"/>
      <w:r w:rsidRPr="004E5954">
        <w:rPr>
          <w:rFonts w:ascii="Arial" w:hAnsi="Arial" w:cs="Arial"/>
          <w:sz w:val="18"/>
          <w:szCs w:val="18"/>
        </w:rPr>
        <w:t>System.Data.SqlClient</w:t>
      </w:r>
      <w:proofErr w:type="spellEnd"/>
      <w:r w:rsidRPr="004E5954">
        <w:rPr>
          <w:rFonts w:ascii="Arial" w:hAnsi="Arial" w:cs="Arial"/>
          <w:sz w:val="18"/>
          <w:szCs w:val="18"/>
        </w:rPr>
        <w:t>" /&gt;</w:t>
      </w:r>
    </w:p>
    <w:p w14:paraId="67B87D7B" w14:textId="0B875B60" w:rsidR="004E5954" w:rsidRPr="004E5954" w:rsidRDefault="004E5954" w:rsidP="00992B3E">
      <w:pPr>
        <w:pStyle w:val="StileDIVACORPODELTESTO11ptInterlineasingola"/>
        <w:jc w:val="left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&lt;</w:t>
      </w:r>
      <w:proofErr w:type="spellStart"/>
      <w:r w:rsidRPr="004E5954">
        <w:rPr>
          <w:rFonts w:ascii="Arial" w:hAnsi="Arial" w:cs="Arial"/>
          <w:sz w:val="18"/>
          <w:szCs w:val="18"/>
        </w:rPr>
        <w:t>add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name="</w:t>
      </w:r>
      <w:proofErr w:type="spellStart"/>
      <w:r w:rsidRPr="004E5954">
        <w:rPr>
          <w:rFonts w:ascii="Arial" w:hAnsi="Arial" w:cs="Arial"/>
          <w:sz w:val="18"/>
          <w:szCs w:val="18"/>
        </w:rPr>
        <w:t>VAConnectionString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" </w:t>
      </w:r>
      <w:proofErr w:type="spellStart"/>
      <w:r w:rsidRPr="004E5954">
        <w:rPr>
          <w:rFonts w:ascii="Arial" w:hAnsi="Arial" w:cs="Arial"/>
          <w:sz w:val="18"/>
          <w:szCs w:val="18"/>
        </w:rPr>
        <w:t>connectionString</w:t>
      </w:r>
      <w:proofErr w:type="spellEnd"/>
      <w:r w:rsidRPr="004E5954">
        <w:rPr>
          <w:rFonts w:ascii="Arial" w:hAnsi="Arial" w:cs="Arial"/>
          <w:sz w:val="18"/>
          <w:szCs w:val="18"/>
        </w:rPr>
        <w:t>="data source</w:t>
      </w:r>
      <w:r w:rsidRPr="00992B3E">
        <w:rPr>
          <w:rFonts w:ascii="Arial" w:hAnsi="Arial" w:cs="Arial"/>
          <w:sz w:val="18"/>
          <w:szCs w:val="18"/>
          <w:highlight w:val="yellow"/>
        </w:rPr>
        <w:t>=***_</w:t>
      </w:r>
      <w:proofErr w:type="spellStart"/>
      <w:r w:rsidRPr="00992B3E">
        <w:rPr>
          <w:rFonts w:ascii="Arial" w:hAnsi="Arial" w:cs="Arial"/>
          <w:sz w:val="18"/>
          <w:szCs w:val="18"/>
          <w:highlight w:val="yellow"/>
        </w:rPr>
        <w:t>indirizzo_sqlServer</w:t>
      </w:r>
      <w:proofErr w:type="spellEnd"/>
      <w:r w:rsidRPr="00992B3E">
        <w:rPr>
          <w:rFonts w:ascii="Arial" w:hAnsi="Arial" w:cs="Arial"/>
          <w:sz w:val="18"/>
          <w:szCs w:val="18"/>
          <w:highlight w:val="yellow"/>
        </w:rPr>
        <w:t>_***;</w:t>
      </w:r>
      <w:proofErr w:type="spellStart"/>
      <w:r w:rsidRPr="004E5954">
        <w:rPr>
          <w:rFonts w:ascii="Arial" w:hAnsi="Arial" w:cs="Arial"/>
          <w:sz w:val="18"/>
          <w:szCs w:val="18"/>
        </w:rPr>
        <w:t>initial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E5954">
        <w:rPr>
          <w:rFonts w:ascii="Arial" w:hAnsi="Arial" w:cs="Arial"/>
          <w:sz w:val="18"/>
          <w:szCs w:val="18"/>
        </w:rPr>
        <w:t>catalog</w:t>
      </w:r>
      <w:proofErr w:type="spellEnd"/>
      <w:r w:rsidRPr="004E5954">
        <w:rPr>
          <w:rFonts w:ascii="Arial" w:hAnsi="Arial" w:cs="Arial"/>
          <w:sz w:val="18"/>
          <w:szCs w:val="18"/>
        </w:rPr>
        <w:t>=</w:t>
      </w:r>
      <w:proofErr w:type="spellStart"/>
      <w:r w:rsidRPr="004E5954">
        <w:rPr>
          <w:rFonts w:ascii="Arial" w:hAnsi="Arial" w:cs="Arial"/>
          <w:sz w:val="18"/>
          <w:szCs w:val="18"/>
        </w:rPr>
        <w:t>DatiVaAia;integrated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security=</w:t>
      </w:r>
      <w:proofErr w:type="spellStart"/>
      <w:r w:rsidRPr="004E5954">
        <w:rPr>
          <w:rFonts w:ascii="Arial" w:hAnsi="Arial" w:cs="Arial"/>
          <w:sz w:val="18"/>
          <w:szCs w:val="18"/>
        </w:rPr>
        <w:t>false;persist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security info=</w:t>
      </w:r>
      <w:proofErr w:type="spellStart"/>
      <w:r w:rsidRPr="004E5954">
        <w:rPr>
          <w:rFonts w:ascii="Arial" w:hAnsi="Arial" w:cs="Arial"/>
          <w:sz w:val="18"/>
          <w:szCs w:val="18"/>
        </w:rPr>
        <w:t>True;user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id</w:t>
      </w:r>
      <w:r w:rsidR="00992B3E" w:rsidRPr="004E5954">
        <w:rPr>
          <w:rFonts w:ascii="Arial" w:hAnsi="Arial" w:cs="Arial"/>
          <w:sz w:val="18"/>
          <w:szCs w:val="18"/>
        </w:rPr>
        <w:t>=</w:t>
      </w:r>
      <w:r w:rsidR="00992B3E" w:rsidRPr="00992B3E">
        <w:rPr>
          <w:rFonts w:ascii="Arial" w:hAnsi="Arial" w:cs="Arial"/>
          <w:sz w:val="18"/>
          <w:szCs w:val="18"/>
          <w:highlight w:val="yellow"/>
        </w:rPr>
        <w:t>***</w:t>
      </w:r>
      <w:r w:rsidR="00992B3E">
        <w:rPr>
          <w:rFonts w:ascii="Arial" w:hAnsi="Arial" w:cs="Arial"/>
          <w:sz w:val="18"/>
          <w:szCs w:val="18"/>
          <w:highlight w:val="yellow"/>
        </w:rPr>
        <w:t>user</w:t>
      </w:r>
      <w:r w:rsidR="00992B3E" w:rsidRPr="00992B3E">
        <w:rPr>
          <w:rFonts w:ascii="Arial" w:hAnsi="Arial" w:cs="Arial"/>
          <w:sz w:val="18"/>
          <w:szCs w:val="18"/>
          <w:highlight w:val="yellow"/>
        </w:rPr>
        <w:t>***</w:t>
      </w:r>
      <w:r w:rsidRPr="004E5954">
        <w:rPr>
          <w:rFonts w:ascii="Arial" w:hAnsi="Arial" w:cs="Arial"/>
          <w:sz w:val="18"/>
          <w:szCs w:val="18"/>
        </w:rPr>
        <w:t>;password</w:t>
      </w:r>
      <w:r w:rsidR="00992B3E" w:rsidRPr="004E5954">
        <w:rPr>
          <w:rFonts w:ascii="Arial" w:hAnsi="Arial" w:cs="Arial"/>
          <w:sz w:val="18"/>
          <w:szCs w:val="18"/>
        </w:rPr>
        <w:t>=</w:t>
      </w:r>
      <w:r w:rsidR="00992B3E" w:rsidRPr="00992B3E">
        <w:rPr>
          <w:rFonts w:ascii="Arial" w:hAnsi="Arial" w:cs="Arial"/>
          <w:sz w:val="18"/>
          <w:szCs w:val="18"/>
          <w:highlight w:val="yellow"/>
        </w:rPr>
        <w:t>***pa</w:t>
      </w:r>
      <w:r w:rsidR="00992B3E">
        <w:rPr>
          <w:rFonts w:ascii="Arial" w:hAnsi="Arial" w:cs="Arial"/>
          <w:sz w:val="18"/>
          <w:szCs w:val="18"/>
          <w:highlight w:val="yellow"/>
        </w:rPr>
        <w:t>s</w:t>
      </w:r>
      <w:r w:rsidR="00992B3E" w:rsidRPr="00992B3E">
        <w:rPr>
          <w:rFonts w:ascii="Arial" w:hAnsi="Arial" w:cs="Arial"/>
          <w:sz w:val="18"/>
          <w:szCs w:val="18"/>
          <w:highlight w:val="yellow"/>
        </w:rPr>
        <w:t>sword***</w:t>
      </w:r>
      <w:r w:rsidRPr="004E5954">
        <w:rPr>
          <w:rFonts w:ascii="Arial" w:hAnsi="Arial" w:cs="Arial"/>
          <w:sz w:val="18"/>
          <w:szCs w:val="18"/>
        </w:rPr>
        <w:t xml:space="preserve">" </w:t>
      </w:r>
      <w:proofErr w:type="spellStart"/>
      <w:r w:rsidRPr="004E5954">
        <w:rPr>
          <w:rFonts w:ascii="Arial" w:hAnsi="Arial" w:cs="Arial"/>
          <w:sz w:val="18"/>
          <w:szCs w:val="18"/>
        </w:rPr>
        <w:t>providerName</w:t>
      </w:r>
      <w:proofErr w:type="spellEnd"/>
      <w:r w:rsidRPr="004E5954">
        <w:rPr>
          <w:rFonts w:ascii="Arial" w:hAnsi="Arial" w:cs="Arial"/>
          <w:sz w:val="18"/>
          <w:szCs w:val="18"/>
        </w:rPr>
        <w:t>="</w:t>
      </w:r>
      <w:proofErr w:type="spellStart"/>
      <w:r w:rsidRPr="004E5954">
        <w:rPr>
          <w:rFonts w:ascii="Arial" w:hAnsi="Arial" w:cs="Arial"/>
          <w:sz w:val="18"/>
          <w:szCs w:val="18"/>
        </w:rPr>
        <w:t>System.Data.SqlClient</w:t>
      </w:r>
      <w:proofErr w:type="spellEnd"/>
      <w:r w:rsidRPr="004E5954">
        <w:rPr>
          <w:rFonts w:ascii="Arial" w:hAnsi="Arial" w:cs="Arial"/>
          <w:sz w:val="18"/>
          <w:szCs w:val="18"/>
        </w:rPr>
        <w:t>" /&gt;</w:t>
      </w:r>
    </w:p>
    <w:p w14:paraId="2BB2CC80" w14:textId="2B013DBF" w:rsidR="004E5954" w:rsidRPr="004E5954" w:rsidRDefault="004E5954" w:rsidP="00992B3E">
      <w:pPr>
        <w:pStyle w:val="StileDIVACORPODELTESTO11ptInterlineasingola"/>
        <w:jc w:val="left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&lt;</w:t>
      </w:r>
      <w:proofErr w:type="spellStart"/>
      <w:r w:rsidRPr="004E5954">
        <w:rPr>
          <w:rFonts w:ascii="Arial" w:hAnsi="Arial" w:cs="Arial"/>
          <w:sz w:val="18"/>
          <w:szCs w:val="18"/>
        </w:rPr>
        <w:t>add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name="</w:t>
      </w:r>
      <w:proofErr w:type="spellStart"/>
      <w:r w:rsidRPr="004E5954">
        <w:rPr>
          <w:rFonts w:ascii="Arial" w:hAnsi="Arial" w:cs="Arial"/>
          <w:sz w:val="18"/>
          <w:szCs w:val="18"/>
        </w:rPr>
        <w:t>DivaWebConnectionString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" </w:t>
      </w:r>
      <w:proofErr w:type="spellStart"/>
      <w:r w:rsidRPr="004E5954">
        <w:rPr>
          <w:rFonts w:ascii="Arial" w:hAnsi="Arial" w:cs="Arial"/>
          <w:sz w:val="18"/>
          <w:szCs w:val="18"/>
        </w:rPr>
        <w:t>connectionString</w:t>
      </w:r>
      <w:proofErr w:type="spellEnd"/>
      <w:r w:rsidRPr="004E5954">
        <w:rPr>
          <w:rFonts w:ascii="Arial" w:hAnsi="Arial" w:cs="Arial"/>
          <w:sz w:val="18"/>
          <w:szCs w:val="18"/>
        </w:rPr>
        <w:t>="data source=</w:t>
      </w:r>
      <w:r w:rsidRPr="00881843">
        <w:rPr>
          <w:rFonts w:ascii="Arial" w:hAnsi="Arial" w:cs="Arial"/>
          <w:sz w:val="18"/>
          <w:szCs w:val="18"/>
          <w:highlight w:val="yellow"/>
        </w:rPr>
        <w:t>***_</w:t>
      </w:r>
      <w:proofErr w:type="spellStart"/>
      <w:r w:rsidRPr="00881843">
        <w:rPr>
          <w:rFonts w:ascii="Arial" w:hAnsi="Arial" w:cs="Arial"/>
          <w:sz w:val="18"/>
          <w:szCs w:val="18"/>
          <w:highlight w:val="yellow"/>
        </w:rPr>
        <w:t>indirizzo_sqlServer</w:t>
      </w:r>
      <w:proofErr w:type="spellEnd"/>
      <w:r w:rsidRPr="00881843">
        <w:rPr>
          <w:rFonts w:ascii="Arial" w:hAnsi="Arial" w:cs="Arial"/>
          <w:sz w:val="18"/>
          <w:szCs w:val="18"/>
          <w:highlight w:val="yellow"/>
        </w:rPr>
        <w:t>_***</w:t>
      </w:r>
      <w:r w:rsidRPr="004E5954">
        <w:rPr>
          <w:rFonts w:ascii="Arial" w:hAnsi="Arial" w:cs="Arial"/>
          <w:sz w:val="18"/>
          <w:szCs w:val="18"/>
        </w:rPr>
        <w:t>;</w:t>
      </w:r>
      <w:proofErr w:type="spellStart"/>
      <w:r w:rsidRPr="004E5954">
        <w:rPr>
          <w:rFonts w:ascii="Arial" w:hAnsi="Arial" w:cs="Arial"/>
          <w:sz w:val="18"/>
          <w:szCs w:val="18"/>
        </w:rPr>
        <w:t>initial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E5954">
        <w:rPr>
          <w:rFonts w:ascii="Arial" w:hAnsi="Arial" w:cs="Arial"/>
          <w:sz w:val="18"/>
          <w:szCs w:val="18"/>
        </w:rPr>
        <w:t>catalog</w:t>
      </w:r>
      <w:proofErr w:type="spellEnd"/>
      <w:r w:rsidRPr="004E5954">
        <w:rPr>
          <w:rFonts w:ascii="Arial" w:hAnsi="Arial" w:cs="Arial"/>
          <w:sz w:val="18"/>
          <w:szCs w:val="18"/>
        </w:rPr>
        <w:t>=</w:t>
      </w:r>
      <w:proofErr w:type="spellStart"/>
      <w:r w:rsidRPr="004E5954">
        <w:rPr>
          <w:rFonts w:ascii="Arial" w:hAnsi="Arial" w:cs="Arial"/>
          <w:sz w:val="18"/>
          <w:szCs w:val="18"/>
        </w:rPr>
        <w:t>DivaWeb;integrated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security=</w:t>
      </w:r>
      <w:proofErr w:type="spellStart"/>
      <w:r w:rsidRPr="004E5954">
        <w:rPr>
          <w:rFonts w:ascii="Arial" w:hAnsi="Arial" w:cs="Arial"/>
          <w:sz w:val="18"/>
          <w:szCs w:val="18"/>
        </w:rPr>
        <w:t>false;persist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security info=True;</w:t>
      </w:r>
      <w:r w:rsidR="00992B3E" w:rsidRPr="00992B3E">
        <w:rPr>
          <w:rFonts w:ascii="Arial" w:hAnsi="Arial" w:cs="Arial"/>
          <w:sz w:val="18"/>
          <w:szCs w:val="18"/>
        </w:rPr>
        <w:t xml:space="preserve"> </w:t>
      </w:r>
      <w:r w:rsidR="00992B3E" w:rsidRPr="004E5954">
        <w:rPr>
          <w:rFonts w:ascii="Arial" w:hAnsi="Arial" w:cs="Arial"/>
          <w:sz w:val="18"/>
          <w:szCs w:val="18"/>
        </w:rPr>
        <w:t>user id=</w:t>
      </w:r>
      <w:r w:rsidR="00992B3E" w:rsidRPr="00992B3E">
        <w:rPr>
          <w:rFonts w:ascii="Arial" w:hAnsi="Arial" w:cs="Arial"/>
          <w:sz w:val="18"/>
          <w:szCs w:val="18"/>
          <w:highlight w:val="yellow"/>
        </w:rPr>
        <w:t>***</w:t>
      </w:r>
      <w:r w:rsidR="00992B3E">
        <w:rPr>
          <w:rFonts w:ascii="Arial" w:hAnsi="Arial" w:cs="Arial"/>
          <w:sz w:val="18"/>
          <w:szCs w:val="18"/>
          <w:highlight w:val="yellow"/>
        </w:rPr>
        <w:t>user</w:t>
      </w:r>
      <w:r w:rsidR="00992B3E" w:rsidRPr="00992B3E">
        <w:rPr>
          <w:rFonts w:ascii="Arial" w:hAnsi="Arial" w:cs="Arial"/>
          <w:sz w:val="18"/>
          <w:szCs w:val="18"/>
          <w:highlight w:val="yellow"/>
        </w:rPr>
        <w:t>***</w:t>
      </w:r>
      <w:r w:rsidR="00992B3E" w:rsidRPr="004E5954">
        <w:rPr>
          <w:rFonts w:ascii="Arial" w:hAnsi="Arial" w:cs="Arial"/>
          <w:sz w:val="18"/>
          <w:szCs w:val="18"/>
        </w:rPr>
        <w:t>;password=</w:t>
      </w:r>
      <w:r w:rsidR="00992B3E" w:rsidRPr="00992B3E">
        <w:rPr>
          <w:rFonts w:ascii="Arial" w:hAnsi="Arial" w:cs="Arial"/>
          <w:sz w:val="18"/>
          <w:szCs w:val="18"/>
          <w:highlight w:val="yellow"/>
        </w:rPr>
        <w:t>***pa</w:t>
      </w:r>
      <w:r w:rsidR="00992B3E">
        <w:rPr>
          <w:rFonts w:ascii="Arial" w:hAnsi="Arial" w:cs="Arial"/>
          <w:sz w:val="18"/>
          <w:szCs w:val="18"/>
          <w:highlight w:val="yellow"/>
        </w:rPr>
        <w:t>s</w:t>
      </w:r>
      <w:r w:rsidR="00992B3E" w:rsidRPr="00992B3E">
        <w:rPr>
          <w:rFonts w:ascii="Arial" w:hAnsi="Arial" w:cs="Arial"/>
          <w:sz w:val="18"/>
          <w:szCs w:val="18"/>
          <w:highlight w:val="yellow"/>
        </w:rPr>
        <w:t>sword***</w:t>
      </w:r>
      <w:r w:rsidR="00992B3E" w:rsidRPr="004E5954">
        <w:rPr>
          <w:rFonts w:ascii="Arial" w:hAnsi="Arial" w:cs="Arial"/>
          <w:sz w:val="18"/>
          <w:szCs w:val="18"/>
        </w:rPr>
        <w:t>"</w:t>
      </w:r>
      <w:r w:rsidRPr="004E5954">
        <w:rPr>
          <w:rFonts w:ascii="Arial" w:hAnsi="Arial" w:cs="Arial"/>
          <w:sz w:val="18"/>
          <w:szCs w:val="18"/>
        </w:rPr>
        <w:t xml:space="preserve">" </w:t>
      </w:r>
      <w:proofErr w:type="spellStart"/>
      <w:r w:rsidRPr="004E5954">
        <w:rPr>
          <w:rFonts w:ascii="Arial" w:hAnsi="Arial" w:cs="Arial"/>
          <w:sz w:val="18"/>
          <w:szCs w:val="18"/>
        </w:rPr>
        <w:t>providerName</w:t>
      </w:r>
      <w:proofErr w:type="spellEnd"/>
      <w:r w:rsidRPr="004E5954">
        <w:rPr>
          <w:rFonts w:ascii="Arial" w:hAnsi="Arial" w:cs="Arial"/>
          <w:sz w:val="18"/>
          <w:szCs w:val="18"/>
        </w:rPr>
        <w:t>="</w:t>
      </w:r>
      <w:proofErr w:type="spellStart"/>
      <w:r w:rsidRPr="004E5954">
        <w:rPr>
          <w:rFonts w:ascii="Arial" w:hAnsi="Arial" w:cs="Arial"/>
          <w:sz w:val="18"/>
          <w:szCs w:val="18"/>
        </w:rPr>
        <w:t>System.Data.SqlClient</w:t>
      </w:r>
      <w:proofErr w:type="spellEnd"/>
      <w:r w:rsidRPr="004E5954">
        <w:rPr>
          <w:rFonts w:ascii="Arial" w:hAnsi="Arial" w:cs="Arial"/>
          <w:sz w:val="18"/>
          <w:szCs w:val="18"/>
        </w:rPr>
        <w:t>" /&gt;</w:t>
      </w:r>
    </w:p>
    <w:p w14:paraId="055C04CC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&lt;/</w:t>
      </w:r>
      <w:proofErr w:type="spellStart"/>
      <w:r w:rsidRPr="004E5954">
        <w:rPr>
          <w:rFonts w:ascii="Arial" w:hAnsi="Arial" w:cs="Arial"/>
          <w:sz w:val="18"/>
          <w:szCs w:val="18"/>
        </w:rPr>
        <w:t>connectionStrings</w:t>
      </w:r>
      <w:proofErr w:type="spellEnd"/>
      <w:r w:rsidRPr="004E5954">
        <w:rPr>
          <w:rFonts w:ascii="Arial" w:hAnsi="Arial" w:cs="Arial"/>
          <w:sz w:val="18"/>
          <w:szCs w:val="18"/>
        </w:rPr>
        <w:t>&gt;</w:t>
      </w:r>
    </w:p>
    <w:p w14:paraId="3630C5B9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</w:p>
    <w:p w14:paraId="081E2C38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&lt;</w:t>
      </w:r>
      <w:proofErr w:type="spellStart"/>
      <w:r w:rsidRPr="004E5954">
        <w:rPr>
          <w:rFonts w:ascii="Arial" w:hAnsi="Arial" w:cs="Arial"/>
          <w:sz w:val="18"/>
          <w:szCs w:val="18"/>
        </w:rPr>
        <w:t>system.web</w:t>
      </w:r>
      <w:proofErr w:type="spellEnd"/>
      <w:r w:rsidRPr="004E5954">
        <w:rPr>
          <w:rFonts w:ascii="Arial" w:hAnsi="Arial" w:cs="Arial"/>
          <w:sz w:val="18"/>
          <w:szCs w:val="18"/>
        </w:rPr>
        <w:t>&gt;</w:t>
      </w:r>
    </w:p>
    <w:p w14:paraId="089303F0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&lt;</w:t>
      </w:r>
      <w:proofErr w:type="spellStart"/>
      <w:r w:rsidRPr="004E5954">
        <w:rPr>
          <w:rFonts w:ascii="Arial" w:hAnsi="Arial" w:cs="Arial"/>
          <w:sz w:val="18"/>
          <w:szCs w:val="18"/>
        </w:rPr>
        <w:t>globalization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E5954">
        <w:rPr>
          <w:rFonts w:ascii="Arial" w:hAnsi="Arial" w:cs="Arial"/>
          <w:sz w:val="18"/>
          <w:szCs w:val="18"/>
        </w:rPr>
        <w:t>uiCulture</w:t>
      </w:r>
      <w:proofErr w:type="spellEnd"/>
      <w:r w:rsidRPr="004E5954">
        <w:rPr>
          <w:rFonts w:ascii="Arial" w:hAnsi="Arial" w:cs="Arial"/>
          <w:sz w:val="18"/>
          <w:szCs w:val="18"/>
        </w:rPr>
        <w:t>="</w:t>
      </w:r>
      <w:proofErr w:type="spellStart"/>
      <w:r w:rsidRPr="004E5954">
        <w:rPr>
          <w:rFonts w:ascii="Arial" w:hAnsi="Arial" w:cs="Arial"/>
          <w:sz w:val="18"/>
          <w:szCs w:val="18"/>
        </w:rPr>
        <w:t>it</w:t>
      </w:r>
      <w:proofErr w:type="spellEnd"/>
      <w:r w:rsidRPr="004E5954">
        <w:rPr>
          <w:rFonts w:ascii="Arial" w:hAnsi="Arial" w:cs="Arial"/>
          <w:sz w:val="18"/>
          <w:szCs w:val="18"/>
        </w:rPr>
        <w:t>" culture="</w:t>
      </w:r>
      <w:proofErr w:type="spellStart"/>
      <w:r w:rsidRPr="004E5954">
        <w:rPr>
          <w:rFonts w:ascii="Arial" w:hAnsi="Arial" w:cs="Arial"/>
          <w:sz w:val="18"/>
          <w:szCs w:val="18"/>
        </w:rPr>
        <w:t>it</w:t>
      </w:r>
      <w:proofErr w:type="spellEnd"/>
      <w:r w:rsidRPr="004E5954">
        <w:rPr>
          <w:rFonts w:ascii="Arial" w:hAnsi="Arial" w:cs="Arial"/>
          <w:sz w:val="18"/>
          <w:szCs w:val="18"/>
        </w:rPr>
        <w:t>-IT" /&gt;</w:t>
      </w:r>
    </w:p>
    <w:p w14:paraId="0B0ACC62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&lt;authentication mode="Forms"&gt;</w:t>
      </w:r>
    </w:p>
    <w:p w14:paraId="384F75F0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  &lt;</w:t>
      </w:r>
      <w:proofErr w:type="spellStart"/>
      <w:r w:rsidRPr="004E5954">
        <w:rPr>
          <w:rFonts w:ascii="Arial" w:hAnsi="Arial" w:cs="Arial"/>
          <w:sz w:val="18"/>
          <w:szCs w:val="18"/>
        </w:rPr>
        <w:t>forms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name=".VA_AUTH" </w:t>
      </w:r>
      <w:proofErr w:type="spellStart"/>
      <w:r w:rsidRPr="004E5954">
        <w:rPr>
          <w:rFonts w:ascii="Arial" w:hAnsi="Arial" w:cs="Arial"/>
          <w:sz w:val="18"/>
          <w:szCs w:val="18"/>
        </w:rPr>
        <w:t>cookieless</w:t>
      </w:r>
      <w:proofErr w:type="spellEnd"/>
      <w:r w:rsidRPr="004E5954">
        <w:rPr>
          <w:rFonts w:ascii="Arial" w:hAnsi="Arial" w:cs="Arial"/>
          <w:sz w:val="18"/>
          <w:szCs w:val="18"/>
        </w:rPr>
        <w:t>="</w:t>
      </w:r>
      <w:proofErr w:type="spellStart"/>
      <w:r w:rsidRPr="004E5954">
        <w:rPr>
          <w:rFonts w:ascii="Arial" w:hAnsi="Arial" w:cs="Arial"/>
          <w:sz w:val="18"/>
          <w:szCs w:val="18"/>
        </w:rPr>
        <w:t>UseCookies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" </w:t>
      </w:r>
      <w:proofErr w:type="spellStart"/>
      <w:r w:rsidRPr="004E5954">
        <w:rPr>
          <w:rFonts w:ascii="Arial" w:hAnsi="Arial" w:cs="Arial"/>
          <w:sz w:val="18"/>
          <w:szCs w:val="18"/>
        </w:rPr>
        <w:t>protection</w:t>
      </w:r>
      <w:proofErr w:type="spellEnd"/>
      <w:r w:rsidRPr="004E5954">
        <w:rPr>
          <w:rFonts w:ascii="Arial" w:hAnsi="Arial" w:cs="Arial"/>
          <w:sz w:val="18"/>
          <w:szCs w:val="18"/>
        </w:rPr>
        <w:t>="</w:t>
      </w:r>
      <w:proofErr w:type="spellStart"/>
      <w:r w:rsidRPr="004E5954">
        <w:rPr>
          <w:rFonts w:ascii="Arial" w:hAnsi="Arial" w:cs="Arial"/>
          <w:sz w:val="18"/>
          <w:szCs w:val="18"/>
        </w:rPr>
        <w:t>All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" </w:t>
      </w:r>
      <w:proofErr w:type="spellStart"/>
      <w:r w:rsidRPr="004E5954">
        <w:rPr>
          <w:rFonts w:ascii="Arial" w:hAnsi="Arial" w:cs="Arial"/>
          <w:sz w:val="18"/>
          <w:szCs w:val="18"/>
        </w:rPr>
        <w:t>slidingExpiration</w:t>
      </w:r>
      <w:proofErr w:type="spellEnd"/>
      <w:r w:rsidRPr="004E5954">
        <w:rPr>
          <w:rFonts w:ascii="Arial" w:hAnsi="Arial" w:cs="Arial"/>
          <w:sz w:val="18"/>
          <w:szCs w:val="18"/>
        </w:rPr>
        <w:t>="</w:t>
      </w:r>
      <w:proofErr w:type="spellStart"/>
      <w:r w:rsidRPr="004E5954">
        <w:rPr>
          <w:rFonts w:ascii="Arial" w:hAnsi="Arial" w:cs="Arial"/>
          <w:sz w:val="18"/>
          <w:szCs w:val="18"/>
        </w:rPr>
        <w:t>true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" </w:t>
      </w:r>
      <w:proofErr w:type="spellStart"/>
      <w:r w:rsidRPr="004E5954">
        <w:rPr>
          <w:rFonts w:ascii="Arial" w:hAnsi="Arial" w:cs="Arial"/>
          <w:sz w:val="18"/>
          <w:szCs w:val="18"/>
        </w:rPr>
        <w:t>timeout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="360" </w:t>
      </w:r>
      <w:proofErr w:type="spellStart"/>
      <w:r w:rsidRPr="004E5954">
        <w:rPr>
          <w:rFonts w:ascii="Arial" w:hAnsi="Arial" w:cs="Arial"/>
          <w:sz w:val="18"/>
          <w:szCs w:val="18"/>
        </w:rPr>
        <w:t>defaultUrl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="~/Admin/Index" </w:t>
      </w:r>
      <w:proofErr w:type="spellStart"/>
      <w:r w:rsidRPr="004E5954">
        <w:rPr>
          <w:rFonts w:ascii="Arial" w:hAnsi="Arial" w:cs="Arial"/>
          <w:sz w:val="18"/>
          <w:szCs w:val="18"/>
        </w:rPr>
        <w:t>loginUrl</w:t>
      </w:r>
      <w:proofErr w:type="spellEnd"/>
      <w:r w:rsidRPr="004E5954">
        <w:rPr>
          <w:rFonts w:ascii="Arial" w:hAnsi="Arial" w:cs="Arial"/>
          <w:sz w:val="18"/>
          <w:szCs w:val="18"/>
        </w:rPr>
        <w:t>="~/Admin/Home/Login" /&gt;</w:t>
      </w:r>
    </w:p>
    <w:p w14:paraId="5B6C43B7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&lt;/authentication&gt;</w:t>
      </w:r>
    </w:p>
    <w:p w14:paraId="636EA0EA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</w:p>
    <w:p w14:paraId="26201E41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&lt;compilation debug="</w:t>
      </w:r>
      <w:proofErr w:type="spellStart"/>
      <w:r w:rsidRPr="004E5954">
        <w:rPr>
          <w:rFonts w:ascii="Arial" w:hAnsi="Arial" w:cs="Arial"/>
          <w:sz w:val="18"/>
          <w:szCs w:val="18"/>
        </w:rPr>
        <w:t>true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" </w:t>
      </w:r>
      <w:proofErr w:type="spellStart"/>
      <w:r w:rsidRPr="004E5954">
        <w:rPr>
          <w:rFonts w:ascii="Arial" w:hAnsi="Arial" w:cs="Arial"/>
          <w:sz w:val="18"/>
          <w:szCs w:val="18"/>
        </w:rPr>
        <w:t>targetFramework</w:t>
      </w:r>
      <w:proofErr w:type="spellEnd"/>
      <w:r w:rsidRPr="004E5954">
        <w:rPr>
          <w:rFonts w:ascii="Arial" w:hAnsi="Arial" w:cs="Arial"/>
          <w:sz w:val="18"/>
          <w:szCs w:val="18"/>
        </w:rPr>
        <w:t>="4.0" /&gt;</w:t>
      </w:r>
    </w:p>
    <w:p w14:paraId="39357702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</w:t>
      </w:r>
    </w:p>
    <w:p w14:paraId="532367EF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&lt;</w:t>
      </w:r>
      <w:proofErr w:type="spellStart"/>
      <w:r w:rsidRPr="004E5954">
        <w:rPr>
          <w:rFonts w:ascii="Arial" w:hAnsi="Arial" w:cs="Arial"/>
          <w:sz w:val="18"/>
          <w:szCs w:val="18"/>
        </w:rPr>
        <w:t>customErrors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mode="</w:t>
      </w:r>
      <w:proofErr w:type="spellStart"/>
      <w:r w:rsidRPr="004E5954">
        <w:rPr>
          <w:rFonts w:ascii="Arial" w:hAnsi="Arial" w:cs="Arial"/>
          <w:sz w:val="18"/>
          <w:szCs w:val="18"/>
        </w:rPr>
        <w:t>RemoteOnly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" </w:t>
      </w:r>
      <w:proofErr w:type="spellStart"/>
      <w:r w:rsidRPr="004E5954">
        <w:rPr>
          <w:rFonts w:ascii="Arial" w:hAnsi="Arial" w:cs="Arial"/>
          <w:sz w:val="18"/>
          <w:szCs w:val="18"/>
        </w:rPr>
        <w:t>defaultRedirect</w:t>
      </w:r>
      <w:proofErr w:type="spellEnd"/>
      <w:r w:rsidRPr="004E5954">
        <w:rPr>
          <w:rFonts w:ascii="Arial" w:hAnsi="Arial" w:cs="Arial"/>
          <w:sz w:val="18"/>
          <w:szCs w:val="18"/>
        </w:rPr>
        <w:t>="~/</w:t>
      </w:r>
      <w:proofErr w:type="spellStart"/>
      <w:r w:rsidRPr="004E5954">
        <w:rPr>
          <w:rFonts w:ascii="Arial" w:hAnsi="Arial" w:cs="Arial"/>
          <w:sz w:val="18"/>
          <w:szCs w:val="18"/>
        </w:rPr>
        <w:t>Error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" </w:t>
      </w:r>
      <w:proofErr w:type="spellStart"/>
      <w:r w:rsidRPr="004E5954">
        <w:rPr>
          <w:rFonts w:ascii="Arial" w:hAnsi="Arial" w:cs="Arial"/>
          <w:sz w:val="18"/>
          <w:szCs w:val="18"/>
        </w:rPr>
        <w:t>redirectMode</w:t>
      </w:r>
      <w:proofErr w:type="spellEnd"/>
      <w:r w:rsidRPr="004E5954">
        <w:rPr>
          <w:rFonts w:ascii="Arial" w:hAnsi="Arial" w:cs="Arial"/>
          <w:sz w:val="18"/>
          <w:szCs w:val="18"/>
        </w:rPr>
        <w:t>="</w:t>
      </w:r>
      <w:proofErr w:type="spellStart"/>
      <w:r w:rsidRPr="004E5954">
        <w:rPr>
          <w:rFonts w:ascii="Arial" w:hAnsi="Arial" w:cs="Arial"/>
          <w:sz w:val="18"/>
          <w:szCs w:val="18"/>
        </w:rPr>
        <w:t>ResponseRedirect</w:t>
      </w:r>
      <w:proofErr w:type="spellEnd"/>
      <w:r w:rsidRPr="004E5954">
        <w:rPr>
          <w:rFonts w:ascii="Arial" w:hAnsi="Arial" w:cs="Arial"/>
          <w:sz w:val="18"/>
          <w:szCs w:val="18"/>
        </w:rPr>
        <w:t>"&gt;</w:t>
      </w:r>
    </w:p>
    <w:p w14:paraId="10571E5C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  &lt;</w:t>
      </w:r>
      <w:proofErr w:type="spellStart"/>
      <w:r w:rsidRPr="004E5954">
        <w:rPr>
          <w:rFonts w:ascii="Arial" w:hAnsi="Arial" w:cs="Arial"/>
          <w:sz w:val="18"/>
          <w:szCs w:val="18"/>
        </w:rPr>
        <w:t>error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E5954">
        <w:rPr>
          <w:rFonts w:ascii="Arial" w:hAnsi="Arial" w:cs="Arial"/>
          <w:sz w:val="18"/>
          <w:szCs w:val="18"/>
        </w:rPr>
        <w:t>redirect</w:t>
      </w:r>
      <w:proofErr w:type="spellEnd"/>
      <w:r w:rsidRPr="004E5954">
        <w:rPr>
          <w:rFonts w:ascii="Arial" w:hAnsi="Arial" w:cs="Arial"/>
          <w:sz w:val="18"/>
          <w:szCs w:val="18"/>
        </w:rPr>
        <w:t>="~/</w:t>
      </w:r>
      <w:proofErr w:type="spellStart"/>
      <w:r w:rsidRPr="004E5954">
        <w:rPr>
          <w:rFonts w:ascii="Arial" w:hAnsi="Arial" w:cs="Arial"/>
          <w:sz w:val="18"/>
          <w:szCs w:val="18"/>
        </w:rPr>
        <w:t>Error</w:t>
      </w:r>
      <w:proofErr w:type="spellEnd"/>
      <w:r w:rsidRPr="004E5954">
        <w:rPr>
          <w:rFonts w:ascii="Arial" w:hAnsi="Arial" w:cs="Arial"/>
          <w:sz w:val="18"/>
          <w:szCs w:val="18"/>
        </w:rPr>
        <w:t>/</w:t>
      </w:r>
      <w:proofErr w:type="spellStart"/>
      <w:r w:rsidRPr="004E5954">
        <w:rPr>
          <w:rFonts w:ascii="Arial" w:hAnsi="Arial" w:cs="Arial"/>
          <w:sz w:val="18"/>
          <w:szCs w:val="18"/>
        </w:rPr>
        <w:t>NotFound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" </w:t>
      </w:r>
      <w:proofErr w:type="spellStart"/>
      <w:r w:rsidRPr="004E5954">
        <w:rPr>
          <w:rFonts w:ascii="Arial" w:hAnsi="Arial" w:cs="Arial"/>
          <w:sz w:val="18"/>
          <w:szCs w:val="18"/>
        </w:rPr>
        <w:t>statusCode</w:t>
      </w:r>
      <w:proofErr w:type="spellEnd"/>
      <w:r w:rsidRPr="004E5954">
        <w:rPr>
          <w:rFonts w:ascii="Arial" w:hAnsi="Arial" w:cs="Arial"/>
          <w:sz w:val="18"/>
          <w:szCs w:val="18"/>
        </w:rPr>
        <w:t>="404" /&gt;</w:t>
      </w:r>
    </w:p>
    <w:p w14:paraId="79345D6D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&lt;/</w:t>
      </w:r>
      <w:proofErr w:type="spellStart"/>
      <w:r w:rsidRPr="004E5954">
        <w:rPr>
          <w:rFonts w:ascii="Arial" w:hAnsi="Arial" w:cs="Arial"/>
          <w:sz w:val="18"/>
          <w:szCs w:val="18"/>
        </w:rPr>
        <w:t>customErrors</w:t>
      </w:r>
      <w:proofErr w:type="spellEnd"/>
      <w:r w:rsidRPr="004E5954">
        <w:rPr>
          <w:rFonts w:ascii="Arial" w:hAnsi="Arial" w:cs="Arial"/>
          <w:sz w:val="18"/>
          <w:szCs w:val="18"/>
        </w:rPr>
        <w:t>&gt;</w:t>
      </w:r>
    </w:p>
    <w:p w14:paraId="68F10CAA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</w:t>
      </w:r>
    </w:p>
    <w:p w14:paraId="027FCF85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&lt;</w:t>
      </w:r>
      <w:proofErr w:type="spellStart"/>
      <w:r w:rsidRPr="004E5954">
        <w:rPr>
          <w:rFonts w:ascii="Arial" w:hAnsi="Arial" w:cs="Arial"/>
          <w:sz w:val="18"/>
          <w:szCs w:val="18"/>
        </w:rPr>
        <w:t>healthMonitoring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E5954">
        <w:rPr>
          <w:rFonts w:ascii="Arial" w:hAnsi="Arial" w:cs="Arial"/>
          <w:sz w:val="18"/>
          <w:szCs w:val="18"/>
        </w:rPr>
        <w:t>enabled</w:t>
      </w:r>
      <w:proofErr w:type="spellEnd"/>
      <w:r w:rsidRPr="004E5954">
        <w:rPr>
          <w:rFonts w:ascii="Arial" w:hAnsi="Arial" w:cs="Arial"/>
          <w:sz w:val="18"/>
          <w:szCs w:val="18"/>
        </w:rPr>
        <w:t>="</w:t>
      </w:r>
      <w:proofErr w:type="spellStart"/>
      <w:r w:rsidRPr="004E5954">
        <w:rPr>
          <w:rFonts w:ascii="Arial" w:hAnsi="Arial" w:cs="Arial"/>
          <w:sz w:val="18"/>
          <w:szCs w:val="18"/>
        </w:rPr>
        <w:t>true</w:t>
      </w:r>
      <w:proofErr w:type="spellEnd"/>
      <w:r w:rsidRPr="004E5954">
        <w:rPr>
          <w:rFonts w:ascii="Arial" w:hAnsi="Arial" w:cs="Arial"/>
          <w:sz w:val="18"/>
          <w:szCs w:val="18"/>
        </w:rPr>
        <w:t>"&gt;</w:t>
      </w:r>
    </w:p>
    <w:p w14:paraId="7C48DB28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  &lt;</w:t>
      </w:r>
      <w:proofErr w:type="spellStart"/>
      <w:r w:rsidRPr="004E5954">
        <w:rPr>
          <w:rFonts w:ascii="Arial" w:hAnsi="Arial" w:cs="Arial"/>
          <w:sz w:val="18"/>
          <w:szCs w:val="18"/>
        </w:rPr>
        <w:t>eventMappings</w:t>
      </w:r>
      <w:proofErr w:type="spellEnd"/>
      <w:r w:rsidRPr="004E5954">
        <w:rPr>
          <w:rFonts w:ascii="Arial" w:hAnsi="Arial" w:cs="Arial"/>
          <w:sz w:val="18"/>
          <w:szCs w:val="18"/>
        </w:rPr>
        <w:t>&gt;</w:t>
      </w:r>
    </w:p>
    <w:p w14:paraId="120C966E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    &lt;clear /&gt;</w:t>
      </w:r>
    </w:p>
    <w:p w14:paraId="07F3BEF9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     &lt;!--Log ALL </w:t>
      </w:r>
      <w:proofErr w:type="spellStart"/>
      <w:r w:rsidRPr="004E5954">
        <w:rPr>
          <w:rFonts w:ascii="Arial" w:hAnsi="Arial" w:cs="Arial"/>
          <w:sz w:val="18"/>
          <w:szCs w:val="18"/>
        </w:rPr>
        <w:t>error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events--&gt; </w:t>
      </w:r>
    </w:p>
    <w:p w14:paraId="2CF21519" w14:textId="77777777" w:rsidR="004E5954" w:rsidRPr="004E5954" w:rsidRDefault="004E5954" w:rsidP="00CF7583">
      <w:pPr>
        <w:pStyle w:val="StileDIVACORPODELTESTO11ptInterlineasingola"/>
        <w:jc w:val="left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    &lt;</w:t>
      </w:r>
      <w:proofErr w:type="spellStart"/>
      <w:r w:rsidRPr="004E5954">
        <w:rPr>
          <w:rFonts w:ascii="Arial" w:hAnsi="Arial" w:cs="Arial"/>
          <w:sz w:val="18"/>
          <w:szCs w:val="18"/>
        </w:rPr>
        <w:t>add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name="</w:t>
      </w:r>
      <w:proofErr w:type="spellStart"/>
      <w:r w:rsidRPr="004E5954">
        <w:rPr>
          <w:rFonts w:ascii="Arial" w:hAnsi="Arial" w:cs="Arial"/>
          <w:sz w:val="18"/>
          <w:szCs w:val="18"/>
        </w:rPr>
        <w:t>All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E5954">
        <w:rPr>
          <w:rFonts w:ascii="Arial" w:hAnsi="Arial" w:cs="Arial"/>
          <w:sz w:val="18"/>
          <w:szCs w:val="18"/>
        </w:rPr>
        <w:t>Errors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" </w:t>
      </w:r>
      <w:proofErr w:type="spellStart"/>
      <w:r w:rsidRPr="004E5954">
        <w:rPr>
          <w:rFonts w:ascii="Arial" w:hAnsi="Arial" w:cs="Arial"/>
          <w:sz w:val="18"/>
          <w:szCs w:val="18"/>
        </w:rPr>
        <w:t>type</w:t>
      </w:r>
      <w:proofErr w:type="spellEnd"/>
      <w:r w:rsidRPr="004E5954">
        <w:rPr>
          <w:rFonts w:ascii="Arial" w:hAnsi="Arial" w:cs="Arial"/>
          <w:sz w:val="18"/>
          <w:szCs w:val="18"/>
        </w:rPr>
        <w:t>="</w:t>
      </w:r>
      <w:proofErr w:type="spellStart"/>
      <w:r w:rsidRPr="004E5954">
        <w:rPr>
          <w:rFonts w:ascii="Arial" w:hAnsi="Arial" w:cs="Arial"/>
          <w:sz w:val="18"/>
          <w:szCs w:val="18"/>
        </w:rPr>
        <w:t>System.Web.Management.WebBaseErrorEvent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" </w:t>
      </w:r>
      <w:proofErr w:type="spellStart"/>
      <w:r w:rsidRPr="004E5954">
        <w:rPr>
          <w:rFonts w:ascii="Arial" w:hAnsi="Arial" w:cs="Arial"/>
          <w:sz w:val="18"/>
          <w:szCs w:val="18"/>
        </w:rPr>
        <w:t>startEventCode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="0" </w:t>
      </w:r>
      <w:proofErr w:type="spellStart"/>
      <w:r w:rsidRPr="004E5954">
        <w:rPr>
          <w:rFonts w:ascii="Arial" w:hAnsi="Arial" w:cs="Arial"/>
          <w:sz w:val="18"/>
          <w:szCs w:val="18"/>
        </w:rPr>
        <w:t>endEventCode</w:t>
      </w:r>
      <w:proofErr w:type="spellEnd"/>
      <w:r w:rsidRPr="004E5954">
        <w:rPr>
          <w:rFonts w:ascii="Arial" w:hAnsi="Arial" w:cs="Arial"/>
          <w:sz w:val="18"/>
          <w:szCs w:val="18"/>
        </w:rPr>
        <w:t>="2147483647" /&gt;</w:t>
      </w:r>
    </w:p>
    <w:p w14:paraId="5E20343A" w14:textId="77777777" w:rsidR="004E5954" w:rsidRPr="004E5954" w:rsidRDefault="004E5954" w:rsidP="00CF7583">
      <w:pPr>
        <w:pStyle w:val="StileDIVACORPODELTESTO11ptInterlineasingola"/>
        <w:jc w:val="left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     &lt;!--Custom Events--&gt; </w:t>
      </w:r>
    </w:p>
    <w:p w14:paraId="14806E3D" w14:textId="77777777" w:rsidR="004E5954" w:rsidRPr="004E5954" w:rsidRDefault="004E5954" w:rsidP="00CF7583">
      <w:pPr>
        <w:pStyle w:val="StileDIVACORPODELTESTO11ptInterlineasingola"/>
        <w:jc w:val="left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    &lt;</w:t>
      </w:r>
      <w:proofErr w:type="spellStart"/>
      <w:r w:rsidRPr="004E5954">
        <w:rPr>
          <w:rFonts w:ascii="Arial" w:hAnsi="Arial" w:cs="Arial"/>
          <w:sz w:val="18"/>
          <w:szCs w:val="18"/>
        </w:rPr>
        <w:t>add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name="Download Documento" </w:t>
      </w:r>
      <w:proofErr w:type="spellStart"/>
      <w:r w:rsidRPr="004E5954">
        <w:rPr>
          <w:rFonts w:ascii="Arial" w:hAnsi="Arial" w:cs="Arial"/>
          <w:sz w:val="18"/>
          <w:szCs w:val="18"/>
        </w:rPr>
        <w:t>type</w:t>
      </w:r>
      <w:proofErr w:type="spellEnd"/>
      <w:r w:rsidRPr="004E5954">
        <w:rPr>
          <w:rFonts w:ascii="Arial" w:hAnsi="Arial" w:cs="Arial"/>
          <w:sz w:val="18"/>
          <w:szCs w:val="18"/>
        </w:rPr>
        <w:t>="</w:t>
      </w:r>
      <w:proofErr w:type="spellStart"/>
      <w:r w:rsidRPr="004E5954">
        <w:rPr>
          <w:rFonts w:ascii="Arial" w:hAnsi="Arial" w:cs="Arial"/>
          <w:sz w:val="18"/>
          <w:szCs w:val="18"/>
        </w:rPr>
        <w:t>VALib.Web.VAWebRequestDocumentoDownloadEvent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" </w:t>
      </w:r>
      <w:proofErr w:type="spellStart"/>
      <w:r w:rsidRPr="004E5954">
        <w:rPr>
          <w:rFonts w:ascii="Arial" w:hAnsi="Arial" w:cs="Arial"/>
          <w:sz w:val="18"/>
          <w:szCs w:val="18"/>
        </w:rPr>
        <w:t>startEventCode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="0" </w:t>
      </w:r>
      <w:proofErr w:type="spellStart"/>
      <w:r w:rsidRPr="004E5954">
        <w:rPr>
          <w:rFonts w:ascii="Arial" w:hAnsi="Arial" w:cs="Arial"/>
          <w:sz w:val="18"/>
          <w:szCs w:val="18"/>
        </w:rPr>
        <w:t>endEventCode</w:t>
      </w:r>
      <w:proofErr w:type="spellEnd"/>
      <w:r w:rsidRPr="004E5954">
        <w:rPr>
          <w:rFonts w:ascii="Arial" w:hAnsi="Arial" w:cs="Arial"/>
          <w:sz w:val="18"/>
          <w:szCs w:val="18"/>
        </w:rPr>
        <w:t>="2147483647" /&gt;</w:t>
      </w:r>
    </w:p>
    <w:p w14:paraId="1E11D37C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  &lt;/</w:t>
      </w:r>
      <w:proofErr w:type="spellStart"/>
      <w:r w:rsidRPr="004E5954">
        <w:rPr>
          <w:rFonts w:ascii="Arial" w:hAnsi="Arial" w:cs="Arial"/>
          <w:sz w:val="18"/>
          <w:szCs w:val="18"/>
        </w:rPr>
        <w:t>eventMappings</w:t>
      </w:r>
      <w:proofErr w:type="spellEnd"/>
      <w:r w:rsidRPr="004E5954">
        <w:rPr>
          <w:rFonts w:ascii="Arial" w:hAnsi="Arial" w:cs="Arial"/>
          <w:sz w:val="18"/>
          <w:szCs w:val="18"/>
        </w:rPr>
        <w:t>&gt;</w:t>
      </w:r>
    </w:p>
    <w:p w14:paraId="2CEAEDCD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  &lt;providers&gt;</w:t>
      </w:r>
    </w:p>
    <w:p w14:paraId="4BB19C53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    &lt;clear /&gt;</w:t>
      </w:r>
    </w:p>
    <w:p w14:paraId="77C70799" w14:textId="77777777" w:rsidR="004E5954" w:rsidRPr="004E5954" w:rsidRDefault="004E5954" w:rsidP="00CF7583">
      <w:pPr>
        <w:pStyle w:val="StileDIVACORPODELTESTO11ptInterlineasingola"/>
        <w:jc w:val="left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    &lt;</w:t>
      </w:r>
      <w:proofErr w:type="spellStart"/>
      <w:r w:rsidRPr="004E5954">
        <w:rPr>
          <w:rFonts w:ascii="Arial" w:hAnsi="Arial" w:cs="Arial"/>
          <w:sz w:val="18"/>
          <w:szCs w:val="18"/>
        </w:rPr>
        <w:t>add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buffer="false" </w:t>
      </w:r>
      <w:proofErr w:type="spellStart"/>
      <w:r w:rsidRPr="004E5954">
        <w:rPr>
          <w:rFonts w:ascii="Arial" w:hAnsi="Arial" w:cs="Arial"/>
          <w:sz w:val="18"/>
          <w:szCs w:val="18"/>
        </w:rPr>
        <w:t>bufferMode</w:t>
      </w:r>
      <w:proofErr w:type="spellEnd"/>
      <w:r w:rsidRPr="004E5954">
        <w:rPr>
          <w:rFonts w:ascii="Arial" w:hAnsi="Arial" w:cs="Arial"/>
          <w:sz w:val="18"/>
          <w:szCs w:val="18"/>
        </w:rPr>
        <w:t>="Notification" name="</w:t>
      </w:r>
      <w:proofErr w:type="spellStart"/>
      <w:r w:rsidRPr="004E5954">
        <w:rPr>
          <w:rFonts w:ascii="Arial" w:hAnsi="Arial" w:cs="Arial"/>
          <w:sz w:val="18"/>
          <w:szCs w:val="18"/>
        </w:rPr>
        <w:t>SqlWebEventProvider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E5954">
        <w:rPr>
          <w:rFonts w:ascii="Arial" w:hAnsi="Arial" w:cs="Arial"/>
          <w:sz w:val="18"/>
          <w:szCs w:val="18"/>
        </w:rPr>
        <w:t>Error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" </w:t>
      </w:r>
      <w:proofErr w:type="spellStart"/>
      <w:r w:rsidRPr="004E5954">
        <w:rPr>
          <w:rFonts w:ascii="Arial" w:hAnsi="Arial" w:cs="Arial"/>
          <w:sz w:val="18"/>
          <w:szCs w:val="18"/>
        </w:rPr>
        <w:t>type</w:t>
      </w:r>
      <w:proofErr w:type="spellEnd"/>
      <w:r w:rsidRPr="004E5954">
        <w:rPr>
          <w:rFonts w:ascii="Arial" w:hAnsi="Arial" w:cs="Arial"/>
          <w:sz w:val="18"/>
          <w:szCs w:val="18"/>
        </w:rPr>
        <w:t>="</w:t>
      </w:r>
      <w:proofErr w:type="spellStart"/>
      <w:r w:rsidRPr="004E5954">
        <w:rPr>
          <w:rFonts w:ascii="Arial" w:hAnsi="Arial" w:cs="Arial"/>
          <w:sz w:val="18"/>
          <w:szCs w:val="18"/>
        </w:rPr>
        <w:t>VALib.Web.SqlWebEventProvider</w:t>
      </w:r>
      <w:proofErr w:type="spellEnd"/>
      <w:r w:rsidRPr="004E5954">
        <w:rPr>
          <w:rFonts w:ascii="Arial" w:hAnsi="Arial" w:cs="Arial"/>
          <w:sz w:val="18"/>
          <w:szCs w:val="18"/>
        </w:rPr>
        <w:t>" /&gt;</w:t>
      </w:r>
    </w:p>
    <w:p w14:paraId="297B648E" w14:textId="77777777" w:rsidR="004E5954" w:rsidRPr="004E5954" w:rsidRDefault="004E5954" w:rsidP="00CF7583">
      <w:pPr>
        <w:pStyle w:val="StileDIVACORPODELTESTO11ptInterlineasingola"/>
        <w:jc w:val="left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    &lt;</w:t>
      </w:r>
      <w:proofErr w:type="spellStart"/>
      <w:r w:rsidRPr="004E5954">
        <w:rPr>
          <w:rFonts w:ascii="Arial" w:hAnsi="Arial" w:cs="Arial"/>
          <w:sz w:val="18"/>
          <w:szCs w:val="18"/>
        </w:rPr>
        <w:t>add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buffer="</w:t>
      </w:r>
      <w:proofErr w:type="spellStart"/>
      <w:r w:rsidRPr="004E5954">
        <w:rPr>
          <w:rFonts w:ascii="Arial" w:hAnsi="Arial" w:cs="Arial"/>
          <w:sz w:val="18"/>
          <w:szCs w:val="18"/>
        </w:rPr>
        <w:t>true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" </w:t>
      </w:r>
      <w:proofErr w:type="spellStart"/>
      <w:r w:rsidRPr="004E5954">
        <w:rPr>
          <w:rFonts w:ascii="Arial" w:hAnsi="Arial" w:cs="Arial"/>
          <w:sz w:val="18"/>
          <w:szCs w:val="18"/>
        </w:rPr>
        <w:t>bufferMode</w:t>
      </w:r>
      <w:proofErr w:type="spellEnd"/>
      <w:r w:rsidRPr="004E5954">
        <w:rPr>
          <w:rFonts w:ascii="Arial" w:hAnsi="Arial" w:cs="Arial"/>
          <w:sz w:val="18"/>
          <w:szCs w:val="18"/>
        </w:rPr>
        <w:t>="Critical Notification" name="</w:t>
      </w:r>
      <w:proofErr w:type="spellStart"/>
      <w:r w:rsidRPr="004E5954">
        <w:rPr>
          <w:rFonts w:ascii="Arial" w:hAnsi="Arial" w:cs="Arial"/>
          <w:sz w:val="18"/>
          <w:szCs w:val="18"/>
        </w:rPr>
        <w:t>SqlWebEventProvider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Audit" </w:t>
      </w:r>
      <w:proofErr w:type="spellStart"/>
      <w:r w:rsidRPr="004E5954">
        <w:rPr>
          <w:rFonts w:ascii="Arial" w:hAnsi="Arial" w:cs="Arial"/>
          <w:sz w:val="18"/>
          <w:szCs w:val="18"/>
        </w:rPr>
        <w:t>type</w:t>
      </w:r>
      <w:proofErr w:type="spellEnd"/>
      <w:r w:rsidRPr="004E5954">
        <w:rPr>
          <w:rFonts w:ascii="Arial" w:hAnsi="Arial" w:cs="Arial"/>
          <w:sz w:val="18"/>
          <w:szCs w:val="18"/>
        </w:rPr>
        <w:t>="</w:t>
      </w:r>
      <w:proofErr w:type="spellStart"/>
      <w:r w:rsidRPr="004E5954">
        <w:rPr>
          <w:rFonts w:ascii="Arial" w:hAnsi="Arial" w:cs="Arial"/>
          <w:sz w:val="18"/>
          <w:szCs w:val="18"/>
        </w:rPr>
        <w:t>VALib.Web.SqlWebEventProvider</w:t>
      </w:r>
      <w:proofErr w:type="spellEnd"/>
      <w:r w:rsidRPr="004E5954">
        <w:rPr>
          <w:rFonts w:ascii="Arial" w:hAnsi="Arial" w:cs="Arial"/>
          <w:sz w:val="18"/>
          <w:szCs w:val="18"/>
        </w:rPr>
        <w:t>" /&gt;</w:t>
      </w:r>
    </w:p>
    <w:p w14:paraId="7DCD6BAE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  &lt;/providers&gt;</w:t>
      </w:r>
    </w:p>
    <w:p w14:paraId="4CA8F915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  &lt;</w:t>
      </w:r>
      <w:proofErr w:type="spellStart"/>
      <w:r w:rsidRPr="004E5954">
        <w:rPr>
          <w:rFonts w:ascii="Arial" w:hAnsi="Arial" w:cs="Arial"/>
          <w:sz w:val="18"/>
          <w:szCs w:val="18"/>
        </w:rPr>
        <w:t>bufferModes</w:t>
      </w:r>
      <w:proofErr w:type="spellEnd"/>
      <w:r w:rsidRPr="004E5954">
        <w:rPr>
          <w:rFonts w:ascii="Arial" w:hAnsi="Arial" w:cs="Arial"/>
          <w:sz w:val="18"/>
          <w:szCs w:val="18"/>
        </w:rPr>
        <w:t>&gt;</w:t>
      </w:r>
    </w:p>
    <w:p w14:paraId="096872AC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    &lt;clear/&gt;</w:t>
      </w:r>
    </w:p>
    <w:p w14:paraId="0703F460" w14:textId="77777777" w:rsidR="004E5954" w:rsidRPr="004E5954" w:rsidRDefault="004E5954" w:rsidP="00CF7583">
      <w:pPr>
        <w:pStyle w:val="StileDIVACORPODELTESTO11ptInterlineasingola"/>
        <w:jc w:val="left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lastRenderedPageBreak/>
        <w:t xml:space="preserve">        &lt;</w:t>
      </w:r>
      <w:proofErr w:type="spellStart"/>
      <w:r w:rsidRPr="004E5954">
        <w:rPr>
          <w:rFonts w:ascii="Arial" w:hAnsi="Arial" w:cs="Arial"/>
          <w:sz w:val="18"/>
          <w:szCs w:val="18"/>
        </w:rPr>
        <w:t>add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name="Notification" </w:t>
      </w:r>
      <w:proofErr w:type="spellStart"/>
      <w:r w:rsidRPr="004E5954">
        <w:rPr>
          <w:rFonts w:ascii="Arial" w:hAnsi="Arial" w:cs="Arial"/>
          <w:sz w:val="18"/>
          <w:szCs w:val="18"/>
        </w:rPr>
        <w:t>maxBufferSize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="100" </w:t>
      </w:r>
      <w:proofErr w:type="spellStart"/>
      <w:r w:rsidRPr="004E5954">
        <w:rPr>
          <w:rFonts w:ascii="Arial" w:hAnsi="Arial" w:cs="Arial"/>
          <w:sz w:val="18"/>
          <w:szCs w:val="18"/>
        </w:rPr>
        <w:t>regularFlushInterval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="00:00:05" </w:t>
      </w:r>
      <w:proofErr w:type="spellStart"/>
      <w:r w:rsidRPr="004E5954">
        <w:rPr>
          <w:rFonts w:ascii="Arial" w:hAnsi="Arial" w:cs="Arial"/>
          <w:sz w:val="18"/>
          <w:szCs w:val="18"/>
        </w:rPr>
        <w:t>urgentFlushThreshold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="10" </w:t>
      </w:r>
      <w:proofErr w:type="spellStart"/>
      <w:r w:rsidRPr="004E5954">
        <w:rPr>
          <w:rFonts w:ascii="Arial" w:hAnsi="Arial" w:cs="Arial"/>
          <w:sz w:val="18"/>
          <w:szCs w:val="18"/>
        </w:rPr>
        <w:t>urgentFlushInterval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="00:00:01" </w:t>
      </w:r>
      <w:proofErr w:type="spellStart"/>
      <w:r w:rsidRPr="004E5954">
        <w:rPr>
          <w:rFonts w:ascii="Arial" w:hAnsi="Arial" w:cs="Arial"/>
          <w:sz w:val="18"/>
          <w:szCs w:val="18"/>
        </w:rPr>
        <w:t>maxFlushSize</w:t>
      </w:r>
      <w:proofErr w:type="spellEnd"/>
      <w:r w:rsidRPr="004E5954">
        <w:rPr>
          <w:rFonts w:ascii="Arial" w:hAnsi="Arial" w:cs="Arial"/>
          <w:sz w:val="18"/>
          <w:szCs w:val="18"/>
        </w:rPr>
        <w:t>="10" /&gt;</w:t>
      </w:r>
    </w:p>
    <w:p w14:paraId="3DC2A9B8" w14:textId="77777777" w:rsidR="004E5954" w:rsidRPr="004E5954" w:rsidRDefault="004E5954" w:rsidP="00CF7583">
      <w:pPr>
        <w:pStyle w:val="StileDIVACORPODELTESTO11ptInterlineasingola"/>
        <w:jc w:val="left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    &lt;</w:t>
      </w:r>
      <w:proofErr w:type="spellStart"/>
      <w:r w:rsidRPr="004E5954">
        <w:rPr>
          <w:rFonts w:ascii="Arial" w:hAnsi="Arial" w:cs="Arial"/>
          <w:sz w:val="18"/>
          <w:szCs w:val="18"/>
        </w:rPr>
        <w:t>add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name="Critical Notification" </w:t>
      </w:r>
      <w:proofErr w:type="spellStart"/>
      <w:r w:rsidRPr="004E5954">
        <w:rPr>
          <w:rFonts w:ascii="Arial" w:hAnsi="Arial" w:cs="Arial"/>
          <w:sz w:val="18"/>
          <w:szCs w:val="18"/>
        </w:rPr>
        <w:t>maxBufferSize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="100" </w:t>
      </w:r>
      <w:proofErr w:type="spellStart"/>
      <w:r w:rsidRPr="004E5954">
        <w:rPr>
          <w:rFonts w:ascii="Arial" w:hAnsi="Arial" w:cs="Arial"/>
          <w:sz w:val="18"/>
          <w:szCs w:val="18"/>
        </w:rPr>
        <w:t>regularFlushInterval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="00:00:20" </w:t>
      </w:r>
      <w:proofErr w:type="spellStart"/>
      <w:r w:rsidRPr="004E5954">
        <w:rPr>
          <w:rFonts w:ascii="Arial" w:hAnsi="Arial" w:cs="Arial"/>
          <w:sz w:val="18"/>
          <w:szCs w:val="18"/>
        </w:rPr>
        <w:t>urgentFlushThreshold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="10" </w:t>
      </w:r>
      <w:proofErr w:type="spellStart"/>
      <w:r w:rsidRPr="004E5954">
        <w:rPr>
          <w:rFonts w:ascii="Arial" w:hAnsi="Arial" w:cs="Arial"/>
          <w:sz w:val="18"/>
          <w:szCs w:val="18"/>
        </w:rPr>
        <w:t>urgentFlushInterval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="00:00:10" </w:t>
      </w:r>
      <w:proofErr w:type="spellStart"/>
      <w:r w:rsidRPr="004E5954">
        <w:rPr>
          <w:rFonts w:ascii="Arial" w:hAnsi="Arial" w:cs="Arial"/>
          <w:sz w:val="18"/>
          <w:szCs w:val="18"/>
        </w:rPr>
        <w:t>maxFlushSize</w:t>
      </w:r>
      <w:proofErr w:type="spellEnd"/>
      <w:r w:rsidRPr="004E5954">
        <w:rPr>
          <w:rFonts w:ascii="Arial" w:hAnsi="Arial" w:cs="Arial"/>
          <w:sz w:val="18"/>
          <w:szCs w:val="18"/>
        </w:rPr>
        <w:t>="10"/&gt;</w:t>
      </w:r>
    </w:p>
    <w:p w14:paraId="6FF5BD13" w14:textId="77777777" w:rsidR="004E5954" w:rsidRPr="004E5954" w:rsidRDefault="004E5954" w:rsidP="00CF7583">
      <w:pPr>
        <w:pStyle w:val="StileDIVACORPODELTESTO11ptInterlineasingola"/>
        <w:jc w:val="left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  &lt;/</w:t>
      </w:r>
      <w:proofErr w:type="spellStart"/>
      <w:r w:rsidRPr="004E5954">
        <w:rPr>
          <w:rFonts w:ascii="Arial" w:hAnsi="Arial" w:cs="Arial"/>
          <w:sz w:val="18"/>
          <w:szCs w:val="18"/>
        </w:rPr>
        <w:t>bufferModes</w:t>
      </w:r>
      <w:proofErr w:type="spellEnd"/>
      <w:r w:rsidRPr="004E5954">
        <w:rPr>
          <w:rFonts w:ascii="Arial" w:hAnsi="Arial" w:cs="Arial"/>
          <w:sz w:val="18"/>
          <w:szCs w:val="18"/>
        </w:rPr>
        <w:t>&gt;</w:t>
      </w:r>
    </w:p>
    <w:p w14:paraId="41637BD0" w14:textId="77777777" w:rsidR="004E5954" w:rsidRPr="004E5954" w:rsidRDefault="004E5954" w:rsidP="00CF7583">
      <w:pPr>
        <w:pStyle w:val="StileDIVACORPODELTESTO11ptInterlineasingola"/>
        <w:jc w:val="left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  &lt;rules&gt;</w:t>
      </w:r>
    </w:p>
    <w:p w14:paraId="2091A26C" w14:textId="77777777" w:rsidR="004E5954" w:rsidRPr="004E5954" w:rsidRDefault="004E5954" w:rsidP="00CF7583">
      <w:pPr>
        <w:pStyle w:val="StileDIVACORPODELTESTO11ptInterlineasingola"/>
        <w:jc w:val="left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    &lt;clear /&gt;</w:t>
      </w:r>
    </w:p>
    <w:p w14:paraId="0E10C422" w14:textId="77777777" w:rsidR="004E5954" w:rsidRPr="004E5954" w:rsidRDefault="004E5954" w:rsidP="00CF7583">
      <w:pPr>
        <w:pStyle w:val="StileDIVACORPODELTESTO11ptInterlineasingola"/>
        <w:jc w:val="left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    &lt;</w:t>
      </w:r>
      <w:proofErr w:type="spellStart"/>
      <w:r w:rsidRPr="004E5954">
        <w:rPr>
          <w:rFonts w:ascii="Arial" w:hAnsi="Arial" w:cs="Arial"/>
          <w:sz w:val="18"/>
          <w:szCs w:val="18"/>
        </w:rPr>
        <w:t>add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name="</w:t>
      </w:r>
      <w:proofErr w:type="spellStart"/>
      <w:r w:rsidRPr="004E5954">
        <w:rPr>
          <w:rFonts w:ascii="Arial" w:hAnsi="Arial" w:cs="Arial"/>
          <w:sz w:val="18"/>
          <w:szCs w:val="18"/>
        </w:rPr>
        <w:t>All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E5954">
        <w:rPr>
          <w:rFonts w:ascii="Arial" w:hAnsi="Arial" w:cs="Arial"/>
          <w:sz w:val="18"/>
          <w:szCs w:val="18"/>
        </w:rPr>
        <w:t>Errors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Default" </w:t>
      </w:r>
      <w:proofErr w:type="spellStart"/>
      <w:r w:rsidRPr="004E5954">
        <w:rPr>
          <w:rFonts w:ascii="Arial" w:hAnsi="Arial" w:cs="Arial"/>
          <w:sz w:val="18"/>
          <w:szCs w:val="18"/>
        </w:rPr>
        <w:t>eventName</w:t>
      </w:r>
      <w:proofErr w:type="spellEnd"/>
      <w:r w:rsidRPr="004E5954">
        <w:rPr>
          <w:rFonts w:ascii="Arial" w:hAnsi="Arial" w:cs="Arial"/>
          <w:sz w:val="18"/>
          <w:szCs w:val="18"/>
        </w:rPr>
        <w:t>="</w:t>
      </w:r>
      <w:proofErr w:type="spellStart"/>
      <w:r w:rsidRPr="004E5954">
        <w:rPr>
          <w:rFonts w:ascii="Arial" w:hAnsi="Arial" w:cs="Arial"/>
          <w:sz w:val="18"/>
          <w:szCs w:val="18"/>
        </w:rPr>
        <w:t>All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E5954">
        <w:rPr>
          <w:rFonts w:ascii="Arial" w:hAnsi="Arial" w:cs="Arial"/>
          <w:sz w:val="18"/>
          <w:szCs w:val="18"/>
        </w:rPr>
        <w:t>Errors</w:t>
      </w:r>
      <w:proofErr w:type="spellEnd"/>
      <w:r w:rsidRPr="004E5954">
        <w:rPr>
          <w:rFonts w:ascii="Arial" w:hAnsi="Arial" w:cs="Arial"/>
          <w:sz w:val="18"/>
          <w:szCs w:val="18"/>
        </w:rPr>
        <w:t>" provider="</w:t>
      </w:r>
      <w:proofErr w:type="spellStart"/>
      <w:r w:rsidRPr="004E5954">
        <w:rPr>
          <w:rFonts w:ascii="Arial" w:hAnsi="Arial" w:cs="Arial"/>
          <w:sz w:val="18"/>
          <w:szCs w:val="18"/>
        </w:rPr>
        <w:t>SqlWebEventProvider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E5954">
        <w:rPr>
          <w:rFonts w:ascii="Arial" w:hAnsi="Arial" w:cs="Arial"/>
          <w:sz w:val="18"/>
          <w:szCs w:val="18"/>
        </w:rPr>
        <w:t>Error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" </w:t>
      </w:r>
      <w:proofErr w:type="spellStart"/>
      <w:r w:rsidRPr="004E5954">
        <w:rPr>
          <w:rFonts w:ascii="Arial" w:hAnsi="Arial" w:cs="Arial"/>
          <w:sz w:val="18"/>
          <w:szCs w:val="18"/>
        </w:rPr>
        <w:t>minInstances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="1" </w:t>
      </w:r>
      <w:proofErr w:type="spellStart"/>
      <w:r w:rsidRPr="004E5954">
        <w:rPr>
          <w:rFonts w:ascii="Arial" w:hAnsi="Arial" w:cs="Arial"/>
          <w:sz w:val="18"/>
          <w:szCs w:val="18"/>
        </w:rPr>
        <w:t>maxLimit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="Infinite" </w:t>
      </w:r>
      <w:proofErr w:type="spellStart"/>
      <w:r w:rsidRPr="004E5954">
        <w:rPr>
          <w:rFonts w:ascii="Arial" w:hAnsi="Arial" w:cs="Arial"/>
          <w:sz w:val="18"/>
          <w:szCs w:val="18"/>
        </w:rPr>
        <w:t>minInterval</w:t>
      </w:r>
      <w:proofErr w:type="spellEnd"/>
      <w:r w:rsidRPr="004E5954">
        <w:rPr>
          <w:rFonts w:ascii="Arial" w:hAnsi="Arial" w:cs="Arial"/>
          <w:sz w:val="18"/>
          <w:szCs w:val="18"/>
        </w:rPr>
        <w:t>="00:00:00" /&gt;</w:t>
      </w:r>
    </w:p>
    <w:p w14:paraId="3440F6FD" w14:textId="77777777" w:rsidR="004E5954" w:rsidRPr="004E5954" w:rsidRDefault="004E5954" w:rsidP="00CF7583">
      <w:pPr>
        <w:pStyle w:val="StileDIVACORPODELTESTO11ptInterlineasingola"/>
        <w:jc w:val="left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    &lt;</w:t>
      </w:r>
      <w:proofErr w:type="spellStart"/>
      <w:r w:rsidRPr="004E5954">
        <w:rPr>
          <w:rFonts w:ascii="Arial" w:hAnsi="Arial" w:cs="Arial"/>
          <w:sz w:val="18"/>
          <w:szCs w:val="18"/>
        </w:rPr>
        <w:t>add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name="Download Documento" </w:t>
      </w:r>
      <w:proofErr w:type="spellStart"/>
      <w:r w:rsidRPr="004E5954">
        <w:rPr>
          <w:rFonts w:ascii="Arial" w:hAnsi="Arial" w:cs="Arial"/>
          <w:sz w:val="18"/>
          <w:szCs w:val="18"/>
        </w:rPr>
        <w:t>eventName</w:t>
      </w:r>
      <w:proofErr w:type="spellEnd"/>
      <w:r w:rsidRPr="004E5954">
        <w:rPr>
          <w:rFonts w:ascii="Arial" w:hAnsi="Arial" w:cs="Arial"/>
          <w:sz w:val="18"/>
          <w:szCs w:val="18"/>
        </w:rPr>
        <w:t>="Download Documento" provider="</w:t>
      </w:r>
      <w:proofErr w:type="spellStart"/>
      <w:r w:rsidRPr="004E5954">
        <w:rPr>
          <w:rFonts w:ascii="Arial" w:hAnsi="Arial" w:cs="Arial"/>
          <w:sz w:val="18"/>
          <w:szCs w:val="18"/>
        </w:rPr>
        <w:t>SqlWebEventProvider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Audit" </w:t>
      </w:r>
      <w:proofErr w:type="spellStart"/>
      <w:r w:rsidRPr="004E5954">
        <w:rPr>
          <w:rFonts w:ascii="Arial" w:hAnsi="Arial" w:cs="Arial"/>
          <w:sz w:val="18"/>
          <w:szCs w:val="18"/>
        </w:rPr>
        <w:t>minInstances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="1" </w:t>
      </w:r>
      <w:proofErr w:type="spellStart"/>
      <w:r w:rsidRPr="004E5954">
        <w:rPr>
          <w:rFonts w:ascii="Arial" w:hAnsi="Arial" w:cs="Arial"/>
          <w:sz w:val="18"/>
          <w:szCs w:val="18"/>
        </w:rPr>
        <w:t>maxLimit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="Infinite" </w:t>
      </w:r>
      <w:proofErr w:type="spellStart"/>
      <w:r w:rsidRPr="004E5954">
        <w:rPr>
          <w:rFonts w:ascii="Arial" w:hAnsi="Arial" w:cs="Arial"/>
          <w:sz w:val="18"/>
          <w:szCs w:val="18"/>
        </w:rPr>
        <w:t>minInterval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="00:00:00" /&gt;       </w:t>
      </w:r>
    </w:p>
    <w:p w14:paraId="3B5008F3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  &lt;/rules&gt;</w:t>
      </w:r>
    </w:p>
    <w:p w14:paraId="08741F3B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  &lt;</w:t>
      </w:r>
      <w:proofErr w:type="spellStart"/>
      <w:r w:rsidRPr="004E5954">
        <w:rPr>
          <w:rFonts w:ascii="Arial" w:hAnsi="Arial" w:cs="Arial"/>
          <w:sz w:val="18"/>
          <w:szCs w:val="18"/>
        </w:rPr>
        <w:t>profiles</w:t>
      </w:r>
      <w:proofErr w:type="spellEnd"/>
      <w:r w:rsidRPr="004E5954">
        <w:rPr>
          <w:rFonts w:ascii="Arial" w:hAnsi="Arial" w:cs="Arial"/>
          <w:sz w:val="18"/>
          <w:szCs w:val="18"/>
        </w:rPr>
        <w:t>&gt;</w:t>
      </w:r>
    </w:p>
    <w:p w14:paraId="69DEE2D0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    &lt;clear /&gt;</w:t>
      </w:r>
    </w:p>
    <w:p w14:paraId="26B0313C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  &lt;/</w:t>
      </w:r>
      <w:proofErr w:type="spellStart"/>
      <w:r w:rsidRPr="004E5954">
        <w:rPr>
          <w:rFonts w:ascii="Arial" w:hAnsi="Arial" w:cs="Arial"/>
          <w:sz w:val="18"/>
          <w:szCs w:val="18"/>
        </w:rPr>
        <w:t>profiles</w:t>
      </w:r>
      <w:proofErr w:type="spellEnd"/>
      <w:r w:rsidRPr="004E5954">
        <w:rPr>
          <w:rFonts w:ascii="Arial" w:hAnsi="Arial" w:cs="Arial"/>
          <w:sz w:val="18"/>
          <w:szCs w:val="18"/>
        </w:rPr>
        <w:t>&gt;</w:t>
      </w:r>
    </w:p>
    <w:p w14:paraId="505DA54F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&lt;/</w:t>
      </w:r>
      <w:proofErr w:type="spellStart"/>
      <w:r w:rsidRPr="004E5954">
        <w:rPr>
          <w:rFonts w:ascii="Arial" w:hAnsi="Arial" w:cs="Arial"/>
          <w:sz w:val="18"/>
          <w:szCs w:val="18"/>
        </w:rPr>
        <w:t>healthMonitoring</w:t>
      </w:r>
      <w:proofErr w:type="spellEnd"/>
      <w:r w:rsidRPr="004E5954">
        <w:rPr>
          <w:rFonts w:ascii="Arial" w:hAnsi="Arial" w:cs="Arial"/>
          <w:sz w:val="18"/>
          <w:szCs w:val="18"/>
        </w:rPr>
        <w:t>&gt;</w:t>
      </w:r>
    </w:p>
    <w:p w14:paraId="339BB1B9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</w:t>
      </w:r>
    </w:p>
    <w:p w14:paraId="76FDE0DE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&lt;pages&gt;</w:t>
      </w:r>
    </w:p>
    <w:p w14:paraId="04A89C9D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  &lt;</w:t>
      </w:r>
      <w:proofErr w:type="spellStart"/>
      <w:r w:rsidRPr="004E5954">
        <w:rPr>
          <w:rFonts w:ascii="Arial" w:hAnsi="Arial" w:cs="Arial"/>
          <w:sz w:val="18"/>
          <w:szCs w:val="18"/>
        </w:rPr>
        <w:t>namespaces</w:t>
      </w:r>
      <w:proofErr w:type="spellEnd"/>
      <w:r w:rsidRPr="004E5954">
        <w:rPr>
          <w:rFonts w:ascii="Arial" w:hAnsi="Arial" w:cs="Arial"/>
          <w:sz w:val="18"/>
          <w:szCs w:val="18"/>
        </w:rPr>
        <w:t>&gt;</w:t>
      </w:r>
    </w:p>
    <w:p w14:paraId="538CDF2B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    &lt;</w:t>
      </w:r>
      <w:proofErr w:type="spellStart"/>
      <w:r w:rsidRPr="004E5954">
        <w:rPr>
          <w:rFonts w:ascii="Arial" w:hAnsi="Arial" w:cs="Arial"/>
          <w:sz w:val="18"/>
          <w:szCs w:val="18"/>
        </w:rPr>
        <w:t>add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E5954">
        <w:rPr>
          <w:rFonts w:ascii="Arial" w:hAnsi="Arial" w:cs="Arial"/>
          <w:sz w:val="18"/>
          <w:szCs w:val="18"/>
        </w:rPr>
        <w:t>namespace</w:t>
      </w:r>
      <w:proofErr w:type="spellEnd"/>
      <w:r w:rsidRPr="004E5954">
        <w:rPr>
          <w:rFonts w:ascii="Arial" w:hAnsi="Arial" w:cs="Arial"/>
          <w:sz w:val="18"/>
          <w:szCs w:val="18"/>
        </w:rPr>
        <w:t>="</w:t>
      </w:r>
      <w:proofErr w:type="spellStart"/>
      <w:r w:rsidRPr="004E5954">
        <w:rPr>
          <w:rFonts w:ascii="Arial" w:hAnsi="Arial" w:cs="Arial"/>
          <w:sz w:val="18"/>
          <w:szCs w:val="18"/>
        </w:rPr>
        <w:t>System.Web.Helpers</w:t>
      </w:r>
      <w:proofErr w:type="spellEnd"/>
      <w:r w:rsidRPr="004E5954">
        <w:rPr>
          <w:rFonts w:ascii="Arial" w:hAnsi="Arial" w:cs="Arial"/>
          <w:sz w:val="18"/>
          <w:szCs w:val="18"/>
        </w:rPr>
        <w:t>" /&gt;</w:t>
      </w:r>
    </w:p>
    <w:p w14:paraId="5E5A4DEF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    &lt;</w:t>
      </w:r>
      <w:proofErr w:type="spellStart"/>
      <w:r w:rsidRPr="004E5954">
        <w:rPr>
          <w:rFonts w:ascii="Arial" w:hAnsi="Arial" w:cs="Arial"/>
          <w:sz w:val="18"/>
          <w:szCs w:val="18"/>
        </w:rPr>
        <w:t>add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E5954">
        <w:rPr>
          <w:rFonts w:ascii="Arial" w:hAnsi="Arial" w:cs="Arial"/>
          <w:sz w:val="18"/>
          <w:szCs w:val="18"/>
        </w:rPr>
        <w:t>namespace</w:t>
      </w:r>
      <w:proofErr w:type="spellEnd"/>
      <w:r w:rsidRPr="004E5954">
        <w:rPr>
          <w:rFonts w:ascii="Arial" w:hAnsi="Arial" w:cs="Arial"/>
          <w:sz w:val="18"/>
          <w:szCs w:val="18"/>
        </w:rPr>
        <w:t>="</w:t>
      </w:r>
      <w:proofErr w:type="spellStart"/>
      <w:r w:rsidRPr="004E5954">
        <w:rPr>
          <w:rFonts w:ascii="Arial" w:hAnsi="Arial" w:cs="Arial"/>
          <w:sz w:val="18"/>
          <w:szCs w:val="18"/>
        </w:rPr>
        <w:t>System.Web.Mvc</w:t>
      </w:r>
      <w:proofErr w:type="spellEnd"/>
      <w:r w:rsidRPr="004E5954">
        <w:rPr>
          <w:rFonts w:ascii="Arial" w:hAnsi="Arial" w:cs="Arial"/>
          <w:sz w:val="18"/>
          <w:szCs w:val="18"/>
        </w:rPr>
        <w:t>" /&gt;</w:t>
      </w:r>
    </w:p>
    <w:p w14:paraId="496CB772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    &lt;</w:t>
      </w:r>
      <w:proofErr w:type="spellStart"/>
      <w:r w:rsidRPr="004E5954">
        <w:rPr>
          <w:rFonts w:ascii="Arial" w:hAnsi="Arial" w:cs="Arial"/>
          <w:sz w:val="18"/>
          <w:szCs w:val="18"/>
        </w:rPr>
        <w:t>add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E5954">
        <w:rPr>
          <w:rFonts w:ascii="Arial" w:hAnsi="Arial" w:cs="Arial"/>
          <w:sz w:val="18"/>
          <w:szCs w:val="18"/>
        </w:rPr>
        <w:t>namespace</w:t>
      </w:r>
      <w:proofErr w:type="spellEnd"/>
      <w:r w:rsidRPr="004E5954">
        <w:rPr>
          <w:rFonts w:ascii="Arial" w:hAnsi="Arial" w:cs="Arial"/>
          <w:sz w:val="18"/>
          <w:szCs w:val="18"/>
        </w:rPr>
        <w:t>="</w:t>
      </w:r>
      <w:proofErr w:type="spellStart"/>
      <w:r w:rsidRPr="004E5954">
        <w:rPr>
          <w:rFonts w:ascii="Arial" w:hAnsi="Arial" w:cs="Arial"/>
          <w:sz w:val="18"/>
          <w:szCs w:val="18"/>
        </w:rPr>
        <w:t>System.Web.Mvc.Ajax</w:t>
      </w:r>
      <w:proofErr w:type="spellEnd"/>
      <w:r w:rsidRPr="004E5954">
        <w:rPr>
          <w:rFonts w:ascii="Arial" w:hAnsi="Arial" w:cs="Arial"/>
          <w:sz w:val="18"/>
          <w:szCs w:val="18"/>
        </w:rPr>
        <w:t>" /&gt;</w:t>
      </w:r>
    </w:p>
    <w:p w14:paraId="6AC66049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    &lt;</w:t>
      </w:r>
      <w:proofErr w:type="spellStart"/>
      <w:r w:rsidRPr="004E5954">
        <w:rPr>
          <w:rFonts w:ascii="Arial" w:hAnsi="Arial" w:cs="Arial"/>
          <w:sz w:val="18"/>
          <w:szCs w:val="18"/>
        </w:rPr>
        <w:t>add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E5954">
        <w:rPr>
          <w:rFonts w:ascii="Arial" w:hAnsi="Arial" w:cs="Arial"/>
          <w:sz w:val="18"/>
          <w:szCs w:val="18"/>
        </w:rPr>
        <w:t>namespace</w:t>
      </w:r>
      <w:proofErr w:type="spellEnd"/>
      <w:r w:rsidRPr="004E5954">
        <w:rPr>
          <w:rFonts w:ascii="Arial" w:hAnsi="Arial" w:cs="Arial"/>
          <w:sz w:val="18"/>
          <w:szCs w:val="18"/>
        </w:rPr>
        <w:t>="System.Web.Mvc.Html" /&gt;</w:t>
      </w:r>
    </w:p>
    <w:p w14:paraId="5768C27C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    &lt;</w:t>
      </w:r>
      <w:proofErr w:type="spellStart"/>
      <w:r w:rsidRPr="004E5954">
        <w:rPr>
          <w:rFonts w:ascii="Arial" w:hAnsi="Arial" w:cs="Arial"/>
          <w:sz w:val="18"/>
          <w:szCs w:val="18"/>
        </w:rPr>
        <w:t>add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E5954">
        <w:rPr>
          <w:rFonts w:ascii="Arial" w:hAnsi="Arial" w:cs="Arial"/>
          <w:sz w:val="18"/>
          <w:szCs w:val="18"/>
        </w:rPr>
        <w:t>namespace</w:t>
      </w:r>
      <w:proofErr w:type="spellEnd"/>
      <w:r w:rsidRPr="004E5954">
        <w:rPr>
          <w:rFonts w:ascii="Arial" w:hAnsi="Arial" w:cs="Arial"/>
          <w:sz w:val="18"/>
          <w:szCs w:val="18"/>
        </w:rPr>
        <w:t>="</w:t>
      </w:r>
      <w:proofErr w:type="spellStart"/>
      <w:r w:rsidRPr="004E5954">
        <w:rPr>
          <w:rFonts w:ascii="Arial" w:hAnsi="Arial" w:cs="Arial"/>
          <w:sz w:val="18"/>
          <w:szCs w:val="18"/>
        </w:rPr>
        <w:t>System.Web.Routing</w:t>
      </w:r>
      <w:proofErr w:type="spellEnd"/>
      <w:r w:rsidRPr="004E5954">
        <w:rPr>
          <w:rFonts w:ascii="Arial" w:hAnsi="Arial" w:cs="Arial"/>
          <w:sz w:val="18"/>
          <w:szCs w:val="18"/>
        </w:rPr>
        <w:t>" /&gt;</w:t>
      </w:r>
    </w:p>
    <w:p w14:paraId="68F9F386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    &lt;</w:t>
      </w:r>
      <w:proofErr w:type="spellStart"/>
      <w:r w:rsidRPr="004E5954">
        <w:rPr>
          <w:rFonts w:ascii="Arial" w:hAnsi="Arial" w:cs="Arial"/>
          <w:sz w:val="18"/>
          <w:szCs w:val="18"/>
        </w:rPr>
        <w:t>add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E5954">
        <w:rPr>
          <w:rFonts w:ascii="Arial" w:hAnsi="Arial" w:cs="Arial"/>
          <w:sz w:val="18"/>
          <w:szCs w:val="18"/>
        </w:rPr>
        <w:t>namespace</w:t>
      </w:r>
      <w:proofErr w:type="spellEnd"/>
      <w:r w:rsidRPr="004E5954">
        <w:rPr>
          <w:rFonts w:ascii="Arial" w:hAnsi="Arial" w:cs="Arial"/>
          <w:sz w:val="18"/>
          <w:szCs w:val="18"/>
        </w:rPr>
        <w:t>="</w:t>
      </w:r>
      <w:proofErr w:type="spellStart"/>
      <w:r w:rsidRPr="004E5954">
        <w:rPr>
          <w:rFonts w:ascii="Arial" w:hAnsi="Arial" w:cs="Arial"/>
          <w:sz w:val="18"/>
          <w:szCs w:val="18"/>
        </w:rPr>
        <w:t>System.Web.WebPages</w:t>
      </w:r>
      <w:proofErr w:type="spellEnd"/>
      <w:r w:rsidRPr="004E5954">
        <w:rPr>
          <w:rFonts w:ascii="Arial" w:hAnsi="Arial" w:cs="Arial"/>
          <w:sz w:val="18"/>
          <w:szCs w:val="18"/>
        </w:rPr>
        <w:t>" /&gt;</w:t>
      </w:r>
    </w:p>
    <w:p w14:paraId="58004BC5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  &lt;/</w:t>
      </w:r>
      <w:proofErr w:type="spellStart"/>
      <w:r w:rsidRPr="004E5954">
        <w:rPr>
          <w:rFonts w:ascii="Arial" w:hAnsi="Arial" w:cs="Arial"/>
          <w:sz w:val="18"/>
          <w:szCs w:val="18"/>
        </w:rPr>
        <w:t>namespaces</w:t>
      </w:r>
      <w:proofErr w:type="spellEnd"/>
      <w:r w:rsidRPr="004E5954">
        <w:rPr>
          <w:rFonts w:ascii="Arial" w:hAnsi="Arial" w:cs="Arial"/>
          <w:sz w:val="18"/>
          <w:szCs w:val="18"/>
        </w:rPr>
        <w:t>&gt;</w:t>
      </w:r>
    </w:p>
    <w:p w14:paraId="1E67BA95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&lt;/pages&gt;</w:t>
      </w:r>
    </w:p>
    <w:p w14:paraId="0C6D9CD4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&lt;caching&gt;</w:t>
      </w:r>
    </w:p>
    <w:p w14:paraId="64263B6B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  &lt;</w:t>
      </w:r>
      <w:proofErr w:type="spellStart"/>
      <w:r w:rsidRPr="004E5954">
        <w:rPr>
          <w:rFonts w:ascii="Arial" w:hAnsi="Arial" w:cs="Arial"/>
          <w:sz w:val="18"/>
          <w:szCs w:val="18"/>
        </w:rPr>
        <w:t>outputCacheSettings</w:t>
      </w:r>
      <w:proofErr w:type="spellEnd"/>
      <w:r w:rsidRPr="004E5954">
        <w:rPr>
          <w:rFonts w:ascii="Arial" w:hAnsi="Arial" w:cs="Arial"/>
          <w:sz w:val="18"/>
          <w:szCs w:val="18"/>
        </w:rPr>
        <w:t>&gt;</w:t>
      </w:r>
    </w:p>
    <w:p w14:paraId="29C25FE0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    &lt;</w:t>
      </w:r>
      <w:proofErr w:type="spellStart"/>
      <w:r w:rsidRPr="004E5954">
        <w:rPr>
          <w:rFonts w:ascii="Arial" w:hAnsi="Arial" w:cs="Arial"/>
          <w:sz w:val="18"/>
          <w:szCs w:val="18"/>
        </w:rPr>
        <w:t>outputCacheProfiles</w:t>
      </w:r>
      <w:proofErr w:type="spellEnd"/>
      <w:r w:rsidRPr="004E5954">
        <w:rPr>
          <w:rFonts w:ascii="Arial" w:hAnsi="Arial" w:cs="Arial"/>
          <w:sz w:val="18"/>
          <w:szCs w:val="18"/>
        </w:rPr>
        <w:t>&gt;</w:t>
      </w:r>
    </w:p>
    <w:p w14:paraId="20E4CC59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      &lt;</w:t>
      </w:r>
      <w:proofErr w:type="spellStart"/>
      <w:r w:rsidRPr="004E5954">
        <w:rPr>
          <w:rFonts w:ascii="Arial" w:hAnsi="Arial" w:cs="Arial"/>
          <w:sz w:val="18"/>
          <w:szCs w:val="18"/>
        </w:rPr>
        <w:t>add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name="</w:t>
      </w:r>
      <w:proofErr w:type="spellStart"/>
      <w:r w:rsidRPr="004E5954">
        <w:rPr>
          <w:rFonts w:ascii="Arial" w:hAnsi="Arial" w:cs="Arial"/>
          <w:sz w:val="18"/>
          <w:szCs w:val="18"/>
        </w:rPr>
        <w:t>FileImmagine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" duration="0" </w:t>
      </w:r>
      <w:proofErr w:type="spellStart"/>
      <w:r w:rsidRPr="004E5954">
        <w:rPr>
          <w:rFonts w:ascii="Arial" w:hAnsi="Arial" w:cs="Arial"/>
          <w:sz w:val="18"/>
          <w:szCs w:val="18"/>
        </w:rPr>
        <w:t>varyByParam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="*" </w:t>
      </w:r>
      <w:proofErr w:type="spellStart"/>
      <w:r w:rsidRPr="004E5954">
        <w:rPr>
          <w:rFonts w:ascii="Arial" w:hAnsi="Arial" w:cs="Arial"/>
          <w:sz w:val="18"/>
          <w:szCs w:val="18"/>
        </w:rPr>
        <w:t>noStore</w:t>
      </w:r>
      <w:proofErr w:type="spellEnd"/>
      <w:r w:rsidRPr="004E5954">
        <w:rPr>
          <w:rFonts w:ascii="Arial" w:hAnsi="Arial" w:cs="Arial"/>
          <w:sz w:val="18"/>
          <w:szCs w:val="18"/>
        </w:rPr>
        <w:t>="false" /&gt;</w:t>
      </w:r>
    </w:p>
    <w:p w14:paraId="0480401D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    &lt;/</w:t>
      </w:r>
      <w:proofErr w:type="spellStart"/>
      <w:r w:rsidRPr="004E5954">
        <w:rPr>
          <w:rFonts w:ascii="Arial" w:hAnsi="Arial" w:cs="Arial"/>
          <w:sz w:val="18"/>
          <w:szCs w:val="18"/>
        </w:rPr>
        <w:t>outputCacheProfiles</w:t>
      </w:r>
      <w:proofErr w:type="spellEnd"/>
      <w:r w:rsidRPr="004E5954">
        <w:rPr>
          <w:rFonts w:ascii="Arial" w:hAnsi="Arial" w:cs="Arial"/>
          <w:sz w:val="18"/>
          <w:szCs w:val="18"/>
        </w:rPr>
        <w:t>&gt;</w:t>
      </w:r>
    </w:p>
    <w:p w14:paraId="47283A7A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  &lt;/</w:t>
      </w:r>
      <w:proofErr w:type="spellStart"/>
      <w:r w:rsidRPr="004E5954">
        <w:rPr>
          <w:rFonts w:ascii="Arial" w:hAnsi="Arial" w:cs="Arial"/>
          <w:sz w:val="18"/>
          <w:szCs w:val="18"/>
        </w:rPr>
        <w:t>outputCacheSettings</w:t>
      </w:r>
      <w:proofErr w:type="spellEnd"/>
      <w:r w:rsidRPr="004E5954">
        <w:rPr>
          <w:rFonts w:ascii="Arial" w:hAnsi="Arial" w:cs="Arial"/>
          <w:sz w:val="18"/>
          <w:szCs w:val="18"/>
        </w:rPr>
        <w:t>&gt;</w:t>
      </w:r>
    </w:p>
    <w:p w14:paraId="6D583F06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&lt;/caching&gt;</w:t>
      </w:r>
    </w:p>
    <w:p w14:paraId="6D76A7D0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&lt;/</w:t>
      </w:r>
      <w:proofErr w:type="spellStart"/>
      <w:r w:rsidRPr="004E5954">
        <w:rPr>
          <w:rFonts w:ascii="Arial" w:hAnsi="Arial" w:cs="Arial"/>
          <w:sz w:val="18"/>
          <w:szCs w:val="18"/>
        </w:rPr>
        <w:t>system.web</w:t>
      </w:r>
      <w:proofErr w:type="spellEnd"/>
      <w:r w:rsidRPr="004E5954">
        <w:rPr>
          <w:rFonts w:ascii="Arial" w:hAnsi="Arial" w:cs="Arial"/>
          <w:sz w:val="18"/>
          <w:szCs w:val="18"/>
        </w:rPr>
        <w:t>&gt;</w:t>
      </w:r>
    </w:p>
    <w:p w14:paraId="7C10C048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&lt;system.net&gt;</w:t>
      </w:r>
    </w:p>
    <w:p w14:paraId="29AD95C0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&lt;</w:t>
      </w:r>
      <w:proofErr w:type="spellStart"/>
      <w:r w:rsidRPr="004E5954">
        <w:rPr>
          <w:rFonts w:ascii="Arial" w:hAnsi="Arial" w:cs="Arial"/>
          <w:sz w:val="18"/>
          <w:szCs w:val="18"/>
        </w:rPr>
        <w:t>mailSettings</w:t>
      </w:r>
      <w:proofErr w:type="spellEnd"/>
      <w:r w:rsidRPr="004E5954">
        <w:rPr>
          <w:rFonts w:ascii="Arial" w:hAnsi="Arial" w:cs="Arial"/>
          <w:sz w:val="18"/>
          <w:szCs w:val="18"/>
        </w:rPr>
        <w:t>&gt;</w:t>
      </w:r>
    </w:p>
    <w:p w14:paraId="0356A984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  &lt;</w:t>
      </w:r>
      <w:proofErr w:type="spellStart"/>
      <w:r w:rsidRPr="004E5954">
        <w:rPr>
          <w:rFonts w:ascii="Arial" w:hAnsi="Arial" w:cs="Arial"/>
          <w:sz w:val="18"/>
          <w:szCs w:val="18"/>
        </w:rPr>
        <w:t>smtp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E5954">
        <w:rPr>
          <w:rFonts w:ascii="Arial" w:hAnsi="Arial" w:cs="Arial"/>
          <w:sz w:val="18"/>
          <w:szCs w:val="18"/>
        </w:rPr>
        <w:t>deliveryMethod</w:t>
      </w:r>
      <w:proofErr w:type="spellEnd"/>
      <w:r w:rsidRPr="004E5954">
        <w:rPr>
          <w:rFonts w:ascii="Arial" w:hAnsi="Arial" w:cs="Arial"/>
          <w:sz w:val="18"/>
          <w:szCs w:val="18"/>
        </w:rPr>
        <w:t>="Network"&gt;</w:t>
      </w:r>
    </w:p>
    <w:p w14:paraId="2EB1DA5C" w14:textId="62FA03BB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      &lt;network </w:t>
      </w:r>
      <w:proofErr w:type="spellStart"/>
      <w:r w:rsidRPr="004E5954">
        <w:rPr>
          <w:rFonts w:ascii="Arial" w:hAnsi="Arial" w:cs="Arial"/>
          <w:sz w:val="18"/>
          <w:szCs w:val="18"/>
        </w:rPr>
        <w:t>host</w:t>
      </w:r>
      <w:proofErr w:type="spellEnd"/>
      <w:r w:rsidRPr="004E5954">
        <w:rPr>
          <w:rFonts w:ascii="Arial" w:hAnsi="Arial" w:cs="Arial"/>
          <w:sz w:val="18"/>
          <w:szCs w:val="18"/>
        </w:rPr>
        <w:t>="</w:t>
      </w:r>
      <w:r w:rsidR="00CF7583" w:rsidRPr="00CF7583">
        <w:rPr>
          <w:rFonts w:ascii="Arial" w:hAnsi="Arial" w:cs="Arial"/>
          <w:sz w:val="18"/>
          <w:szCs w:val="18"/>
          <w:highlight w:val="yellow"/>
        </w:rPr>
        <w:t>*** indirizzo mail server***</w:t>
      </w:r>
      <w:r w:rsidRPr="004E5954">
        <w:rPr>
          <w:rFonts w:ascii="Arial" w:hAnsi="Arial" w:cs="Arial"/>
          <w:sz w:val="18"/>
          <w:szCs w:val="18"/>
        </w:rPr>
        <w:t xml:space="preserve">" port="25" </w:t>
      </w:r>
      <w:proofErr w:type="spellStart"/>
      <w:r w:rsidRPr="004E5954">
        <w:rPr>
          <w:rFonts w:ascii="Arial" w:hAnsi="Arial" w:cs="Arial"/>
          <w:sz w:val="18"/>
          <w:szCs w:val="18"/>
        </w:rPr>
        <w:t>enableSsl</w:t>
      </w:r>
      <w:proofErr w:type="spellEnd"/>
      <w:r w:rsidRPr="004E5954">
        <w:rPr>
          <w:rFonts w:ascii="Arial" w:hAnsi="Arial" w:cs="Arial"/>
          <w:sz w:val="18"/>
          <w:szCs w:val="18"/>
        </w:rPr>
        <w:t>="false" /&gt;</w:t>
      </w:r>
    </w:p>
    <w:p w14:paraId="7812D81B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  &lt;/</w:t>
      </w:r>
      <w:proofErr w:type="spellStart"/>
      <w:r w:rsidRPr="004E5954">
        <w:rPr>
          <w:rFonts w:ascii="Arial" w:hAnsi="Arial" w:cs="Arial"/>
          <w:sz w:val="18"/>
          <w:szCs w:val="18"/>
        </w:rPr>
        <w:t>smtp</w:t>
      </w:r>
      <w:proofErr w:type="spellEnd"/>
      <w:r w:rsidRPr="004E5954">
        <w:rPr>
          <w:rFonts w:ascii="Arial" w:hAnsi="Arial" w:cs="Arial"/>
          <w:sz w:val="18"/>
          <w:szCs w:val="18"/>
        </w:rPr>
        <w:t>&gt;</w:t>
      </w:r>
    </w:p>
    <w:p w14:paraId="05F9781A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&lt;/</w:t>
      </w:r>
      <w:proofErr w:type="spellStart"/>
      <w:r w:rsidRPr="004E5954">
        <w:rPr>
          <w:rFonts w:ascii="Arial" w:hAnsi="Arial" w:cs="Arial"/>
          <w:sz w:val="18"/>
          <w:szCs w:val="18"/>
        </w:rPr>
        <w:t>mailSettings</w:t>
      </w:r>
      <w:proofErr w:type="spellEnd"/>
      <w:r w:rsidRPr="004E5954">
        <w:rPr>
          <w:rFonts w:ascii="Arial" w:hAnsi="Arial" w:cs="Arial"/>
          <w:sz w:val="18"/>
          <w:szCs w:val="18"/>
        </w:rPr>
        <w:t>&gt;</w:t>
      </w:r>
    </w:p>
    <w:p w14:paraId="4E812D53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&lt;/system.net&gt;</w:t>
      </w:r>
    </w:p>
    <w:p w14:paraId="4CB4A59D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</w:t>
      </w:r>
    </w:p>
    <w:p w14:paraId="4942576B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&lt;</w:t>
      </w:r>
      <w:proofErr w:type="spellStart"/>
      <w:r w:rsidRPr="004E5954">
        <w:rPr>
          <w:rFonts w:ascii="Arial" w:hAnsi="Arial" w:cs="Arial"/>
          <w:sz w:val="18"/>
          <w:szCs w:val="18"/>
        </w:rPr>
        <w:t>system.webServer</w:t>
      </w:r>
      <w:proofErr w:type="spellEnd"/>
      <w:r w:rsidRPr="004E5954">
        <w:rPr>
          <w:rFonts w:ascii="Arial" w:hAnsi="Arial" w:cs="Arial"/>
          <w:sz w:val="18"/>
          <w:szCs w:val="18"/>
        </w:rPr>
        <w:t>&gt;</w:t>
      </w:r>
    </w:p>
    <w:p w14:paraId="1120867B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&lt;</w:t>
      </w:r>
      <w:proofErr w:type="spellStart"/>
      <w:r w:rsidRPr="004E5954">
        <w:rPr>
          <w:rFonts w:ascii="Arial" w:hAnsi="Arial" w:cs="Arial"/>
          <w:sz w:val="18"/>
          <w:szCs w:val="18"/>
        </w:rPr>
        <w:t>validation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E5954">
        <w:rPr>
          <w:rFonts w:ascii="Arial" w:hAnsi="Arial" w:cs="Arial"/>
          <w:sz w:val="18"/>
          <w:szCs w:val="18"/>
        </w:rPr>
        <w:t>validateIntegratedModeConfiguration</w:t>
      </w:r>
      <w:proofErr w:type="spellEnd"/>
      <w:r w:rsidRPr="004E5954">
        <w:rPr>
          <w:rFonts w:ascii="Arial" w:hAnsi="Arial" w:cs="Arial"/>
          <w:sz w:val="18"/>
          <w:szCs w:val="18"/>
        </w:rPr>
        <w:t>="false" /&gt;</w:t>
      </w:r>
    </w:p>
    <w:p w14:paraId="27D3D1A9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</w:p>
    <w:p w14:paraId="041F03FC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&lt;</w:t>
      </w:r>
      <w:proofErr w:type="spellStart"/>
      <w:r w:rsidRPr="004E5954">
        <w:rPr>
          <w:rFonts w:ascii="Arial" w:hAnsi="Arial" w:cs="Arial"/>
          <w:sz w:val="18"/>
          <w:szCs w:val="18"/>
        </w:rPr>
        <w:t>modules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E5954">
        <w:rPr>
          <w:rFonts w:ascii="Arial" w:hAnsi="Arial" w:cs="Arial"/>
          <w:sz w:val="18"/>
          <w:szCs w:val="18"/>
        </w:rPr>
        <w:t>runAllManagedModulesForAllRequests</w:t>
      </w:r>
      <w:proofErr w:type="spellEnd"/>
      <w:r w:rsidRPr="004E5954">
        <w:rPr>
          <w:rFonts w:ascii="Arial" w:hAnsi="Arial" w:cs="Arial"/>
          <w:sz w:val="18"/>
          <w:szCs w:val="18"/>
        </w:rPr>
        <w:t>="</w:t>
      </w:r>
      <w:proofErr w:type="spellStart"/>
      <w:r w:rsidRPr="004E5954">
        <w:rPr>
          <w:rFonts w:ascii="Arial" w:hAnsi="Arial" w:cs="Arial"/>
          <w:sz w:val="18"/>
          <w:szCs w:val="18"/>
        </w:rPr>
        <w:t>true</w:t>
      </w:r>
      <w:proofErr w:type="spellEnd"/>
      <w:r w:rsidRPr="004E5954">
        <w:rPr>
          <w:rFonts w:ascii="Arial" w:hAnsi="Arial" w:cs="Arial"/>
          <w:sz w:val="18"/>
          <w:szCs w:val="18"/>
        </w:rPr>
        <w:t>" /&gt;</w:t>
      </w:r>
    </w:p>
    <w:p w14:paraId="34E887E1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</w:p>
    <w:p w14:paraId="57B19875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&lt;</w:t>
      </w:r>
      <w:proofErr w:type="spellStart"/>
      <w:r w:rsidRPr="004E5954">
        <w:rPr>
          <w:rFonts w:ascii="Arial" w:hAnsi="Arial" w:cs="Arial"/>
          <w:sz w:val="18"/>
          <w:szCs w:val="18"/>
        </w:rPr>
        <w:t>handlers</w:t>
      </w:r>
      <w:proofErr w:type="spellEnd"/>
      <w:r w:rsidRPr="004E5954">
        <w:rPr>
          <w:rFonts w:ascii="Arial" w:hAnsi="Arial" w:cs="Arial"/>
          <w:sz w:val="18"/>
          <w:szCs w:val="18"/>
        </w:rPr>
        <w:t>&gt;</w:t>
      </w:r>
    </w:p>
    <w:p w14:paraId="5332928D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  &lt;</w:t>
      </w:r>
      <w:proofErr w:type="spellStart"/>
      <w:r w:rsidRPr="004E5954">
        <w:rPr>
          <w:rFonts w:ascii="Arial" w:hAnsi="Arial" w:cs="Arial"/>
          <w:sz w:val="18"/>
          <w:szCs w:val="18"/>
        </w:rPr>
        <w:t>remove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name="ExtensionlessUrlHandler-ISAPI-4.0_32bit" /&gt;</w:t>
      </w:r>
    </w:p>
    <w:p w14:paraId="562D0117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  &lt;</w:t>
      </w:r>
      <w:proofErr w:type="spellStart"/>
      <w:r w:rsidRPr="004E5954">
        <w:rPr>
          <w:rFonts w:ascii="Arial" w:hAnsi="Arial" w:cs="Arial"/>
          <w:sz w:val="18"/>
          <w:szCs w:val="18"/>
        </w:rPr>
        <w:t>remove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name="ExtensionlessUrlHandler-ISAPI-4.0_64bit" /&gt;</w:t>
      </w:r>
    </w:p>
    <w:p w14:paraId="178FAF57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  &lt;</w:t>
      </w:r>
      <w:proofErr w:type="spellStart"/>
      <w:r w:rsidRPr="004E5954">
        <w:rPr>
          <w:rFonts w:ascii="Arial" w:hAnsi="Arial" w:cs="Arial"/>
          <w:sz w:val="18"/>
          <w:szCs w:val="18"/>
        </w:rPr>
        <w:t>remove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name="ExtensionlessUrlHandler-Integrated-4.0" /&gt;</w:t>
      </w:r>
    </w:p>
    <w:p w14:paraId="7E466A3A" w14:textId="77777777" w:rsidR="004E5954" w:rsidRPr="004E5954" w:rsidRDefault="004E5954" w:rsidP="00CF7583">
      <w:pPr>
        <w:pStyle w:val="StileDIVACORPODELTESTO11ptInterlineasingola"/>
        <w:jc w:val="left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  &lt;</w:t>
      </w:r>
      <w:proofErr w:type="spellStart"/>
      <w:r w:rsidRPr="004E5954">
        <w:rPr>
          <w:rFonts w:ascii="Arial" w:hAnsi="Arial" w:cs="Arial"/>
          <w:sz w:val="18"/>
          <w:szCs w:val="18"/>
        </w:rPr>
        <w:t>add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name="ExtensionlessUrlHandler-ISAPI-4.0_32bit" </w:t>
      </w:r>
      <w:proofErr w:type="spellStart"/>
      <w:r w:rsidRPr="004E5954">
        <w:rPr>
          <w:rFonts w:ascii="Arial" w:hAnsi="Arial" w:cs="Arial"/>
          <w:sz w:val="18"/>
          <w:szCs w:val="18"/>
        </w:rPr>
        <w:t>path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="*." </w:t>
      </w:r>
      <w:proofErr w:type="spellStart"/>
      <w:r w:rsidRPr="004E5954">
        <w:rPr>
          <w:rFonts w:ascii="Arial" w:hAnsi="Arial" w:cs="Arial"/>
          <w:sz w:val="18"/>
          <w:szCs w:val="18"/>
        </w:rPr>
        <w:t>verb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="GET,HEAD,POST,DEBUG,PUT,DELETE,PATCH,OPTIONS" </w:t>
      </w:r>
      <w:proofErr w:type="spellStart"/>
      <w:r w:rsidRPr="004E5954">
        <w:rPr>
          <w:rFonts w:ascii="Arial" w:hAnsi="Arial" w:cs="Arial"/>
          <w:sz w:val="18"/>
          <w:szCs w:val="18"/>
        </w:rPr>
        <w:t>modules</w:t>
      </w:r>
      <w:proofErr w:type="spellEnd"/>
      <w:r w:rsidRPr="004E5954">
        <w:rPr>
          <w:rFonts w:ascii="Arial" w:hAnsi="Arial" w:cs="Arial"/>
          <w:sz w:val="18"/>
          <w:szCs w:val="18"/>
        </w:rPr>
        <w:t>="</w:t>
      </w:r>
      <w:proofErr w:type="spellStart"/>
      <w:r w:rsidRPr="004E5954">
        <w:rPr>
          <w:rFonts w:ascii="Arial" w:hAnsi="Arial" w:cs="Arial"/>
          <w:sz w:val="18"/>
          <w:szCs w:val="18"/>
        </w:rPr>
        <w:t>IsapiModule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" scriptProcessor="%windir%\Microsoft.NET\Framework\v4.0.30319\aspnet_isapi.dll" </w:t>
      </w:r>
      <w:proofErr w:type="spellStart"/>
      <w:r w:rsidRPr="004E5954">
        <w:rPr>
          <w:rFonts w:ascii="Arial" w:hAnsi="Arial" w:cs="Arial"/>
          <w:sz w:val="18"/>
          <w:szCs w:val="18"/>
        </w:rPr>
        <w:t>preCondition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="classicMode,runtimeVersionv4.0,bitness32" </w:t>
      </w:r>
      <w:proofErr w:type="spellStart"/>
      <w:r w:rsidRPr="004E5954">
        <w:rPr>
          <w:rFonts w:ascii="Arial" w:hAnsi="Arial" w:cs="Arial"/>
          <w:sz w:val="18"/>
          <w:szCs w:val="18"/>
        </w:rPr>
        <w:t>responseBufferLimit</w:t>
      </w:r>
      <w:proofErr w:type="spellEnd"/>
      <w:r w:rsidRPr="004E5954">
        <w:rPr>
          <w:rFonts w:ascii="Arial" w:hAnsi="Arial" w:cs="Arial"/>
          <w:sz w:val="18"/>
          <w:szCs w:val="18"/>
        </w:rPr>
        <w:t>="0" /&gt;</w:t>
      </w:r>
    </w:p>
    <w:p w14:paraId="6E663A2A" w14:textId="77777777" w:rsidR="004E5954" w:rsidRPr="004E5954" w:rsidRDefault="004E5954" w:rsidP="00CF7583">
      <w:pPr>
        <w:pStyle w:val="StileDIVACORPODELTESTO11ptInterlineasingola"/>
        <w:jc w:val="left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  &lt;</w:t>
      </w:r>
      <w:proofErr w:type="spellStart"/>
      <w:r w:rsidRPr="004E5954">
        <w:rPr>
          <w:rFonts w:ascii="Arial" w:hAnsi="Arial" w:cs="Arial"/>
          <w:sz w:val="18"/>
          <w:szCs w:val="18"/>
        </w:rPr>
        <w:t>add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name="ExtensionlessUrlHandler-ISAPI-4.0_64bit" </w:t>
      </w:r>
      <w:proofErr w:type="spellStart"/>
      <w:r w:rsidRPr="004E5954">
        <w:rPr>
          <w:rFonts w:ascii="Arial" w:hAnsi="Arial" w:cs="Arial"/>
          <w:sz w:val="18"/>
          <w:szCs w:val="18"/>
        </w:rPr>
        <w:t>path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="*." </w:t>
      </w:r>
      <w:proofErr w:type="spellStart"/>
      <w:r w:rsidRPr="004E5954">
        <w:rPr>
          <w:rFonts w:ascii="Arial" w:hAnsi="Arial" w:cs="Arial"/>
          <w:sz w:val="18"/>
          <w:szCs w:val="18"/>
        </w:rPr>
        <w:t>verb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="GET,HEAD,POST,DEBUG,PUT,DELETE,PATCH,OPTIONS" </w:t>
      </w:r>
      <w:proofErr w:type="spellStart"/>
      <w:r w:rsidRPr="004E5954">
        <w:rPr>
          <w:rFonts w:ascii="Arial" w:hAnsi="Arial" w:cs="Arial"/>
          <w:sz w:val="18"/>
          <w:szCs w:val="18"/>
        </w:rPr>
        <w:t>modules</w:t>
      </w:r>
      <w:proofErr w:type="spellEnd"/>
      <w:r w:rsidRPr="004E5954">
        <w:rPr>
          <w:rFonts w:ascii="Arial" w:hAnsi="Arial" w:cs="Arial"/>
          <w:sz w:val="18"/>
          <w:szCs w:val="18"/>
        </w:rPr>
        <w:t>="</w:t>
      </w:r>
      <w:proofErr w:type="spellStart"/>
      <w:r w:rsidRPr="004E5954">
        <w:rPr>
          <w:rFonts w:ascii="Arial" w:hAnsi="Arial" w:cs="Arial"/>
          <w:sz w:val="18"/>
          <w:szCs w:val="18"/>
        </w:rPr>
        <w:t>IsapiModule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" scriptProcessor="%windir%\Microsoft.NET\Framework64\v4.0.30319\aspnet_isapi.dll" </w:t>
      </w:r>
      <w:proofErr w:type="spellStart"/>
      <w:r w:rsidRPr="004E5954">
        <w:rPr>
          <w:rFonts w:ascii="Arial" w:hAnsi="Arial" w:cs="Arial"/>
          <w:sz w:val="18"/>
          <w:szCs w:val="18"/>
        </w:rPr>
        <w:t>preCondition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="classicMode,runtimeVersionv4.0,bitness64" </w:t>
      </w:r>
      <w:proofErr w:type="spellStart"/>
      <w:r w:rsidRPr="004E5954">
        <w:rPr>
          <w:rFonts w:ascii="Arial" w:hAnsi="Arial" w:cs="Arial"/>
          <w:sz w:val="18"/>
          <w:szCs w:val="18"/>
        </w:rPr>
        <w:t>responseBufferLimit</w:t>
      </w:r>
      <w:proofErr w:type="spellEnd"/>
      <w:r w:rsidRPr="004E5954">
        <w:rPr>
          <w:rFonts w:ascii="Arial" w:hAnsi="Arial" w:cs="Arial"/>
          <w:sz w:val="18"/>
          <w:szCs w:val="18"/>
        </w:rPr>
        <w:t>="0" /&gt;</w:t>
      </w:r>
    </w:p>
    <w:p w14:paraId="62D24A47" w14:textId="77777777" w:rsidR="004E5954" w:rsidRPr="004E5954" w:rsidRDefault="004E5954" w:rsidP="00CF7583">
      <w:pPr>
        <w:pStyle w:val="StileDIVACORPODELTESTO11ptInterlineasingola"/>
        <w:jc w:val="left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  &lt;</w:t>
      </w:r>
      <w:proofErr w:type="spellStart"/>
      <w:r w:rsidRPr="004E5954">
        <w:rPr>
          <w:rFonts w:ascii="Arial" w:hAnsi="Arial" w:cs="Arial"/>
          <w:sz w:val="18"/>
          <w:szCs w:val="18"/>
        </w:rPr>
        <w:t>add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name="ExtensionlessUrlHandler-Integrated-4.0" </w:t>
      </w:r>
      <w:proofErr w:type="spellStart"/>
      <w:r w:rsidRPr="004E5954">
        <w:rPr>
          <w:rFonts w:ascii="Arial" w:hAnsi="Arial" w:cs="Arial"/>
          <w:sz w:val="18"/>
          <w:szCs w:val="18"/>
        </w:rPr>
        <w:t>path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="*." </w:t>
      </w:r>
      <w:proofErr w:type="spellStart"/>
      <w:r w:rsidRPr="004E5954">
        <w:rPr>
          <w:rFonts w:ascii="Arial" w:hAnsi="Arial" w:cs="Arial"/>
          <w:sz w:val="18"/>
          <w:szCs w:val="18"/>
        </w:rPr>
        <w:t>verb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="GET,HEAD,POST,DEBUG,PUT,DELETE,PATCH,OPTIONS" </w:t>
      </w:r>
      <w:proofErr w:type="spellStart"/>
      <w:r w:rsidRPr="004E5954">
        <w:rPr>
          <w:rFonts w:ascii="Arial" w:hAnsi="Arial" w:cs="Arial"/>
          <w:sz w:val="18"/>
          <w:szCs w:val="18"/>
        </w:rPr>
        <w:t>type</w:t>
      </w:r>
      <w:proofErr w:type="spellEnd"/>
      <w:r w:rsidRPr="004E5954">
        <w:rPr>
          <w:rFonts w:ascii="Arial" w:hAnsi="Arial" w:cs="Arial"/>
          <w:sz w:val="18"/>
          <w:szCs w:val="18"/>
        </w:rPr>
        <w:t>="</w:t>
      </w:r>
      <w:proofErr w:type="spellStart"/>
      <w:r w:rsidRPr="004E5954">
        <w:rPr>
          <w:rFonts w:ascii="Arial" w:hAnsi="Arial" w:cs="Arial"/>
          <w:sz w:val="18"/>
          <w:szCs w:val="18"/>
        </w:rPr>
        <w:t>System.Web.Handlers.TransferRequestHandler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" </w:t>
      </w:r>
      <w:proofErr w:type="spellStart"/>
      <w:r w:rsidRPr="004E5954">
        <w:rPr>
          <w:rFonts w:ascii="Arial" w:hAnsi="Arial" w:cs="Arial"/>
          <w:sz w:val="18"/>
          <w:szCs w:val="18"/>
        </w:rPr>
        <w:t>preCondition</w:t>
      </w:r>
      <w:proofErr w:type="spellEnd"/>
      <w:r w:rsidRPr="004E5954">
        <w:rPr>
          <w:rFonts w:ascii="Arial" w:hAnsi="Arial" w:cs="Arial"/>
          <w:sz w:val="18"/>
          <w:szCs w:val="18"/>
        </w:rPr>
        <w:t>="integratedMode,runtimeVersionv4.0" /&gt;</w:t>
      </w:r>
    </w:p>
    <w:p w14:paraId="38786AB9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&lt;/</w:t>
      </w:r>
      <w:proofErr w:type="spellStart"/>
      <w:r w:rsidRPr="004E5954">
        <w:rPr>
          <w:rFonts w:ascii="Arial" w:hAnsi="Arial" w:cs="Arial"/>
          <w:sz w:val="18"/>
          <w:szCs w:val="18"/>
        </w:rPr>
        <w:t>handlers</w:t>
      </w:r>
      <w:proofErr w:type="spellEnd"/>
      <w:r w:rsidRPr="004E5954">
        <w:rPr>
          <w:rFonts w:ascii="Arial" w:hAnsi="Arial" w:cs="Arial"/>
          <w:sz w:val="18"/>
          <w:szCs w:val="18"/>
        </w:rPr>
        <w:t>&gt;</w:t>
      </w:r>
    </w:p>
    <w:p w14:paraId="7EA30861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</w:p>
    <w:p w14:paraId="4F8574E3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&lt;</w:t>
      </w:r>
      <w:proofErr w:type="spellStart"/>
      <w:r w:rsidRPr="004E5954">
        <w:rPr>
          <w:rFonts w:ascii="Arial" w:hAnsi="Arial" w:cs="Arial"/>
          <w:sz w:val="18"/>
          <w:szCs w:val="18"/>
        </w:rPr>
        <w:t>staticContent</w:t>
      </w:r>
      <w:proofErr w:type="spellEnd"/>
      <w:r w:rsidRPr="004E5954">
        <w:rPr>
          <w:rFonts w:ascii="Arial" w:hAnsi="Arial" w:cs="Arial"/>
          <w:sz w:val="18"/>
          <w:szCs w:val="18"/>
        </w:rPr>
        <w:t>&gt;</w:t>
      </w:r>
    </w:p>
    <w:p w14:paraId="4DE207D9" w14:textId="77777777" w:rsidR="004E5954" w:rsidRPr="004E5954" w:rsidRDefault="004E5954" w:rsidP="00CF7583">
      <w:pPr>
        <w:pStyle w:val="StileDIVACORPODELTESTO11ptInterlineasingola"/>
        <w:jc w:val="left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  &lt;</w:t>
      </w:r>
      <w:proofErr w:type="spellStart"/>
      <w:r w:rsidRPr="004E5954">
        <w:rPr>
          <w:rFonts w:ascii="Arial" w:hAnsi="Arial" w:cs="Arial"/>
          <w:sz w:val="18"/>
          <w:szCs w:val="18"/>
        </w:rPr>
        <w:t>clientCache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E5954">
        <w:rPr>
          <w:rFonts w:ascii="Arial" w:hAnsi="Arial" w:cs="Arial"/>
          <w:sz w:val="18"/>
          <w:szCs w:val="18"/>
        </w:rPr>
        <w:t>cacheControlMode</w:t>
      </w:r>
      <w:proofErr w:type="spellEnd"/>
      <w:r w:rsidRPr="004E5954">
        <w:rPr>
          <w:rFonts w:ascii="Arial" w:hAnsi="Arial" w:cs="Arial"/>
          <w:sz w:val="18"/>
          <w:szCs w:val="18"/>
        </w:rPr>
        <w:t>="</w:t>
      </w:r>
      <w:proofErr w:type="spellStart"/>
      <w:r w:rsidRPr="004E5954">
        <w:rPr>
          <w:rFonts w:ascii="Arial" w:hAnsi="Arial" w:cs="Arial"/>
          <w:sz w:val="18"/>
          <w:szCs w:val="18"/>
        </w:rPr>
        <w:t>UseMaxAge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" </w:t>
      </w:r>
      <w:proofErr w:type="spellStart"/>
      <w:r w:rsidRPr="004E5954">
        <w:rPr>
          <w:rFonts w:ascii="Arial" w:hAnsi="Arial" w:cs="Arial"/>
          <w:sz w:val="18"/>
          <w:szCs w:val="18"/>
        </w:rPr>
        <w:t>cacheControlMaxAge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="00:05:00" </w:t>
      </w:r>
      <w:proofErr w:type="spellStart"/>
      <w:r w:rsidRPr="004E5954">
        <w:rPr>
          <w:rFonts w:ascii="Arial" w:hAnsi="Arial" w:cs="Arial"/>
          <w:sz w:val="18"/>
          <w:szCs w:val="18"/>
        </w:rPr>
        <w:t>cacheControlCustom</w:t>
      </w:r>
      <w:proofErr w:type="spellEnd"/>
      <w:r w:rsidRPr="004E5954">
        <w:rPr>
          <w:rFonts w:ascii="Arial" w:hAnsi="Arial" w:cs="Arial"/>
          <w:sz w:val="18"/>
          <w:szCs w:val="18"/>
        </w:rPr>
        <w:t>="public" /&gt;</w:t>
      </w:r>
    </w:p>
    <w:p w14:paraId="7353F26F" w14:textId="77777777" w:rsidR="004E5954" w:rsidRPr="004E5954" w:rsidRDefault="004E5954" w:rsidP="00CF7583">
      <w:pPr>
        <w:pStyle w:val="StileDIVACORPODELTESTO11ptInterlineasingola"/>
        <w:jc w:val="left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  &lt;</w:t>
      </w:r>
      <w:proofErr w:type="spellStart"/>
      <w:r w:rsidRPr="004E5954">
        <w:rPr>
          <w:rFonts w:ascii="Arial" w:hAnsi="Arial" w:cs="Arial"/>
          <w:sz w:val="18"/>
          <w:szCs w:val="18"/>
        </w:rPr>
        <w:t>mimeMap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E5954">
        <w:rPr>
          <w:rFonts w:ascii="Arial" w:hAnsi="Arial" w:cs="Arial"/>
          <w:sz w:val="18"/>
          <w:szCs w:val="18"/>
        </w:rPr>
        <w:t>fileExtension</w:t>
      </w:r>
      <w:proofErr w:type="spellEnd"/>
      <w:r w:rsidRPr="004E5954">
        <w:rPr>
          <w:rFonts w:ascii="Arial" w:hAnsi="Arial" w:cs="Arial"/>
          <w:sz w:val="18"/>
          <w:szCs w:val="18"/>
        </w:rPr>
        <w:t>=".</w:t>
      </w:r>
      <w:proofErr w:type="spellStart"/>
      <w:r w:rsidRPr="004E5954">
        <w:rPr>
          <w:rFonts w:ascii="Arial" w:hAnsi="Arial" w:cs="Arial"/>
          <w:sz w:val="18"/>
          <w:szCs w:val="18"/>
        </w:rPr>
        <w:t>woff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" </w:t>
      </w:r>
      <w:proofErr w:type="spellStart"/>
      <w:r w:rsidRPr="004E5954">
        <w:rPr>
          <w:rFonts w:ascii="Arial" w:hAnsi="Arial" w:cs="Arial"/>
          <w:sz w:val="18"/>
          <w:szCs w:val="18"/>
        </w:rPr>
        <w:t>mimeType</w:t>
      </w:r>
      <w:proofErr w:type="spellEnd"/>
      <w:r w:rsidRPr="004E5954">
        <w:rPr>
          <w:rFonts w:ascii="Arial" w:hAnsi="Arial" w:cs="Arial"/>
          <w:sz w:val="18"/>
          <w:szCs w:val="18"/>
        </w:rPr>
        <w:t>="APPLICATION/X-WOFF" /&gt;</w:t>
      </w:r>
    </w:p>
    <w:p w14:paraId="76888E06" w14:textId="77777777" w:rsidR="004E5954" w:rsidRPr="004E5954" w:rsidRDefault="004E5954" w:rsidP="00CF7583">
      <w:pPr>
        <w:pStyle w:val="StileDIVACORPODELTESTO11ptInterlineasingola"/>
        <w:jc w:val="left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  &lt;</w:t>
      </w:r>
      <w:proofErr w:type="spellStart"/>
      <w:r w:rsidRPr="004E5954">
        <w:rPr>
          <w:rFonts w:ascii="Arial" w:hAnsi="Arial" w:cs="Arial"/>
          <w:sz w:val="18"/>
          <w:szCs w:val="18"/>
        </w:rPr>
        <w:t>mimeMap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E5954">
        <w:rPr>
          <w:rFonts w:ascii="Arial" w:hAnsi="Arial" w:cs="Arial"/>
          <w:sz w:val="18"/>
          <w:szCs w:val="18"/>
        </w:rPr>
        <w:t>fileExtension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=".woff2" </w:t>
      </w:r>
      <w:proofErr w:type="spellStart"/>
      <w:r w:rsidRPr="004E5954">
        <w:rPr>
          <w:rFonts w:ascii="Arial" w:hAnsi="Arial" w:cs="Arial"/>
          <w:sz w:val="18"/>
          <w:szCs w:val="18"/>
        </w:rPr>
        <w:t>mimeType</w:t>
      </w:r>
      <w:proofErr w:type="spellEnd"/>
      <w:r w:rsidRPr="004E5954">
        <w:rPr>
          <w:rFonts w:ascii="Arial" w:hAnsi="Arial" w:cs="Arial"/>
          <w:sz w:val="18"/>
          <w:szCs w:val="18"/>
        </w:rPr>
        <w:t>="APPLICATION/X-WOFF" /&gt;</w:t>
      </w:r>
    </w:p>
    <w:p w14:paraId="6FBD6633" w14:textId="77777777" w:rsidR="004E5954" w:rsidRPr="004E5954" w:rsidRDefault="004E5954" w:rsidP="00CF7583">
      <w:pPr>
        <w:pStyle w:val="StileDIVACORPODELTESTO11ptInterlineasingola"/>
        <w:jc w:val="left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&lt;/</w:t>
      </w:r>
      <w:proofErr w:type="spellStart"/>
      <w:r w:rsidRPr="004E5954">
        <w:rPr>
          <w:rFonts w:ascii="Arial" w:hAnsi="Arial" w:cs="Arial"/>
          <w:sz w:val="18"/>
          <w:szCs w:val="18"/>
        </w:rPr>
        <w:t>staticContent</w:t>
      </w:r>
      <w:proofErr w:type="spellEnd"/>
      <w:r w:rsidRPr="004E5954">
        <w:rPr>
          <w:rFonts w:ascii="Arial" w:hAnsi="Arial" w:cs="Arial"/>
          <w:sz w:val="18"/>
          <w:szCs w:val="18"/>
        </w:rPr>
        <w:t>&gt;</w:t>
      </w:r>
    </w:p>
    <w:p w14:paraId="5006B3A1" w14:textId="77777777" w:rsidR="004E5954" w:rsidRPr="004E5954" w:rsidRDefault="004E5954" w:rsidP="00CF7583">
      <w:pPr>
        <w:pStyle w:val="StileDIVACORPODELTESTO11ptInterlineasingola"/>
        <w:jc w:val="left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&lt;</w:t>
      </w:r>
      <w:proofErr w:type="spellStart"/>
      <w:r w:rsidRPr="004E5954">
        <w:rPr>
          <w:rFonts w:ascii="Arial" w:hAnsi="Arial" w:cs="Arial"/>
          <w:sz w:val="18"/>
          <w:szCs w:val="18"/>
        </w:rPr>
        <w:t>rewrite</w:t>
      </w:r>
      <w:proofErr w:type="spellEnd"/>
      <w:r w:rsidRPr="004E5954">
        <w:rPr>
          <w:rFonts w:ascii="Arial" w:hAnsi="Arial" w:cs="Arial"/>
          <w:sz w:val="18"/>
          <w:szCs w:val="18"/>
        </w:rPr>
        <w:t>&gt;</w:t>
      </w:r>
    </w:p>
    <w:p w14:paraId="2C260021" w14:textId="77777777" w:rsidR="004E5954" w:rsidRPr="004E5954" w:rsidRDefault="004E5954" w:rsidP="00CF7583">
      <w:pPr>
        <w:pStyle w:val="StileDIVACORPODELTESTO11ptInterlineasingola"/>
        <w:jc w:val="left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    &lt;rules&gt;</w:t>
      </w:r>
    </w:p>
    <w:p w14:paraId="48DFC742" w14:textId="77777777" w:rsidR="004E5954" w:rsidRPr="004E5954" w:rsidRDefault="004E5954" w:rsidP="00CF7583">
      <w:pPr>
        <w:pStyle w:val="StileDIVACORPODELTESTO11ptInterlineasingola"/>
        <w:jc w:val="left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        &lt;rule name="</w:t>
      </w:r>
      <w:proofErr w:type="spellStart"/>
      <w:r w:rsidRPr="004E5954">
        <w:rPr>
          <w:rFonts w:ascii="Arial" w:hAnsi="Arial" w:cs="Arial"/>
          <w:sz w:val="18"/>
          <w:szCs w:val="18"/>
        </w:rPr>
        <w:t>ssl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" </w:t>
      </w:r>
      <w:proofErr w:type="spellStart"/>
      <w:r w:rsidRPr="004E5954">
        <w:rPr>
          <w:rFonts w:ascii="Arial" w:hAnsi="Arial" w:cs="Arial"/>
          <w:sz w:val="18"/>
          <w:szCs w:val="18"/>
        </w:rPr>
        <w:t>enabled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="false" </w:t>
      </w:r>
      <w:proofErr w:type="spellStart"/>
      <w:r w:rsidRPr="004E5954">
        <w:rPr>
          <w:rFonts w:ascii="Arial" w:hAnsi="Arial" w:cs="Arial"/>
          <w:sz w:val="18"/>
          <w:szCs w:val="18"/>
        </w:rPr>
        <w:t>patternSyntax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="Wildcard" </w:t>
      </w:r>
      <w:proofErr w:type="spellStart"/>
      <w:r w:rsidRPr="004E5954">
        <w:rPr>
          <w:rFonts w:ascii="Arial" w:hAnsi="Arial" w:cs="Arial"/>
          <w:sz w:val="18"/>
          <w:szCs w:val="18"/>
        </w:rPr>
        <w:t>stopProcessing</w:t>
      </w:r>
      <w:proofErr w:type="spellEnd"/>
      <w:r w:rsidRPr="004E5954">
        <w:rPr>
          <w:rFonts w:ascii="Arial" w:hAnsi="Arial" w:cs="Arial"/>
          <w:sz w:val="18"/>
          <w:szCs w:val="18"/>
        </w:rPr>
        <w:t>="</w:t>
      </w:r>
      <w:proofErr w:type="spellStart"/>
      <w:r w:rsidRPr="004E5954">
        <w:rPr>
          <w:rFonts w:ascii="Arial" w:hAnsi="Arial" w:cs="Arial"/>
          <w:sz w:val="18"/>
          <w:szCs w:val="18"/>
        </w:rPr>
        <w:t>true</w:t>
      </w:r>
      <w:proofErr w:type="spellEnd"/>
      <w:r w:rsidRPr="004E5954">
        <w:rPr>
          <w:rFonts w:ascii="Arial" w:hAnsi="Arial" w:cs="Arial"/>
          <w:sz w:val="18"/>
          <w:szCs w:val="18"/>
        </w:rPr>
        <w:t>"&gt;</w:t>
      </w:r>
    </w:p>
    <w:p w14:paraId="4BEBFD93" w14:textId="77777777" w:rsidR="004E5954" w:rsidRPr="004E5954" w:rsidRDefault="004E5954" w:rsidP="00CF7583">
      <w:pPr>
        <w:pStyle w:val="StileDIVACORPODELTESTO11ptInterlineasingola"/>
        <w:jc w:val="left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            &lt;match </w:t>
      </w:r>
      <w:proofErr w:type="spellStart"/>
      <w:r w:rsidRPr="004E5954">
        <w:rPr>
          <w:rFonts w:ascii="Arial" w:hAnsi="Arial" w:cs="Arial"/>
          <w:sz w:val="18"/>
          <w:szCs w:val="18"/>
        </w:rPr>
        <w:t>url</w:t>
      </w:r>
      <w:proofErr w:type="spellEnd"/>
      <w:r w:rsidRPr="004E5954">
        <w:rPr>
          <w:rFonts w:ascii="Arial" w:hAnsi="Arial" w:cs="Arial"/>
          <w:sz w:val="18"/>
          <w:szCs w:val="18"/>
        </w:rPr>
        <w:t>="*" negate="false" /&gt;</w:t>
      </w:r>
    </w:p>
    <w:p w14:paraId="376BDEFF" w14:textId="77777777" w:rsidR="004E5954" w:rsidRPr="004E5954" w:rsidRDefault="004E5954" w:rsidP="00CF7583">
      <w:pPr>
        <w:pStyle w:val="StileDIVACORPODELTESTO11ptInterlineasingola"/>
        <w:jc w:val="left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            &lt;action </w:t>
      </w:r>
      <w:proofErr w:type="spellStart"/>
      <w:r w:rsidRPr="004E5954">
        <w:rPr>
          <w:rFonts w:ascii="Arial" w:hAnsi="Arial" w:cs="Arial"/>
          <w:sz w:val="18"/>
          <w:szCs w:val="18"/>
        </w:rPr>
        <w:t>type</w:t>
      </w:r>
      <w:proofErr w:type="spellEnd"/>
      <w:r w:rsidRPr="004E5954">
        <w:rPr>
          <w:rFonts w:ascii="Arial" w:hAnsi="Arial" w:cs="Arial"/>
          <w:sz w:val="18"/>
          <w:szCs w:val="18"/>
        </w:rPr>
        <w:t>="</w:t>
      </w:r>
      <w:proofErr w:type="spellStart"/>
      <w:r w:rsidRPr="004E5954">
        <w:rPr>
          <w:rFonts w:ascii="Arial" w:hAnsi="Arial" w:cs="Arial"/>
          <w:sz w:val="18"/>
          <w:szCs w:val="18"/>
        </w:rPr>
        <w:t>Redirect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" </w:t>
      </w:r>
      <w:proofErr w:type="spellStart"/>
      <w:r w:rsidRPr="004E5954">
        <w:rPr>
          <w:rFonts w:ascii="Arial" w:hAnsi="Arial" w:cs="Arial"/>
          <w:sz w:val="18"/>
          <w:szCs w:val="18"/>
        </w:rPr>
        <w:t>url</w:t>
      </w:r>
      <w:proofErr w:type="spellEnd"/>
      <w:r w:rsidRPr="004E5954">
        <w:rPr>
          <w:rFonts w:ascii="Arial" w:hAnsi="Arial" w:cs="Arial"/>
          <w:sz w:val="18"/>
          <w:szCs w:val="18"/>
        </w:rPr>
        <w:t>="https://</w:t>
      </w:r>
      <w:r w:rsidRPr="00CF7583">
        <w:rPr>
          <w:rFonts w:ascii="Arial" w:hAnsi="Arial" w:cs="Arial"/>
          <w:sz w:val="18"/>
          <w:szCs w:val="18"/>
          <w:highlight w:val="yellow"/>
        </w:rPr>
        <w:t>***_dominio_sitoWeb_***</w:t>
      </w:r>
      <w:r w:rsidRPr="004E5954">
        <w:rPr>
          <w:rFonts w:ascii="Arial" w:hAnsi="Arial" w:cs="Arial"/>
          <w:sz w:val="18"/>
          <w:szCs w:val="18"/>
        </w:rPr>
        <w:t xml:space="preserve">{C:2}" </w:t>
      </w:r>
      <w:proofErr w:type="spellStart"/>
      <w:r w:rsidRPr="004E5954">
        <w:rPr>
          <w:rFonts w:ascii="Arial" w:hAnsi="Arial" w:cs="Arial"/>
          <w:sz w:val="18"/>
          <w:szCs w:val="18"/>
        </w:rPr>
        <w:t>redirectType</w:t>
      </w:r>
      <w:proofErr w:type="spellEnd"/>
      <w:r w:rsidRPr="004E5954">
        <w:rPr>
          <w:rFonts w:ascii="Arial" w:hAnsi="Arial" w:cs="Arial"/>
          <w:sz w:val="18"/>
          <w:szCs w:val="18"/>
        </w:rPr>
        <w:t>="</w:t>
      </w:r>
      <w:proofErr w:type="spellStart"/>
      <w:r w:rsidRPr="004E5954">
        <w:rPr>
          <w:rFonts w:ascii="Arial" w:hAnsi="Arial" w:cs="Arial"/>
          <w:sz w:val="18"/>
          <w:szCs w:val="18"/>
        </w:rPr>
        <w:t>Found</w:t>
      </w:r>
      <w:proofErr w:type="spellEnd"/>
      <w:r w:rsidRPr="004E5954">
        <w:rPr>
          <w:rFonts w:ascii="Arial" w:hAnsi="Arial" w:cs="Arial"/>
          <w:sz w:val="18"/>
          <w:szCs w:val="18"/>
        </w:rPr>
        <w:t>" /&gt;</w:t>
      </w:r>
    </w:p>
    <w:p w14:paraId="4056BA5F" w14:textId="77777777" w:rsidR="004E5954" w:rsidRPr="004E5954" w:rsidRDefault="004E5954" w:rsidP="00CF7583">
      <w:pPr>
        <w:pStyle w:val="StileDIVACORPODELTESTO11ptInterlineasingola"/>
        <w:jc w:val="left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            &lt;</w:t>
      </w:r>
      <w:proofErr w:type="spellStart"/>
      <w:r w:rsidRPr="004E5954">
        <w:rPr>
          <w:rFonts w:ascii="Arial" w:hAnsi="Arial" w:cs="Arial"/>
          <w:sz w:val="18"/>
          <w:szCs w:val="18"/>
        </w:rPr>
        <w:t>conditions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E5954">
        <w:rPr>
          <w:rFonts w:ascii="Arial" w:hAnsi="Arial" w:cs="Arial"/>
          <w:sz w:val="18"/>
          <w:szCs w:val="18"/>
        </w:rPr>
        <w:t>logicalGrouping</w:t>
      </w:r>
      <w:proofErr w:type="spellEnd"/>
      <w:r w:rsidRPr="004E5954">
        <w:rPr>
          <w:rFonts w:ascii="Arial" w:hAnsi="Arial" w:cs="Arial"/>
          <w:sz w:val="18"/>
          <w:szCs w:val="18"/>
        </w:rPr>
        <w:t>="</w:t>
      </w:r>
      <w:proofErr w:type="spellStart"/>
      <w:r w:rsidRPr="004E5954">
        <w:rPr>
          <w:rFonts w:ascii="Arial" w:hAnsi="Arial" w:cs="Arial"/>
          <w:sz w:val="18"/>
          <w:szCs w:val="18"/>
        </w:rPr>
        <w:t>MatchAny</w:t>
      </w:r>
      <w:proofErr w:type="spellEnd"/>
      <w:r w:rsidRPr="004E5954">
        <w:rPr>
          <w:rFonts w:ascii="Arial" w:hAnsi="Arial" w:cs="Arial"/>
          <w:sz w:val="18"/>
          <w:szCs w:val="18"/>
        </w:rPr>
        <w:t>"&gt;</w:t>
      </w:r>
    </w:p>
    <w:p w14:paraId="5A38B144" w14:textId="77777777" w:rsidR="004E5954" w:rsidRPr="004E5954" w:rsidRDefault="004E5954" w:rsidP="00CF7583">
      <w:pPr>
        <w:pStyle w:val="StileDIVACORPODELTESTO11ptInterlineasingola"/>
        <w:jc w:val="left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                &lt;</w:t>
      </w:r>
      <w:proofErr w:type="spellStart"/>
      <w:r w:rsidRPr="004E5954">
        <w:rPr>
          <w:rFonts w:ascii="Arial" w:hAnsi="Arial" w:cs="Arial"/>
          <w:sz w:val="18"/>
          <w:szCs w:val="18"/>
        </w:rPr>
        <w:t>add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input="{HTTP_HOST}" pattern="</w:t>
      </w:r>
      <w:r w:rsidRPr="00CF7583">
        <w:rPr>
          <w:rFonts w:ascii="Arial" w:hAnsi="Arial" w:cs="Arial"/>
          <w:sz w:val="18"/>
          <w:szCs w:val="18"/>
          <w:highlight w:val="yellow"/>
        </w:rPr>
        <w:t>****_</w:t>
      </w:r>
      <w:proofErr w:type="spellStart"/>
      <w:r w:rsidRPr="00CF7583">
        <w:rPr>
          <w:rFonts w:ascii="Arial" w:hAnsi="Arial" w:cs="Arial"/>
          <w:sz w:val="18"/>
          <w:szCs w:val="18"/>
          <w:highlight w:val="yellow"/>
        </w:rPr>
        <w:t>dominio_sitoWeb</w:t>
      </w:r>
      <w:proofErr w:type="spellEnd"/>
      <w:r w:rsidRPr="00CF7583">
        <w:rPr>
          <w:rFonts w:ascii="Arial" w:hAnsi="Arial" w:cs="Arial"/>
          <w:sz w:val="18"/>
          <w:szCs w:val="18"/>
          <w:highlight w:val="yellow"/>
        </w:rPr>
        <w:t>_****</w:t>
      </w:r>
      <w:r w:rsidRPr="004E5954">
        <w:rPr>
          <w:rFonts w:ascii="Arial" w:hAnsi="Arial" w:cs="Arial"/>
          <w:sz w:val="18"/>
          <w:szCs w:val="18"/>
        </w:rPr>
        <w:t>" /&gt;</w:t>
      </w:r>
    </w:p>
    <w:p w14:paraId="4BF566FA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            &lt;/</w:t>
      </w:r>
      <w:proofErr w:type="spellStart"/>
      <w:r w:rsidRPr="004E5954">
        <w:rPr>
          <w:rFonts w:ascii="Arial" w:hAnsi="Arial" w:cs="Arial"/>
          <w:sz w:val="18"/>
          <w:szCs w:val="18"/>
        </w:rPr>
        <w:t>conditions</w:t>
      </w:r>
      <w:proofErr w:type="spellEnd"/>
      <w:r w:rsidRPr="004E5954">
        <w:rPr>
          <w:rFonts w:ascii="Arial" w:hAnsi="Arial" w:cs="Arial"/>
          <w:sz w:val="18"/>
          <w:szCs w:val="18"/>
        </w:rPr>
        <w:t>&gt;</w:t>
      </w:r>
    </w:p>
    <w:p w14:paraId="207C6687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        &lt;/rule&gt;</w:t>
      </w:r>
    </w:p>
    <w:p w14:paraId="5F761D7C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    &lt;/rules&gt;</w:t>
      </w:r>
    </w:p>
    <w:p w14:paraId="51561316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&lt;/</w:t>
      </w:r>
      <w:proofErr w:type="spellStart"/>
      <w:r w:rsidRPr="004E5954">
        <w:rPr>
          <w:rFonts w:ascii="Arial" w:hAnsi="Arial" w:cs="Arial"/>
          <w:sz w:val="18"/>
          <w:szCs w:val="18"/>
        </w:rPr>
        <w:t>rewrite</w:t>
      </w:r>
      <w:proofErr w:type="spellEnd"/>
      <w:r w:rsidRPr="004E5954">
        <w:rPr>
          <w:rFonts w:ascii="Arial" w:hAnsi="Arial" w:cs="Arial"/>
          <w:sz w:val="18"/>
          <w:szCs w:val="18"/>
        </w:rPr>
        <w:t>&gt;</w:t>
      </w:r>
    </w:p>
    <w:p w14:paraId="6E270230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</w:p>
    <w:p w14:paraId="698BEB6A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&lt;</w:t>
      </w:r>
      <w:proofErr w:type="spellStart"/>
      <w:r w:rsidRPr="004E5954">
        <w:rPr>
          <w:rFonts w:ascii="Arial" w:hAnsi="Arial" w:cs="Arial"/>
          <w:sz w:val="18"/>
          <w:szCs w:val="18"/>
        </w:rPr>
        <w:t>httpProtocol</w:t>
      </w:r>
      <w:proofErr w:type="spellEnd"/>
      <w:r w:rsidRPr="004E5954">
        <w:rPr>
          <w:rFonts w:ascii="Arial" w:hAnsi="Arial" w:cs="Arial"/>
          <w:sz w:val="18"/>
          <w:szCs w:val="18"/>
        </w:rPr>
        <w:t>&gt;</w:t>
      </w:r>
    </w:p>
    <w:p w14:paraId="37D324A4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  &lt;</w:t>
      </w:r>
      <w:proofErr w:type="spellStart"/>
      <w:r w:rsidRPr="004E5954">
        <w:rPr>
          <w:rFonts w:ascii="Arial" w:hAnsi="Arial" w:cs="Arial"/>
          <w:sz w:val="18"/>
          <w:szCs w:val="18"/>
        </w:rPr>
        <w:t>customHeaders</w:t>
      </w:r>
      <w:proofErr w:type="spellEnd"/>
      <w:r w:rsidRPr="004E5954">
        <w:rPr>
          <w:rFonts w:ascii="Arial" w:hAnsi="Arial" w:cs="Arial"/>
          <w:sz w:val="18"/>
          <w:szCs w:val="18"/>
        </w:rPr>
        <w:t>&gt;</w:t>
      </w:r>
    </w:p>
    <w:p w14:paraId="3A3166F8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    &lt;</w:t>
      </w:r>
      <w:proofErr w:type="spellStart"/>
      <w:r w:rsidRPr="004E5954">
        <w:rPr>
          <w:rFonts w:ascii="Arial" w:hAnsi="Arial" w:cs="Arial"/>
          <w:sz w:val="18"/>
          <w:szCs w:val="18"/>
        </w:rPr>
        <w:t>remove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name="X-Powered-By"/&gt;</w:t>
      </w:r>
    </w:p>
    <w:p w14:paraId="14480533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  &lt;/</w:t>
      </w:r>
      <w:proofErr w:type="spellStart"/>
      <w:r w:rsidRPr="004E5954">
        <w:rPr>
          <w:rFonts w:ascii="Arial" w:hAnsi="Arial" w:cs="Arial"/>
          <w:sz w:val="18"/>
          <w:szCs w:val="18"/>
        </w:rPr>
        <w:t>customHeaders</w:t>
      </w:r>
      <w:proofErr w:type="spellEnd"/>
      <w:r w:rsidRPr="004E5954">
        <w:rPr>
          <w:rFonts w:ascii="Arial" w:hAnsi="Arial" w:cs="Arial"/>
          <w:sz w:val="18"/>
          <w:szCs w:val="18"/>
        </w:rPr>
        <w:t>&gt;</w:t>
      </w:r>
    </w:p>
    <w:p w14:paraId="29FC257C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&lt;/</w:t>
      </w:r>
      <w:proofErr w:type="spellStart"/>
      <w:r w:rsidRPr="004E5954">
        <w:rPr>
          <w:rFonts w:ascii="Arial" w:hAnsi="Arial" w:cs="Arial"/>
          <w:sz w:val="18"/>
          <w:szCs w:val="18"/>
        </w:rPr>
        <w:t>httpProtocol</w:t>
      </w:r>
      <w:proofErr w:type="spellEnd"/>
      <w:r w:rsidRPr="004E5954">
        <w:rPr>
          <w:rFonts w:ascii="Arial" w:hAnsi="Arial" w:cs="Arial"/>
          <w:sz w:val="18"/>
          <w:szCs w:val="18"/>
        </w:rPr>
        <w:t>&gt;</w:t>
      </w:r>
    </w:p>
    <w:p w14:paraId="4936C31D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</w:t>
      </w:r>
    </w:p>
    <w:p w14:paraId="54E80ACC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&lt;</w:t>
      </w:r>
      <w:proofErr w:type="spellStart"/>
      <w:r w:rsidRPr="004E5954">
        <w:rPr>
          <w:rFonts w:ascii="Arial" w:hAnsi="Arial" w:cs="Arial"/>
          <w:sz w:val="18"/>
          <w:szCs w:val="18"/>
        </w:rPr>
        <w:t>httpErrors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E5954">
        <w:rPr>
          <w:rFonts w:ascii="Arial" w:hAnsi="Arial" w:cs="Arial"/>
          <w:sz w:val="18"/>
          <w:szCs w:val="18"/>
        </w:rPr>
        <w:t>errorMode</w:t>
      </w:r>
      <w:proofErr w:type="spellEnd"/>
      <w:r w:rsidRPr="004E5954">
        <w:rPr>
          <w:rFonts w:ascii="Arial" w:hAnsi="Arial" w:cs="Arial"/>
          <w:sz w:val="18"/>
          <w:szCs w:val="18"/>
        </w:rPr>
        <w:t>="Custom"&gt;</w:t>
      </w:r>
    </w:p>
    <w:p w14:paraId="64F31716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  &lt;clear/&gt;      </w:t>
      </w:r>
    </w:p>
    <w:p w14:paraId="5CC9A52C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  &lt;</w:t>
      </w:r>
      <w:proofErr w:type="spellStart"/>
      <w:r w:rsidRPr="004E5954">
        <w:rPr>
          <w:rFonts w:ascii="Arial" w:hAnsi="Arial" w:cs="Arial"/>
          <w:sz w:val="18"/>
          <w:szCs w:val="18"/>
        </w:rPr>
        <w:t>error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E5954">
        <w:rPr>
          <w:rFonts w:ascii="Arial" w:hAnsi="Arial" w:cs="Arial"/>
          <w:sz w:val="18"/>
          <w:szCs w:val="18"/>
        </w:rPr>
        <w:t>statusCode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="404" </w:t>
      </w:r>
      <w:proofErr w:type="spellStart"/>
      <w:r w:rsidRPr="004E5954">
        <w:rPr>
          <w:rFonts w:ascii="Arial" w:hAnsi="Arial" w:cs="Arial"/>
          <w:sz w:val="18"/>
          <w:szCs w:val="18"/>
        </w:rPr>
        <w:t>subStatusCode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="0" </w:t>
      </w:r>
      <w:proofErr w:type="spellStart"/>
      <w:r w:rsidRPr="004E5954">
        <w:rPr>
          <w:rFonts w:ascii="Arial" w:hAnsi="Arial" w:cs="Arial"/>
          <w:sz w:val="18"/>
          <w:szCs w:val="18"/>
        </w:rPr>
        <w:t>path</w:t>
      </w:r>
      <w:proofErr w:type="spellEnd"/>
      <w:r w:rsidRPr="004E5954">
        <w:rPr>
          <w:rFonts w:ascii="Arial" w:hAnsi="Arial" w:cs="Arial"/>
          <w:sz w:val="18"/>
          <w:szCs w:val="18"/>
        </w:rPr>
        <w:t>="/</w:t>
      </w:r>
      <w:proofErr w:type="spellStart"/>
      <w:r w:rsidRPr="004E5954">
        <w:rPr>
          <w:rFonts w:ascii="Arial" w:hAnsi="Arial" w:cs="Arial"/>
          <w:sz w:val="18"/>
          <w:szCs w:val="18"/>
        </w:rPr>
        <w:t>Error</w:t>
      </w:r>
      <w:proofErr w:type="spellEnd"/>
      <w:r w:rsidRPr="004E5954">
        <w:rPr>
          <w:rFonts w:ascii="Arial" w:hAnsi="Arial" w:cs="Arial"/>
          <w:sz w:val="18"/>
          <w:szCs w:val="18"/>
        </w:rPr>
        <w:t>/</w:t>
      </w:r>
      <w:proofErr w:type="spellStart"/>
      <w:r w:rsidRPr="004E5954">
        <w:rPr>
          <w:rFonts w:ascii="Arial" w:hAnsi="Arial" w:cs="Arial"/>
          <w:sz w:val="18"/>
          <w:szCs w:val="18"/>
        </w:rPr>
        <w:t>NotFound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" </w:t>
      </w:r>
      <w:proofErr w:type="spellStart"/>
      <w:r w:rsidRPr="004E5954">
        <w:rPr>
          <w:rFonts w:ascii="Arial" w:hAnsi="Arial" w:cs="Arial"/>
          <w:sz w:val="18"/>
          <w:szCs w:val="18"/>
        </w:rPr>
        <w:t>responseMode</w:t>
      </w:r>
      <w:proofErr w:type="spellEnd"/>
      <w:r w:rsidRPr="004E5954">
        <w:rPr>
          <w:rFonts w:ascii="Arial" w:hAnsi="Arial" w:cs="Arial"/>
          <w:sz w:val="18"/>
          <w:szCs w:val="18"/>
        </w:rPr>
        <w:t>="</w:t>
      </w:r>
      <w:proofErr w:type="spellStart"/>
      <w:r w:rsidRPr="004E5954">
        <w:rPr>
          <w:rFonts w:ascii="Arial" w:hAnsi="Arial" w:cs="Arial"/>
          <w:sz w:val="18"/>
          <w:szCs w:val="18"/>
        </w:rPr>
        <w:t>ExecuteURL</w:t>
      </w:r>
      <w:proofErr w:type="spellEnd"/>
      <w:r w:rsidRPr="004E5954">
        <w:rPr>
          <w:rFonts w:ascii="Arial" w:hAnsi="Arial" w:cs="Arial"/>
          <w:sz w:val="18"/>
          <w:szCs w:val="18"/>
        </w:rPr>
        <w:t>"/&gt;</w:t>
      </w:r>
    </w:p>
    <w:p w14:paraId="3ED25E54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lastRenderedPageBreak/>
        <w:t xml:space="preserve">    &lt;/</w:t>
      </w:r>
      <w:proofErr w:type="spellStart"/>
      <w:r w:rsidRPr="004E5954">
        <w:rPr>
          <w:rFonts w:ascii="Arial" w:hAnsi="Arial" w:cs="Arial"/>
          <w:sz w:val="18"/>
          <w:szCs w:val="18"/>
        </w:rPr>
        <w:t>httpErrors</w:t>
      </w:r>
      <w:proofErr w:type="spellEnd"/>
      <w:r w:rsidRPr="004E5954">
        <w:rPr>
          <w:rFonts w:ascii="Arial" w:hAnsi="Arial" w:cs="Arial"/>
          <w:sz w:val="18"/>
          <w:szCs w:val="18"/>
        </w:rPr>
        <w:t>&gt;</w:t>
      </w:r>
    </w:p>
    <w:p w14:paraId="7DE61A19" w14:textId="22FC1728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&lt;/</w:t>
      </w:r>
      <w:proofErr w:type="spellStart"/>
      <w:r w:rsidRPr="004E5954">
        <w:rPr>
          <w:rFonts w:ascii="Arial" w:hAnsi="Arial" w:cs="Arial"/>
          <w:sz w:val="18"/>
          <w:szCs w:val="18"/>
        </w:rPr>
        <w:t>system.webServer</w:t>
      </w:r>
      <w:proofErr w:type="spellEnd"/>
      <w:r w:rsidRPr="004E5954">
        <w:rPr>
          <w:rFonts w:ascii="Arial" w:hAnsi="Arial" w:cs="Arial"/>
          <w:sz w:val="18"/>
          <w:szCs w:val="18"/>
        </w:rPr>
        <w:t>&gt;</w:t>
      </w:r>
    </w:p>
    <w:p w14:paraId="0E0767D3" w14:textId="3C111819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&lt;</w:t>
      </w:r>
      <w:proofErr w:type="spellStart"/>
      <w:r w:rsidRPr="004E5954">
        <w:rPr>
          <w:rFonts w:ascii="Arial" w:hAnsi="Arial" w:cs="Arial"/>
          <w:sz w:val="18"/>
          <w:szCs w:val="18"/>
        </w:rPr>
        <w:t>runtime</w:t>
      </w:r>
      <w:proofErr w:type="spellEnd"/>
      <w:r w:rsidRPr="004E5954">
        <w:rPr>
          <w:rFonts w:ascii="Arial" w:hAnsi="Arial" w:cs="Arial"/>
          <w:sz w:val="18"/>
          <w:szCs w:val="18"/>
        </w:rPr>
        <w:t>&gt;</w:t>
      </w:r>
    </w:p>
    <w:p w14:paraId="4D26B808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&lt;</w:t>
      </w:r>
      <w:proofErr w:type="spellStart"/>
      <w:r w:rsidRPr="004E5954">
        <w:rPr>
          <w:rFonts w:ascii="Arial" w:hAnsi="Arial" w:cs="Arial"/>
          <w:sz w:val="18"/>
          <w:szCs w:val="18"/>
        </w:rPr>
        <w:t>assemblyBinding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E5954">
        <w:rPr>
          <w:rFonts w:ascii="Arial" w:hAnsi="Arial" w:cs="Arial"/>
          <w:sz w:val="18"/>
          <w:szCs w:val="18"/>
        </w:rPr>
        <w:t>xmlns</w:t>
      </w:r>
      <w:proofErr w:type="spellEnd"/>
      <w:r w:rsidRPr="004E5954">
        <w:rPr>
          <w:rFonts w:ascii="Arial" w:hAnsi="Arial" w:cs="Arial"/>
          <w:sz w:val="18"/>
          <w:szCs w:val="18"/>
        </w:rPr>
        <w:t>="urn:schemas-microsoft-com:asm.v1"&gt;</w:t>
      </w:r>
    </w:p>
    <w:p w14:paraId="616EF574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  &lt;</w:t>
      </w:r>
      <w:proofErr w:type="spellStart"/>
      <w:r w:rsidRPr="004E5954">
        <w:rPr>
          <w:rFonts w:ascii="Arial" w:hAnsi="Arial" w:cs="Arial"/>
          <w:sz w:val="18"/>
          <w:szCs w:val="18"/>
        </w:rPr>
        <w:t>dependentAssembly</w:t>
      </w:r>
      <w:proofErr w:type="spellEnd"/>
      <w:r w:rsidRPr="004E5954">
        <w:rPr>
          <w:rFonts w:ascii="Arial" w:hAnsi="Arial" w:cs="Arial"/>
          <w:sz w:val="18"/>
          <w:szCs w:val="18"/>
        </w:rPr>
        <w:t>&gt;</w:t>
      </w:r>
    </w:p>
    <w:p w14:paraId="78CB4837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    &lt;</w:t>
      </w:r>
      <w:proofErr w:type="spellStart"/>
      <w:r w:rsidRPr="004E5954">
        <w:rPr>
          <w:rFonts w:ascii="Arial" w:hAnsi="Arial" w:cs="Arial"/>
          <w:sz w:val="18"/>
          <w:szCs w:val="18"/>
        </w:rPr>
        <w:t>assemblyIdentity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name="</w:t>
      </w:r>
      <w:proofErr w:type="spellStart"/>
      <w:r w:rsidRPr="004E5954">
        <w:rPr>
          <w:rFonts w:ascii="Arial" w:hAnsi="Arial" w:cs="Arial"/>
          <w:sz w:val="18"/>
          <w:szCs w:val="18"/>
        </w:rPr>
        <w:t>WebGrease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" </w:t>
      </w:r>
      <w:proofErr w:type="spellStart"/>
      <w:r w:rsidRPr="004E5954">
        <w:rPr>
          <w:rFonts w:ascii="Arial" w:hAnsi="Arial" w:cs="Arial"/>
          <w:sz w:val="18"/>
          <w:szCs w:val="18"/>
        </w:rPr>
        <w:t>publicKeyToken</w:t>
      </w:r>
      <w:proofErr w:type="spellEnd"/>
      <w:r w:rsidRPr="004E5954">
        <w:rPr>
          <w:rFonts w:ascii="Arial" w:hAnsi="Arial" w:cs="Arial"/>
          <w:sz w:val="18"/>
          <w:szCs w:val="18"/>
        </w:rPr>
        <w:t>="31bf3856ad364e35" culture="</w:t>
      </w:r>
      <w:proofErr w:type="spellStart"/>
      <w:r w:rsidRPr="004E5954">
        <w:rPr>
          <w:rFonts w:ascii="Arial" w:hAnsi="Arial" w:cs="Arial"/>
          <w:sz w:val="18"/>
          <w:szCs w:val="18"/>
        </w:rPr>
        <w:t>neutral</w:t>
      </w:r>
      <w:proofErr w:type="spellEnd"/>
      <w:r w:rsidRPr="004E5954">
        <w:rPr>
          <w:rFonts w:ascii="Arial" w:hAnsi="Arial" w:cs="Arial"/>
          <w:sz w:val="18"/>
          <w:szCs w:val="18"/>
        </w:rPr>
        <w:t>" /&gt;</w:t>
      </w:r>
    </w:p>
    <w:p w14:paraId="299E6775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    &lt;</w:t>
      </w:r>
      <w:proofErr w:type="spellStart"/>
      <w:r w:rsidRPr="004E5954">
        <w:rPr>
          <w:rFonts w:ascii="Arial" w:hAnsi="Arial" w:cs="Arial"/>
          <w:sz w:val="18"/>
          <w:szCs w:val="18"/>
        </w:rPr>
        <w:t>bindingRedirect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E5954">
        <w:rPr>
          <w:rFonts w:ascii="Arial" w:hAnsi="Arial" w:cs="Arial"/>
          <w:sz w:val="18"/>
          <w:szCs w:val="18"/>
        </w:rPr>
        <w:t>oldVersion</w:t>
      </w:r>
      <w:proofErr w:type="spellEnd"/>
      <w:r w:rsidRPr="004E5954">
        <w:rPr>
          <w:rFonts w:ascii="Arial" w:hAnsi="Arial" w:cs="Arial"/>
          <w:sz w:val="18"/>
          <w:szCs w:val="18"/>
        </w:rPr>
        <w:t xml:space="preserve">="0.0.0.0-1.5.2.14234" </w:t>
      </w:r>
      <w:proofErr w:type="spellStart"/>
      <w:r w:rsidRPr="004E5954">
        <w:rPr>
          <w:rFonts w:ascii="Arial" w:hAnsi="Arial" w:cs="Arial"/>
          <w:sz w:val="18"/>
          <w:szCs w:val="18"/>
        </w:rPr>
        <w:t>newVersion</w:t>
      </w:r>
      <w:proofErr w:type="spellEnd"/>
      <w:r w:rsidRPr="004E5954">
        <w:rPr>
          <w:rFonts w:ascii="Arial" w:hAnsi="Arial" w:cs="Arial"/>
          <w:sz w:val="18"/>
          <w:szCs w:val="18"/>
        </w:rPr>
        <w:t>="1.5.2.14234" /&gt;</w:t>
      </w:r>
    </w:p>
    <w:p w14:paraId="3CF3C88C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  &lt;/</w:t>
      </w:r>
      <w:proofErr w:type="spellStart"/>
      <w:r w:rsidRPr="004E5954">
        <w:rPr>
          <w:rFonts w:ascii="Arial" w:hAnsi="Arial" w:cs="Arial"/>
          <w:sz w:val="18"/>
          <w:szCs w:val="18"/>
        </w:rPr>
        <w:t>dependentAssembly</w:t>
      </w:r>
      <w:proofErr w:type="spellEnd"/>
      <w:r w:rsidRPr="004E5954">
        <w:rPr>
          <w:rFonts w:ascii="Arial" w:hAnsi="Arial" w:cs="Arial"/>
          <w:sz w:val="18"/>
          <w:szCs w:val="18"/>
        </w:rPr>
        <w:t>&gt;</w:t>
      </w:r>
    </w:p>
    <w:p w14:paraId="6F6182EA" w14:textId="77777777" w:rsidR="004E5954" w:rsidRP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  &lt;/</w:t>
      </w:r>
      <w:proofErr w:type="spellStart"/>
      <w:r w:rsidRPr="004E5954">
        <w:rPr>
          <w:rFonts w:ascii="Arial" w:hAnsi="Arial" w:cs="Arial"/>
          <w:sz w:val="18"/>
          <w:szCs w:val="18"/>
        </w:rPr>
        <w:t>assemblyBinding</w:t>
      </w:r>
      <w:proofErr w:type="spellEnd"/>
      <w:r w:rsidRPr="004E5954">
        <w:rPr>
          <w:rFonts w:ascii="Arial" w:hAnsi="Arial" w:cs="Arial"/>
          <w:sz w:val="18"/>
          <w:szCs w:val="18"/>
        </w:rPr>
        <w:t>&gt;</w:t>
      </w:r>
    </w:p>
    <w:p w14:paraId="0BD0F16C" w14:textId="7AAA78C1" w:rsidR="004E5954" w:rsidRPr="004E5954" w:rsidRDefault="004E5954" w:rsidP="009E312E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 xml:space="preserve">  &lt;/</w:t>
      </w:r>
      <w:proofErr w:type="spellStart"/>
      <w:r w:rsidRPr="004E5954">
        <w:rPr>
          <w:rFonts w:ascii="Arial" w:hAnsi="Arial" w:cs="Arial"/>
          <w:sz w:val="18"/>
          <w:szCs w:val="18"/>
        </w:rPr>
        <w:t>runtime</w:t>
      </w:r>
      <w:proofErr w:type="spellEnd"/>
      <w:r w:rsidRPr="004E5954">
        <w:rPr>
          <w:rFonts w:ascii="Arial" w:hAnsi="Arial" w:cs="Arial"/>
          <w:sz w:val="18"/>
          <w:szCs w:val="18"/>
        </w:rPr>
        <w:t>&gt;</w:t>
      </w:r>
    </w:p>
    <w:p w14:paraId="3B58D096" w14:textId="69CA63CB" w:rsidR="004E5954" w:rsidRDefault="004E5954" w:rsidP="004E5954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4E5954">
        <w:rPr>
          <w:rFonts w:ascii="Arial" w:hAnsi="Arial" w:cs="Arial"/>
          <w:sz w:val="18"/>
          <w:szCs w:val="18"/>
        </w:rPr>
        <w:t>&lt;/</w:t>
      </w:r>
      <w:proofErr w:type="spellStart"/>
      <w:r w:rsidRPr="004E5954">
        <w:rPr>
          <w:rFonts w:ascii="Arial" w:hAnsi="Arial" w:cs="Arial"/>
          <w:sz w:val="18"/>
          <w:szCs w:val="18"/>
        </w:rPr>
        <w:t>configuration</w:t>
      </w:r>
      <w:proofErr w:type="spellEnd"/>
      <w:r w:rsidRPr="004E5954">
        <w:rPr>
          <w:rFonts w:ascii="Arial" w:hAnsi="Arial" w:cs="Arial"/>
          <w:sz w:val="18"/>
          <w:szCs w:val="18"/>
        </w:rPr>
        <w:t>&gt;</w:t>
      </w:r>
    </w:p>
    <w:p w14:paraId="30489933" w14:textId="6595FA4B" w:rsidR="00D35ECD" w:rsidRDefault="00D35ECD" w:rsidP="00676DC9">
      <w:pPr>
        <w:pStyle w:val="StileDIVACORPODELTESTO11ptInterlineasingola"/>
        <w:rPr>
          <w:rFonts w:ascii="Arial" w:hAnsi="Arial" w:cs="Arial"/>
          <w:sz w:val="18"/>
          <w:szCs w:val="18"/>
        </w:rPr>
      </w:pPr>
    </w:p>
    <w:p w14:paraId="45B00928" w14:textId="0D5C0B51" w:rsidR="009D69F9" w:rsidRDefault="009D69F9" w:rsidP="00676DC9">
      <w:pPr>
        <w:pStyle w:val="StileDIVACORPODELTESTO11ptInterlineasingola"/>
        <w:rPr>
          <w:rFonts w:ascii="Arial" w:hAnsi="Arial" w:cs="Arial"/>
          <w:sz w:val="18"/>
          <w:szCs w:val="18"/>
        </w:rPr>
      </w:pPr>
    </w:p>
    <w:p w14:paraId="1F2AD65A" w14:textId="77777777" w:rsidR="009D69F9" w:rsidRDefault="009D69F9" w:rsidP="00676DC9">
      <w:pPr>
        <w:pStyle w:val="StileDIVACORPODELTESTO11ptInterlineasingola"/>
        <w:rPr>
          <w:rFonts w:ascii="Arial" w:hAnsi="Arial" w:cs="Arial"/>
          <w:sz w:val="18"/>
          <w:szCs w:val="18"/>
        </w:rPr>
      </w:pPr>
    </w:p>
    <w:p w14:paraId="25EDC68C" w14:textId="034A4131" w:rsidR="00D35ECD" w:rsidRPr="009B75DE" w:rsidRDefault="009D69F9" w:rsidP="009B75DE">
      <w:pPr>
        <w:pStyle w:val="DIVATITOLO3"/>
        <w:tabs>
          <w:tab w:val="clear" w:pos="3600"/>
          <w:tab w:val="num" w:pos="1560"/>
        </w:tabs>
        <w:rPr>
          <w:rFonts w:ascii="Arial" w:hAnsi="Arial"/>
        </w:rPr>
      </w:pPr>
      <w:bookmarkStart w:id="64" w:name="_Toc61359700"/>
      <w:r w:rsidRPr="009B75DE">
        <w:rPr>
          <w:rFonts w:ascii="Arial" w:hAnsi="Arial"/>
        </w:rPr>
        <w:t xml:space="preserve">Configurazione servizio </w:t>
      </w:r>
      <w:proofErr w:type="spellStart"/>
      <w:r w:rsidRPr="009B75DE">
        <w:rPr>
          <w:rFonts w:ascii="Arial" w:hAnsi="Arial"/>
        </w:rPr>
        <w:t>Akismet</w:t>
      </w:r>
      <w:bookmarkEnd w:id="64"/>
      <w:proofErr w:type="spellEnd"/>
    </w:p>
    <w:p w14:paraId="531D2884" w14:textId="77777777" w:rsidR="009B75DE" w:rsidRPr="009B75DE" w:rsidRDefault="009B75DE" w:rsidP="009B75DE">
      <w:pPr>
        <w:pStyle w:val="StileDIVACORPODELTESTO11ptInterlineasingola"/>
        <w:rPr>
          <w:rFonts w:ascii="Arial" w:hAnsi="Arial" w:cs="Arial"/>
          <w:sz w:val="22"/>
          <w:szCs w:val="22"/>
        </w:rPr>
      </w:pPr>
      <w:r w:rsidRPr="009B75DE">
        <w:rPr>
          <w:rFonts w:ascii="Arial" w:hAnsi="Arial" w:cs="Arial"/>
          <w:sz w:val="22"/>
          <w:szCs w:val="22"/>
        </w:rPr>
        <w:t>Dal sito ufficiale (</w:t>
      </w:r>
      <w:hyperlink r:id="rId14" w:tgtFrame="_blank" w:history="1">
        <w:r w:rsidRPr="009B75DE">
          <w:rPr>
            <w:rFonts w:ascii="Arial" w:hAnsi="Arial" w:cs="Arial"/>
            <w:sz w:val="22"/>
            <w:szCs w:val="22"/>
          </w:rPr>
          <w:t>http://www.akismet.com</w:t>
        </w:r>
      </w:hyperlink>
      <w:r w:rsidRPr="009B75DE">
        <w:rPr>
          <w:rFonts w:ascii="Arial" w:hAnsi="Arial" w:cs="Arial"/>
          <w:sz w:val="22"/>
          <w:szCs w:val="22"/>
        </w:rPr>
        <w:t xml:space="preserve">) si potrà richiedere una chiave API, bisognerà completare la procedura di registrazione al termine della quale si riceverà sulla casella e-mail la chiave API per utilizzare il servizio. Per i siti non commerciali è possibile scaricare la versione gratuita. </w:t>
      </w:r>
    </w:p>
    <w:p w14:paraId="52B3B46A" w14:textId="12670589" w:rsidR="009B75DE" w:rsidRDefault="009B75DE" w:rsidP="009B75DE">
      <w:pPr>
        <w:pStyle w:val="DIVATITOLO3"/>
        <w:numPr>
          <w:ilvl w:val="0"/>
          <w:numId w:val="0"/>
        </w:numPr>
        <w:ind w:left="1224"/>
      </w:pPr>
    </w:p>
    <w:p w14:paraId="154C026F" w14:textId="77777777" w:rsidR="009B75DE" w:rsidRDefault="009B75DE" w:rsidP="009B75DE">
      <w:pPr>
        <w:pStyle w:val="DIVATITOLO3"/>
        <w:numPr>
          <w:ilvl w:val="0"/>
          <w:numId w:val="0"/>
        </w:numPr>
        <w:ind w:left="1224"/>
      </w:pPr>
    </w:p>
    <w:p w14:paraId="266CCB45" w14:textId="7562BFA1" w:rsidR="009B75DE" w:rsidRPr="009B75DE" w:rsidRDefault="009B75DE" w:rsidP="009B75DE">
      <w:pPr>
        <w:pStyle w:val="DIVATITOLO3"/>
        <w:tabs>
          <w:tab w:val="clear" w:pos="3600"/>
          <w:tab w:val="num" w:pos="1560"/>
        </w:tabs>
        <w:rPr>
          <w:rFonts w:ascii="Arial" w:hAnsi="Arial"/>
        </w:rPr>
      </w:pPr>
      <w:bookmarkStart w:id="65" w:name="_Toc61359701"/>
      <w:r w:rsidRPr="009B75DE">
        <w:rPr>
          <w:rFonts w:ascii="Arial" w:hAnsi="Arial"/>
        </w:rPr>
        <w:t>Configurazione servizio Google Analytics</w:t>
      </w:r>
      <w:bookmarkEnd w:id="65"/>
    </w:p>
    <w:p w14:paraId="6FFF9D44" w14:textId="77777777" w:rsidR="009B75DE" w:rsidRPr="00D6431E" w:rsidRDefault="009B75DE" w:rsidP="009B75DE">
      <w:pPr>
        <w:pStyle w:val="StileDIVACORPODELTESTO11ptInterlineasingola"/>
        <w:rPr>
          <w:rFonts w:ascii="Arial" w:hAnsi="Arial" w:cs="Arial"/>
          <w:sz w:val="22"/>
          <w:szCs w:val="22"/>
        </w:rPr>
      </w:pPr>
      <w:r w:rsidRPr="00D6431E">
        <w:rPr>
          <w:rFonts w:ascii="Arial" w:hAnsi="Arial" w:cs="Arial"/>
          <w:sz w:val="22"/>
          <w:szCs w:val="22"/>
        </w:rPr>
        <w:t>Per monitorare i dati relativi alle visite e al numero di utenti effettivi che hanno consultato il sito, il numero di pagine totali, il valore medio per ogni visita e consultare altri dati statistici sul portale da parte degli utenti pubblici, è stato utilizzato il servizio Google Anal</w:t>
      </w:r>
      <w:r>
        <w:rPr>
          <w:rFonts w:ascii="Arial" w:hAnsi="Arial" w:cs="Arial"/>
          <w:sz w:val="22"/>
          <w:szCs w:val="22"/>
        </w:rPr>
        <w:t>y</w:t>
      </w:r>
      <w:r w:rsidRPr="00D6431E">
        <w:rPr>
          <w:rFonts w:ascii="Arial" w:hAnsi="Arial" w:cs="Arial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i</w:t>
      </w:r>
      <w:r w:rsidRPr="00D6431E">
        <w:rPr>
          <w:rFonts w:ascii="Arial" w:hAnsi="Arial" w:cs="Arial"/>
          <w:sz w:val="22"/>
          <w:szCs w:val="22"/>
        </w:rPr>
        <w:t xml:space="preserve">cs. A tal fine è necessario che il webmaster configuri lo script di utilizzo con il proprio codice di account ottenuto in fase di registrazione al servizio di Google. </w:t>
      </w:r>
    </w:p>
    <w:p w14:paraId="3C4125E6" w14:textId="77777777" w:rsidR="009B75DE" w:rsidRPr="00D6431E" w:rsidRDefault="009B75DE" w:rsidP="009B75DE">
      <w:pPr>
        <w:pStyle w:val="StileDIVACORPODELTESTO11ptInterlineasingola"/>
        <w:rPr>
          <w:rFonts w:ascii="Arial" w:hAnsi="Arial" w:cs="Arial"/>
          <w:sz w:val="22"/>
          <w:szCs w:val="22"/>
        </w:rPr>
      </w:pPr>
      <w:r w:rsidRPr="00D6431E">
        <w:rPr>
          <w:rFonts w:ascii="Arial" w:hAnsi="Arial" w:cs="Arial"/>
          <w:sz w:val="22"/>
          <w:szCs w:val="22"/>
        </w:rPr>
        <w:t xml:space="preserve">Le pagine su cui intervenire sono le seguenti: </w:t>
      </w:r>
    </w:p>
    <w:p w14:paraId="2A57CD7C" w14:textId="77777777" w:rsidR="009B75DE" w:rsidRPr="00D6431E" w:rsidRDefault="009B75DE" w:rsidP="009B75DE">
      <w:pPr>
        <w:pStyle w:val="StileDIVACORPODELTESTO11ptInterlineasingola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proofErr w:type="spellStart"/>
      <w:r w:rsidRPr="00D6431E">
        <w:rPr>
          <w:rFonts w:ascii="Arial" w:hAnsi="Arial" w:cs="Arial"/>
          <w:color w:val="000000"/>
          <w:sz w:val="22"/>
          <w:szCs w:val="22"/>
        </w:rPr>
        <w:t>PortaleVA</w:t>
      </w:r>
      <w:proofErr w:type="spellEnd"/>
      <w:r w:rsidRPr="00D6431E">
        <w:rPr>
          <w:rFonts w:ascii="Arial" w:hAnsi="Arial" w:cs="Arial"/>
          <w:color w:val="000000"/>
          <w:sz w:val="22"/>
          <w:szCs w:val="22"/>
        </w:rPr>
        <w:t>\</w:t>
      </w:r>
      <w:proofErr w:type="spellStart"/>
      <w:r w:rsidRPr="00D6431E">
        <w:rPr>
          <w:rFonts w:ascii="Arial" w:hAnsi="Arial" w:cs="Arial"/>
          <w:color w:val="000000"/>
          <w:sz w:val="22"/>
          <w:szCs w:val="22"/>
        </w:rPr>
        <w:t>Views</w:t>
      </w:r>
      <w:proofErr w:type="spellEnd"/>
      <w:r w:rsidRPr="00D6431E">
        <w:rPr>
          <w:rFonts w:ascii="Arial" w:hAnsi="Arial" w:cs="Arial"/>
          <w:color w:val="000000"/>
          <w:sz w:val="22"/>
          <w:szCs w:val="22"/>
        </w:rPr>
        <w:t>\</w:t>
      </w:r>
      <w:proofErr w:type="spellStart"/>
      <w:r w:rsidRPr="00D6431E">
        <w:rPr>
          <w:rFonts w:ascii="Arial" w:hAnsi="Arial" w:cs="Arial"/>
          <w:color w:val="000000"/>
          <w:sz w:val="22"/>
          <w:szCs w:val="22"/>
        </w:rPr>
        <w:t>Shared</w:t>
      </w:r>
      <w:proofErr w:type="spellEnd"/>
      <w:r w:rsidRPr="00D6431E">
        <w:rPr>
          <w:rFonts w:ascii="Arial" w:hAnsi="Arial" w:cs="Arial"/>
          <w:color w:val="000000"/>
          <w:sz w:val="22"/>
          <w:szCs w:val="22"/>
        </w:rPr>
        <w:t>\</w:t>
      </w:r>
      <w:r w:rsidRPr="00D6431E">
        <w:rPr>
          <w:rFonts w:ascii="Arial" w:hAnsi="Arial" w:cs="Arial"/>
          <w:b/>
          <w:bCs/>
          <w:color w:val="000000"/>
          <w:sz w:val="22"/>
          <w:szCs w:val="22"/>
        </w:rPr>
        <w:t>_</w:t>
      </w:r>
      <w:proofErr w:type="spellStart"/>
      <w:r w:rsidRPr="00D6431E">
        <w:rPr>
          <w:rFonts w:ascii="Arial" w:hAnsi="Arial" w:cs="Arial"/>
          <w:b/>
          <w:bCs/>
          <w:color w:val="000000"/>
          <w:sz w:val="22"/>
          <w:szCs w:val="22"/>
        </w:rPr>
        <w:t>Layout.cshtml</w:t>
      </w:r>
      <w:proofErr w:type="spellEnd"/>
    </w:p>
    <w:p w14:paraId="0572DB3A" w14:textId="77777777" w:rsidR="009B75DE" w:rsidRPr="00D6431E" w:rsidRDefault="009B75DE" w:rsidP="009B75DE">
      <w:pPr>
        <w:pStyle w:val="StileDIVACORPODELTESTO11ptInterlineasingola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proofErr w:type="spellStart"/>
      <w:r w:rsidRPr="00D6431E">
        <w:rPr>
          <w:rFonts w:ascii="Arial" w:hAnsi="Arial" w:cs="Arial"/>
          <w:color w:val="000000"/>
          <w:sz w:val="22"/>
          <w:szCs w:val="22"/>
        </w:rPr>
        <w:t>PortaleVA</w:t>
      </w:r>
      <w:proofErr w:type="spellEnd"/>
      <w:r w:rsidRPr="00D6431E">
        <w:rPr>
          <w:rFonts w:ascii="Arial" w:hAnsi="Arial" w:cs="Arial"/>
          <w:color w:val="000000"/>
          <w:sz w:val="22"/>
          <w:szCs w:val="22"/>
        </w:rPr>
        <w:t>\</w:t>
      </w:r>
      <w:proofErr w:type="spellStart"/>
      <w:r w:rsidRPr="00D6431E">
        <w:rPr>
          <w:rFonts w:ascii="Arial" w:hAnsi="Arial" w:cs="Arial"/>
          <w:color w:val="000000"/>
          <w:sz w:val="22"/>
          <w:szCs w:val="22"/>
        </w:rPr>
        <w:t>Views</w:t>
      </w:r>
      <w:proofErr w:type="spellEnd"/>
      <w:r w:rsidRPr="00D6431E">
        <w:rPr>
          <w:rFonts w:ascii="Arial" w:hAnsi="Arial" w:cs="Arial"/>
          <w:color w:val="000000"/>
          <w:sz w:val="22"/>
          <w:szCs w:val="22"/>
        </w:rPr>
        <w:t>\</w:t>
      </w:r>
      <w:proofErr w:type="spellStart"/>
      <w:r w:rsidRPr="00D6431E">
        <w:rPr>
          <w:rFonts w:ascii="Arial" w:hAnsi="Arial" w:cs="Arial"/>
          <w:color w:val="000000"/>
          <w:sz w:val="22"/>
          <w:szCs w:val="22"/>
        </w:rPr>
        <w:t>Shared</w:t>
      </w:r>
      <w:proofErr w:type="spellEnd"/>
      <w:r w:rsidRPr="00D6431E">
        <w:rPr>
          <w:rFonts w:ascii="Arial" w:hAnsi="Arial" w:cs="Arial"/>
          <w:b/>
          <w:bCs/>
          <w:color w:val="000000"/>
          <w:sz w:val="22"/>
          <w:szCs w:val="22"/>
        </w:rPr>
        <w:t>\_</w:t>
      </w:r>
      <w:proofErr w:type="spellStart"/>
      <w:r w:rsidRPr="00D6431E">
        <w:rPr>
          <w:rFonts w:ascii="Arial" w:hAnsi="Arial" w:cs="Arial"/>
          <w:b/>
          <w:bCs/>
          <w:color w:val="000000"/>
          <w:sz w:val="22"/>
          <w:szCs w:val="22"/>
        </w:rPr>
        <w:t>LayoutError.cshtml</w:t>
      </w:r>
      <w:proofErr w:type="spellEnd"/>
    </w:p>
    <w:p w14:paraId="2250F6FF" w14:textId="77777777" w:rsidR="009B75DE" w:rsidRPr="00D6431E" w:rsidRDefault="009B75DE" w:rsidP="009B75DE">
      <w:pPr>
        <w:pStyle w:val="StileDIVACORPODELTESTO11ptInterlineasingola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proofErr w:type="spellStart"/>
      <w:r w:rsidRPr="00D6431E">
        <w:rPr>
          <w:rFonts w:ascii="Arial" w:hAnsi="Arial" w:cs="Arial"/>
          <w:color w:val="000000"/>
          <w:sz w:val="22"/>
          <w:szCs w:val="22"/>
        </w:rPr>
        <w:t>PortaleVA</w:t>
      </w:r>
      <w:proofErr w:type="spellEnd"/>
      <w:r w:rsidRPr="00D6431E">
        <w:rPr>
          <w:rFonts w:ascii="Arial" w:hAnsi="Arial" w:cs="Arial"/>
          <w:color w:val="000000"/>
          <w:sz w:val="22"/>
          <w:szCs w:val="22"/>
        </w:rPr>
        <w:t>\</w:t>
      </w:r>
      <w:proofErr w:type="spellStart"/>
      <w:r w:rsidRPr="00D6431E">
        <w:rPr>
          <w:rFonts w:ascii="Arial" w:hAnsi="Arial" w:cs="Arial"/>
          <w:color w:val="000000"/>
          <w:sz w:val="22"/>
          <w:szCs w:val="22"/>
        </w:rPr>
        <w:t>Views</w:t>
      </w:r>
      <w:proofErr w:type="spellEnd"/>
      <w:r w:rsidRPr="00D6431E">
        <w:rPr>
          <w:rFonts w:ascii="Arial" w:hAnsi="Arial" w:cs="Arial"/>
          <w:color w:val="000000"/>
          <w:sz w:val="22"/>
          <w:szCs w:val="22"/>
        </w:rPr>
        <w:t>\</w:t>
      </w:r>
      <w:proofErr w:type="spellStart"/>
      <w:r w:rsidRPr="00D6431E">
        <w:rPr>
          <w:rFonts w:ascii="Arial" w:hAnsi="Arial" w:cs="Arial"/>
          <w:color w:val="000000"/>
          <w:sz w:val="22"/>
          <w:szCs w:val="22"/>
        </w:rPr>
        <w:t>Shared</w:t>
      </w:r>
      <w:proofErr w:type="spellEnd"/>
      <w:r w:rsidRPr="00D6431E">
        <w:rPr>
          <w:rFonts w:ascii="Arial" w:hAnsi="Arial" w:cs="Arial"/>
          <w:color w:val="000000"/>
          <w:sz w:val="22"/>
          <w:szCs w:val="22"/>
        </w:rPr>
        <w:t>\</w:t>
      </w:r>
      <w:r w:rsidRPr="00D6431E">
        <w:rPr>
          <w:rFonts w:ascii="Arial" w:hAnsi="Arial" w:cs="Arial"/>
          <w:b/>
          <w:bCs/>
          <w:color w:val="000000"/>
          <w:sz w:val="22"/>
          <w:szCs w:val="22"/>
        </w:rPr>
        <w:t>_</w:t>
      </w:r>
      <w:proofErr w:type="spellStart"/>
      <w:r w:rsidRPr="00D6431E">
        <w:rPr>
          <w:rFonts w:ascii="Arial" w:hAnsi="Arial" w:cs="Arial"/>
          <w:b/>
          <w:bCs/>
          <w:color w:val="000000"/>
          <w:sz w:val="22"/>
          <w:szCs w:val="22"/>
        </w:rPr>
        <w:t>LayoutInterno.cshtml</w:t>
      </w:r>
      <w:proofErr w:type="spellEnd"/>
    </w:p>
    <w:p w14:paraId="3DA08F37" w14:textId="20060F81" w:rsidR="009B75DE" w:rsidRDefault="009B75DE" w:rsidP="009B75DE">
      <w:pPr>
        <w:pStyle w:val="DIVATITOLO3"/>
        <w:numPr>
          <w:ilvl w:val="0"/>
          <w:numId w:val="0"/>
        </w:numPr>
        <w:ind w:left="1224"/>
      </w:pPr>
    </w:p>
    <w:p w14:paraId="238D7DAA" w14:textId="77777777" w:rsidR="009B75DE" w:rsidRDefault="009B75DE" w:rsidP="009B75DE">
      <w:pPr>
        <w:pStyle w:val="DIVATITOLO3"/>
        <w:numPr>
          <w:ilvl w:val="0"/>
          <w:numId w:val="0"/>
        </w:numPr>
        <w:ind w:left="1224"/>
      </w:pPr>
    </w:p>
    <w:p w14:paraId="396F8FCD" w14:textId="5F8C4057" w:rsidR="009B75DE" w:rsidRPr="00733E9C" w:rsidRDefault="009B75DE" w:rsidP="009B75DE">
      <w:pPr>
        <w:pStyle w:val="DIVATITOLO3"/>
        <w:tabs>
          <w:tab w:val="clear" w:pos="3600"/>
          <w:tab w:val="num" w:pos="1418"/>
        </w:tabs>
        <w:rPr>
          <w:rFonts w:ascii="Arial" w:hAnsi="Arial"/>
        </w:rPr>
      </w:pPr>
      <w:bookmarkStart w:id="66" w:name="_Toc61359702"/>
      <w:r w:rsidRPr="00733E9C">
        <w:rPr>
          <w:rFonts w:ascii="Arial" w:hAnsi="Arial"/>
        </w:rPr>
        <w:t>Configurazione servizio Google Maps</w:t>
      </w:r>
      <w:bookmarkEnd w:id="66"/>
    </w:p>
    <w:p w14:paraId="6D2E329D" w14:textId="5E6EEECE" w:rsidR="00CE5DFB" w:rsidRDefault="009B75DE" w:rsidP="00CE5DFB">
      <w:pPr>
        <w:pStyle w:val="StileDIVACORPODELTESTO11ptInterlineasingola"/>
        <w:rPr>
          <w:rFonts w:ascii="Arial" w:hAnsi="Arial" w:cs="Arial"/>
          <w:sz w:val="22"/>
          <w:szCs w:val="22"/>
        </w:rPr>
      </w:pPr>
      <w:r w:rsidRPr="009B75DE">
        <w:rPr>
          <w:rFonts w:ascii="Arial" w:hAnsi="Arial" w:cs="Arial"/>
          <w:sz w:val="22"/>
          <w:szCs w:val="22"/>
        </w:rPr>
        <w:t>Il portale offre la possibilità di effettuare delle ricerche sul territorio attraverso l’uso di mappe. Il software interagisce con il servizio di Google Maps attraverso l’uso di API offerte dal servizio, a tal fine è necessario configurare lo script che esegue la chiamata</w:t>
      </w:r>
      <w:r w:rsidR="00DB2AB0">
        <w:rPr>
          <w:rFonts w:ascii="Arial" w:hAnsi="Arial" w:cs="Arial"/>
          <w:sz w:val="22"/>
          <w:szCs w:val="22"/>
        </w:rPr>
        <w:t>,</w:t>
      </w:r>
      <w:r w:rsidRPr="009B75DE">
        <w:rPr>
          <w:rFonts w:ascii="Arial" w:hAnsi="Arial" w:cs="Arial"/>
          <w:sz w:val="22"/>
          <w:szCs w:val="22"/>
        </w:rPr>
        <w:t xml:space="preserve"> inserendo la chiave di autorizzazione in proprio possesso.</w:t>
      </w:r>
    </w:p>
    <w:p w14:paraId="5E93B5E5" w14:textId="1BAA119F" w:rsidR="00705552" w:rsidRPr="004E72B8" w:rsidRDefault="009B75DE" w:rsidP="004D0ED5">
      <w:pPr>
        <w:pStyle w:val="StileDIVACORPODELTESTO11ptInterlineasingola"/>
        <w:rPr>
          <w:rFonts w:ascii="Arial" w:hAnsi="Arial" w:cs="Arial"/>
          <w:sz w:val="22"/>
          <w:szCs w:val="22"/>
        </w:rPr>
      </w:pPr>
      <w:r w:rsidRPr="009B75DE">
        <w:rPr>
          <w:rFonts w:ascii="Arial" w:hAnsi="Arial" w:cs="Arial"/>
          <w:sz w:val="22"/>
          <w:szCs w:val="22"/>
        </w:rPr>
        <w:t xml:space="preserve"> La pagina web su cui intervenire è: </w:t>
      </w:r>
      <w:proofErr w:type="spellStart"/>
      <w:r w:rsidRPr="009B75DE">
        <w:rPr>
          <w:rFonts w:ascii="Arial" w:hAnsi="Arial" w:cs="Arial"/>
          <w:sz w:val="22"/>
          <w:szCs w:val="22"/>
        </w:rPr>
        <w:t>PortaleVA</w:t>
      </w:r>
      <w:proofErr w:type="spellEnd"/>
      <w:r w:rsidRPr="009B75DE">
        <w:rPr>
          <w:rFonts w:ascii="Arial" w:hAnsi="Arial" w:cs="Arial"/>
          <w:sz w:val="22"/>
          <w:szCs w:val="22"/>
        </w:rPr>
        <w:t>\</w:t>
      </w:r>
      <w:proofErr w:type="spellStart"/>
      <w:r w:rsidRPr="009B75DE">
        <w:rPr>
          <w:rFonts w:ascii="Arial" w:hAnsi="Arial" w:cs="Arial"/>
          <w:sz w:val="22"/>
          <w:szCs w:val="22"/>
        </w:rPr>
        <w:t>Views</w:t>
      </w:r>
      <w:proofErr w:type="spellEnd"/>
      <w:r w:rsidRPr="009B75DE">
        <w:rPr>
          <w:rFonts w:ascii="Arial" w:hAnsi="Arial" w:cs="Arial"/>
          <w:sz w:val="22"/>
          <w:szCs w:val="22"/>
        </w:rPr>
        <w:t>\Ricerca\</w:t>
      </w:r>
      <w:proofErr w:type="spellStart"/>
      <w:r w:rsidRPr="00CE5DFB">
        <w:rPr>
          <w:rFonts w:ascii="Arial" w:hAnsi="Arial" w:cs="Arial"/>
          <w:b/>
          <w:bCs/>
          <w:sz w:val="22"/>
          <w:szCs w:val="22"/>
        </w:rPr>
        <w:t>Mappa.cshtml</w:t>
      </w:r>
      <w:proofErr w:type="spellEnd"/>
    </w:p>
    <w:sectPr w:rsidR="00705552" w:rsidRPr="004E72B8" w:rsidSect="00247B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F9AC9" w14:textId="77777777" w:rsidR="00C12B3C" w:rsidRDefault="00C12B3C">
      <w:r>
        <w:separator/>
      </w:r>
    </w:p>
  </w:endnote>
  <w:endnote w:type="continuationSeparator" w:id="0">
    <w:p w14:paraId="2D28B5D0" w14:textId="77777777" w:rsidR="00C12B3C" w:rsidRDefault="00C12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Omega"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8CAD9C" w14:textId="77777777" w:rsidR="00EC75D9" w:rsidRDefault="004B4E21" w:rsidP="00247B19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EC75D9"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82607B">
      <w:rPr>
        <w:rStyle w:val="Numeropagina"/>
        <w:noProof/>
      </w:rPr>
      <w:t>10</w:t>
    </w:r>
    <w:r>
      <w:rPr>
        <w:rStyle w:val="Numeropagina"/>
      </w:rPr>
      <w:fldChar w:fldCharType="end"/>
    </w:r>
  </w:p>
  <w:p w14:paraId="06ED079A" w14:textId="77777777" w:rsidR="00EC75D9" w:rsidRDefault="00EC75D9" w:rsidP="00247B19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61D11D" w14:textId="77777777" w:rsidR="00EC75D9" w:rsidRPr="00EE1D7B" w:rsidRDefault="00EC75D9" w:rsidP="00247B19">
    <w:pPr>
      <w:pStyle w:val="Pidipagina"/>
      <w:ind w:right="360"/>
      <w:rPr>
        <w:rFonts w:ascii="Verdana" w:hAnsi="Verdana"/>
        <w:color w:val="4D4D4D"/>
        <w:sz w:val="18"/>
        <w:szCs w:val="18"/>
      </w:rPr>
    </w:pPr>
    <w:r w:rsidRPr="00EE1D7B">
      <w:rPr>
        <w:rFonts w:ascii="Verdana" w:hAnsi="Verdana"/>
        <w:color w:val="4D4D4D"/>
        <w:sz w:val="18"/>
        <w:szCs w:val="18"/>
      </w:rPr>
      <w:tab/>
    </w:r>
    <w:r>
      <w:rPr>
        <w:rFonts w:ascii="Verdana" w:hAnsi="Verdana"/>
        <w:color w:val="4D4D4D"/>
        <w:sz w:val="18"/>
        <w:szCs w:val="18"/>
      </w:rPr>
      <w:tab/>
    </w:r>
    <w:r w:rsidRPr="00EE1D7B">
      <w:rPr>
        <w:rFonts w:ascii="Verdana" w:hAnsi="Verdana"/>
        <w:color w:val="4D4D4D"/>
        <w:sz w:val="18"/>
        <w:szCs w:val="18"/>
      </w:rPr>
      <w:t xml:space="preserve">Pagina </w:t>
    </w:r>
    <w:r w:rsidR="004B4E21" w:rsidRPr="00EE1D7B">
      <w:rPr>
        <w:rFonts w:ascii="Verdana" w:hAnsi="Verdana"/>
        <w:color w:val="4D4D4D"/>
        <w:sz w:val="18"/>
        <w:szCs w:val="18"/>
      </w:rPr>
      <w:fldChar w:fldCharType="begin"/>
    </w:r>
    <w:r w:rsidRPr="00EE1D7B">
      <w:rPr>
        <w:rFonts w:ascii="Verdana" w:hAnsi="Verdana"/>
        <w:color w:val="4D4D4D"/>
        <w:sz w:val="18"/>
        <w:szCs w:val="18"/>
      </w:rPr>
      <w:instrText xml:space="preserve"> PAGE </w:instrText>
    </w:r>
    <w:r w:rsidR="004B4E21" w:rsidRPr="00EE1D7B">
      <w:rPr>
        <w:rFonts w:ascii="Verdana" w:hAnsi="Verdana"/>
        <w:color w:val="4D4D4D"/>
        <w:sz w:val="18"/>
        <w:szCs w:val="18"/>
      </w:rPr>
      <w:fldChar w:fldCharType="separate"/>
    </w:r>
    <w:r w:rsidR="00E51F54">
      <w:rPr>
        <w:rFonts w:ascii="Verdana" w:hAnsi="Verdana"/>
        <w:noProof/>
        <w:color w:val="4D4D4D"/>
        <w:sz w:val="18"/>
        <w:szCs w:val="18"/>
      </w:rPr>
      <w:t>10</w:t>
    </w:r>
    <w:r w:rsidR="004B4E21" w:rsidRPr="00EE1D7B">
      <w:rPr>
        <w:rFonts w:ascii="Verdana" w:hAnsi="Verdana"/>
        <w:color w:val="4D4D4D"/>
        <w:sz w:val="18"/>
        <w:szCs w:val="18"/>
      </w:rPr>
      <w:fldChar w:fldCharType="end"/>
    </w:r>
    <w:r w:rsidRPr="00EE1D7B">
      <w:rPr>
        <w:rFonts w:ascii="Verdana" w:hAnsi="Verdana"/>
        <w:color w:val="4D4D4D"/>
        <w:sz w:val="18"/>
        <w:szCs w:val="18"/>
      </w:rPr>
      <w:t xml:space="preserve"> di </w:t>
    </w:r>
    <w:r w:rsidR="004B4E21" w:rsidRPr="00EE1D7B">
      <w:rPr>
        <w:rFonts w:ascii="Verdana" w:hAnsi="Verdana"/>
        <w:color w:val="4D4D4D"/>
        <w:sz w:val="18"/>
        <w:szCs w:val="18"/>
      </w:rPr>
      <w:fldChar w:fldCharType="begin"/>
    </w:r>
    <w:r w:rsidRPr="00EE1D7B">
      <w:rPr>
        <w:rFonts w:ascii="Verdana" w:hAnsi="Verdana"/>
        <w:color w:val="4D4D4D"/>
        <w:sz w:val="18"/>
        <w:szCs w:val="18"/>
      </w:rPr>
      <w:instrText xml:space="preserve"> NUMPAGES </w:instrText>
    </w:r>
    <w:r w:rsidR="004B4E21" w:rsidRPr="00EE1D7B">
      <w:rPr>
        <w:rFonts w:ascii="Verdana" w:hAnsi="Verdana"/>
        <w:color w:val="4D4D4D"/>
        <w:sz w:val="18"/>
        <w:szCs w:val="18"/>
      </w:rPr>
      <w:fldChar w:fldCharType="separate"/>
    </w:r>
    <w:r w:rsidR="00E51F54">
      <w:rPr>
        <w:rFonts w:ascii="Verdana" w:hAnsi="Verdana"/>
        <w:noProof/>
        <w:color w:val="4D4D4D"/>
        <w:sz w:val="18"/>
        <w:szCs w:val="18"/>
      </w:rPr>
      <w:t>10</w:t>
    </w:r>
    <w:r w:rsidR="004B4E21" w:rsidRPr="00EE1D7B">
      <w:rPr>
        <w:rFonts w:ascii="Verdana" w:hAnsi="Verdana"/>
        <w:color w:val="4D4D4D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E43605" w14:textId="77777777" w:rsidR="00C12B3C" w:rsidRDefault="00C12B3C">
      <w:r>
        <w:separator/>
      </w:r>
    </w:p>
  </w:footnote>
  <w:footnote w:type="continuationSeparator" w:id="0">
    <w:p w14:paraId="61745E3A" w14:textId="77777777" w:rsidR="00C12B3C" w:rsidRDefault="00C12B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BE9303" w14:textId="77777777" w:rsidR="00EC75D9" w:rsidRPr="00830753" w:rsidRDefault="008026D2" w:rsidP="00247B19">
    <w:pPr>
      <w:pStyle w:val="Intestazione"/>
      <w:jc w:val="right"/>
      <w:rPr>
        <w:rFonts w:ascii="Verdana" w:hAnsi="Verdana"/>
        <w:i/>
        <w:color w:val="333399"/>
        <w:sz w:val="18"/>
        <w:szCs w:val="18"/>
      </w:rPr>
    </w:pPr>
    <w:r>
      <w:rPr>
        <w:rFonts w:ascii="Verdana" w:hAnsi="Verdana"/>
        <w:i/>
        <w:color w:val="333399"/>
        <w:sz w:val="18"/>
        <w:szCs w:val="18"/>
      </w:rPr>
      <w:t>P</w:t>
    </w:r>
    <w:r w:rsidR="00137C13">
      <w:rPr>
        <w:rFonts w:ascii="Verdana" w:hAnsi="Verdana"/>
        <w:i/>
        <w:color w:val="333399"/>
        <w:sz w:val="18"/>
        <w:szCs w:val="18"/>
      </w:rPr>
      <w:t xml:space="preserve">ortale </w:t>
    </w:r>
    <w:r w:rsidR="00EC75D9">
      <w:rPr>
        <w:rFonts w:ascii="Verdana" w:hAnsi="Verdana"/>
        <w:i/>
        <w:color w:val="333399"/>
        <w:sz w:val="18"/>
        <w:szCs w:val="18"/>
      </w:rPr>
      <w:t>VAS-VIA</w:t>
    </w:r>
    <w:r w:rsidR="00EC75D9" w:rsidRPr="00830753">
      <w:rPr>
        <w:rFonts w:ascii="Verdana" w:hAnsi="Verdana"/>
        <w:i/>
        <w:color w:val="333399"/>
        <w:sz w:val="18"/>
        <w:szCs w:val="1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1E0" w:firstRow="1" w:lastRow="1" w:firstColumn="1" w:lastColumn="1" w:noHBand="0" w:noVBand="0"/>
    </w:tblPr>
    <w:tblGrid>
      <w:gridCol w:w="9638"/>
    </w:tblGrid>
    <w:tr w:rsidR="00137C13" w:rsidRPr="0004244C" w14:paraId="5546D334" w14:textId="77777777" w:rsidTr="00812453">
      <w:tc>
        <w:tcPr>
          <w:tcW w:w="9778" w:type="dxa"/>
        </w:tcPr>
        <w:p w14:paraId="06B52E0E" w14:textId="77777777" w:rsidR="00137C13" w:rsidRPr="00160DA9" w:rsidRDefault="00137C13" w:rsidP="00EB0BB6">
          <w:pPr>
            <w:pStyle w:val="Intestazione"/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109AE209" wp14:editId="20DE2147">
                <wp:simplePos x="0" y="0"/>
                <wp:positionH relativeFrom="column">
                  <wp:posOffset>2034540</wp:posOffset>
                </wp:positionH>
                <wp:positionV relativeFrom="paragraph">
                  <wp:posOffset>146957</wp:posOffset>
                </wp:positionV>
                <wp:extent cx="2057400" cy="1028700"/>
                <wp:effectExtent l="0" t="0" r="0" b="0"/>
                <wp:wrapSquare wrapText="right"/>
                <wp:docPr id="1" name="Picture 12" descr="logo-matt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logo-matt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623" t="9029" b="1887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74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6FB48B07" w14:textId="77777777" w:rsidR="00137C13" w:rsidRDefault="00137C13" w:rsidP="00EB0BB6">
          <w:pPr>
            <w:pStyle w:val="Intestazione"/>
          </w:pPr>
        </w:p>
        <w:p w14:paraId="7C46715E" w14:textId="77777777" w:rsidR="00137C13" w:rsidRPr="00160DA9" w:rsidRDefault="00137C13" w:rsidP="00EB0BB6">
          <w:pPr>
            <w:pStyle w:val="Intestazione"/>
          </w:pPr>
        </w:p>
        <w:p w14:paraId="35781DA8" w14:textId="77777777" w:rsidR="00137C13" w:rsidRDefault="00137C13" w:rsidP="00EB0BB6">
          <w:pPr>
            <w:pStyle w:val="Intestazione"/>
          </w:pPr>
        </w:p>
        <w:p w14:paraId="5C168F45" w14:textId="77777777" w:rsidR="00137C13" w:rsidRDefault="00137C13" w:rsidP="00EB0BB6">
          <w:pPr>
            <w:pStyle w:val="Intestazione"/>
          </w:pPr>
        </w:p>
        <w:p w14:paraId="688330B7" w14:textId="77777777" w:rsidR="00137C13" w:rsidRDefault="00137C13" w:rsidP="00EB0BB6">
          <w:pPr>
            <w:pStyle w:val="Intestazione"/>
          </w:pPr>
        </w:p>
        <w:p w14:paraId="0BF0D6D8" w14:textId="77777777" w:rsidR="00137C13" w:rsidRPr="00160DA9" w:rsidRDefault="00137C13" w:rsidP="00EB0BB6">
          <w:pPr>
            <w:pStyle w:val="Intestazione"/>
          </w:pPr>
        </w:p>
        <w:p w14:paraId="51B98B69" w14:textId="77777777" w:rsidR="008114CF" w:rsidRDefault="008114CF" w:rsidP="00137C13">
          <w:pPr>
            <w:jc w:val="center"/>
            <w:rPr>
              <w:rFonts w:ascii="Verdana" w:hAnsi="Verdana"/>
            </w:rPr>
          </w:pPr>
          <w:r w:rsidRPr="008114CF">
            <w:rPr>
              <w:rFonts w:ascii="Verdana" w:hAnsi="Verdana"/>
            </w:rPr>
            <w:t>Direzione generale</w:t>
          </w:r>
        </w:p>
        <w:p w14:paraId="00FBC1CF" w14:textId="6BB9CB4F" w:rsidR="00137C13" w:rsidRPr="0004244C" w:rsidRDefault="008114CF" w:rsidP="00137C13">
          <w:pPr>
            <w:jc w:val="center"/>
          </w:pPr>
          <w:r w:rsidRPr="008114CF">
            <w:rPr>
              <w:rFonts w:ascii="Verdana" w:hAnsi="Verdana"/>
            </w:rPr>
            <w:t xml:space="preserve"> per la crescita sostenibile e la qualità dello sviluppo (CRESS)</w:t>
          </w:r>
        </w:p>
      </w:tc>
    </w:tr>
  </w:tbl>
  <w:p w14:paraId="192143CB" w14:textId="77777777" w:rsidR="00EC75D9" w:rsidRDefault="00EC75D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959.85pt;height:768.15pt;visibility:visible" o:bullet="t">
        <v:imagedata r:id="rId1" o:title="" croptop="18598f" cropbottom="46084f" cropleft="9847f" cropright="54641f"/>
      </v:shape>
    </w:pict>
  </w:numPicBullet>
  <w:abstractNum w:abstractNumId="0" w15:restartNumberingAfterBreak="0">
    <w:nsid w:val="005E4741"/>
    <w:multiLevelType w:val="hybridMultilevel"/>
    <w:tmpl w:val="764EFB04"/>
    <w:lvl w:ilvl="0" w:tplc="041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2750A4"/>
    <w:multiLevelType w:val="hybridMultilevel"/>
    <w:tmpl w:val="B3DA5908"/>
    <w:lvl w:ilvl="0" w:tplc="0410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0CBE0EAB"/>
    <w:multiLevelType w:val="hybridMultilevel"/>
    <w:tmpl w:val="D6B8F55A"/>
    <w:lvl w:ilvl="0" w:tplc="34CCE1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949B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48E3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556D2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C6FB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0881E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DED7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FE5A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2E8EF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CA57055"/>
    <w:multiLevelType w:val="hybridMultilevel"/>
    <w:tmpl w:val="0206F786"/>
    <w:lvl w:ilvl="0" w:tplc="907A2CB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E72026"/>
    <w:multiLevelType w:val="hybridMultilevel"/>
    <w:tmpl w:val="120844B2"/>
    <w:lvl w:ilvl="0" w:tplc="9F4CA64C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8566EEE"/>
    <w:multiLevelType w:val="multilevel"/>
    <w:tmpl w:val="A9DCD6FE"/>
    <w:lvl w:ilvl="0">
      <w:start w:val="1"/>
      <w:numFmt w:val="decimal"/>
      <w:pStyle w:val="Stile1"/>
      <w:lvlText w:val="%1."/>
      <w:lvlJc w:val="left"/>
      <w:pPr>
        <w:tabs>
          <w:tab w:val="num" w:pos="108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252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36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504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64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75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90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44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520"/>
        </w:tabs>
        <w:ind w:left="4320" w:hanging="1440"/>
      </w:pPr>
      <w:rPr>
        <w:rFonts w:cs="Times New Roman" w:hint="default"/>
      </w:rPr>
    </w:lvl>
  </w:abstractNum>
  <w:abstractNum w:abstractNumId="6" w15:restartNumberingAfterBreak="0">
    <w:nsid w:val="43794972"/>
    <w:multiLevelType w:val="hybridMultilevel"/>
    <w:tmpl w:val="8812C560"/>
    <w:lvl w:ilvl="0" w:tplc="FB5EE9E8">
      <w:start w:val="1"/>
      <w:numFmt w:val="bullet"/>
      <w:pStyle w:val="Puntoelenco"/>
      <w:lvlText w:val=""/>
      <w:lvlJc w:val="left"/>
      <w:pPr>
        <w:tabs>
          <w:tab w:val="num" w:pos="-25"/>
        </w:tabs>
        <w:ind w:left="-25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1055"/>
        </w:tabs>
        <w:ind w:left="1055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1775"/>
        </w:tabs>
        <w:ind w:left="177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495"/>
        </w:tabs>
        <w:ind w:left="249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15"/>
        </w:tabs>
        <w:ind w:left="3215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35"/>
        </w:tabs>
        <w:ind w:left="393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55"/>
        </w:tabs>
        <w:ind w:left="465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375"/>
        </w:tabs>
        <w:ind w:left="5375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095"/>
        </w:tabs>
        <w:ind w:left="6095" w:hanging="360"/>
      </w:pPr>
      <w:rPr>
        <w:rFonts w:ascii="Wingdings" w:hAnsi="Wingdings" w:hint="default"/>
      </w:rPr>
    </w:lvl>
  </w:abstractNum>
  <w:abstractNum w:abstractNumId="7" w15:restartNumberingAfterBreak="0">
    <w:nsid w:val="44B638F7"/>
    <w:multiLevelType w:val="hybridMultilevel"/>
    <w:tmpl w:val="2DC40CCC"/>
    <w:lvl w:ilvl="0" w:tplc="26E8EAF2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9A77F6"/>
    <w:multiLevelType w:val="hybridMultilevel"/>
    <w:tmpl w:val="DC3EAF44"/>
    <w:lvl w:ilvl="0" w:tplc="0410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aps w:val="0"/>
        <w:strike w:val="0"/>
        <w:dstrike w:val="0"/>
        <w:vanish w:val="0"/>
        <w:vertAlign w:val="baseline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835"/>
        </w:tabs>
        <w:ind w:left="1835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55"/>
        </w:tabs>
        <w:ind w:left="2555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75"/>
        </w:tabs>
        <w:ind w:left="3275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95"/>
        </w:tabs>
        <w:ind w:left="3995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715"/>
        </w:tabs>
        <w:ind w:left="4715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35"/>
        </w:tabs>
        <w:ind w:left="5435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55"/>
        </w:tabs>
        <w:ind w:left="6155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75"/>
        </w:tabs>
        <w:ind w:left="6875" w:hanging="180"/>
      </w:pPr>
    </w:lvl>
  </w:abstractNum>
  <w:abstractNum w:abstractNumId="9" w15:restartNumberingAfterBreak="0">
    <w:nsid w:val="4B222ED7"/>
    <w:multiLevelType w:val="hybridMultilevel"/>
    <w:tmpl w:val="34028196"/>
    <w:lvl w:ilvl="0" w:tplc="FFFFFFFF">
      <w:start w:val="1"/>
      <w:numFmt w:val="decimal"/>
      <w:pStyle w:val="Numerato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0134D0"/>
    <w:multiLevelType w:val="hybridMultilevel"/>
    <w:tmpl w:val="B4720636"/>
    <w:lvl w:ilvl="0" w:tplc="04100009">
      <w:start w:val="1"/>
      <w:numFmt w:val="bullet"/>
      <w:lvlText w:val=""/>
      <w:lvlJc w:val="left"/>
      <w:pPr>
        <w:ind w:left="114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 w15:restartNumberingAfterBreak="0">
    <w:nsid w:val="63446747"/>
    <w:multiLevelType w:val="hybridMultilevel"/>
    <w:tmpl w:val="9C4489A0"/>
    <w:lvl w:ilvl="0" w:tplc="0410000B">
      <w:start w:val="1"/>
      <w:numFmt w:val="bullet"/>
      <w:lvlText w:val=""/>
      <w:lvlJc w:val="left"/>
      <w:pPr>
        <w:tabs>
          <w:tab w:val="num" w:pos="864"/>
        </w:tabs>
        <w:ind w:left="864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1094"/>
        </w:tabs>
        <w:ind w:left="1094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1814"/>
        </w:tabs>
        <w:ind w:left="1814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534"/>
        </w:tabs>
        <w:ind w:left="2534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254"/>
        </w:tabs>
        <w:ind w:left="3254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74"/>
        </w:tabs>
        <w:ind w:left="39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94"/>
        </w:tabs>
        <w:ind w:left="46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14"/>
        </w:tabs>
        <w:ind w:left="5414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34"/>
        </w:tabs>
        <w:ind w:left="6134" w:hanging="360"/>
      </w:pPr>
      <w:rPr>
        <w:rFonts w:ascii="Wingdings" w:hAnsi="Wingdings" w:hint="default"/>
      </w:rPr>
    </w:lvl>
  </w:abstractNum>
  <w:abstractNum w:abstractNumId="12" w15:restartNumberingAfterBreak="0">
    <w:nsid w:val="66DB20FB"/>
    <w:multiLevelType w:val="multilevel"/>
    <w:tmpl w:val="0A8C19A0"/>
    <w:lvl w:ilvl="0">
      <w:start w:val="1"/>
      <w:numFmt w:val="decimal"/>
      <w:pStyle w:val="DIVATITOLO1"/>
      <w:lvlText w:val="%1."/>
      <w:lvlJc w:val="left"/>
      <w:pPr>
        <w:tabs>
          <w:tab w:val="num" w:pos="1080"/>
        </w:tabs>
        <w:ind w:left="360" w:hanging="360"/>
      </w:pPr>
      <w:rPr>
        <w:rFonts w:cs="Times New Roman" w:hint="default"/>
        <w:color w:val="000000"/>
      </w:rPr>
    </w:lvl>
    <w:lvl w:ilvl="1">
      <w:start w:val="1"/>
      <w:numFmt w:val="decimal"/>
      <w:pStyle w:val="DIVATITOLO2"/>
      <w:lvlText w:val="%1.%2."/>
      <w:lvlJc w:val="left"/>
      <w:pPr>
        <w:tabs>
          <w:tab w:val="num" w:pos="2340"/>
        </w:tabs>
        <w:ind w:left="612" w:hanging="432"/>
      </w:pPr>
      <w:rPr>
        <w:rFonts w:cs="Times New Roman" w:hint="default"/>
      </w:rPr>
    </w:lvl>
    <w:lvl w:ilvl="2">
      <w:start w:val="1"/>
      <w:numFmt w:val="decimal"/>
      <w:pStyle w:val="DIVATITOLO3"/>
      <w:lvlText w:val="%1.%2.%3."/>
      <w:lvlJc w:val="left"/>
      <w:pPr>
        <w:tabs>
          <w:tab w:val="num" w:pos="3600"/>
        </w:tabs>
        <w:ind w:left="1224" w:hanging="504"/>
      </w:pPr>
      <w:rPr>
        <w:rFonts w:ascii="Arial" w:hAnsi="Arial" w:cs="Arial" w:hint="default"/>
      </w:rPr>
    </w:lvl>
    <w:lvl w:ilvl="3">
      <w:start w:val="1"/>
      <w:numFmt w:val="decimal"/>
      <w:pStyle w:val="DIVATITOLO4"/>
      <w:lvlText w:val="%1.%2.%3.%4."/>
      <w:lvlJc w:val="left"/>
      <w:pPr>
        <w:tabs>
          <w:tab w:val="num" w:pos="504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64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75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90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44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520"/>
        </w:tabs>
        <w:ind w:left="4320" w:hanging="1440"/>
      </w:pPr>
      <w:rPr>
        <w:rFonts w:cs="Times New Roman" w:hint="default"/>
      </w:rPr>
    </w:lvl>
  </w:abstractNum>
  <w:abstractNum w:abstractNumId="13" w15:restartNumberingAfterBreak="0">
    <w:nsid w:val="68BE0B57"/>
    <w:multiLevelType w:val="hybridMultilevel"/>
    <w:tmpl w:val="67DCBC7C"/>
    <w:lvl w:ilvl="0" w:tplc="0410000B">
      <w:start w:val="1"/>
      <w:numFmt w:val="bullet"/>
      <w:lvlText w:val=""/>
      <w:lvlJc w:val="left"/>
      <w:pPr>
        <w:tabs>
          <w:tab w:val="num" w:pos="864"/>
        </w:tabs>
        <w:ind w:left="864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1094"/>
        </w:tabs>
        <w:ind w:left="1094" w:hanging="360"/>
      </w:pPr>
      <w:rPr>
        <w:rFonts w:ascii="Courier New" w:hAnsi="Courier New" w:hint="default"/>
      </w:rPr>
    </w:lvl>
    <w:lvl w:ilvl="2" w:tplc="9080FE9C">
      <w:start w:val="1"/>
      <w:numFmt w:val="decimal"/>
      <w:lvlText w:val="%3."/>
      <w:lvlJc w:val="left"/>
      <w:pPr>
        <w:tabs>
          <w:tab w:val="num" w:pos="1814"/>
        </w:tabs>
        <w:ind w:left="1814" w:hanging="360"/>
      </w:pPr>
      <w:rPr>
        <w:rFonts w:hint="default"/>
        <w:b w:val="0"/>
        <w:i w:val="0"/>
        <w:caps w:val="0"/>
        <w:strike w:val="0"/>
        <w:dstrike w:val="0"/>
        <w:vanish w:val="0"/>
        <w:vertAlign w:val="baseline"/>
      </w:rPr>
    </w:lvl>
    <w:lvl w:ilvl="3" w:tplc="04100001">
      <w:start w:val="1"/>
      <w:numFmt w:val="bullet"/>
      <w:lvlText w:val=""/>
      <w:lvlJc w:val="left"/>
      <w:pPr>
        <w:tabs>
          <w:tab w:val="num" w:pos="2534"/>
        </w:tabs>
        <w:ind w:left="2534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254"/>
        </w:tabs>
        <w:ind w:left="3254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74"/>
        </w:tabs>
        <w:ind w:left="39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94"/>
        </w:tabs>
        <w:ind w:left="46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14"/>
        </w:tabs>
        <w:ind w:left="5414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34"/>
        </w:tabs>
        <w:ind w:left="6134" w:hanging="360"/>
      </w:pPr>
      <w:rPr>
        <w:rFonts w:ascii="Wingdings" w:hAnsi="Wingdings" w:hint="default"/>
      </w:rPr>
    </w:lvl>
  </w:abstractNum>
  <w:abstractNum w:abstractNumId="14" w15:restartNumberingAfterBreak="0">
    <w:nsid w:val="73CB7331"/>
    <w:multiLevelType w:val="hybridMultilevel"/>
    <w:tmpl w:val="DD188DE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8FA6EC5"/>
    <w:multiLevelType w:val="hybridMultilevel"/>
    <w:tmpl w:val="A9688E0A"/>
    <w:lvl w:ilvl="0" w:tplc="0410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0"/>
  </w:num>
  <w:num w:numId="5">
    <w:abstractNumId w:val="9"/>
  </w:num>
  <w:num w:numId="6">
    <w:abstractNumId w:val="11"/>
  </w:num>
  <w:num w:numId="7">
    <w:abstractNumId w:val="7"/>
  </w:num>
  <w:num w:numId="8">
    <w:abstractNumId w:val="13"/>
  </w:num>
  <w:num w:numId="9">
    <w:abstractNumId w:val="2"/>
  </w:num>
  <w:num w:numId="10">
    <w:abstractNumId w:val="8"/>
  </w:num>
  <w:num w:numId="11">
    <w:abstractNumId w:val="15"/>
  </w:num>
  <w:num w:numId="12">
    <w:abstractNumId w:val="14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12"/>
  </w:num>
  <w:num w:numId="23">
    <w:abstractNumId w:val="6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 w:numId="30">
    <w:abstractNumId w:val="10"/>
  </w:num>
  <w:num w:numId="31">
    <w:abstractNumId w:val="3"/>
  </w:num>
  <w:num w:numId="32">
    <w:abstractNumId w:val="12"/>
  </w:num>
  <w:num w:numId="33">
    <w:abstractNumId w:val="4"/>
  </w:num>
  <w:num w:numId="34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126"/>
    <w:rsid w:val="00003E42"/>
    <w:rsid w:val="000053B9"/>
    <w:rsid w:val="000053DD"/>
    <w:rsid w:val="0000540C"/>
    <w:rsid w:val="0000589C"/>
    <w:rsid w:val="00012C38"/>
    <w:rsid w:val="0001321F"/>
    <w:rsid w:val="00014803"/>
    <w:rsid w:val="00014C71"/>
    <w:rsid w:val="00017D5F"/>
    <w:rsid w:val="000200EF"/>
    <w:rsid w:val="00021EE1"/>
    <w:rsid w:val="00024685"/>
    <w:rsid w:val="00025A96"/>
    <w:rsid w:val="00025FA1"/>
    <w:rsid w:val="00034203"/>
    <w:rsid w:val="0004244C"/>
    <w:rsid w:val="00044928"/>
    <w:rsid w:val="000530F0"/>
    <w:rsid w:val="0005573B"/>
    <w:rsid w:val="000635AB"/>
    <w:rsid w:val="000637F8"/>
    <w:rsid w:val="00063BD1"/>
    <w:rsid w:val="00065566"/>
    <w:rsid w:val="00065D5E"/>
    <w:rsid w:val="00072F39"/>
    <w:rsid w:val="00074707"/>
    <w:rsid w:val="00076D94"/>
    <w:rsid w:val="0007707F"/>
    <w:rsid w:val="00080C99"/>
    <w:rsid w:val="0008128E"/>
    <w:rsid w:val="000813F9"/>
    <w:rsid w:val="00084944"/>
    <w:rsid w:val="00093C8F"/>
    <w:rsid w:val="00093CB6"/>
    <w:rsid w:val="000A233F"/>
    <w:rsid w:val="000A3335"/>
    <w:rsid w:val="000A423B"/>
    <w:rsid w:val="000A6D85"/>
    <w:rsid w:val="000B2044"/>
    <w:rsid w:val="000B7C91"/>
    <w:rsid w:val="000C4DCA"/>
    <w:rsid w:val="000D22BC"/>
    <w:rsid w:val="000D30A9"/>
    <w:rsid w:val="000D7F3E"/>
    <w:rsid w:val="000E0F57"/>
    <w:rsid w:val="000E2DC9"/>
    <w:rsid w:val="000F5074"/>
    <w:rsid w:val="000F5190"/>
    <w:rsid w:val="00107372"/>
    <w:rsid w:val="00110E79"/>
    <w:rsid w:val="00112880"/>
    <w:rsid w:val="00115970"/>
    <w:rsid w:val="001174A4"/>
    <w:rsid w:val="00133394"/>
    <w:rsid w:val="00134CAC"/>
    <w:rsid w:val="00137C13"/>
    <w:rsid w:val="0015257A"/>
    <w:rsid w:val="00160DA9"/>
    <w:rsid w:val="00163481"/>
    <w:rsid w:val="00165D6D"/>
    <w:rsid w:val="0017379D"/>
    <w:rsid w:val="00173F26"/>
    <w:rsid w:val="00184704"/>
    <w:rsid w:val="001873B8"/>
    <w:rsid w:val="00192CE1"/>
    <w:rsid w:val="001A0FE9"/>
    <w:rsid w:val="001B3B76"/>
    <w:rsid w:val="001C2D9B"/>
    <w:rsid w:val="001C540F"/>
    <w:rsid w:val="001C5AB3"/>
    <w:rsid w:val="001D1C9A"/>
    <w:rsid w:val="001E0F41"/>
    <w:rsid w:val="001E1522"/>
    <w:rsid w:val="001E18AC"/>
    <w:rsid w:val="001E721D"/>
    <w:rsid w:val="001F67CA"/>
    <w:rsid w:val="002013A1"/>
    <w:rsid w:val="0020375F"/>
    <w:rsid w:val="00205812"/>
    <w:rsid w:val="0021193C"/>
    <w:rsid w:val="00213835"/>
    <w:rsid w:val="00213EF6"/>
    <w:rsid w:val="00214575"/>
    <w:rsid w:val="0022193C"/>
    <w:rsid w:val="00222D57"/>
    <w:rsid w:val="00225DBF"/>
    <w:rsid w:val="00231835"/>
    <w:rsid w:val="00233778"/>
    <w:rsid w:val="002356FB"/>
    <w:rsid w:val="00237988"/>
    <w:rsid w:val="00237C91"/>
    <w:rsid w:val="002408F7"/>
    <w:rsid w:val="00245894"/>
    <w:rsid w:val="0024798A"/>
    <w:rsid w:val="00247B19"/>
    <w:rsid w:val="00250476"/>
    <w:rsid w:val="00255C04"/>
    <w:rsid w:val="00256824"/>
    <w:rsid w:val="00261BB4"/>
    <w:rsid w:val="00270539"/>
    <w:rsid w:val="00271AFE"/>
    <w:rsid w:val="00272EA4"/>
    <w:rsid w:val="00273E12"/>
    <w:rsid w:val="002747CE"/>
    <w:rsid w:val="00274EF3"/>
    <w:rsid w:val="00276DB0"/>
    <w:rsid w:val="0028152C"/>
    <w:rsid w:val="00285054"/>
    <w:rsid w:val="002869E3"/>
    <w:rsid w:val="002918B6"/>
    <w:rsid w:val="002958A2"/>
    <w:rsid w:val="002A222A"/>
    <w:rsid w:val="002A593B"/>
    <w:rsid w:val="002B2CD6"/>
    <w:rsid w:val="002B58CC"/>
    <w:rsid w:val="002B7340"/>
    <w:rsid w:val="002B78C0"/>
    <w:rsid w:val="002C1602"/>
    <w:rsid w:val="002C1CF5"/>
    <w:rsid w:val="002C33EF"/>
    <w:rsid w:val="002C6725"/>
    <w:rsid w:val="002D1C05"/>
    <w:rsid w:val="002D4126"/>
    <w:rsid w:val="002D4FC8"/>
    <w:rsid w:val="002D6227"/>
    <w:rsid w:val="002E015B"/>
    <w:rsid w:val="002E0D12"/>
    <w:rsid w:val="002E2A39"/>
    <w:rsid w:val="002E51EA"/>
    <w:rsid w:val="002E5B8D"/>
    <w:rsid w:val="002E5CB1"/>
    <w:rsid w:val="002F3387"/>
    <w:rsid w:val="002F78CB"/>
    <w:rsid w:val="00301BEA"/>
    <w:rsid w:val="003029F0"/>
    <w:rsid w:val="003074AD"/>
    <w:rsid w:val="003116A5"/>
    <w:rsid w:val="00312517"/>
    <w:rsid w:val="003151DD"/>
    <w:rsid w:val="0031583E"/>
    <w:rsid w:val="0031688A"/>
    <w:rsid w:val="00316D9F"/>
    <w:rsid w:val="0031730E"/>
    <w:rsid w:val="00317A5F"/>
    <w:rsid w:val="00321534"/>
    <w:rsid w:val="003216EE"/>
    <w:rsid w:val="00327324"/>
    <w:rsid w:val="0033091F"/>
    <w:rsid w:val="00340331"/>
    <w:rsid w:val="0034309F"/>
    <w:rsid w:val="0034781B"/>
    <w:rsid w:val="00350DD3"/>
    <w:rsid w:val="00351371"/>
    <w:rsid w:val="00363401"/>
    <w:rsid w:val="00363DB0"/>
    <w:rsid w:val="0036445D"/>
    <w:rsid w:val="003668DD"/>
    <w:rsid w:val="0036699C"/>
    <w:rsid w:val="003673B2"/>
    <w:rsid w:val="003746F3"/>
    <w:rsid w:val="00381A0A"/>
    <w:rsid w:val="00381B81"/>
    <w:rsid w:val="0038319B"/>
    <w:rsid w:val="00392171"/>
    <w:rsid w:val="003926BA"/>
    <w:rsid w:val="003963B3"/>
    <w:rsid w:val="00397D0F"/>
    <w:rsid w:val="003A69F0"/>
    <w:rsid w:val="003A7F01"/>
    <w:rsid w:val="003B10FC"/>
    <w:rsid w:val="003B334E"/>
    <w:rsid w:val="003B75F2"/>
    <w:rsid w:val="003B77B8"/>
    <w:rsid w:val="003C03D4"/>
    <w:rsid w:val="003C1D34"/>
    <w:rsid w:val="003C2646"/>
    <w:rsid w:val="003C370D"/>
    <w:rsid w:val="003C6A39"/>
    <w:rsid w:val="003D08DD"/>
    <w:rsid w:val="003D2840"/>
    <w:rsid w:val="003D30B4"/>
    <w:rsid w:val="003D7948"/>
    <w:rsid w:val="003E5213"/>
    <w:rsid w:val="003F35E2"/>
    <w:rsid w:val="003F63AE"/>
    <w:rsid w:val="003F64B1"/>
    <w:rsid w:val="004057F9"/>
    <w:rsid w:val="004069B5"/>
    <w:rsid w:val="004071D2"/>
    <w:rsid w:val="00410E66"/>
    <w:rsid w:val="00416129"/>
    <w:rsid w:val="00421DFA"/>
    <w:rsid w:val="00423184"/>
    <w:rsid w:val="00423FCB"/>
    <w:rsid w:val="00427758"/>
    <w:rsid w:val="00433111"/>
    <w:rsid w:val="00433C46"/>
    <w:rsid w:val="00434559"/>
    <w:rsid w:val="00436784"/>
    <w:rsid w:val="00440432"/>
    <w:rsid w:val="004506F3"/>
    <w:rsid w:val="0045420D"/>
    <w:rsid w:val="00470D9D"/>
    <w:rsid w:val="00473E90"/>
    <w:rsid w:val="0047785E"/>
    <w:rsid w:val="0048070D"/>
    <w:rsid w:val="00481C28"/>
    <w:rsid w:val="0048361C"/>
    <w:rsid w:val="0048509D"/>
    <w:rsid w:val="0048597E"/>
    <w:rsid w:val="00487ED2"/>
    <w:rsid w:val="00494A9E"/>
    <w:rsid w:val="004A0892"/>
    <w:rsid w:val="004A2A7B"/>
    <w:rsid w:val="004A4BB4"/>
    <w:rsid w:val="004A4F84"/>
    <w:rsid w:val="004B046A"/>
    <w:rsid w:val="004B4A91"/>
    <w:rsid w:val="004B4E21"/>
    <w:rsid w:val="004B7B43"/>
    <w:rsid w:val="004C355C"/>
    <w:rsid w:val="004C6EAD"/>
    <w:rsid w:val="004C6F75"/>
    <w:rsid w:val="004D0ED5"/>
    <w:rsid w:val="004E03B8"/>
    <w:rsid w:val="004E5954"/>
    <w:rsid w:val="004E72B8"/>
    <w:rsid w:val="004E75C1"/>
    <w:rsid w:val="004F0CB3"/>
    <w:rsid w:val="004F3992"/>
    <w:rsid w:val="004F56DD"/>
    <w:rsid w:val="004F6D18"/>
    <w:rsid w:val="0050263F"/>
    <w:rsid w:val="00503644"/>
    <w:rsid w:val="00505F7B"/>
    <w:rsid w:val="0050606E"/>
    <w:rsid w:val="00513E52"/>
    <w:rsid w:val="00521F32"/>
    <w:rsid w:val="005243FB"/>
    <w:rsid w:val="00527093"/>
    <w:rsid w:val="00527A31"/>
    <w:rsid w:val="005355EC"/>
    <w:rsid w:val="00540CC6"/>
    <w:rsid w:val="00540F78"/>
    <w:rsid w:val="00547141"/>
    <w:rsid w:val="00551B2D"/>
    <w:rsid w:val="0055243C"/>
    <w:rsid w:val="005530B0"/>
    <w:rsid w:val="00554638"/>
    <w:rsid w:val="005560A7"/>
    <w:rsid w:val="0055633B"/>
    <w:rsid w:val="00557B64"/>
    <w:rsid w:val="00560E3D"/>
    <w:rsid w:val="0056478D"/>
    <w:rsid w:val="00567666"/>
    <w:rsid w:val="00576DE5"/>
    <w:rsid w:val="00595DAA"/>
    <w:rsid w:val="005A0A2F"/>
    <w:rsid w:val="005A493D"/>
    <w:rsid w:val="005A6382"/>
    <w:rsid w:val="005B0569"/>
    <w:rsid w:val="005B1D3B"/>
    <w:rsid w:val="005B48E8"/>
    <w:rsid w:val="005B6F63"/>
    <w:rsid w:val="005C06E5"/>
    <w:rsid w:val="005C4CBE"/>
    <w:rsid w:val="005C622D"/>
    <w:rsid w:val="005C7B17"/>
    <w:rsid w:val="005D0DB4"/>
    <w:rsid w:val="005D7736"/>
    <w:rsid w:val="005E1E19"/>
    <w:rsid w:val="0060395F"/>
    <w:rsid w:val="006133E1"/>
    <w:rsid w:val="0062695F"/>
    <w:rsid w:val="00645406"/>
    <w:rsid w:val="006507F6"/>
    <w:rsid w:val="0065316C"/>
    <w:rsid w:val="0065512B"/>
    <w:rsid w:val="00655392"/>
    <w:rsid w:val="00660C31"/>
    <w:rsid w:val="00661C43"/>
    <w:rsid w:val="00662725"/>
    <w:rsid w:val="00664EF2"/>
    <w:rsid w:val="00667F44"/>
    <w:rsid w:val="00671B8B"/>
    <w:rsid w:val="00676DC9"/>
    <w:rsid w:val="00684746"/>
    <w:rsid w:val="00684843"/>
    <w:rsid w:val="006872AE"/>
    <w:rsid w:val="006903CC"/>
    <w:rsid w:val="00692A31"/>
    <w:rsid w:val="00692C54"/>
    <w:rsid w:val="0069454D"/>
    <w:rsid w:val="00697233"/>
    <w:rsid w:val="006A5C0C"/>
    <w:rsid w:val="006B70BA"/>
    <w:rsid w:val="006B72A9"/>
    <w:rsid w:val="006C046F"/>
    <w:rsid w:val="006C3BC0"/>
    <w:rsid w:val="006C4978"/>
    <w:rsid w:val="006C6206"/>
    <w:rsid w:val="006D1A40"/>
    <w:rsid w:val="006D5799"/>
    <w:rsid w:val="006D5F63"/>
    <w:rsid w:val="006E1BFD"/>
    <w:rsid w:val="006F11CF"/>
    <w:rsid w:val="006F7591"/>
    <w:rsid w:val="006F79C0"/>
    <w:rsid w:val="00705552"/>
    <w:rsid w:val="007154BB"/>
    <w:rsid w:val="00723589"/>
    <w:rsid w:val="00727730"/>
    <w:rsid w:val="00733DA7"/>
    <w:rsid w:val="00733E9C"/>
    <w:rsid w:val="00735E37"/>
    <w:rsid w:val="007417FD"/>
    <w:rsid w:val="00745F5D"/>
    <w:rsid w:val="007610A6"/>
    <w:rsid w:val="00761743"/>
    <w:rsid w:val="00761C90"/>
    <w:rsid w:val="00763358"/>
    <w:rsid w:val="00767D0F"/>
    <w:rsid w:val="00775320"/>
    <w:rsid w:val="007820B2"/>
    <w:rsid w:val="00791EEF"/>
    <w:rsid w:val="0079270D"/>
    <w:rsid w:val="007973E0"/>
    <w:rsid w:val="007A513E"/>
    <w:rsid w:val="007B02D9"/>
    <w:rsid w:val="007B12CC"/>
    <w:rsid w:val="007B1FB1"/>
    <w:rsid w:val="007B3A5A"/>
    <w:rsid w:val="007C26F1"/>
    <w:rsid w:val="007C4C39"/>
    <w:rsid w:val="007C63A2"/>
    <w:rsid w:val="007C6F5A"/>
    <w:rsid w:val="007D174B"/>
    <w:rsid w:val="007D1A54"/>
    <w:rsid w:val="007D3FBE"/>
    <w:rsid w:val="007D585F"/>
    <w:rsid w:val="007D6574"/>
    <w:rsid w:val="007D71FE"/>
    <w:rsid w:val="007E2B8B"/>
    <w:rsid w:val="007E3989"/>
    <w:rsid w:val="007E47EE"/>
    <w:rsid w:val="007E499D"/>
    <w:rsid w:val="007E4C3C"/>
    <w:rsid w:val="007F77EC"/>
    <w:rsid w:val="008026D2"/>
    <w:rsid w:val="00803E4B"/>
    <w:rsid w:val="0080445E"/>
    <w:rsid w:val="00807F76"/>
    <w:rsid w:val="008114CF"/>
    <w:rsid w:val="0082461D"/>
    <w:rsid w:val="0082532C"/>
    <w:rsid w:val="0082607B"/>
    <w:rsid w:val="00826A3E"/>
    <w:rsid w:val="0083100C"/>
    <w:rsid w:val="00833748"/>
    <w:rsid w:val="008347AF"/>
    <w:rsid w:val="00845A99"/>
    <w:rsid w:val="00850F44"/>
    <w:rsid w:val="0086087E"/>
    <w:rsid w:val="00871876"/>
    <w:rsid w:val="00871884"/>
    <w:rsid w:val="00872289"/>
    <w:rsid w:val="0087282E"/>
    <w:rsid w:val="00880B41"/>
    <w:rsid w:val="00881843"/>
    <w:rsid w:val="008832F8"/>
    <w:rsid w:val="00884DAA"/>
    <w:rsid w:val="0088550C"/>
    <w:rsid w:val="00896381"/>
    <w:rsid w:val="008A30EE"/>
    <w:rsid w:val="008B369A"/>
    <w:rsid w:val="008B680F"/>
    <w:rsid w:val="008B7763"/>
    <w:rsid w:val="008D35D0"/>
    <w:rsid w:val="008E27A1"/>
    <w:rsid w:val="008E42D4"/>
    <w:rsid w:val="008F3058"/>
    <w:rsid w:val="008F3DB2"/>
    <w:rsid w:val="008F4639"/>
    <w:rsid w:val="008F4962"/>
    <w:rsid w:val="008F5146"/>
    <w:rsid w:val="008F5F57"/>
    <w:rsid w:val="0090070B"/>
    <w:rsid w:val="00900E73"/>
    <w:rsid w:val="0090414C"/>
    <w:rsid w:val="0090521D"/>
    <w:rsid w:val="0090632C"/>
    <w:rsid w:val="00914D9A"/>
    <w:rsid w:val="00922F50"/>
    <w:rsid w:val="0092311A"/>
    <w:rsid w:val="00924C34"/>
    <w:rsid w:val="00936050"/>
    <w:rsid w:val="00941ACD"/>
    <w:rsid w:val="0094232D"/>
    <w:rsid w:val="00944340"/>
    <w:rsid w:val="00947FFA"/>
    <w:rsid w:val="00950202"/>
    <w:rsid w:val="0095391A"/>
    <w:rsid w:val="00954C33"/>
    <w:rsid w:val="009554B1"/>
    <w:rsid w:val="00956126"/>
    <w:rsid w:val="0096328F"/>
    <w:rsid w:val="00970B2B"/>
    <w:rsid w:val="00973874"/>
    <w:rsid w:val="00973BF0"/>
    <w:rsid w:val="00976AE1"/>
    <w:rsid w:val="00977614"/>
    <w:rsid w:val="00984311"/>
    <w:rsid w:val="009878CE"/>
    <w:rsid w:val="00992920"/>
    <w:rsid w:val="00992B3E"/>
    <w:rsid w:val="009A4081"/>
    <w:rsid w:val="009B4577"/>
    <w:rsid w:val="009B75DE"/>
    <w:rsid w:val="009B7ECA"/>
    <w:rsid w:val="009C1EB5"/>
    <w:rsid w:val="009C47C9"/>
    <w:rsid w:val="009C53B3"/>
    <w:rsid w:val="009C73FF"/>
    <w:rsid w:val="009D647D"/>
    <w:rsid w:val="009D69F9"/>
    <w:rsid w:val="009D7827"/>
    <w:rsid w:val="009E1812"/>
    <w:rsid w:val="009E312E"/>
    <w:rsid w:val="009E69F4"/>
    <w:rsid w:val="009F0FA6"/>
    <w:rsid w:val="009F10C5"/>
    <w:rsid w:val="009F791A"/>
    <w:rsid w:val="00A161C2"/>
    <w:rsid w:val="00A237F4"/>
    <w:rsid w:val="00A23E90"/>
    <w:rsid w:val="00A24859"/>
    <w:rsid w:val="00A322EA"/>
    <w:rsid w:val="00A32A0A"/>
    <w:rsid w:val="00A32BE8"/>
    <w:rsid w:val="00A335DD"/>
    <w:rsid w:val="00A36370"/>
    <w:rsid w:val="00A36B08"/>
    <w:rsid w:val="00A404F9"/>
    <w:rsid w:val="00A41AC5"/>
    <w:rsid w:val="00A42944"/>
    <w:rsid w:val="00A42B17"/>
    <w:rsid w:val="00A45E95"/>
    <w:rsid w:val="00A471D3"/>
    <w:rsid w:val="00A5296D"/>
    <w:rsid w:val="00A70A66"/>
    <w:rsid w:val="00A71D62"/>
    <w:rsid w:val="00A721C4"/>
    <w:rsid w:val="00A768E7"/>
    <w:rsid w:val="00A803B5"/>
    <w:rsid w:val="00A80B04"/>
    <w:rsid w:val="00A80BD3"/>
    <w:rsid w:val="00A869C0"/>
    <w:rsid w:val="00A933EE"/>
    <w:rsid w:val="00AA112C"/>
    <w:rsid w:val="00AA48EC"/>
    <w:rsid w:val="00AA5304"/>
    <w:rsid w:val="00AB0DB5"/>
    <w:rsid w:val="00AB192A"/>
    <w:rsid w:val="00AC5F34"/>
    <w:rsid w:val="00AD0A08"/>
    <w:rsid w:val="00AD167C"/>
    <w:rsid w:val="00AD1E6B"/>
    <w:rsid w:val="00AE2407"/>
    <w:rsid w:val="00AE4472"/>
    <w:rsid w:val="00AE4B5E"/>
    <w:rsid w:val="00AE6B63"/>
    <w:rsid w:val="00AE6C8E"/>
    <w:rsid w:val="00AF1282"/>
    <w:rsid w:val="00AF7A44"/>
    <w:rsid w:val="00B057B3"/>
    <w:rsid w:val="00B059D9"/>
    <w:rsid w:val="00B06ED1"/>
    <w:rsid w:val="00B105E8"/>
    <w:rsid w:val="00B168A5"/>
    <w:rsid w:val="00B1783B"/>
    <w:rsid w:val="00B243FF"/>
    <w:rsid w:val="00B310ED"/>
    <w:rsid w:val="00B41E32"/>
    <w:rsid w:val="00B42D97"/>
    <w:rsid w:val="00B52BE8"/>
    <w:rsid w:val="00B5364B"/>
    <w:rsid w:val="00B5381E"/>
    <w:rsid w:val="00B53BF9"/>
    <w:rsid w:val="00B5545A"/>
    <w:rsid w:val="00B55A7C"/>
    <w:rsid w:val="00B56701"/>
    <w:rsid w:val="00B577CA"/>
    <w:rsid w:val="00B707EE"/>
    <w:rsid w:val="00B723D0"/>
    <w:rsid w:val="00B73340"/>
    <w:rsid w:val="00B77968"/>
    <w:rsid w:val="00B90C31"/>
    <w:rsid w:val="00BA169A"/>
    <w:rsid w:val="00BA1CD6"/>
    <w:rsid w:val="00BA7053"/>
    <w:rsid w:val="00BB1257"/>
    <w:rsid w:val="00BB1992"/>
    <w:rsid w:val="00BB69A7"/>
    <w:rsid w:val="00BC21CE"/>
    <w:rsid w:val="00BC3129"/>
    <w:rsid w:val="00BD1426"/>
    <w:rsid w:val="00BD154D"/>
    <w:rsid w:val="00BD5408"/>
    <w:rsid w:val="00BD7C8F"/>
    <w:rsid w:val="00BE0638"/>
    <w:rsid w:val="00C0629F"/>
    <w:rsid w:val="00C114C3"/>
    <w:rsid w:val="00C1170B"/>
    <w:rsid w:val="00C12B3C"/>
    <w:rsid w:val="00C3110B"/>
    <w:rsid w:val="00C3362A"/>
    <w:rsid w:val="00C342CE"/>
    <w:rsid w:val="00C348C7"/>
    <w:rsid w:val="00C42158"/>
    <w:rsid w:val="00C42B39"/>
    <w:rsid w:val="00C53717"/>
    <w:rsid w:val="00C53FEE"/>
    <w:rsid w:val="00C63D2E"/>
    <w:rsid w:val="00C64426"/>
    <w:rsid w:val="00C708DC"/>
    <w:rsid w:val="00C7471E"/>
    <w:rsid w:val="00C75BA4"/>
    <w:rsid w:val="00C91AB5"/>
    <w:rsid w:val="00C9357B"/>
    <w:rsid w:val="00C93932"/>
    <w:rsid w:val="00CA0397"/>
    <w:rsid w:val="00CA114E"/>
    <w:rsid w:val="00CA52A3"/>
    <w:rsid w:val="00CA5A0A"/>
    <w:rsid w:val="00CA731B"/>
    <w:rsid w:val="00CB039B"/>
    <w:rsid w:val="00CB0B19"/>
    <w:rsid w:val="00CB46CE"/>
    <w:rsid w:val="00CC150D"/>
    <w:rsid w:val="00CC2343"/>
    <w:rsid w:val="00CC6A79"/>
    <w:rsid w:val="00CD0543"/>
    <w:rsid w:val="00CD0EA7"/>
    <w:rsid w:val="00CE0887"/>
    <w:rsid w:val="00CE1419"/>
    <w:rsid w:val="00CE3437"/>
    <w:rsid w:val="00CE5DFB"/>
    <w:rsid w:val="00CF0CA9"/>
    <w:rsid w:val="00CF236B"/>
    <w:rsid w:val="00CF7583"/>
    <w:rsid w:val="00D05D00"/>
    <w:rsid w:val="00D0621C"/>
    <w:rsid w:val="00D235C3"/>
    <w:rsid w:val="00D24A2C"/>
    <w:rsid w:val="00D31856"/>
    <w:rsid w:val="00D32C8E"/>
    <w:rsid w:val="00D35311"/>
    <w:rsid w:val="00D35ECD"/>
    <w:rsid w:val="00D3645C"/>
    <w:rsid w:val="00D41BDC"/>
    <w:rsid w:val="00D41E9D"/>
    <w:rsid w:val="00D45DE3"/>
    <w:rsid w:val="00D466BE"/>
    <w:rsid w:val="00D514B7"/>
    <w:rsid w:val="00D6391F"/>
    <w:rsid w:val="00D6431E"/>
    <w:rsid w:val="00D660B9"/>
    <w:rsid w:val="00D71270"/>
    <w:rsid w:val="00D722E2"/>
    <w:rsid w:val="00D74E6E"/>
    <w:rsid w:val="00D80F16"/>
    <w:rsid w:val="00D9330D"/>
    <w:rsid w:val="00D96360"/>
    <w:rsid w:val="00DA1AF2"/>
    <w:rsid w:val="00DA55FA"/>
    <w:rsid w:val="00DB02D6"/>
    <w:rsid w:val="00DB2AB0"/>
    <w:rsid w:val="00DB3436"/>
    <w:rsid w:val="00DC0C52"/>
    <w:rsid w:val="00DC3814"/>
    <w:rsid w:val="00DC464E"/>
    <w:rsid w:val="00DD0BBA"/>
    <w:rsid w:val="00DD22DB"/>
    <w:rsid w:val="00DE0E41"/>
    <w:rsid w:val="00DE731D"/>
    <w:rsid w:val="00DF61B1"/>
    <w:rsid w:val="00E03547"/>
    <w:rsid w:val="00E04EE8"/>
    <w:rsid w:val="00E056B4"/>
    <w:rsid w:val="00E1026B"/>
    <w:rsid w:val="00E15A1A"/>
    <w:rsid w:val="00E17476"/>
    <w:rsid w:val="00E22297"/>
    <w:rsid w:val="00E2684E"/>
    <w:rsid w:val="00E42ED1"/>
    <w:rsid w:val="00E45F7C"/>
    <w:rsid w:val="00E471FD"/>
    <w:rsid w:val="00E47926"/>
    <w:rsid w:val="00E51764"/>
    <w:rsid w:val="00E51F54"/>
    <w:rsid w:val="00E558CD"/>
    <w:rsid w:val="00E55C15"/>
    <w:rsid w:val="00E654BC"/>
    <w:rsid w:val="00E658BA"/>
    <w:rsid w:val="00E67A7E"/>
    <w:rsid w:val="00E7139B"/>
    <w:rsid w:val="00E7143D"/>
    <w:rsid w:val="00E72DE6"/>
    <w:rsid w:val="00E84D5F"/>
    <w:rsid w:val="00E8664F"/>
    <w:rsid w:val="00E9170B"/>
    <w:rsid w:val="00E9302D"/>
    <w:rsid w:val="00E97A66"/>
    <w:rsid w:val="00EB0BB6"/>
    <w:rsid w:val="00EB2566"/>
    <w:rsid w:val="00EB3AB1"/>
    <w:rsid w:val="00EB3C04"/>
    <w:rsid w:val="00EC52B2"/>
    <w:rsid w:val="00EC75D9"/>
    <w:rsid w:val="00EC7EEF"/>
    <w:rsid w:val="00ED5409"/>
    <w:rsid w:val="00ED551B"/>
    <w:rsid w:val="00EE0A66"/>
    <w:rsid w:val="00EE0DE7"/>
    <w:rsid w:val="00EE4A86"/>
    <w:rsid w:val="00EE6FBF"/>
    <w:rsid w:val="00EF17D5"/>
    <w:rsid w:val="00EF2352"/>
    <w:rsid w:val="00EF6668"/>
    <w:rsid w:val="00EF72E4"/>
    <w:rsid w:val="00F11553"/>
    <w:rsid w:val="00F16AC0"/>
    <w:rsid w:val="00F221BD"/>
    <w:rsid w:val="00F22248"/>
    <w:rsid w:val="00F24E24"/>
    <w:rsid w:val="00F27793"/>
    <w:rsid w:val="00F2797E"/>
    <w:rsid w:val="00F30AF1"/>
    <w:rsid w:val="00F3391B"/>
    <w:rsid w:val="00F41C01"/>
    <w:rsid w:val="00F46E8A"/>
    <w:rsid w:val="00F504D7"/>
    <w:rsid w:val="00F535DB"/>
    <w:rsid w:val="00F57768"/>
    <w:rsid w:val="00F57A8C"/>
    <w:rsid w:val="00F64A27"/>
    <w:rsid w:val="00F66F94"/>
    <w:rsid w:val="00F671F3"/>
    <w:rsid w:val="00F7034E"/>
    <w:rsid w:val="00F71DBD"/>
    <w:rsid w:val="00F71FE8"/>
    <w:rsid w:val="00F81D2B"/>
    <w:rsid w:val="00F81F54"/>
    <w:rsid w:val="00F82318"/>
    <w:rsid w:val="00F859BB"/>
    <w:rsid w:val="00FA1BC5"/>
    <w:rsid w:val="00FA611D"/>
    <w:rsid w:val="00FA6CE2"/>
    <w:rsid w:val="00FB146B"/>
    <w:rsid w:val="00FB46D8"/>
    <w:rsid w:val="00FC48F8"/>
    <w:rsid w:val="00FC51AA"/>
    <w:rsid w:val="00FD1CEB"/>
    <w:rsid w:val="00FD332B"/>
    <w:rsid w:val="00FD5B3C"/>
    <w:rsid w:val="00FD66BA"/>
    <w:rsid w:val="00FE5BDA"/>
    <w:rsid w:val="00FF12A2"/>
    <w:rsid w:val="00FF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848C9D2"/>
  <w15:docId w15:val="{BA123887-A4C1-4924-93A0-B3C651CD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C06B2"/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5612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"/>
    <w:rsid w:val="0030496A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normalvero">
    <w:name w:val="normal vero"/>
    <w:basedOn w:val="Normale"/>
    <w:rsid w:val="00956126"/>
    <w:pPr>
      <w:spacing w:before="120" w:after="120"/>
      <w:jc w:val="both"/>
    </w:pPr>
    <w:rPr>
      <w:rFonts w:ascii="CG Omega" w:hAnsi="CG Omega"/>
      <w:sz w:val="22"/>
      <w:szCs w:val="20"/>
      <w:lang w:eastAsia="en-US"/>
    </w:rPr>
  </w:style>
  <w:style w:type="table" w:styleId="Grigliatabella">
    <w:name w:val="Table Grid"/>
    <w:basedOn w:val="Tabellanormale"/>
    <w:uiPriority w:val="59"/>
    <w:rsid w:val="009561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rsid w:val="0095612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semiHidden/>
    <w:rsid w:val="0030496A"/>
    <w:rPr>
      <w:sz w:val="24"/>
      <w:szCs w:val="24"/>
    </w:rPr>
  </w:style>
  <w:style w:type="paragraph" w:styleId="Pidipagina">
    <w:name w:val="footer"/>
    <w:basedOn w:val="Normale"/>
    <w:link w:val="PidipaginaCarattere"/>
    <w:uiPriority w:val="99"/>
    <w:rsid w:val="0095612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locked/>
    <w:rsid w:val="000D2AFB"/>
    <w:rPr>
      <w:rFonts w:cs="Times New Roman"/>
      <w:sz w:val="24"/>
      <w:szCs w:val="24"/>
    </w:rPr>
  </w:style>
  <w:style w:type="character" w:styleId="Numeropagina">
    <w:name w:val="page number"/>
    <w:uiPriority w:val="99"/>
    <w:rsid w:val="00956126"/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rsid w:val="005D6335"/>
    <w:pPr>
      <w:tabs>
        <w:tab w:val="left" w:pos="540"/>
        <w:tab w:val="right" w:leader="dot" w:pos="9781"/>
      </w:tabs>
      <w:spacing w:before="120" w:after="120"/>
      <w:ind w:left="567" w:right="-143" w:hanging="567"/>
    </w:pPr>
    <w:rPr>
      <w:rFonts w:ascii="Verdana" w:hAnsi="Verdana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rsid w:val="00655F5E"/>
    <w:pPr>
      <w:tabs>
        <w:tab w:val="left" w:pos="720"/>
        <w:tab w:val="right" w:leader="dot" w:pos="9781"/>
      </w:tabs>
      <w:spacing w:after="60"/>
      <w:ind w:left="170" w:right="-143"/>
    </w:pPr>
    <w:rPr>
      <w:rFonts w:ascii="Verdana" w:hAnsi="Verdana"/>
      <w:smallCaps/>
      <w:sz w:val="20"/>
      <w:szCs w:val="20"/>
    </w:rPr>
  </w:style>
  <w:style w:type="paragraph" w:customStyle="1" w:styleId="DIVATITOLO2">
    <w:name w:val="DIVA_TITOLO_2"/>
    <w:basedOn w:val="Titolo1"/>
    <w:next w:val="Normale"/>
    <w:link w:val="DIVATITOLO2Carattere"/>
    <w:uiPriority w:val="99"/>
    <w:rsid w:val="00F859BB"/>
    <w:pPr>
      <w:numPr>
        <w:ilvl w:val="1"/>
        <w:numId w:val="1"/>
      </w:numPr>
      <w:tabs>
        <w:tab w:val="left" w:pos="709"/>
      </w:tabs>
      <w:spacing w:after="120"/>
      <w:outlineLvl w:val="1"/>
    </w:pPr>
    <w:rPr>
      <w:rFonts w:ascii="Verdana" w:hAnsi="Verdana"/>
      <w:sz w:val="22"/>
    </w:rPr>
  </w:style>
  <w:style w:type="paragraph" w:customStyle="1" w:styleId="DIVATITOLO1">
    <w:name w:val="DIVA_TITOLO_1"/>
    <w:basedOn w:val="Titolo1"/>
    <w:next w:val="Normale"/>
    <w:uiPriority w:val="99"/>
    <w:rsid w:val="00956126"/>
    <w:pPr>
      <w:numPr>
        <w:numId w:val="1"/>
      </w:numPr>
      <w:spacing w:before="0" w:after="240"/>
      <w:ind w:right="142"/>
    </w:pPr>
    <w:rPr>
      <w:rFonts w:ascii="Verdana" w:hAnsi="Verdana"/>
      <w:sz w:val="24"/>
      <w:lang w:val="en-GB"/>
    </w:rPr>
  </w:style>
  <w:style w:type="paragraph" w:customStyle="1" w:styleId="DIVAIndice">
    <w:name w:val="DIVA_Indice"/>
    <w:basedOn w:val="Sommario1"/>
    <w:rsid w:val="00956126"/>
    <w:rPr>
      <w:sz w:val="24"/>
    </w:rPr>
  </w:style>
  <w:style w:type="paragraph" w:customStyle="1" w:styleId="DIVATITOLODOC">
    <w:name w:val="DIVA_TITOLO_DOC"/>
    <w:basedOn w:val="Normale"/>
    <w:rsid w:val="00956126"/>
    <w:pPr>
      <w:ind w:right="142"/>
      <w:jc w:val="center"/>
    </w:pPr>
    <w:rPr>
      <w:rFonts w:ascii="Verdana" w:hAnsi="Verdana"/>
      <w:b/>
      <w:sz w:val="32"/>
      <w:szCs w:val="40"/>
    </w:rPr>
  </w:style>
  <w:style w:type="character" w:customStyle="1" w:styleId="DIVATITOLO2Carattere">
    <w:name w:val="DIVA_TITOLO_2 Carattere"/>
    <w:link w:val="DIVATITOLO2"/>
    <w:locked/>
    <w:rsid w:val="00F859BB"/>
    <w:rPr>
      <w:rFonts w:ascii="Verdana" w:hAnsi="Verdana" w:cs="Arial"/>
      <w:b/>
      <w:bCs/>
      <w:kern w:val="32"/>
      <w:sz w:val="22"/>
      <w:szCs w:val="32"/>
    </w:rPr>
  </w:style>
  <w:style w:type="paragraph" w:customStyle="1" w:styleId="StileDIVACORPODELTESTO11ptInterlineasingola">
    <w:name w:val="Stile DIVA_CORPO_DEL_TESTO + 11 pt Interlinea singola"/>
    <w:basedOn w:val="Normale"/>
    <w:link w:val="StileDIVACORPODELTESTO11ptInterlineasingolaCarattere"/>
    <w:rsid w:val="00956126"/>
    <w:pPr>
      <w:spacing w:before="120" w:after="120"/>
      <w:ind w:firstLine="425"/>
      <w:jc w:val="both"/>
    </w:pPr>
    <w:rPr>
      <w:rFonts w:ascii="Verdana" w:hAnsi="Verdana"/>
      <w:kern w:val="32"/>
      <w:sz w:val="20"/>
      <w:szCs w:val="20"/>
    </w:rPr>
  </w:style>
  <w:style w:type="paragraph" w:customStyle="1" w:styleId="DIVATITOLO3">
    <w:name w:val="DIVA_TITOLO_3"/>
    <w:basedOn w:val="DIVATITOLO2"/>
    <w:rsid w:val="00956126"/>
    <w:pPr>
      <w:numPr>
        <w:ilvl w:val="2"/>
      </w:numPr>
      <w:tabs>
        <w:tab w:val="clear" w:pos="709"/>
        <w:tab w:val="left" w:pos="993"/>
      </w:tabs>
    </w:pPr>
  </w:style>
  <w:style w:type="paragraph" w:customStyle="1" w:styleId="DIVATITOLO4">
    <w:name w:val="DIVA_TITOLO_4"/>
    <w:basedOn w:val="DIVATITOLO3"/>
    <w:rsid w:val="00956126"/>
    <w:pPr>
      <w:numPr>
        <w:ilvl w:val="3"/>
      </w:numPr>
      <w:tabs>
        <w:tab w:val="clear" w:pos="5040"/>
        <w:tab w:val="num" w:pos="360"/>
        <w:tab w:val="left" w:pos="1985"/>
      </w:tabs>
    </w:pPr>
  </w:style>
  <w:style w:type="character" w:customStyle="1" w:styleId="StileDIVACORPODELTESTO11ptInterlineasingolaCarattere">
    <w:name w:val="Stile DIVA_CORPO_DEL_TESTO + 11 pt Interlinea singola Carattere"/>
    <w:link w:val="StileDIVACORPODELTESTO11ptInterlineasingola"/>
    <w:locked/>
    <w:rsid w:val="00956126"/>
    <w:rPr>
      <w:rFonts w:ascii="Verdana" w:hAnsi="Verdana" w:cs="Times New Roman"/>
      <w:kern w:val="32"/>
      <w:lang w:val="it-IT" w:eastAsia="it-IT" w:bidi="ar-SA"/>
    </w:rPr>
  </w:style>
  <w:style w:type="paragraph" w:styleId="Puntoelenco">
    <w:name w:val="List Bullet"/>
    <w:basedOn w:val="Normale"/>
    <w:uiPriority w:val="99"/>
    <w:rsid w:val="00956126"/>
    <w:pPr>
      <w:numPr>
        <w:numId w:val="2"/>
      </w:numPr>
    </w:pPr>
  </w:style>
  <w:style w:type="paragraph" w:customStyle="1" w:styleId="Stile1">
    <w:name w:val="Stile1"/>
    <w:basedOn w:val="Titolo1"/>
    <w:next w:val="Normale"/>
    <w:rsid w:val="005F5DDA"/>
    <w:pPr>
      <w:numPr>
        <w:numId w:val="3"/>
      </w:numPr>
    </w:pPr>
    <w:rPr>
      <w:lang w:val="en-GB"/>
    </w:rPr>
  </w:style>
  <w:style w:type="character" w:styleId="Collegamentoipertestuale">
    <w:name w:val="Hyperlink"/>
    <w:uiPriority w:val="99"/>
    <w:rsid w:val="00EB5233"/>
    <w:rPr>
      <w:rFonts w:cs="Times New Roman"/>
      <w:color w:val="0000FF"/>
      <w:u w:val="single"/>
    </w:rPr>
  </w:style>
  <w:style w:type="character" w:styleId="Collegamentovisitato">
    <w:name w:val="FollowedHyperlink"/>
    <w:uiPriority w:val="99"/>
    <w:rsid w:val="00EB5233"/>
    <w:rPr>
      <w:rFonts w:cs="Times New Roman"/>
      <w:color w:val="800080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rsid w:val="00971AA8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rsid w:val="0030496A"/>
    <w:rPr>
      <w:sz w:val="0"/>
      <w:szCs w:val="0"/>
    </w:rPr>
  </w:style>
  <w:style w:type="character" w:styleId="Enfasigrassetto">
    <w:name w:val="Strong"/>
    <w:uiPriority w:val="22"/>
    <w:qFormat/>
    <w:rsid w:val="00AB0592"/>
    <w:rPr>
      <w:rFonts w:cs="Times New Roman"/>
      <w:b/>
      <w:bCs/>
    </w:rPr>
  </w:style>
  <w:style w:type="paragraph" w:customStyle="1" w:styleId="Default">
    <w:name w:val="Default"/>
    <w:rsid w:val="000D2AF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Rimandocommento">
    <w:name w:val="annotation reference"/>
    <w:semiHidden/>
    <w:rsid w:val="00CD5DBE"/>
    <w:rPr>
      <w:sz w:val="16"/>
      <w:szCs w:val="16"/>
    </w:rPr>
  </w:style>
  <w:style w:type="paragraph" w:styleId="Testocommento">
    <w:name w:val="annotation text"/>
    <w:basedOn w:val="Normale"/>
    <w:semiHidden/>
    <w:rsid w:val="00CD5DBE"/>
    <w:rPr>
      <w:sz w:val="20"/>
      <w:szCs w:val="20"/>
    </w:rPr>
  </w:style>
  <w:style w:type="paragraph" w:styleId="Soggettocommento">
    <w:name w:val="annotation subject"/>
    <w:basedOn w:val="Testocommento"/>
    <w:next w:val="Testocommento"/>
    <w:semiHidden/>
    <w:rsid w:val="00CD5DBE"/>
    <w:rPr>
      <w:b/>
      <w:bCs/>
    </w:rPr>
  </w:style>
  <w:style w:type="paragraph" w:customStyle="1" w:styleId="P0">
    <w:name w:val="P0"/>
    <w:basedOn w:val="Normale"/>
    <w:rsid w:val="00FA43B5"/>
    <w:pPr>
      <w:suppressAutoHyphens/>
      <w:spacing w:after="240"/>
      <w:jc w:val="both"/>
    </w:pPr>
    <w:rPr>
      <w:rFonts w:ascii="Arial" w:hAnsi="Arial"/>
      <w:szCs w:val="20"/>
      <w:lang w:eastAsia="ar-SA"/>
    </w:rPr>
  </w:style>
  <w:style w:type="paragraph" w:customStyle="1" w:styleId="Numerato">
    <w:name w:val="Numerato"/>
    <w:basedOn w:val="Normale"/>
    <w:rsid w:val="00FA43B5"/>
    <w:pPr>
      <w:numPr>
        <w:numId w:val="5"/>
      </w:numPr>
      <w:tabs>
        <w:tab w:val="clear" w:pos="360"/>
      </w:tabs>
      <w:spacing w:before="60" w:after="60"/>
      <w:ind w:left="567" w:hanging="283"/>
    </w:pPr>
    <w:rPr>
      <w:rFonts w:ascii="Arial" w:hAnsi="Arial"/>
      <w:szCs w:val="20"/>
    </w:rPr>
  </w:style>
  <w:style w:type="paragraph" w:styleId="Testonotaapidipagina">
    <w:name w:val="footnote text"/>
    <w:basedOn w:val="Normale"/>
    <w:semiHidden/>
    <w:rsid w:val="00CC33F5"/>
    <w:rPr>
      <w:sz w:val="20"/>
      <w:szCs w:val="20"/>
    </w:rPr>
  </w:style>
  <w:style w:type="character" w:styleId="Rimandonotaapidipagina">
    <w:name w:val="footnote reference"/>
    <w:semiHidden/>
    <w:rsid w:val="00CC33F5"/>
    <w:rPr>
      <w:vertAlign w:val="superscript"/>
    </w:rPr>
  </w:style>
  <w:style w:type="paragraph" w:styleId="NormaleWeb">
    <w:name w:val="Normal (Web)"/>
    <w:basedOn w:val="Normale"/>
    <w:uiPriority w:val="99"/>
    <w:semiHidden/>
    <w:unhideWhenUsed/>
    <w:rsid w:val="004069B5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B059D9"/>
  </w:style>
  <w:style w:type="paragraph" w:styleId="Revisione">
    <w:name w:val="Revision"/>
    <w:hidden/>
    <w:uiPriority w:val="99"/>
    <w:semiHidden/>
    <w:rsid w:val="004A0892"/>
    <w:rPr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55243C"/>
    <w:pPr>
      <w:tabs>
        <w:tab w:val="left" w:pos="1320"/>
        <w:tab w:val="right" w:leader="dot" w:pos="9628"/>
      </w:tabs>
      <w:ind w:left="480"/>
    </w:pPr>
    <w:rPr>
      <w:rFonts w:ascii="Verdana" w:hAnsi="Verdana"/>
      <w:noProof/>
      <w:sz w:val="18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C91AB5"/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C91AB5"/>
  </w:style>
  <w:style w:type="character" w:styleId="Rimandonotadichiusura">
    <w:name w:val="endnote reference"/>
    <w:uiPriority w:val="99"/>
    <w:semiHidden/>
    <w:unhideWhenUsed/>
    <w:rsid w:val="00C91AB5"/>
    <w:rPr>
      <w:vertAlign w:val="superscript"/>
    </w:rPr>
  </w:style>
  <w:style w:type="paragraph" w:styleId="Didascalia">
    <w:name w:val="caption"/>
    <w:basedOn w:val="Normale"/>
    <w:next w:val="Normale"/>
    <w:uiPriority w:val="35"/>
    <w:unhideWhenUsed/>
    <w:qFormat/>
    <w:rsid w:val="00E67A7E"/>
    <w:rPr>
      <w:b/>
      <w:bCs/>
      <w:sz w:val="20"/>
      <w:szCs w:val="20"/>
    </w:rPr>
  </w:style>
  <w:style w:type="paragraph" w:styleId="Paragrafoelenco">
    <w:name w:val="List Paragraph"/>
    <w:basedOn w:val="Normale"/>
    <w:uiPriority w:val="34"/>
    <w:qFormat/>
    <w:rsid w:val="00F2224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4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7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va.minambiente.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va.minambiente.i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akismet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C62EA4-6B11-4CF6-A1CE-AB8171392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2787</Words>
  <Characters>15887</Characters>
  <Application>Microsoft Office Word</Application>
  <DocSecurity>0</DocSecurity>
  <Lines>132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18637</CharactersWithSpaces>
  <SharedDoc>false</SharedDoc>
  <HLinks>
    <vt:vector size="36" baseType="variant">
      <vt:variant>
        <vt:i4>7340057</vt:i4>
      </vt:variant>
      <vt:variant>
        <vt:i4>111</vt:i4>
      </vt:variant>
      <vt:variant>
        <vt:i4>0</vt:i4>
      </vt:variant>
      <vt:variant>
        <vt:i4>5</vt:i4>
      </vt:variant>
      <vt:variant>
        <vt:lpwstr>mailto:webmaster.dva@minambiente.it</vt:lpwstr>
      </vt:variant>
      <vt:variant>
        <vt:lpwstr/>
      </vt:variant>
      <vt:variant>
        <vt:i4>7340145</vt:i4>
      </vt:variant>
      <vt:variant>
        <vt:i4>108</vt:i4>
      </vt:variant>
      <vt:variant>
        <vt:i4>0</vt:i4>
      </vt:variant>
      <vt:variant>
        <vt:i4>5</vt:i4>
      </vt:variant>
      <vt:variant>
        <vt:lpwstr>http://www.va.minambiente.it/it-IT/Comunicazione/Proponente</vt:lpwstr>
      </vt:variant>
      <vt:variant>
        <vt:lpwstr/>
      </vt:variant>
      <vt:variant>
        <vt:i4>4194324</vt:i4>
      </vt:variant>
      <vt:variant>
        <vt:i4>105</vt:i4>
      </vt:variant>
      <vt:variant>
        <vt:i4>0</vt:i4>
      </vt:variant>
      <vt:variant>
        <vt:i4>5</vt:i4>
      </vt:variant>
      <vt:variant>
        <vt:lpwstr>http://www.va.minambiente.it/it-IT/ps/DatiEStrumenti/Modulistica</vt:lpwstr>
      </vt:variant>
      <vt:variant>
        <vt:lpwstr/>
      </vt:variant>
      <vt:variant>
        <vt:i4>2424942</vt:i4>
      </vt:variant>
      <vt:variant>
        <vt:i4>99</vt:i4>
      </vt:variant>
      <vt:variant>
        <vt:i4>0</vt:i4>
      </vt:variant>
      <vt:variant>
        <vt:i4>5</vt:i4>
      </vt:variant>
      <vt:variant>
        <vt:lpwstr>http://www.dgabap.beniculturali.it/archeologia</vt:lpwstr>
      </vt:variant>
      <vt:variant>
        <vt:lpwstr/>
      </vt:variant>
      <vt:variant>
        <vt:i4>8126518</vt:i4>
      </vt:variant>
      <vt:variant>
        <vt:i4>96</vt:i4>
      </vt:variant>
      <vt:variant>
        <vt:i4>0</vt:i4>
      </vt:variant>
      <vt:variant>
        <vt:i4>5</vt:i4>
      </vt:variant>
      <vt:variant>
        <vt:lpwstr>http://www.archeologiapreventiva.beniculturali.it/</vt:lpwstr>
      </vt:variant>
      <vt:variant>
        <vt:lpwstr/>
      </vt:variant>
      <vt:variant>
        <vt:i4>5374036</vt:i4>
      </vt:variant>
      <vt:variant>
        <vt:i4>93</vt:i4>
      </vt:variant>
      <vt:variant>
        <vt:i4>0</vt:i4>
      </vt:variant>
      <vt:variant>
        <vt:i4>5</vt:i4>
      </vt:variant>
      <vt:variant>
        <vt:lpwstr>http://www.va.minambiente.it/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utente</dc:creator>
  <dc:description/>
  <cp:lastModifiedBy>Serio Giorgio</cp:lastModifiedBy>
  <cp:revision>12</cp:revision>
  <cp:lastPrinted>2021-01-12T13:26:00Z</cp:lastPrinted>
  <dcterms:created xsi:type="dcterms:W3CDTF">2021-01-12T13:06:00Z</dcterms:created>
  <dcterms:modified xsi:type="dcterms:W3CDTF">2021-01-12T15:01:00Z</dcterms:modified>
</cp:coreProperties>
</file>