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FF59B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2343150" cy="1952625"/>
            <wp:effectExtent l="0" t="0" r="0" b="0"/>
            <wp:docPr id="1" name="image1.png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59C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5DFF59D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TRƯỜNG ĐẠI HỌC THỦY LỢI – PH MIỀN NAM</w:t>
      </w:r>
    </w:p>
    <w:p w14:paraId="15DFF59E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BỘ MÔN CÔNG NGHỆ THÔNG TIN</w:t>
      </w:r>
    </w:p>
    <w:p w14:paraId="15DFF59F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0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BÁO CÁO THỰC TẬP DOANH NGHIỆP</w:t>
      </w:r>
    </w:p>
    <w:p w14:paraId="15DFF5A2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3">
      <w:pPr>
        <w:tabs>
          <w:tab w:val="left" w:pos="360"/>
        </w:tabs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Đề Tài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vi-VN"/>
        </w:rPr>
        <w:t xml:space="preserve">: </w:t>
      </w:r>
      <w:r>
        <w:rPr>
          <w:rFonts w:hint="default" w:ascii="Times New Roman" w:hAnsi="Times New Roman" w:eastAsia="Times New Roman"/>
          <w:b/>
          <w:sz w:val="28"/>
          <w:szCs w:val="28"/>
          <w:lang w:val="vi-VN"/>
        </w:rPr>
        <w:t>Ứng Dụng Quản Lý Chi Tiêu</w:t>
      </w:r>
    </w:p>
    <w:p w14:paraId="15DFF5A4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5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Giảng Viên Hướng Dẫn: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eastAsia="Times New Roman"/>
          <w:b/>
          <w:sz w:val="28"/>
          <w:szCs w:val="28"/>
        </w:rPr>
        <w:t>Nguyễn Thị Kim Phụng</w:t>
      </w:r>
    </w:p>
    <w:p w14:paraId="15DFF5A6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8">
      <w:pPr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Họ tên Sinh viên: 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Ma Nguyễn Nhật Tân</w:t>
      </w:r>
    </w:p>
    <w:p w14:paraId="15DFF5A9">
      <w:pPr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Mã Sinh Viên: 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2154077311</w:t>
      </w:r>
    </w:p>
    <w:p w14:paraId="15DFF5AA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B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C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DFF5AD">
      <w:pPr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01</w:t>
      </w:r>
      <w:bookmarkStart w:id="6" w:name="_GoBack"/>
      <w:bookmarkEnd w:id="6"/>
      <w:r>
        <w:rPr>
          <w:rFonts w:ascii="Times New Roman" w:hAnsi="Times New Roman" w:eastAsia="Times New Roman" w:cs="Times New Roman"/>
          <w:sz w:val="28"/>
          <w:szCs w:val="28"/>
        </w:rPr>
        <w:t>/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03</w:t>
      </w:r>
      <w:r>
        <w:rPr>
          <w:rFonts w:ascii="Times New Roman" w:hAnsi="Times New Roman" w:eastAsia="Times New Roman" w:cs="Times New Roman"/>
          <w:sz w:val="28"/>
          <w:szCs w:val="28"/>
        </w:rPr>
        <w:t>/20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25</w:t>
      </w:r>
    </w:p>
    <w:p w14:paraId="15DFF5AE">
      <w:pPr>
        <w:rPr>
          <w:rFonts w:ascii="Times New Roman" w:hAnsi="Times New Roman" w:eastAsia="Times New Roman" w:cs="Times New Roman"/>
          <w:b/>
          <w:color w:val="1F497D"/>
          <w:sz w:val="28"/>
          <w:szCs w:val="28"/>
        </w:rPr>
      </w:pPr>
      <w:r>
        <w:br w:type="page"/>
      </w:r>
    </w:p>
    <w:p w14:paraId="15DFF5AF">
      <w:pPr>
        <w:spacing w:after="0"/>
        <w:jc w:val="left"/>
        <w:rPr>
          <w:rFonts w:ascii="Times New Roman" w:hAnsi="Times New Roman" w:eastAsia="Times New Roman" w:cs="Times New Roman"/>
          <w:b/>
          <w:color w:val="1F497D"/>
          <w:sz w:val="28"/>
          <w:szCs w:val="28"/>
        </w:rPr>
      </w:pPr>
    </w:p>
    <w:p w14:paraId="15DFF5B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200"/>
        <w:jc w:val="left"/>
        <w:rPr>
          <w:rFonts w:ascii="Times New Roman" w:hAnsi="Times New Roman" w:eastAsia="Times New Roman" w:cs="Times New Roman"/>
          <w:b/>
          <w:color w:val="366091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366091"/>
          <w:sz w:val="36"/>
          <w:szCs w:val="36"/>
        </w:rPr>
        <w:t>Mục Lục</w:t>
      </w:r>
    </w:p>
    <w:sdt>
      <w:sdtPr>
        <w:id w:val="812836642"/>
        <w:docPartObj>
          <w:docPartGallery w:val="Table of Contents"/>
          <w:docPartUnique/>
        </w:docPartObj>
      </w:sdtPr>
      <w:sdtContent>
        <w:p w14:paraId="15DFF5B1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530"/>
            </w:tabs>
            <w:spacing w:before="0" w:after="100"/>
            <w:jc w:val="left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BẢNG DANH MỤC TỪ VIẾT TẮT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</w:p>
        <w:p w14:paraId="15DFF5B2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071"/>
            </w:tabs>
            <w:spacing w:before="0" w:after="100"/>
            <w:jc w:val="left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I.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LỜI MỞ ĐẦU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</w:p>
        <w:p w14:paraId="15DFF5B3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071"/>
            </w:tabs>
            <w:spacing w:before="0" w:after="100"/>
            <w:jc w:val="left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II.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TỔNG QUAN CÔNG TY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</w:p>
        <w:p w14:paraId="15DFF5B4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20"/>
              <w:tab w:val="right" w:pos="9071"/>
            </w:tabs>
            <w:spacing w:before="0" w:after="100"/>
            <w:jc w:val="left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III.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PHÂN TÍCH HIỆN TRẠNG CÔNG TY, CÔNG VIỆC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</w:p>
        <w:p w14:paraId="15DFF5B5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20"/>
              <w:tab w:val="right" w:pos="9071"/>
            </w:tabs>
            <w:spacing w:before="0" w:after="100"/>
            <w:jc w:val="left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IV.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GIẢI PHÁP ĐỀ XUẤT VÀ PHƯƠNG HƯỚNG PHÁT TRIỂN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</w:p>
        <w:p w14:paraId="15DFF5B6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530"/>
            </w:tabs>
            <w:spacing w:before="0" w:after="100"/>
            <w:jc w:val="left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TÀI LIỆU THAM KHẢO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</w:p>
        <w:p w14:paraId="15DFF5B7">
          <w:pPr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15DFF5B8">
      <w:pPr>
        <w:tabs>
          <w:tab w:val="right" w:pos="864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Mục Lục Hình Ảnh</w:t>
      </w:r>
    </w:p>
    <w:p w14:paraId="15DFF5B9">
      <w:pPr>
        <w:tabs>
          <w:tab w:val="right" w:pos="864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Mục Lục Bảng</w:t>
      </w:r>
    </w:p>
    <w:p w14:paraId="15DFF5BA">
      <w:pPr>
        <w:pStyle w:val="2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BẢNG DANH MỤC TỪ VIẾT TẮT </w:t>
      </w:r>
    </w:p>
    <w:p w14:paraId="15DFF5BB">
      <w:pPr>
        <w:pStyle w:val="2"/>
        <w:numPr>
          <w:ilvl w:val="0"/>
          <w:numId w:val="1"/>
        </w:numPr>
        <w:ind w:left="0" w:hanging="11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LỜI MỞ ĐẦU</w:t>
      </w:r>
    </w:p>
    <w:p w14:paraId="15DFF5BC">
      <w:pPr>
        <w:pStyle w:val="2"/>
        <w:numPr>
          <w:ilvl w:val="0"/>
          <w:numId w:val="1"/>
        </w:numPr>
        <w:ind w:left="0" w:hanging="11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TỔNG QUAN CÔNG TY</w:t>
      </w:r>
    </w:p>
    <w:p w14:paraId="15DFF5BD">
      <w:pPr>
        <w:pStyle w:val="2"/>
        <w:numPr>
          <w:ilvl w:val="0"/>
          <w:numId w:val="1"/>
        </w:numPr>
        <w:ind w:left="0" w:hanging="11"/>
        <w:rPr>
          <w:sz w:val="28"/>
          <w:szCs w:val="28"/>
        </w:rPr>
      </w:pPr>
      <w:bookmarkStart w:id="3" w:name="_3znysh7" w:colFirst="0" w:colLast="0"/>
      <w:bookmarkEnd w:id="3"/>
      <w:r>
        <w:rPr>
          <w:sz w:val="28"/>
          <w:szCs w:val="28"/>
        </w:rPr>
        <w:t>PHÂN TÍCH HIỆN TRẠNG CÔNG TY, CÔNG VIỆC</w:t>
      </w:r>
    </w:p>
    <w:p w14:paraId="214A2B6A">
      <w:pPr>
        <w:pStyle w:val="2"/>
        <w:numPr>
          <w:ilvl w:val="0"/>
          <w:numId w:val="1"/>
        </w:numPr>
        <w:ind w:left="0" w:hanging="11"/>
        <w:rPr>
          <w:sz w:val="28"/>
          <w:szCs w:val="28"/>
        </w:rPr>
      </w:pPr>
      <w:bookmarkStart w:id="4" w:name="_2et92p0" w:colFirst="0" w:colLast="0"/>
      <w:bookmarkEnd w:id="4"/>
      <w:r>
        <w:rPr>
          <w:sz w:val="28"/>
          <w:szCs w:val="28"/>
        </w:rPr>
        <w:t>GIẢI PHÁP ĐỀ XUẤT VÀ PHƯƠNG HƯỚNG PHÁT TRIỂN</w:t>
      </w:r>
      <w:bookmarkStart w:id="5" w:name="_tyjcwt" w:colFirst="0" w:colLast="0"/>
      <w:bookmarkEnd w:id="5"/>
    </w:p>
    <w:p w14:paraId="15DFF5BF">
      <w:pPr>
        <w:pStyle w:val="2"/>
        <w:numPr>
          <w:ilvl w:val="0"/>
          <w:numId w:val="1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t>TÀI LIỆU THAM KHẢO</w:t>
      </w:r>
    </w:p>
    <w:p w14:paraId="15DFF5C0"/>
    <w:p w14:paraId="15DFF5C1">
      <w:r>
        <w:br w:type="page"/>
      </w:r>
    </w:p>
    <w:p w14:paraId="15DFF5C2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Quy cách thực hiện báo cáo thực tập</w:t>
      </w:r>
    </w:p>
    <w:p w14:paraId="15DFF5C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Trang Bìa: như mẫu trên</w:t>
      </w:r>
    </w:p>
    <w:p w14:paraId="15DFF5C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Các phần trong bài báo cáo: </w:t>
      </w:r>
    </w:p>
    <w:p w14:paraId="15DFF5C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Mục Lục: chứa thông tin tìm kiếm của các mục</w:t>
      </w:r>
    </w:p>
    <w:p w14:paraId="15DFF5C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Mục Lục Hình Ảnh: chứa thông tin tìm kiếm của các hình ảnh</w:t>
      </w:r>
    </w:p>
    <w:p w14:paraId="15DFF5C7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Mục Lục Bảng Số Liệu: chứa thông tin tìm kiếm của các bảng số liệu</w:t>
      </w:r>
    </w:p>
    <w:p w14:paraId="15DFF5C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BẢNG DANH MỤC TỪ VIẾT TẮT: gồm các từ viết tắt của cụm từ chuyên ngành</w:t>
      </w:r>
    </w:p>
    <w:p w14:paraId="15DFF5C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LỜI MỞ ĐẦU: giới thiệu sơ lược về bản thân, và toàn bộ bài báo cáo thực tập của mình</w:t>
      </w:r>
    </w:p>
    <w:p w14:paraId="15DFF5C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TỔNG QUAN CÔNG TY: giới thiệu sơ lược về công ty thực tập, lĩnh vực, số liệu</w:t>
      </w:r>
    </w:p>
    <w:p w14:paraId="15DFF5C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PHÂN TÍCH HIỆN TRẠNG CÔNG TY, CÔNG VIỆC:</w:t>
      </w:r>
    </w:p>
    <w:p w14:paraId="15DFF5CC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Chi tiết về các công việc được phân công</w:t>
      </w:r>
    </w:p>
    <w:p w14:paraId="15DFF5CD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Vướng mắc và tồn đọng khi thực hiện công việc này</w:t>
      </w:r>
    </w:p>
    <w:p w14:paraId="15DFF5C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GIẢI PHÁP ĐỀ XUẤT VÀ PHƯƠNG HƯỚNG PHÁT TRIỂN</w:t>
      </w:r>
    </w:p>
    <w:p w14:paraId="15DFF5CF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Đề xuất để xử lý các tồn đọng và vướng mắc theo hướng áp dụng công nghệ thông tin</w:t>
      </w:r>
    </w:p>
    <w:p w14:paraId="15DFF5D0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Đề xuất phương hướng cải tiến công ty</w:t>
      </w:r>
    </w:p>
    <w:p w14:paraId="15DFF5D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TÀI LIỆU THAM KHẢO: là danh sách trích dẫn tài liệu dùng để tham khảo</w:t>
      </w:r>
    </w:p>
    <w:p w14:paraId="15DFF5D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Yêu cầu về định dạng văn bản:</w:t>
      </w:r>
    </w:p>
    <w:p w14:paraId="15DFF5D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Nội dung: chữ Times New Roman/ Arial, chữ thường, chữ đứng, không đậm, viết hoa đầu câu, cỡ chữ 12</w:t>
      </w:r>
    </w:p>
    <w:p w14:paraId="15DFF5D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Tiêu Đề dưới các phần: chữ Times New Roman/ Arial, chữ in hoa, chữ đứng, đậm, viết hoa đầu câu, cỡ chữ 13. Được vào chỉnh increase indent vào 1 lần so với mục lớn hơn. Ví dụ:</w:t>
      </w:r>
    </w:p>
    <w:p w14:paraId="15DFF5D5">
      <w:pPr>
        <w:pStyle w:val="2"/>
      </w:pPr>
      <w:r>
        <w:t>TỔNG QUAN CÔNG TY:</w:t>
      </w:r>
    </w:p>
    <w:p w14:paraId="15DFF5D6">
      <w:pPr>
        <w:pStyle w:val="3"/>
      </w:pPr>
      <w:r>
        <w:tab/>
      </w:r>
      <w:r>
        <w:t>GIỚI THIỆU CHUNG</w:t>
      </w:r>
    </w:p>
    <w:p w14:paraId="15DFF5D7">
      <w:pPr>
        <w:pStyle w:val="4"/>
      </w:pPr>
      <w:r>
        <w:t>PHẦN 1</w:t>
      </w:r>
    </w:p>
    <w:p w14:paraId="15DFF5D8">
      <w:pPr>
        <w:pStyle w:val="5"/>
        <w:ind w:left="2160" w:firstLine="0"/>
      </w:pPr>
      <w:r>
        <w:t>Phần 1a</w:t>
      </w:r>
    </w:p>
    <w:p w14:paraId="15DFF5D9">
      <w:pPr>
        <w:pStyle w:val="5"/>
        <w:ind w:left="2160" w:firstLine="0"/>
      </w:pPr>
      <w:r>
        <w:t>Phần 1b</w:t>
      </w:r>
    </w:p>
    <w:p w14:paraId="15DFF5D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Yêu cầu về nội dung văn bản:</w:t>
      </w:r>
    </w:p>
    <w:p w14:paraId="15DFF5D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Nội dung: có trích dẫn tài liệu tham khảo với các định nghĩa, định lý và câu nói.</w:t>
      </w:r>
    </w:p>
    <w:p w14:paraId="15DFF5D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Nghiêm cấm hình thức đạo văn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w14:paraId="15DFF5D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Chỉ được sử dụng không quá 20% các trích dẫn, nguồn từ trình duyệt tìm kiếm trên 1 bài</w:t>
      </w:r>
    </w:p>
    <w:sectPr>
      <w:headerReference r:id="rId5" w:type="default"/>
      <w:footerReference r:id="rId6" w:type="default"/>
      <w:pgSz w:w="11906" w:h="16838"/>
      <w:pgMar w:top="1134" w:right="1134" w:bottom="1134" w:left="1701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DFF5E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  <w:tab w:val="right" w:pos="9071"/>
      </w:tabs>
      <w:spacing w:before="0" w:after="0"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t>Tên SV: …..</w:t>
    </w:r>
    <w:r>
      <w:rPr>
        <w:rFonts w:ascii="Times New Roman" w:hAnsi="Times New Roman" w:eastAsia="Times New Roman" w:cs="Times New Roman"/>
        <w:color w:val="000000"/>
      </w:rPr>
      <w:tab/>
    </w:r>
    <w:r>
      <w:rPr>
        <w:rFonts w:ascii="Times New Roman" w:hAnsi="Times New Roman" w:eastAsia="Times New Roman" w:cs="Times New Roman"/>
        <w:color w:val="000000"/>
      </w:rPr>
      <w:t>Mã SV – Khóa</w:t>
    </w:r>
    <w:r>
      <w:rPr>
        <w:color w:val="000000"/>
      </w:rPr>
      <w:tab/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 xml:space="preserve">PAGE</w:instrText>
    </w:r>
    <w:r>
      <w:rPr>
        <w:rFonts w:ascii="Times New Roman" w:hAnsi="Times New Roman" w:cs="Times New Roman"/>
        <w:color w:val="000000"/>
      </w:rPr>
      <w:fldChar w:fldCharType="separate"/>
    </w:r>
    <w:r>
      <w:rPr>
        <w:rFonts w:ascii="Times New Roman" w:hAnsi="Times New Roman" w:cs="Times New Roman"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DFF5E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before="0" w:after="0" w:line="240" w:lineRule="auto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Đề tài</w:t>
    </w:r>
    <w:r>
      <w:rPr>
        <w:rFonts w:ascii="Times New Roman" w:hAnsi="Times New Roman" w:eastAsia="Times New Roman" w:cs="Times New Roman"/>
        <w:color w:val="000000"/>
      </w:rPr>
      <w:tab/>
    </w:r>
    <w:r>
      <w:rPr>
        <w:rFonts w:ascii="Times New Roman" w:hAnsi="Times New Roman" w:eastAsia="Times New Roman" w:cs="Times New Roman"/>
        <w:color w:val="000000"/>
      </w:rPr>
      <w:tab/>
    </w:r>
    <w:r>
      <w:rPr>
        <w:rFonts w:ascii="Times New Roman" w:hAnsi="Times New Roman" w:eastAsia="Times New Roman" w:cs="Times New Roman"/>
        <w:color w:val="000000"/>
      </w:rPr>
      <w:t xml:space="preserve">Giáo Viên Hướng Dẫn: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20DA8"/>
    <w:multiLevelType w:val="multilevel"/>
    <w:tmpl w:val="48120DA8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D1B71"/>
    <w:multiLevelType w:val="multilevel"/>
    <w:tmpl w:val="4BDD1B7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27D1612"/>
    <w:multiLevelType w:val="multilevel"/>
    <w:tmpl w:val="627D161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26"/>
    <w:rsid w:val="00055326"/>
    <w:rsid w:val="0007794D"/>
    <w:rsid w:val="000A697B"/>
    <w:rsid w:val="00344BB0"/>
    <w:rsid w:val="003F2298"/>
    <w:rsid w:val="004A5F4C"/>
    <w:rsid w:val="005072D7"/>
    <w:rsid w:val="00581A9C"/>
    <w:rsid w:val="00CF143B"/>
    <w:rsid w:val="00DB7236"/>
    <w:rsid w:val="00E753FE"/>
    <w:rsid w:val="07E85F66"/>
    <w:rsid w:val="0C943757"/>
    <w:rsid w:val="1C5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76" w:lineRule="auto"/>
      <w:jc w:val="both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/>
      <w:outlineLvl w:val="0"/>
    </w:pPr>
    <w:rPr>
      <w:rFonts w:ascii="Times New Roman" w:hAnsi="Times New Roman" w:eastAsia="Times New Roman" w:cs="Times New Roman"/>
      <w:b/>
      <w:color w:val="000000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Times New Roman" w:hAnsi="Times New Roman" w:eastAsia="Times New Roman" w:cs="Times New Roman"/>
      <w:b/>
      <w:color w:val="002060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ind w:left="1440"/>
      <w:outlineLvl w:val="2"/>
    </w:pPr>
    <w:rPr>
      <w:rFonts w:ascii="Times New Roman" w:hAnsi="Times New Roman" w:eastAsia="Times New Roman" w:cs="Times New Roman"/>
      <w:b/>
      <w:color w:val="243F61"/>
      <w:sz w:val="26"/>
      <w:szCs w:val="26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tabs>
        <w:tab w:val="left" w:pos="1560"/>
      </w:tabs>
      <w:spacing w:before="0" w:after="0" w:line="360" w:lineRule="auto"/>
      <w:ind w:left="864" w:hanging="864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40" w:after="0"/>
      <w:ind w:left="1008" w:hanging="1008"/>
      <w:outlineLvl w:val="4"/>
    </w:pPr>
    <w:rPr>
      <w:rFonts w:ascii="Cambria" w:hAnsi="Cambria" w:eastAsia="Cambria" w:cs="Cambria"/>
      <w:color w:val="366091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ind w:left="1152" w:hanging="1152"/>
      <w:outlineLvl w:val="5"/>
    </w:pPr>
    <w:rPr>
      <w:rFonts w:ascii="Cambria" w:hAnsi="Cambria" w:eastAsia="Cambria" w:cs="Cambria"/>
      <w:color w:val="243F61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pBdr>
        <w:bottom w:val="single" w:color="4F81BD" w:sz="8" w:space="4"/>
      </w:pBdr>
      <w:spacing w:before="0"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6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7">
    <w:name w:val="toc 3"/>
    <w:basedOn w:val="1"/>
    <w:next w:val="1"/>
    <w:autoRedefine/>
    <w:unhideWhenUsed/>
    <w:uiPriority w:val="39"/>
    <w:pPr>
      <w:spacing w:after="100"/>
      <w:ind w:left="480"/>
    </w:pPr>
  </w:style>
  <w:style w:type="paragraph" w:styleId="18">
    <w:name w:val="toc 4"/>
    <w:basedOn w:val="1"/>
    <w:next w:val="1"/>
    <w:autoRedefine/>
    <w:unhideWhenUsed/>
    <w:qFormat/>
    <w:uiPriority w:val="39"/>
    <w:pPr>
      <w:spacing w:after="100"/>
      <w:ind w:left="720"/>
    </w:pPr>
  </w:style>
  <w:style w:type="character" w:customStyle="1" w:styleId="19">
    <w:name w:val="Header Char"/>
    <w:basedOn w:val="8"/>
    <w:link w:val="11"/>
    <w:uiPriority w:val="99"/>
  </w:style>
  <w:style w:type="character" w:customStyle="1" w:styleId="20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345</Words>
  <Characters>1969</Characters>
  <Lines>16</Lines>
  <Paragraphs>4</Paragraphs>
  <TotalTime>10</TotalTime>
  <ScaleCrop>false</ScaleCrop>
  <LinksUpToDate>false</LinksUpToDate>
  <CharactersWithSpaces>2310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2024-02-20T03:48:00Z</dcterms:created>
  <dc:creator>TAN</dc:creator>
  <cp:lastModifiedBy>Tân Nhật</cp:lastModifiedBy>
  <dcterms:modified xsi:type="dcterms:W3CDTF">2025-03-03T18:03:03Z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4C179CDBF980494FB2AEEB59F0124EA7_12</vt:lpwstr>
  </property>
</Properties>
</file>