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F71FC68" wp14:paraId="501817AE" wp14:textId="6A41CD6A">
      <w:pPr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0F71FC68" w:rsidR="0F71FC68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Лабораторная работа №1</w:t>
      </w:r>
    </w:p>
    <w:p w:rsidR="0F71FC68" w:rsidP="0F71FC68" w:rsidRDefault="0F71FC68" w14:paraId="117E8B77" w14:textId="03EC8A1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0F71FC68" w:rsidR="0F71FC68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Хранение переменных в С++</w:t>
      </w:r>
    </w:p>
    <w:p w:rsidR="0F71FC68" w:rsidP="0F71FC68" w:rsidRDefault="0F71FC68" w14:paraId="71E178A9" w14:textId="1FA17E2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0F71FC68" w:rsidR="0F71FC68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Изучение особенностей переменной </w:t>
      </w:r>
      <w:r w:rsidRPr="0F71FC68" w:rsidR="0F71FC68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float</w:t>
      </w:r>
    </w:p>
    <w:p w:rsidR="0F71FC68" w:rsidP="0F71FC68" w:rsidRDefault="0F71FC68" w14:paraId="3CF66177" w14:textId="5FAE0E6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0F71FC68" w:rsidR="0F71FC6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Информатика, 1-й семестр</w:t>
      </w:r>
    </w:p>
    <w:p w:rsidR="0F71FC68" w:rsidP="0F71FC68" w:rsidRDefault="0F71FC68" w14:paraId="73578219" w14:textId="693B56A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0F71FC68" w:rsidR="0F71FC6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Дудин Иван Юрьевич Б03-304</w:t>
      </w:r>
    </w:p>
    <w:p w:rsidR="0F71FC68" w:rsidP="0F71FC68" w:rsidRDefault="0F71FC68" w14:paraId="11B7538F" w14:textId="0BF7DBE8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F71FC68" w:rsidR="0F71FC6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30 сентября 2023г.</w:t>
      </w:r>
    </w:p>
    <w:p w:rsidR="0F71FC68" w:rsidP="0F71FC68" w:rsidRDefault="0F71FC68" w14:paraId="15C5988C" w14:textId="5E6DD4B3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F71FC68" w:rsidR="0F71FC6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Введение</w:t>
      </w:r>
    </w:p>
    <w:p w:rsidR="0F71FC68" w:rsidP="0F71FC68" w:rsidRDefault="0F71FC68" w14:paraId="0F20C819" w14:textId="2DD2D32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F71FC68" w:rsidR="0F71FC6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Цель: </w:t>
      </w:r>
    </w:p>
    <w:p w:rsidR="0F71FC68" w:rsidP="0F71FC68" w:rsidRDefault="0F71FC68" w14:paraId="3CA5E191" w14:textId="28D34F94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F71FC68" w:rsidR="0F71FC6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Изучение и оценка стандартного формата чисел с плавающей точкой в языке программирования С++. Получение фундаментального понимания того, что происходит с вещественными числами при выполнении операции над ними в языке программирования С++.</w:t>
      </w:r>
    </w:p>
    <w:p w:rsidR="0F71FC68" w:rsidP="0F71FC68" w:rsidRDefault="0F71FC68" w14:paraId="5A4B7585" w14:textId="0704316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F71FC68" w:rsidR="0F71FC6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Метод изучения:</w:t>
      </w:r>
    </w:p>
    <w:p w:rsidR="0F71FC68" w:rsidP="2A5203CB" w:rsidRDefault="0F71FC68" w14:paraId="35BEAB88" w14:textId="6AF54C9B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Экспериментальное выполнение поставленных в процессе работы заданий в компиляторе языка программирования С++ “</w:t>
      </w:r>
      <w:r w:rsidRPr="2A5203CB" w:rsidR="2A5203C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CodeBlocks</w:t>
      </w:r>
      <w:r w:rsidRPr="2A5203CB" w:rsidR="2A5203C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”. Анализ открытых источников и форумов, посвященных языку программирования, из интернета, с целью получения новой информации и ее последующего использования при выполнении лабораторной работы. Визуальное отображение результатов эксперимента в форме графиков в прямоугольной системе координат, построенных в компиляторе “</w:t>
      </w:r>
      <w:r w:rsidRPr="2A5203CB" w:rsidR="2A5203C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PyCharm</w:t>
      </w:r>
      <w:r w:rsidRPr="2A5203CB" w:rsidR="2A5203C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 языка программирования Python.</w:t>
      </w:r>
    </w:p>
    <w:p w:rsidR="0F71FC68" w:rsidRDefault="0F71FC68" w14:paraId="468A1A22" w14:textId="06F6E41B">
      <w:r>
        <w:br w:type="page"/>
      </w:r>
    </w:p>
    <w:p w:rsidR="0F71FC68" w:rsidP="0F71FC68" w:rsidRDefault="0F71FC68" w14:paraId="07A7C2FA" w14:textId="09E3A8A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F71FC68" w:rsidR="0F71FC6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2. Основная часть</w:t>
      </w:r>
    </w:p>
    <w:p w:rsidR="0F71FC68" w:rsidP="0F71FC68" w:rsidRDefault="0F71FC68" w14:paraId="4F81906A" w14:textId="0405422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F71FC68" w:rsidR="0F71FC68"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single"/>
        </w:rPr>
        <w:t>Задание 1: Перевод числа из десятичной системы счисления в двоичную</w:t>
      </w:r>
    </w:p>
    <w:p w:rsidR="0F71FC68" w:rsidP="43AD6591" w:rsidRDefault="0F71FC68" w14:paraId="38DD3C6F" w14:textId="71119EF5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</w:pPr>
      <w:r w:rsidRPr="43AD6591" w:rsidR="43AD6591"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Основная задача: преобразование числа формата </w:t>
      </w:r>
      <w:r w:rsidRPr="43AD6591" w:rsidR="43AD6591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  <w:u w:val="none"/>
        </w:rPr>
        <w:t>unsigned</w:t>
      </w:r>
      <w:r w:rsidRPr="43AD6591" w:rsidR="43AD6591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  <w:u w:val="none"/>
        </w:rPr>
        <w:t xml:space="preserve"> </w:t>
      </w:r>
      <w:r w:rsidRPr="43AD6591" w:rsidR="43AD6591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  <w:u w:val="none"/>
        </w:rPr>
        <w:t>int</w:t>
      </w:r>
      <w:r w:rsidRPr="43AD6591" w:rsidR="43AD6591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  <w:u w:val="none"/>
        </w:rPr>
        <w:t xml:space="preserve"> </w:t>
      </w:r>
      <w:r w:rsidRPr="43AD6591" w:rsidR="43AD659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  <w:t xml:space="preserve">в </w:t>
      </w:r>
      <w:r w:rsidRPr="43AD6591" w:rsidR="43AD6591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  <w:u w:val="none"/>
        </w:rPr>
        <w:t>binary</w:t>
      </w:r>
      <w:r w:rsidRPr="43AD6591" w:rsidR="43AD6591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  <w:u w:val="none"/>
        </w:rPr>
        <w:t xml:space="preserve"> </w:t>
      </w:r>
      <w:r w:rsidRPr="43AD6591" w:rsidR="43AD659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  <w:t xml:space="preserve">при помощи побитового сдвига числа </w:t>
      </w:r>
      <w:r w:rsidRPr="43AD6591" w:rsidR="43AD6591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  <w:u w:val="none"/>
        </w:rPr>
        <w:t>char</w:t>
      </w:r>
      <w:r w:rsidRPr="43AD6591" w:rsidR="43AD659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r>
        <w:tab/>
      </w:r>
    </w:p>
    <w:p w:rsidR="0F71FC68" w:rsidP="0F71FC68" w:rsidRDefault="0F71FC68" w14:paraId="4393DFB9" w14:textId="2B3352C6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</w:pPr>
      <w:r w:rsidRPr="0F71FC68" w:rsidR="0F71FC6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  <w:t xml:space="preserve">Описание работы: изначально, было необходимо написать код, который переводит число из десятеричной системы в двоичную с помощью математических операций. Однако данный код неоднократно был мною прописан в </w:t>
      </w:r>
      <w:r w:rsidRPr="0F71FC68" w:rsidR="0F71FC6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  <w:t>контестах</w:t>
      </w:r>
      <w:r w:rsidRPr="0F71FC68" w:rsidR="0F71FC6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r w:rsidRPr="0F71FC68" w:rsidR="0F71FC6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  <w:t>№1-3</w:t>
      </w:r>
      <w:r w:rsidRPr="0F71FC68" w:rsidR="0F71FC6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u w:val="none"/>
        </w:rPr>
        <w:t>, поэтому моя цель состояла в написании такого кода, который либо вовсе не использует, либо выполняет только основные математические операции (сложение или умножение), но при этом всем выводит двоичную запись любого заданного пользователем десятеричного числа.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20"/>
        <w:gridCol w:w="4395"/>
      </w:tblGrid>
      <w:tr w:rsidR="0F71FC68" w:rsidTr="0F71FC68" w14:paraId="329BAB3F">
        <w:trPr>
          <w:trHeight w:val="7755"/>
        </w:trPr>
        <w:tc>
          <w:tcPr>
            <w:tcW w:w="462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  <w:vAlign w:val="center"/>
          </w:tcPr>
          <w:p w:rsidR="0F71FC68" w:rsidP="0F71FC68" w:rsidRDefault="0F71FC68" w14:paraId="6BDB6E67" w14:textId="7AD9DCEF">
            <w:pPr>
              <w:pStyle w:val="Normal"/>
              <w:jc w:val="center"/>
            </w:pPr>
            <w:r w:rsidRPr="0F71FC68" w:rsidR="0F71FC68">
              <w:rPr>
                <w:rFonts w:ascii="Candara" w:hAnsi="Candara" w:eastAsia="Candara" w:cs="Candara"/>
                <w:sz w:val="28"/>
                <w:szCs w:val="28"/>
              </w:rPr>
              <w:t>Рисунок 1: Первая версия перевода в двоичную систему</w:t>
            </w:r>
            <w:r>
              <w:drawing>
                <wp:inline wp14:editId="0BB70FCF" wp14:anchorId="77313199">
                  <wp:extent cx="2714625" cy="4372550"/>
                  <wp:effectExtent l="0" t="0" r="0" b="0"/>
                  <wp:docPr id="17002516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01097ea15e4b1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437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  <w:vAlign w:val="top"/>
          </w:tcPr>
          <w:p w:rsidR="0F71FC68" w:rsidP="0F71FC68" w:rsidRDefault="0F71FC68" w14:paraId="5D69A71E" w14:textId="5B9A6455">
            <w:pPr>
              <w:pStyle w:val="Normal"/>
              <w:jc w:val="center"/>
            </w:pPr>
            <w:r w:rsidRPr="0F71FC68" w:rsidR="0F71FC68">
              <w:rPr>
                <w:rFonts w:ascii="Candara" w:hAnsi="Candara" w:eastAsia="Candara" w:cs="Candara"/>
                <w:sz w:val="28"/>
                <w:szCs w:val="28"/>
              </w:rPr>
              <w:t>Рисунок 2: Вторая версия перевода в двоичную систему</w:t>
            </w:r>
            <w:r>
              <w:drawing>
                <wp:inline wp14:editId="48DB5259" wp14:anchorId="39AF4A1D">
                  <wp:extent cx="2662990" cy="3162300"/>
                  <wp:effectExtent l="0" t="0" r="0" b="0"/>
                  <wp:docPr id="15979140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78309b075364f5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99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F71FC68" w:rsidP="0F71FC68" w:rsidRDefault="0F71FC68" w14:paraId="47E5A8F9" w14:textId="4305B48A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F71FC68" w:rsidR="0F71FC68">
        <w:rPr>
          <w:rFonts w:ascii="Times New Roman" w:hAnsi="Times New Roman" w:eastAsia="Times New Roman" w:cs="Times New Roman"/>
          <w:sz w:val="28"/>
          <w:szCs w:val="28"/>
        </w:rPr>
        <w:t xml:space="preserve">Оба кода выполняют корректный перевод в двоичную запись. Первая версия содержит в себе функцию перевода числа и строку </w:t>
      </w:r>
      <w:r w:rsidRPr="0F71FC68" w:rsidR="0F71FC68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union</w:t>
      </w:r>
      <w:r w:rsidRPr="0F71FC68" w:rsidR="0F71FC68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, из-за чего она более удобна для написания дальнейшей программы. Вторая же версия не содержит себе ничего из этого, но при этом все она более компактна.</w:t>
      </w:r>
    </w:p>
    <w:p w:rsidR="0F71FC68" w:rsidP="0F71FC68" w:rsidRDefault="0F71FC68" w14:paraId="38583CDC" w14:textId="160F4F60">
      <w:pPr>
        <w:pStyle w:val="Normal"/>
        <w:ind w:left="0" w:firstLine="708"/>
        <w:jc w:val="center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0F71FC68" w:rsidR="0F71FC68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Таблица 1: Проверка первого задания на практике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09"/>
        <w:gridCol w:w="3165"/>
        <w:gridCol w:w="3214"/>
        <w:gridCol w:w="551"/>
      </w:tblGrid>
      <w:tr w:rsidR="0F71FC68" w:rsidTr="43AD6591" w14:paraId="39AD65D8">
        <w:trPr>
          <w:trHeight w:val="300"/>
        </w:trPr>
        <w:tc>
          <w:tcPr>
            <w:tcW w:w="2209" w:type="dxa"/>
            <w:tcMar/>
            <w:vAlign w:val="center"/>
          </w:tcPr>
          <w:p w:rsidR="0F71FC68" w:rsidP="0F71FC68" w:rsidRDefault="0F71FC68" w14:paraId="5DDB8510" w14:textId="4A43B2A0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2"/>
                <w:szCs w:val="22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Введенное значение</w:t>
            </w:r>
          </w:p>
        </w:tc>
        <w:tc>
          <w:tcPr>
            <w:tcW w:w="3165" w:type="dxa"/>
            <w:tcMar/>
            <w:vAlign w:val="center"/>
          </w:tcPr>
          <w:p w:rsidR="0F71FC68" w:rsidP="0F71FC68" w:rsidRDefault="0F71FC68" w14:paraId="4B112539" w14:textId="61A66645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2"/>
                <w:szCs w:val="22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Полученный результат</w:t>
            </w:r>
          </w:p>
        </w:tc>
        <w:tc>
          <w:tcPr>
            <w:tcW w:w="3214" w:type="dxa"/>
            <w:tcMar/>
            <w:vAlign w:val="center"/>
          </w:tcPr>
          <w:p w:rsidR="0F71FC68" w:rsidP="0F71FC68" w:rsidRDefault="0F71FC68" w14:paraId="673FADBB" w14:textId="582DBD75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2"/>
                <w:szCs w:val="22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Ожидаемый результат</w:t>
            </w:r>
          </w:p>
        </w:tc>
        <w:tc>
          <w:tcPr>
            <w:tcW w:w="551" w:type="dxa"/>
            <w:tcMar/>
          </w:tcPr>
          <w:p w:rsidR="0F71FC68" w:rsidP="0F71FC68" w:rsidRDefault="0F71FC68" w14:paraId="3D9900A4" w14:textId="46B16628">
            <w:pPr>
              <w:pStyle w:val="Normal"/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</w:pPr>
          </w:p>
        </w:tc>
      </w:tr>
      <w:tr w:rsidR="0F71FC68" w:rsidTr="43AD6591" w14:paraId="7647ACA7">
        <w:trPr>
          <w:trHeight w:val="300"/>
        </w:trPr>
        <w:tc>
          <w:tcPr>
            <w:tcW w:w="2209" w:type="dxa"/>
            <w:tcMar/>
            <w:vAlign w:val="center"/>
          </w:tcPr>
          <w:p w:rsidR="0F71FC68" w:rsidP="0F71FC68" w:rsidRDefault="0F71FC68" w14:paraId="1E75587B" w14:textId="3BEB435B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</w:t>
            </w:r>
          </w:p>
        </w:tc>
        <w:tc>
          <w:tcPr>
            <w:tcW w:w="3165" w:type="dxa"/>
            <w:tcMar/>
            <w:vAlign w:val="center"/>
          </w:tcPr>
          <w:p w:rsidR="0F71FC68" w:rsidP="0F71FC68" w:rsidRDefault="0F71FC68" w14:paraId="4DA9546A" w14:textId="0DE51644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00000000000000000000000000000000</w:t>
            </w:r>
          </w:p>
        </w:tc>
        <w:tc>
          <w:tcPr>
            <w:tcW w:w="3214" w:type="dxa"/>
            <w:tcMar/>
            <w:vAlign w:val="center"/>
          </w:tcPr>
          <w:p w:rsidR="0F71FC68" w:rsidP="0F71FC68" w:rsidRDefault="0F71FC68" w14:paraId="7036CA47" w14:textId="72A629E5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00000000000000000000000000000000</w:t>
            </w:r>
          </w:p>
        </w:tc>
        <w:tc>
          <w:tcPr>
            <w:tcW w:w="551" w:type="dxa"/>
            <w:tcMar/>
            <w:vAlign w:val="center"/>
          </w:tcPr>
          <w:p w:rsidR="0F71FC68" w:rsidP="0F71FC68" w:rsidRDefault="0F71FC68" w14:paraId="32DE355B" w14:textId="1A8A721D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  <w:t>+</w:t>
            </w:r>
          </w:p>
        </w:tc>
      </w:tr>
      <w:tr w:rsidR="0F71FC68" w:rsidTr="43AD6591" w14:paraId="4110061E">
        <w:trPr>
          <w:trHeight w:val="300"/>
        </w:trPr>
        <w:tc>
          <w:tcPr>
            <w:tcW w:w="2209" w:type="dxa"/>
            <w:tcMar/>
            <w:vAlign w:val="center"/>
          </w:tcPr>
          <w:p w:rsidR="0F71FC68" w:rsidP="0F71FC68" w:rsidRDefault="0F71FC68" w14:paraId="0D26B462" w14:textId="6D5B302A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1</w:t>
            </w:r>
          </w:p>
        </w:tc>
        <w:tc>
          <w:tcPr>
            <w:tcW w:w="3165" w:type="dxa"/>
            <w:tcMar/>
            <w:vAlign w:val="center"/>
          </w:tcPr>
          <w:p w:rsidR="0F71FC68" w:rsidP="0F71FC68" w:rsidRDefault="0F71FC68" w14:paraId="4EF4A668" w14:textId="2F533962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00000000000000000000000000000001</w:t>
            </w:r>
          </w:p>
        </w:tc>
        <w:tc>
          <w:tcPr>
            <w:tcW w:w="3214" w:type="dxa"/>
            <w:tcMar/>
            <w:vAlign w:val="center"/>
          </w:tcPr>
          <w:p w:rsidR="0F71FC68" w:rsidP="0F71FC68" w:rsidRDefault="0F71FC68" w14:paraId="731A0A61" w14:textId="67D13592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00000000000000000000000000000001</w:t>
            </w:r>
          </w:p>
        </w:tc>
        <w:tc>
          <w:tcPr>
            <w:tcW w:w="551" w:type="dxa"/>
            <w:tcMar/>
            <w:vAlign w:val="center"/>
          </w:tcPr>
          <w:p w:rsidR="0F71FC68" w:rsidP="0F71FC68" w:rsidRDefault="0F71FC68" w14:paraId="6CF28953" w14:textId="5F677357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  <w:t>+</w:t>
            </w:r>
          </w:p>
        </w:tc>
      </w:tr>
      <w:tr w:rsidR="0F71FC68" w:rsidTr="43AD6591" w14:paraId="32A8C60C">
        <w:trPr>
          <w:trHeight w:val="300"/>
        </w:trPr>
        <w:tc>
          <w:tcPr>
            <w:tcW w:w="2209" w:type="dxa"/>
            <w:tcMar/>
            <w:vAlign w:val="center"/>
          </w:tcPr>
          <w:p w:rsidR="0F71FC68" w:rsidP="0F71FC68" w:rsidRDefault="0F71FC68" w14:paraId="7E199787" w14:textId="208DF7E8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343</w:t>
            </w:r>
          </w:p>
        </w:tc>
        <w:tc>
          <w:tcPr>
            <w:tcW w:w="3165" w:type="dxa"/>
            <w:tcMar/>
            <w:vAlign w:val="center"/>
          </w:tcPr>
          <w:p w:rsidR="0F71FC68" w:rsidP="0F71FC68" w:rsidRDefault="0F71FC68" w14:paraId="34080B72" w14:textId="58F23BEE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00000000000000000000000101010111</w:t>
            </w:r>
          </w:p>
        </w:tc>
        <w:tc>
          <w:tcPr>
            <w:tcW w:w="3214" w:type="dxa"/>
            <w:tcMar/>
            <w:vAlign w:val="center"/>
          </w:tcPr>
          <w:p w:rsidR="0F71FC68" w:rsidP="0F71FC68" w:rsidRDefault="0F71FC68" w14:paraId="31D471F8" w14:textId="2FE82EDB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00000000000000000000000101010111</w:t>
            </w:r>
          </w:p>
        </w:tc>
        <w:tc>
          <w:tcPr>
            <w:tcW w:w="551" w:type="dxa"/>
            <w:tcMar/>
            <w:vAlign w:val="center"/>
          </w:tcPr>
          <w:p w:rsidR="0F71FC68" w:rsidP="0F71FC68" w:rsidRDefault="0F71FC68" w14:paraId="7BB0E855" w14:textId="28C94913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  <w:t>+</w:t>
            </w:r>
          </w:p>
        </w:tc>
      </w:tr>
      <w:tr w:rsidR="0F71FC68" w:rsidTr="43AD6591" w14:paraId="6C5F0F3F">
        <w:trPr>
          <w:trHeight w:val="300"/>
        </w:trPr>
        <w:tc>
          <w:tcPr>
            <w:tcW w:w="2209" w:type="dxa"/>
            <w:tcMar/>
            <w:vAlign w:val="center"/>
          </w:tcPr>
          <w:p w:rsidR="0F71FC68" w:rsidP="0F71FC68" w:rsidRDefault="0F71FC68" w14:paraId="553A97A2" w14:textId="49AF8B9D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235467</w:t>
            </w:r>
          </w:p>
        </w:tc>
        <w:tc>
          <w:tcPr>
            <w:tcW w:w="3165" w:type="dxa"/>
            <w:tcMar/>
            <w:vAlign w:val="center"/>
          </w:tcPr>
          <w:p w:rsidR="0F71FC68" w:rsidP="0F71FC68" w:rsidRDefault="0F71FC68" w14:paraId="68474C19" w14:textId="4D9FB409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00000000000000111001011111001011</w:t>
            </w:r>
          </w:p>
        </w:tc>
        <w:tc>
          <w:tcPr>
            <w:tcW w:w="3214" w:type="dxa"/>
            <w:tcMar/>
            <w:vAlign w:val="center"/>
          </w:tcPr>
          <w:p w:rsidR="0F71FC68" w:rsidP="0F71FC68" w:rsidRDefault="0F71FC68" w14:paraId="0AFCBC6F" w14:textId="7B06951A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00000000000000111001011111001011</w:t>
            </w:r>
          </w:p>
        </w:tc>
        <w:tc>
          <w:tcPr>
            <w:tcW w:w="551" w:type="dxa"/>
            <w:tcMar/>
            <w:vAlign w:val="center"/>
          </w:tcPr>
          <w:p w:rsidR="0F71FC68" w:rsidP="0F71FC68" w:rsidRDefault="0F71FC68" w14:paraId="7D308AD6" w14:textId="745150FE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  <w:t>+</w:t>
            </w:r>
          </w:p>
        </w:tc>
      </w:tr>
      <w:tr w:rsidR="0F71FC68" w:rsidTr="43AD6591" w14:paraId="6417F375">
        <w:trPr>
          <w:trHeight w:val="300"/>
        </w:trPr>
        <w:tc>
          <w:tcPr>
            <w:tcW w:w="2209" w:type="dxa"/>
            <w:tcMar/>
            <w:vAlign w:val="center"/>
          </w:tcPr>
          <w:p w:rsidR="0F71FC68" w:rsidP="0F71FC68" w:rsidRDefault="0F71FC68" w14:paraId="3E2CBDB9" w14:textId="0A3349FA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f</w:t>
            </w:r>
          </w:p>
        </w:tc>
        <w:tc>
          <w:tcPr>
            <w:tcW w:w="3165" w:type="dxa"/>
            <w:tcMar/>
            <w:vAlign w:val="center"/>
          </w:tcPr>
          <w:p w:rsidR="0F71FC68" w:rsidP="0F71FC68" w:rsidRDefault="0F71FC68" w14:paraId="736FE58F" w14:textId="3668474D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00000000000000000000000000000000</w:t>
            </w:r>
          </w:p>
        </w:tc>
        <w:tc>
          <w:tcPr>
            <w:tcW w:w="3214" w:type="dxa"/>
            <w:tcMar/>
            <w:vAlign w:val="center"/>
          </w:tcPr>
          <w:p w:rsidR="0F71FC68" w:rsidP="0F71FC68" w:rsidRDefault="0F71FC68" w14:paraId="61E3A259" w14:textId="615C68C5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NaN</w:t>
            </w:r>
          </w:p>
        </w:tc>
        <w:tc>
          <w:tcPr>
            <w:tcW w:w="551" w:type="dxa"/>
            <w:tcMar/>
            <w:vAlign w:val="center"/>
          </w:tcPr>
          <w:p w:rsidR="0F71FC68" w:rsidP="0F71FC68" w:rsidRDefault="0F71FC68" w14:paraId="5B26D9E9" w14:textId="11B5A39B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±</m:t>
                </m:r>
              </m:oMath>
            </m:oMathPara>
          </w:p>
        </w:tc>
      </w:tr>
      <w:tr w:rsidR="0F71FC68" w:rsidTr="43AD6591" w14:paraId="066C181D">
        <w:trPr>
          <w:trHeight w:val="300"/>
        </w:trPr>
        <w:tc>
          <w:tcPr>
            <w:tcW w:w="2209" w:type="dxa"/>
            <w:tcMar/>
            <w:vAlign w:val="center"/>
          </w:tcPr>
          <w:p w:rsidR="0F71FC68" w:rsidP="0F71FC68" w:rsidRDefault="0F71FC68" w14:paraId="09451A38" w14:textId="510EF09C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1000000000</w:t>
            </w:r>
          </w:p>
        </w:tc>
        <w:tc>
          <w:tcPr>
            <w:tcW w:w="3165" w:type="dxa"/>
            <w:tcMar/>
            <w:vAlign w:val="center"/>
          </w:tcPr>
          <w:p w:rsidR="0F71FC68" w:rsidP="0F71FC68" w:rsidRDefault="0F71FC68" w14:paraId="1A7708E6" w14:textId="4B759A29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00111011100110101100101000000000</w:t>
            </w:r>
          </w:p>
        </w:tc>
        <w:tc>
          <w:tcPr>
            <w:tcW w:w="3214" w:type="dxa"/>
            <w:tcMar/>
            <w:vAlign w:val="center"/>
          </w:tcPr>
          <w:p w:rsidR="0F71FC68" w:rsidP="0F71FC68" w:rsidRDefault="0F71FC68" w14:paraId="3D4A595D" w14:textId="46EDEBD0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00111011100110101100101000000000</w:t>
            </w:r>
          </w:p>
        </w:tc>
        <w:tc>
          <w:tcPr>
            <w:tcW w:w="551" w:type="dxa"/>
            <w:tcMar/>
            <w:vAlign w:val="center"/>
          </w:tcPr>
          <w:p w:rsidR="0F71FC68" w:rsidP="43AD6591" w:rsidRDefault="0F71FC68" w14:paraId="3886EA1C" w14:textId="4F5EA790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  <w:t>+</w:t>
            </w:r>
          </w:p>
        </w:tc>
      </w:tr>
      <w:tr w:rsidR="0F71FC68" w:rsidTr="43AD6591" w14:paraId="53AD7964">
        <w:trPr>
          <w:trHeight w:val="300"/>
        </w:trPr>
        <w:tc>
          <w:tcPr>
            <w:tcW w:w="2209" w:type="dxa"/>
            <w:tcMar/>
            <w:vAlign w:val="center"/>
          </w:tcPr>
          <w:p w:rsidR="0F71FC68" w:rsidP="0F71FC68" w:rsidRDefault="0F71FC68" w14:paraId="5738A5E0" w14:textId="60654CAF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0F71FC68" w:rsidR="0F71FC68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-7</w:t>
            </w:r>
          </w:p>
        </w:tc>
        <w:tc>
          <w:tcPr>
            <w:tcW w:w="3165" w:type="dxa"/>
            <w:tcMar/>
            <w:vAlign w:val="center"/>
          </w:tcPr>
          <w:p w:rsidR="0F71FC68" w:rsidP="43AD6591" w:rsidRDefault="0F71FC68" w14:paraId="1A92BCE2" w14:textId="56325420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11111111111111111111111111111001</w:t>
            </w:r>
          </w:p>
        </w:tc>
        <w:tc>
          <w:tcPr>
            <w:tcW w:w="3214" w:type="dxa"/>
            <w:tcMar/>
            <w:vAlign w:val="center"/>
          </w:tcPr>
          <w:p w:rsidR="0F71FC68" w:rsidP="43AD6591" w:rsidRDefault="0F71FC68" w14:paraId="781F2E6B" w14:textId="5FE58CCE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11111111111111111111111111111001</w:t>
            </w:r>
          </w:p>
        </w:tc>
        <w:tc>
          <w:tcPr>
            <w:tcW w:w="551" w:type="dxa"/>
            <w:tcMar/>
            <w:vAlign w:val="center"/>
          </w:tcPr>
          <w:p w:rsidR="0F71FC68" w:rsidP="43AD6591" w:rsidRDefault="0F71FC68" w14:paraId="3EF099F8" w14:textId="1BED7897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  <w:t>+</w:t>
            </w:r>
          </w:p>
        </w:tc>
      </w:tr>
      <w:tr w:rsidR="43AD6591" w:rsidTr="43AD6591" w14:paraId="65A1D616">
        <w:trPr>
          <w:trHeight w:val="300"/>
        </w:trPr>
        <w:tc>
          <w:tcPr>
            <w:tcW w:w="2209" w:type="dxa"/>
            <w:tcMar/>
            <w:vAlign w:val="center"/>
          </w:tcPr>
          <w:p w:rsidR="43AD6591" w:rsidP="43AD6591" w:rsidRDefault="43AD6591" w14:paraId="06217E89" w14:textId="3C556FEC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4294967296</w:t>
            </w:r>
          </w:p>
        </w:tc>
        <w:tc>
          <w:tcPr>
            <w:tcW w:w="3165" w:type="dxa"/>
            <w:tcMar/>
            <w:vAlign w:val="center"/>
          </w:tcPr>
          <w:p w:rsidR="43AD6591" w:rsidP="43AD6591" w:rsidRDefault="43AD6591" w14:paraId="6011D465" w14:textId="28EEFB75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11111111111111111111111111111111</w:t>
            </w:r>
          </w:p>
        </w:tc>
        <w:tc>
          <w:tcPr>
            <w:tcW w:w="3214" w:type="dxa"/>
            <w:tcMar/>
            <w:vAlign w:val="center"/>
          </w:tcPr>
          <w:p w:rsidR="43AD6591" w:rsidP="43AD6591" w:rsidRDefault="43AD6591" w14:paraId="55D741E2" w14:textId="54D3AC3E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NaN</w:t>
            </w:r>
          </w:p>
        </w:tc>
        <w:tc>
          <w:tcPr>
            <w:tcW w:w="551" w:type="dxa"/>
            <w:tcMar/>
            <w:vAlign w:val="center"/>
          </w:tcPr>
          <w:p w:rsidR="43AD6591" w:rsidP="43AD6591" w:rsidRDefault="43AD6591" w14:paraId="6348217D" w14:textId="3D4CB5BD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  <w:t>-</w:t>
            </w:r>
          </w:p>
        </w:tc>
      </w:tr>
      <w:tr w:rsidR="43AD6591" w:rsidTr="43AD6591" w14:paraId="522740A4">
        <w:trPr>
          <w:trHeight w:val="300"/>
        </w:trPr>
        <w:tc>
          <w:tcPr>
            <w:tcW w:w="2209" w:type="dxa"/>
            <w:tcMar/>
            <w:vAlign w:val="center"/>
          </w:tcPr>
          <w:p w:rsidR="43AD6591" w:rsidP="43AD6591" w:rsidRDefault="43AD6591" w14:paraId="5331F2D9" w14:textId="54C066FB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-1</w:t>
            </w:r>
          </w:p>
        </w:tc>
        <w:tc>
          <w:tcPr>
            <w:tcW w:w="3165" w:type="dxa"/>
            <w:tcMar/>
            <w:vAlign w:val="center"/>
          </w:tcPr>
          <w:p w:rsidR="43AD6591" w:rsidP="43AD6591" w:rsidRDefault="43AD6591" w14:paraId="3A3A98A5" w14:textId="6DFD230C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11111111111111111111111111111111</w:t>
            </w:r>
          </w:p>
        </w:tc>
        <w:tc>
          <w:tcPr>
            <w:tcW w:w="3214" w:type="dxa"/>
            <w:tcMar/>
            <w:vAlign w:val="center"/>
          </w:tcPr>
          <w:p w:rsidR="43AD6591" w:rsidP="43AD6591" w:rsidRDefault="43AD6591" w14:paraId="0D88A9C2" w14:textId="2AB265C3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4"/>
                <w:szCs w:val="24"/>
              </w:rPr>
              <w:t>11111111111111111111111111111111</w:t>
            </w:r>
          </w:p>
        </w:tc>
        <w:tc>
          <w:tcPr>
            <w:tcW w:w="551" w:type="dxa"/>
            <w:tcMar/>
            <w:vAlign w:val="center"/>
          </w:tcPr>
          <w:p w:rsidR="43AD6591" w:rsidP="43AD6591" w:rsidRDefault="43AD6591" w14:paraId="47B36F86" w14:textId="519D5C91">
            <w:pPr>
              <w:pStyle w:val="Normal"/>
              <w:jc w:val="center"/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</w:pPr>
            <w:r w:rsidRPr="43AD6591" w:rsidR="43AD6591">
              <w:rPr>
                <w:rFonts w:ascii="Times New Roman" w:hAnsi="Times New Roman" w:eastAsia="Times New Roman" w:cs="Times New Roman"/>
                <w:i w:val="0"/>
                <w:iCs w:val="0"/>
                <w:sz w:val="28"/>
                <w:szCs w:val="28"/>
              </w:rPr>
              <w:t>+</w:t>
            </w:r>
          </w:p>
        </w:tc>
      </w:tr>
    </w:tbl>
    <w:p w:rsidR="0F71FC68" w:rsidP="43AD6591" w:rsidRDefault="0F71FC68" w14:paraId="4E072C74" w14:textId="6EB38475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43AD6591" w:rsidR="43AD6591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Большинство результатов оказались ожидаемыми, однако некоторые сработали не так, как планировались. При введении символа в числовую переменную мною ожидалось ошибка компилятора, однако он обнулил эту переменную. При введении числа, большего чем допустимого значения </w:t>
      </w:r>
      <w:r w:rsidRPr="43AD6591" w:rsidR="43AD6591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unsigned</w:t>
      </w:r>
      <w:r w:rsidRPr="43AD6591" w:rsidR="43AD6591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43AD6591" w:rsidR="43AD6591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int</w:t>
      </w:r>
      <w:r w:rsidRPr="43AD6591" w:rsidR="43AD6591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,</w:t>
      </w:r>
      <w:r w:rsidRPr="43AD6591" w:rsidR="43AD6591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 я ожидал ошибку компилятора, однако он считал его числом выше порога на “-1” и поэтому вывел двоичный код для числа “-1”. Таким образом можно сделать вывод, что при вводе отрицательного числа, программа прибавляет слева к двоичной записи числа “1”, обнуляя последующие знаки. После чего из данного значения вычитает модуль отрицательного числа и выводит его на экран. Аналогично работает с теми числами, которые больше порогового значения </w:t>
      </w:r>
      <w:r w:rsidRPr="43AD6591" w:rsidR="43AD6591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unsgined</w:t>
      </w:r>
      <w:r w:rsidRPr="43AD6591" w:rsidR="43AD6591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43AD6591" w:rsidR="43AD6591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int</w:t>
      </w:r>
      <w:r w:rsidRPr="43AD6591" w:rsidR="43AD6591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, </w:t>
      </w:r>
      <w:r w:rsidRPr="43AD6591" w:rsidR="43AD6591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только вычитается не просто число, а модуль разности максимального значения “</w:t>
      </w:r>
      <w:r w:rsidRPr="43AD6591" w:rsidR="43AD6591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4294967295”(</w:t>
      </w:r>
      <w:r w:rsidRPr="43AD6591" w:rsidR="43AD6591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2</w:t>
      </w:r>
      <w:r w:rsidRPr="43AD6591" w:rsidR="43AD6591">
        <w:rPr>
          <w:rFonts w:ascii="Times New Roman" w:hAnsi="Times New Roman" w:eastAsia="Times New Roman" w:cs="Times New Roman"/>
          <w:i w:val="0"/>
          <w:iCs w:val="0"/>
          <w:sz w:val="28"/>
          <w:szCs w:val="28"/>
          <w:vertAlign w:val="superscript"/>
        </w:rPr>
        <w:t>32</w:t>
      </w:r>
      <w:r w:rsidRPr="43AD6591" w:rsidR="43AD6591">
        <w:rPr>
          <w:rFonts w:ascii="Times New Roman" w:hAnsi="Times New Roman" w:eastAsia="Times New Roman" w:cs="Times New Roman"/>
          <w:i w:val="0"/>
          <w:iCs w:val="0"/>
          <w:sz w:val="28"/>
          <w:szCs w:val="28"/>
          <w:vertAlign w:val="baseline"/>
        </w:rPr>
        <w:t xml:space="preserve">-1) и введенного числа. </w:t>
      </w:r>
    </w:p>
    <w:p w:rsidR="43AD6591" w:rsidP="43AD6591" w:rsidRDefault="43AD6591" w14:paraId="7DCF573B" w14:textId="6881398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</w:p>
    <w:p w:rsidR="43AD6591" w:rsidP="43AD6591" w:rsidRDefault="43AD6591" w14:paraId="24BB724A" w14:textId="66749D0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</w:p>
    <w:p w:rsidR="43AD6591" w:rsidP="43AD6591" w:rsidRDefault="43AD6591" w14:paraId="550BA315" w14:textId="2C02DFA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</w:p>
    <w:p w:rsidR="43AD6591" w:rsidP="43AD6591" w:rsidRDefault="43AD6591" w14:paraId="48AB7DE2" w14:textId="6C15AC7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single"/>
        </w:rPr>
      </w:pPr>
      <w:r w:rsidRPr="43AD6591" w:rsidR="43AD6591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single"/>
        </w:rPr>
        <w:t>Задание 2: Переполнение мантиссы</w:t>
      </w:r>
    </w:p>
    <w:p w:rsidR="43AD6591" w:rsidP="4CE3D0D2" w:rsidRDefault="43AD6591" w14:paraId="4838F73D" w14:textId="729C28D8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Основная задача: воспроизвести переполнение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мантиссы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 и оценить полученные результаты</w:t>
      </w:r>
    </w:p>
    <w:p w:rsidR="43AD6591" w:rsidP="4CE3D0D2" w:rsidRDefault="43AD6591" w14:paraId="0CA100E8" w14:textId="25384E59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Описание работы: на основе перевода числа в двоичную запись были изучены результаты для степеней числа 10. Пример кода используемого кода изображен на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риснуке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 3</w:t>
      </w:r>
    </w:p>
    <w:p w:rsidR="43AD6591" w:rsidP="4CE3D0D2" w:rsidRDefault="43AD6591" w14:paraId="6D57073F" w14:textId="03CBAB48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В рисунке 4 представлены результаты для цикла до сороковой степени числа 10.</w:t>
      </w:r>
    </w:p>
    <w:p w:rsidR="4CE3D0D2" w:rsidP="4CE3D0D2" w:rsidRDefault="4CE3D0D2" w14:paraId="7035E1C6" w14:textId="1024C91B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Были получены весьма любопытные результаты:</w:t>
      </w:r>
    </w:p>
    <w:p w:rsidR="4CE3D0D2" w:rsidP="4CE3D0D2" w:rsidRDefault="4CE3D0D2" w14:paraId="26A76804" w14:textId="0265E3A0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До значения 10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superscript"/>
        </w:rPr>
        <w:t>10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 результаты были предсказуемы и являются корректными, после чего со значениями начинается происходить что-то непонятное. Значение переменной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  <w:vertAlign w:val="baseline"/>
        </w:rPr>
        <w:t>float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 становится не равной степени числа 10, но все еще является сильно приближенно к ней. Это связано с дискретностью диапазона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>float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 – в нем представимы далеко не все вещественные числа. Даже те числа, которые в десятичном разложении выглядят «нормально» - степени десятки или та же 0.2 – могут быть непредставимы во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>float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. А значит, все вычисления у вас будут идти с какой-то погрешностью, потому что заранее предсказать, где там обрежется какой хвост у числа, практически невозможно. Погрешность невелика, но она может накапливаться и полностью менять расчет при больших количествах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>операций.</w:t>
      </w:r>
    </w:p>
    <w:p w:rsidR="4CE3D0D2" w:rsidP="4CE3D0D2" w:rsidRDefault="4CE3D0D2" w14:paraId="242788CB" w14:textId="289E0D72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С двоичной записью числа вопросов практически не возникает. При значении выше порога программа преобразует число в разность, однако если из порогового значение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  <w:vertAlign w:val="baseline"/>
        </w:rPr>
        <w:t>a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 вычесть число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  <w:vertAlign w:val="baseline"/>
        </w:rPr>
        <w:t xml:space="preserve">k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>&gt;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>&gt;2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  <w:vertAlign w:val="baseline"/>
        </w:rPr>
        <w:t xml:space="preserve">a,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их разность превзойдет даже отрицательный порог двоичной записи, и компилятор,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>ожидаемо, выведет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 0.</w:t>
      </w:r>
    </w:p>
    <w:p w:rsidR="4CE3D0D2" w:rsidP="4CE3D0D2" w:rsidRDefault="4CE3D0D2" w14:paraId="0AD29CF7" w14:textId="50FC22BF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Также стоит отметить, что при значение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>больше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 чем 10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superscript"/>
        </w:rPr>
        <w:t xml:space="preserve">38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переменная вида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  <w:vertAlign w:val="baseline"/>
        </w:rPr>
        <w:t>unsigned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  <w:vertAlign w:val="baseline"/>
        </w:rPr>
        <w:t xml:space="preserve">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  <w:vertAlign w:val="baseline"/>
        </w:rPr>
        <w:t>int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 достигает своего порога и не считывает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>переменную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  <w:t xml:space="preserve"> вовсе.</w:t>
      </w:r>
    </w:p>
    <w:p w:rsidR="4CE3D0D2" w:rsidP="4CE3D0D2" w:rsidRDefault="4CE3D0D2" w14:paraId="50320564" w14:textId="20D9EEED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  <w:vertAlign w:val="baseline"/>
        </w:rPr>
      </w:pPr>
    </w:p>
    <w:p w:rsidR="4CE3D0D2" w:rsidP="4CE3D0D2" w:rsidRDefault="4CE3D0D2" w14:paraId="5B5BF133" w14:textId="0FD830A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3690"/>
        <w:gridCol w:w="5325"/>
      </w:tblGrid>
      <w:tr w:rsidR="4CE3D0D2" w:rsidTr="4CE3D0D2" w14:paraId="61AA2919">
        <w:trPr>
          <w:trHeight w:val="7935"/>
        </w:trPr>
        <w:tc>
          <w:tcPr>
            <w:tcW w:w="3690" w:type="dxa"/>
            <w:tcMar/>
            <w:vAlign w:val="top"/>
          </w:tcPr>
          <w:p w:rsidR="4CE3D0D2" w:rsidP="4CE3D0D2" w:rsidRDefault="4CE3D0D2" w14:paraId="1973304C" w14:textId="19F62955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4CE3D0D2" w:rsidR="4CE3D0D2">
              <w:rPr>
                <w:rFonts w:ascii="Candara" w:hAnsi="Candara" w:eastAsia="Candara" w:cs="Candara"/>
                <w:sz w:val="28"/>
                <w:szCs w:val="28"/>
              </w:rPr>
              <w:t>Рисунок 3: Пример кода для изучения свойств мантиссы</w:t>
            </w:r>
          </w:p>
          <w:p w:rsidR="4CE3D0D2" w:rsidP="4CE3D0D2" w:rsidRDefault="4CE3D0D2" w14:paraId="41CA02AA" w14:textId="11183093">
            <w:pPr>
              <w:pStyle w:val="Normal"/>
              <w:jc w:val="center"/>
            </w:pPr>
            <w:r>
              <w:drawing>
                <wp:inline wp14:editId="13405F56" wp14:anchorId="1E525309">
                  <wp:extent cx="1651033" cy="4752975"/>
                  <wp:effectExtent l="0" t="0" r="0" b="0"/>
                  <wp:docPr id="21077095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94f6f16efa649d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33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5" w:type="dxa"/>
            <w:tcMar/>
          </w:tcPr>
          <w:p w:rsidR="4CE3D0D2" w:rsidP="4CE3D0D2" w:rsidRDefault="4CE3D0D2" w14:paraId="023CF57C" w14:textId="11F9FB19">
            <w:pPr>
              <w:pStyle w:val="Normal"/>
              <w:rPr>
                <w:rFonts w:ascii="Candara" w:hAnsi="Candara" w:eastAsia="Candara" w:cs="Candara"/>
                <w:sz w:val="28"/>
                <w:szCs w:val="28"/>
                <w:vertAlign w:val="superscript"/>
              </w:rPr>
            </w:pPr>
            <w:r w:rsidRPr="4CE3D0D2" w:rsidR="4CE3D0D2">
              <w:rPr>
                <w:rFonts w:ascii="Candara" w:hAnsi="Candara" w:eastAsia="Candara" w:cs="Candara"/>
                <w:sz w:val="28"/>
                <w:szCs w:val="28"/>
              </w:rPr>
              <w:t>Рисунок 4: Результаты 2-го задания для чисел от 10 до 10</w:t>
            </w:r>
            <w:r w:rsidRPr="4CE3D0D2" w:rsidR="4CE3D0D2">
              <w:rPr>
                <w:rFonts w:ascii="Candara" w:hAnsi="Candara" w:eastAsia="Candara" w:cs="Candara"/>
                <w:sz w:val="28"/>
                <w:szCs w:val="28"/>
                <w:vertAlign w:val="superscript"/>
              </w:rPr>
              <w:t>40</w:t>
            </w:r>
          </w:p>
          <w:p w:rsidR="4CE3D0D2" w:rsidP="4CE3D0D2" w:rsidRDefault="4CE3D0D2" w14:paraId="72780938" w14:textId="290BFF8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10.00</w:t>
            </w:r>
          </w:p>
          <w:p w:rsidR="4CE3D0D2" w:rsidP="4CE3D0D2" w:rsidRDefault="4CE3D0D2" w14:paraId="34129E44" w14:textId="305E8283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00000000000000000000000000001010</w:t>
            </w:r>
          </w:p>
          <w:p w:rsidR="4CE3D0D2" w:rsidP="4CE3D0D2" w:rsidRDefault="4CE3D0D2" w14:paraId="4C3657E0" w14:textId="1F1547D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100.00</w:t>
            </w:r>
          </w:p>
          <w:p w:rsidR="4CE3D0D2" w:rsidP="4CE3D0D2" w:rsidRDefault="4CE3D0D2" w14:paraId="46CE2B5B" w14:textId="54049ABD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00000000000000000000000001100100</w:t>
            </w:r>
          </w:p>
          <w:p w:rsidR="4CE3D0D2" w:rsidP="4CE3D0D2" w:rsidRDefault="4CE3D0D2" w14:paraId="22492901" w14:textId="18A7CF78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1000.00</w:t>
            </w:r>
          </w:p>
          <w:p w:rsidR="4CE3D0D2" w:rsidP="4CE3D0D2" w:rsidRDefault="4CE3D0D2" w14:paraId="32B07DF2" w14:textId="11273A83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00000000000000000000001111101000</w:t>
            </w:r>
          </w:p>
          <w:p w:rsidR="4CE3D0D2" w:rsidP="4CE3D0D2" w:rsidRDefault="4CE3D0D2" w14:paraId="0E50C71E" w14:textId="6B25687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10000.00</w:t>
            </w:r>
          </w:p>
          <w:p w:rsidR="4CE3D0D2" w:rsidP="4CE3D0D2" w:rsidRDefault="4CE3D0D2" w14:paraId="5EC10411" w14:textId="2778BF1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00000000000000000010011100010000</w:t>
            </w:r>
          </w:p>
          <w:p w:rsidR="4CE3D0D2" w:rsidP="4CE3D0D2" w:rsidRDefault="4CE3D0D2" w14:paraId="23C6A148" w14:textId="46D6405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100000.00</w:t>
            </w:r>
          </w:p>
          <w:p w:rsidR="4CE3D0D2" w:rsidP="4CE3D0D2" w:rsidRDefault="4CE3D0D2" w14:paraId="50FCC741" w14:textId="318E055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00000000000000011000011010100000</w:t>
            </w:r>
          </w:p>
          <w:p w:rsidR="4CE3D0D2" w:rsidP="4CE3D0D2" w:rsidRDefault="4CE3D0D2" w14:paraId="4C584CB3" w14:textId="641C4482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1000000.00</w:t>
            </w:r>
          </w:p>
          <w:p w:rsidR="4CE3D0D2" w:rsidP="4CE3D0D2" w:rsidRDefault="4CE3D0D2" w14:paraId="27D429BC" w14:textId="26CA499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00000000000011110100001001000000</w:t>
            </w:r>
          </w:p>
          <w:p w:rsidR="4CE3D0D2" w:rsidP="4CE3D0D2" w:rsidRDefault="4CE3D0D2" w14:paraId="4138FEC6" w14:textId="484EC78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10000000.00</w:t>
            </w:r>
          </w:p>
          <w:p w:rsidR="4CE3D0D2" w:rsidP="4CE3D0D2" w:rsidRDefault="4CE3D0D2" w14:paraId="1B0FDB36" w14:textId="26AD13FD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00000000100110001001011010000000</w:t>
            </w:r>
          </w:p>
          <w:p w:rsidR="4CE3D0D2" w:rsidP="4CE3D0D2" w:rsidRDefault="4CE3D0D2" w14:paraId="2480B62A" w14:textId="0066DD8D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100000000.00</w:t>
            </w:r>
          </w:p>
          <w:p w:rsidR="4CE3D0D2" w:rsidP="4CE3D0D2" w:rsidRDefault="4CE3D0D2" w14:paraId="1A1F8D47" w14:textId="61E959B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00000101111101011110000100000000</w:t>
            </w:r>
          </w:p>
          <w:p w:rsidR="4CE3D0D2" w:rsidP="4CE3D0D2" w:rsidRDefault="4CE3D0D2" w14:paraId="7224713C" w14:textId="1F70F0D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1000000000.00</w:t>
            </w:r>
          </w:p>
          <w:p w:rsidR="4CE3D0D2" w:rsidP="4CE3D0D2" w:rsidRDefault="4CE3D0D2" w14:paraId="75714A5E" w14:textId="09657953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00111011100110101100101000000000</w:t>
            </w:r>
          </w:p>
          <w:p w:rsidR="4CE3D0D2" w:rsidP="4CE3D0D2" w:rsidRDefault="4CE3D0D2" w14:paraId="1DADD208" w14:textId="3AF1DFA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10000000000.00</w:t>
            </w:r>
          </w:p>
          <w:p w:rsidR="4CE3D0D2" w:rsidP="4CE3D0D2" w:rsidRDefault="4CE3D0D2" w14:paraId="653F6121" w14:textId="04380C6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01010100000010111110010000000000</w:t>
            </w:r>
          </w:p>
          <w:p w:rsidR="4CE3D0D2" w:rsidP="4CE3D0D2" w:rsidRDefault="4CE3D0D2" w14:paraId="00937E83" w14:textId="3698029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99999997952.00</w:t>
            </w:r>
          </w:p>
          <w:p w:rsidR="4CE3D0D2" w:rsidP="4CE3D0D2" w:rsidRDefault="4CE3D0D2" w14:paraId="63881287" w14:textId="4F3A7B27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01001000011101101110000000000000</w:t>
            </w:r>
          </w:p>
          <w:p w:rsidR="4CE3D0D2" w:rsidP="4CE3D0D2" w:rsidRDefault="4CE3D0D2" w14:paraId="5C4F5FE9" w14:textId="742EA68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999999995904.00</w:t>
            </w:r>
          </w:p>
          <w:p w:rsidR="4CE3D0D2" w:rsidP="4CE3D0D2" w:rsidRDefault="4CE3D0D2" w14:paraId="1A6D697A" w14:textId="358F53B7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11010100101001010000000000000000</w:t>
            </w:r>
          </w:p>
          <w:p w:rsidR="4CE3D0D2" w:rsidP="4CE3D0D2" w:rsidRDefault="4CE3D0D2" w14:paraId="2FAC0CA5" w14:textId="2B18ADD6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9999999827968.00</w:t>
            </w:r>
          </w:p>
          <w:p w:rsidR="4CE3D0D2" w:rsidP="4CE3D0D2" w:rsidRDefault="4CE3D0D2" w14:paraId="2794B99B" w14:textId="707AA9B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01001110011100000000000000000000</w:t>
            </w:r>
          </w:p>
          <w:p w:rsidR="4CE3D0D2" w:rsidP="4CE3D0D2" w:rsidRDefault="4CE3D0D2" w14:paraId="39FAA0E5" w14:textId="781595ED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100000000376832.00</w:t>
            </w:r>
          </w:p>
          <w:p w:rsidR="4CE3D0D2" w:rsidP="4CE3D0D2" w:rsidRDefault="4CE3D0D2" w14:paraId="6CE021B2" w14:textId="792144B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00010000100000000000000000000000</w:t>
            </w:r>
          </w:p>
          <w:p w:rsidR="4CE3D0D2" w:rsidP="4CE3D0D2" w:rsidRDefault="4CE3D0D2" w14:paraId="008E163A" w14:textId="130740A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999999986991104.00</w:t>
            </w:r>
          </w:p>
          <w:p w:rsidR="4CE3D0D2" w:rsidP="4CE3D0D2" w:rsidRDefault="4CE3D0D2" w14:paraId="6E10CDB2" w14:textId="341B9575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10100100000000000000000000000000</w:t>
            </w:r>
          </w:p>
          <w:p w:rsidR="4CE3D0D2" w:rsidP="4CE3D0D2" w:rsidRDefault="4CE3D0D2" w14:paraId="3DDAD7DF" w14:textId="01FE93FD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10000000272564224.00</w:t>
            </w:r>
          </w:p>
          <w:p w:rsidR="4CE3D0D2" w:rsidP="4CE3D0D2" w:rsidRDefault="4CE3D0D2" w14:paraId="6587B46E" w14:textId="4D6DF30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10000000000000000000000000000000</w:t>
            </w:r>
          </w:p>
          <w:p w:rsidR="4CE3D0D2" w:rsidP="4CE3D0D2" w:rsidRDefault="4CE3D0D2" w14:paraId="4DCF401F" w14:textId="740553F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99999998430674944.00</w:t>
            </w:r>
          </w:p>
          <w:p w:rsidR="4CE3D0D2" w:rsidP="4CE3D0D2" w:rsidRDefault="4CE3D0D2" w14:paraId="5DF4BD8D" w14:textId="4EA5E41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35807953" w14:textId="15A846FD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999999984306749440.00</w:t>
            </w:r>
          </w:p>
          <w:p w:rsidR="4CE3D0D2" w:rsidP="4CE3D0D2" w:rsidRDefault="4CE3D0D2" w14:paraId="69449C80" w14:textId="1AA2B4D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035C2D00" w14:textId="394DBDC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9999999980506447872.00</w:t>
            </w:r>
          </w:p>
          <w:p w:rsidR="4CE3D0D2" w:rsidP="4CE3D0D2" w:rsidRDefault="4CE3D0D2" w14:paraId="6EBDD761" w14:textId="6E406B3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763F753B" w14:textId="70CDEE6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100000002004087734272.00</w:t>
            </w:r>
          </w:p>
          <w:p w:rsidR="4CE3D0D2" w:rsidP="4CE3D0D2" w:rsidRDefault="4CE3D0D2" w14:paraId="1F5CA977" w14:textId="42ADB44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256FDF55" w14:textId="07D9048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1000000020040877342720.00</w:t>
            </w:r>
          </w:p>
          <w:p w:rsidR="4CE3D0D2" w:rsidP="4CE3D0D2" w:rsidRDefault="4CE3D0D2" w14:paraId="7C8C5785" w14:textId="73C5FBD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5881E8AC" w14:textId="22652DC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9999999778196308361216.00</w:t>
            </w:r>
          </w:p>
          <w:p w:rsidR="4CE3D0D2" w:rsidP="4CE3D0D2" w:rsidRDefault="4CE3D0D2" w14:paraId="7636FB9D" w14:textId="7BF39DB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5FCE4BFE" w14:textId="113328F6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99999997781963083612160.00</w:t>
            </w:r>
          </w:p>
          <w:p w:rsidR="4CE3D0D2" w:rsidP="4CE3D0D2" w:rsidRDefault="4CE3D0D2" w14:paraId="78266E83" w14:textId="349B830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762C03E7" w14:textId="0000AA5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1000000013848427855085568.00</w:t>
            </w:r>
          </w:p>
          <w:p w:rsidR="4CE3D0D2" w:rsidP="4CE3D0D2" w:rsidRDefault="4CE3D0D2" w14:paraId="56895156" w14:textId="3F04308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7AF79C2B" w14:textId="1DE7600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10000000714945030854279168.00</w:t>
            </w:r>
          </w:p>
          <w:p w:rsidR="4CE3D0D2" w:rsidP="4CE3D0D2" w:rsidRDefault="4CE3D0D2" w14:paraId="0EC921B0" w14:textId="3881954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7B5B8DA5" w14:textId="6759480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100000002537764290115403776.00</w:t>
            </w:r>
          </w:p>
          <w:p w:rsidR="4CE3D0D2" w:rsidP="4CE3D0D2" w:rsidRDefault="4CE3D0D2" w14:paraId="1E5FBE72" w14:textId="03AA9739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748DDD46" w14:textId="348BD71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1000000062271131048573140992.00</w:t>
            </w:r>
          </w:p>
          <w:p w:rsidR="4CE3D0D2" w:rsidP="4CE3D0D2" w:rsidRDefault="4CE3D0D2" w14:paraId="2CA33300" w14:textId="3F52A37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22602D60" w14:textId="0B6ED3D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10000000622711310485731409920.00</w:t>
            </w:r>
          </w:p>
          <w:p w:rsidR="4CE3D0D2" w:rsidP="4CE3D0D2" w:rsidRDefault="4CE3D0D2" w14:paraId="30AC0A4A" w14:textId="403CD36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4104129A" w14:textId="760A440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100000001504746621987668885504.00</w:t>
            </w:r>
          </w:p>
          <w:p w:rsidR="4CE3D0D2" w:rsidP="4CE3D0D2" w:rsidRDefault="4CE3D0D2" w14:paraId="457657A3" w14:textId="6C41FAD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245716EA" w14:textId="3501AF57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1000000015047466219876688855040.00</w:t>
            </w:r>
          </w:p>
          <w:p w:rsidR="4CE3D0D2" w:rsidP="4CE3D0D2" w:rsidRDefault="4CE3D0D2" w14:paraId="51D51AFE" w14:textId="0ACCC0E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3E0A2A59" w14:textId="7CC9D60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9999999848243207295109594873856.00</w:t>
            </w:r>
          </w:p>
          <w:p w:rsidR="4CE3D0D2" w:rsidP="4CE3D0D2" w:rsidRDefault="4CE3D0D2" w14:paraId="70A3411F" w14:textId="5BE8638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17D97D57" w14:textId="39F055B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100000003318135351409612647563264.00</w:t>
            </w:r>
          </w:p>
          <w:p w:rsidR="4CE3D0D2" w:rsidP="4CE3D0D2" w:rsidRDefault="4CE3D0D2" w14:paraId="5C1C8D01" w14:textId="14B6B0E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279135B2" w14:textId="2755C08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1000000071866979741764260066230272.00</w:t>
            </w:r>
          </w:p>
          <w:p w:rsidR="4CE3D0D2" w:rsidP="4CE3D0D2" w:rsidRDefault="4CE3D0D2" w14:paraId="3D0D038E" w14:textId="0613358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0D28989D" w14:textId="1039AEB8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10000000409184787596297531937521664.00</w:t>
            </w:r>
          </w:p>
          <w:p w:rsidR="4CE3D0D2" w:rsidP="4CE3D0D2" w:rsidRDefault="4CE3D0D2" w14:paraId="5C23DF0C" w14:textId="6C04C925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54E076DE" w14:textId="2EC2A93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100000004091847875962975319375216640.00</w:t>
            </w:r>
          </w:p>
          <w:p w:rsidR="4CE3D0D2" w:rsidP="4CE3D0D2" w:rsidRDefault="4CE3D0D2" w14:paraId="28166894" w14:textId="6219F0F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2D48CC35" w14:textId="54B2D48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1000000040918478759629753193752166400.00</w:t>
            </w:r>
          </w:p>
          <w:p w:rsidR="4CE3D0D2" w:rsidP="4CE3D0D2" w:rsidRDefault="4CE3D0D2" w14:paraId="257E874D" w14:textId="1E5E1D07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1C12177F" w14:textId="7FDD6B2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10000000567641112624826207124609564672.00</w:t>
            </w:r>
          </w:p>
          <w:p w:rsidR="4CE3D0D2" w:rsidP="4CE3D0D2" w:rsidRDefault="4CE3D0D2" w14:paraId="09DFE734" w14:textId="73BB79D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74F5D5D0" w14:textId="39E4CC6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100000006944061726476491472742798852096.00</w:t>
            </w:r>
          </w:p>
          <w:p w:rsidR="4CE3D0D2" w:rsidP="4CE3D0D2" w:rsidRDefault="4CE3D0D2" w14:paraId="1E8CFFB1" w14:textId="30C819C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4A75A19E" w14:textId="07F4762D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inf</w:t>
            </w:r>
          </w:p>
          <w:p w:rsidR="4CE3D0D2" w:rsidP="4CE3D0D2" w:rsidRDefault="4CE3D0D2" w14:paraId="495A8139" w14:textId="4FAA89E6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00000000000000000000000000000000</w:t>
            </w:r>
          </w:p>
          <w:p w:rsidR="4CE3D0D2" w:rsidP="4CE3D0D2" w:rsidRDefault="4CE3D0D2" w14:paraId="5A9F48FF" w14:textId="53DE55C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inf</w:t>
            </w:r>
          </w:p>
          <w:p w:rsidR="4CE3D0D2" w:rsidP="4CE3D0D2" w:rsidRDefault="4CE3D0D2" w14:paraId="4AD85DCF" w14:textId="0CC7545E">
            <w:pPr>
              <w:pStyle w:val="Normal"/>
            </w:pPr>
            <w:r w:rsidRPr="4CE3D0D2" w:rsidR="4CE3D0D2"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</w:rPr>
              <w:t>000000000000000000000000000000</w:t>
            </w:r>
            <w:r w:rsidRPr="4CE3D0D2" w:rsidR="4CE3D0D2">
              <w:rPr>
                <w:rFonts w:ascii="Candara" w:hAnsi="Candara" w:eastAsia="Candara" w:cs="Candara"/>
                <w:sz w:val="28"/>
                <w:szCs w:val="28"/>
                <w:vertAlign w:val="superscript"/>
              </w:rPr>
              <w:t>00</w:t>
            </w:r>
          </w:p>
        </w:tc>
      </w:tr>
    </w:tbl>
    <w:p w:rsidR="43AD6591" w:rsidP="4CE3D0D2" w:rsidRDefault="43AD6591" w14:paraId="0103E39A" w14:textId="2F8CCBF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singl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single"/>
        </w:rPr>
        <w:t>Задание 3: Создание бесконечного цикла</w:t>
      </w:r>
    </w:p>
    <w:p w:rsidR="4CE3D0D2" w:rsidP="4CE3D0D2" w:rsidRDefault="4CE3D0D2" w14:paraId="501B4DA0" w14:textId="02DBF7FF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singl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Основная задача: Создание бесконечного цикла на базе ошибки вычисления числа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unsigned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 xml:space="preserve">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int.</w:t>
      </w:r>
    </w:p>
    <w:p w:rsidR="4CE3D0D2" w:rsidP="4CE3D0D2" w:rsidRDefault="4CE3D0D2" w14:paraId="29CD6F60" w14:textId="17FA4781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Описание работы: в задании 2 было замечено, что при больших значениях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 xml:space="preserve">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unsigned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 xml:space="preserve">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int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 xml:space="preserve">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переменная, как бы, “ломается” и присваивает себе не абсолютно точные, а лишь приближенные значения. Поэтому, из-за данной особенности может возникнуть ситуация, когда цикл не прерывается, потому что переменная не достигает определенного значения. Пример подобного кода изображен на рисунке 5.</w:t>
      </w: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CE3D0D2" w:rsidTr="4CE3D0D2" w14:paraId="67F421BF">
        <w:trPr>
          <w:trHeight w:val="300"/>
        </w:trPr>
        <w:tc>
          <w:tcPr>
            <w:tcW w:w="4508" w:type="dxa"/>
            <w:tcMar/>
          </w:tcPr>
          <w:p w:rsidR="4CE3D0D2" w:rsidP="4CE3D0D2" w:rsidRDefault="4CE3D0D2" w14:paraId="3C5F50C7" w14:textId="50B659BC">
            <w:pPr>
              <w:pStyle w:val="Normal"/>
              <w:ind w:left="0" w:firstLine="0"/>
              <w:jc w:val="center"/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</w:pPr>
            <w:r w:rsidRPr="4CE3D0D2" w:rsidR="4CE3D0D2">
              <w:rPr>
                <w:rFonts w:ascii="Candara" w:hAnsi="Candara" w:eastAsia="Candara" w:cs="Candara"/>
                <w:i w:val="0"/>
                <w:iCs w:val="0"/>
                <w:sz w:val="28"/>
                <w:szCs w:val="28"/>
                <w:u w:val="none"/>
              </w:rPr>
              <w:t xml:space="preserve">Рисунок 5: Пример бесконечного цикла, вызванного особенностями переменной </w:t>
            </w: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>unsigned</w:t>
            </w: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 xml:space="preserve"> </w:t>
            </w: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>int</w:t>
            </w:r>
          </w:p>
          <w:p w:rsidR="4CE3D0D2" w:rsidP="4CE3D0D2" w:rsidRDefault="4CE3D0D2" w14:paraId="13D8FD5B" w14:textId="5C339E59">
            <w:pPr>
              <w:pStyle w:val="Normal"/>
              <w:ind w:left="0" w:firstLine="0"/>
              <w:jc w:val="center"/>
            </w:pPr>
            <w:r>
              <w:drawing>
                <wp:inline wp14:editId="7D18EFE8" wp14:anchorId="0CC3DEDA">
                  <wp:extent cx="2620544" cy="4667846"/>
                  <wp:effectExtent l="0" t="0" r="0" b="0"/>
                  <wp:docPr id="9527750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5630fa5761746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544" cy="466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E3D0D2" w:rsidP="4CE3D0D2" w:rsidRDefault="4CE3D0D2" w14:paraId="52FB8C3D" w14:textId="3E7701EF">
            <w:pPr>
              <w:pStyle w:val="Normal"/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</w:pPr>
          </w:p>
        </w:tc>
        <w:tc>
          <w:tcPr>
            <w:tcW w:w="4508" w:type="dxa"/>
            <w:tcMar/>
          </w:tcPr>
          <w:p w:rsidR="4CE3D0D2" w:rsidP="4CE3D0D2" w:rsidRDefault="4CE3D0D2" w14:paraId="1CC8C1F0" w14:textId="6EB04080">
            <w:pPr>
              <w:pStyle w:val="Normal"/>
              <w:jc w:val="center"/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</w:pP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>Рисунок 6: Появление бесконечного цикла</w:t>
            </w:r>
          </w:p>
          <w:p w:rsidR="4CE3D0D2" w:rsidP="4CE3D0D2" w:rsidRDefault="4CE3D0D2" w14:paraId="4C3666DA" w14:textId="14F693F5">
            <w:pPr>
              <w:pStyle w:val="Normal"/>
              <w:jc w:val="center"/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</w:pPr>
          </w:p>
          <w:p w:rsidR="4CE3D0D2" w:rsidP="4CE3D0D2" w:rsidRDefault="4CE3D0D2" w14:paraId="43483963" w14:textId="6BD925A3">
            <w:pPr>
              <w:pStyle w:val="Normal"/>
              <w:jc w:val="center"/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</w:pP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>1)everlasting cycle</w:t>
            </w:r>
          </w:p>
          <w:p w:rsidR="4CE3D0D2" w:rsidP="4CE3D0D2" w:rsidRDefault="4CE3D0D2" w14:paraId="36A55E75" w14:textId="2DFFBBE0">
            <w:pPr>
              <w:pStyle w:val="Normal"/>
              <w:jc w:val="center"/>
            </w:pP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>2)everlasting cycle</w:t>
            </w:r>
          </w:p>
          <w:p w:rsidR="4CE3D0D2" w:rsidP="4CE3D0D2" w:rsidRDefault="4CE3D0D2" w14:paraId="5AD4AF55" w14:textId="55C872FA">
            <w:pPr>
              <w:pStyle w:val="Normal"/>
              <w:jc w:val="center"/>
            </w:pP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>3)everlasting cycle</w:t>
            </w:r>
          </w:p>
          <w:p w:rsidR="4CE3D0D2" w:rsidP="4CE3D0D2" w:rsidRDefault="4CE3D0D2" w14:paraId="20BB31AC" w14:textId="566C69B8">
            <w:pPr>
              <w:pStyle w:val="Normal"/>
              <w:jc w:val="center"/>
            </w:pP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>4)everlasting cycle</w:t>
            </w:r>
          </w:p>
          <w:p w:rsidR="4CE3D0D2" w:rsidP="4CE3D0D2" w:rsidRDefault="4CE3D0D2" w14:paraId="57964D58" w14:textId="09908902">
            <w:pPr>
              <w:pStyle w:val="Normal"/>
              <w:jc w:val="center"/>
            </w:pP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>5)</w:t>
            </w: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>everlasting</w:t>
            </w: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 xml:space="preserve"> </w:t>
            </w: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>cycle</w:t>
            </w:r>
          </w:p>
          <w:p w:rsidR="4CE3D0D2" w:rsidP="4CE3D0D2" w:rsidRDefault="4CE3D0D2" w14:paraId="6CB02CB6" w14:textId="070B9C66">
            <w:pPr>
              <w:pStyle w:val="Normal"/>
              <w:jc w:val="center"/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</w:pPr>
            <w:r w:rsidRPr="4CE3D0D2" w:rsidR="4CE3D0D2">
              <w:rPr>
                <w:rFonts w:ascii="Candara" w:hAnsi="Candara" w:eastAsia="Candara" w:cs="Candara"/>
                <w:i w:val="1"/>
                <w:iCs w:val="1"/>
                <w:sz w:val="28"/>
                <w:szCs w:val="28"/>
                <w:u w:val="none"/>
              </w:rPr>
              <w:t>...</w:t>
            </w:r>
          </w:p>
        </w:tc>
      </w:tr>
    </w:tbl>
    <w:p w:rsidR="43AD6591" w:rsidP="4CE3D0D2" w:rsidRDefault="43AD6591" w14:paraId="44463067" w14:textId="23FC51F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Как можно заметить, код, изображенный на рисунке 5, должен иметь всего один шаг в цикле, ведь счетчик увеличивается за раз на единицу, а ограничителем стоит число, большее счетчика на единицу. Но в результате данного значения не достигается, и код бы выводил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cout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 бесконечно (если бы не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break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)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. Причина данного явления отображена в пункте “Задание 2” и заключена в особенности переменной вида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unsigned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 xml:space="preserve">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int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 xml:space="preserve">. </w:t>
      </w:r>
    </w:p>
    <w:p w:rsidR="4CE3D0D2" w:rsidP="4CE3D0D2" w:rsidRDefault="4CE3D0D2" w14:paraId="69235EA0" w14:textId="62C7EA6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</w:pPr>
    </w:p>
    <w:p w:rsidR="4CE3D0D2" w:rsidP="4CE3D0D2" w:rsidRDefault="4CE3D0D2" w14:paraId="18EE6534" w14:textId="273CC9A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singl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single"/>
        </w:rPr>
        <w:t>Задание 4: График числа π</w:t>
      </w:r>
    </w:p>
    <w:p w:rsidR="4CE3D0D2" w:rsidP="4CE3D0D2" w:rsidRDefault="4CE3D0D2" w14:paraId="1165D4C1" w14:textId="6AA3115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Основная задача: Изучение способов нахождения числа π, попытка экспериментального подтверждения расчетов с помощью языка программирования С++, построение графика зависимости значения числа π от количества итераций.</w:t>
      </w:r>
    </w:p>
    <w:p w:rsidR="4CE3D0D2" w:rsidP="4CE3D0D2" w:rsidRDefault="4CE3D0D2" w14:paraId="63258D32" w14:textId="2F19F64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Описание работы: В былые времена многие математики пытались найти способ вычислить число π с наибольшей точностью. И для этого придумывались громоздкие формулы, производились сложнейшие вычисления и, стоит отметить, достигались довольно точные значения константы. Однако сейчас можно просчитать формулы всего за несколько минут с помощью того же самого языка программирования С++.</w:t>
      </w:r>
    </w:p>
    <w:p w:rsidR="4CE3D0D2" w:rsidP="4CE3D0D2" w:rsidRDefault="4CE3D0D2" w14:paraId="5CF1CDCD" w14:textId="0CD99BB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 w:rsidRPr="2A5203CB" w:rsidR="2A5203CB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Стоит отметить, что в данном пункте все значения и все шаги итераций выполнялись на языке программирования С++. В Python были только построены графики.</w:t>
      </w:r>
    </w:p>
    <w:p w:rsidR="2A5203CB" w:rsidP="2A5203CB" w:rsidRDefault="2A5203CB" w14:paraId="42309E77" w14:textId="4560B7E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</w:p>
    <w:p w:rsidR="2A5203CB" w:rsidP="2A5203CB" w:rsidRDefault="2A5203CB" w14:paraId="75CA0DD2" w14:textId="4EDFF76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  <w:u w:val="none"/>
        </w:rPr>
      </w:pPr>
      <w:r w:rsidRPr="2A5203CB" w:rsidR="2A5203CB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  <w:u w:val="none"/>
        </w:rPr>
        <w:t xml:space="preserve">4.1: Серия </w:t>
      </w:r>
      <w:r w:rsidRPr="2A5203CB" w:rsidR="2A5203CB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  <w:u w:val="none"/>
        </w:rPr>
        <w:t>Мадхавы</w:t>
      </w:r>
    </w:p>
    <w:p w:rsidR="4CE3D0D2" w:rsidP="4CE3D0D2" w:rsidRDefault="4CE3D0D2" w14:paraId="680292E4" w14:textId="132C7DA2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Первая изученная мною итерационная формула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- это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 серия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Мадхавы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  для числа π.</w:t>
      </w:r>
    </w:p>
    <w:p w:rsidR="4CE3D0D2" w:rsidP="4CE3D0D2" w:rsidRDefault="4CE3D0D2" w14:paraId="216685EE" w14:textId="5E79C51C">
      <w:pPr>
        <w:pStyle w:val="Normal"/>
        <w:ind w:left="0" w:firstLine="708"/>
        <w:jc w:val="center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>
        <w:drawing>
          <wp:inline wp14:editId="7D093184" wp14:anchorId="01FC7998">
            <wp:extent cx="3448050" cy="409575"/>
            <wp:effectExtent l="0" t="0" r="0" b="0"/>
            <wp:docPr id="1348465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32571df62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 </w:t>
      </w:r>
      <w:r>
        <w:tab/>
      </w:r>
    </w:p>
    <w:p w:rsidR="4CE3D0D2" w:rsidP="4CE3D0D2" w:rsidRDefault="4CE3D0D2" w14:paraId="5EEA451A" w14:textId="7EADFC28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На рисунке 7 изображен код для обработки данной формулы.</w:t>
      </w:r>
    </w:p>
    <w:p w:rsidR="4CE3D0D2" w:rsidP="4CE3D0D2" w:rsidRDefault="4CE3D0D2" w14:paraId="5A1F7CEB" w14:textId="35B3419F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</w:pP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График зависимости значения числа от итераций изображена на рисунке 8, где синяя ломанная - значение переменной, а красная - ожидаемая константа. Здесь сразу же можно заметить несостыковку - полученный результат очень сильно отличается от реального значения числа π. Причину этого я вижу в переменной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float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 xml:space="preserve">. В процессе вычисления складываются и умножаются числа с большим количеством цифр после запятой. Ранее уже было замечено такое свойство у переменных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unsigned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 xml:space="preserve"> 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>int</w:t>
      </w:r>
      <w:r w:rsidRPr="4CE3D0D2" w:rsidR="4CE3D0D2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none"/>
        </w:rPr>
        <w:t xml:space="preserve">, </w:t>
      </w:r>
      <w:r w:rsidRPr="4CE3D0D2" w:rsidR="4CE3D0D2">
        <w:rPr>
          <w:rFonts w:ascii="Times New Roman" w:hAnsi="Times New Roman" w:eastAsia="Times New Roman" w:cs="Times New Roman"/>
          <w:i w:val="0"/>
          <w:iCs w:val="0"/>
          <w:sz w:val="28"/>
          <w:szCs w:val="28"/>
          <w:u w:val="none"/>
        </w:rPr>
        <w:t>когда переменной присваивается не абсолютно точное, а приближенное значение из-за чего возникает погрешность. В данном же случае данная несостыковка оказалась крайне значимой, что можно увидеть на рисунке 8.</w:t>
      </w:r>
    </w:p>
    <w:p w:rsidR="4CE3D0D2" w:rsidP="4CE3D0D2" w:rsidRDefault="4CE3D0D2" w14:paraId="5D5CEB4F" w14:textId="24E6DC46">
      <w:pPr>
        <w:pStyle w:val="Normal"/>
        <w:ind w:left="0" w:firstLine="708"/>
        <w:jc w:val="center"/>
        <w:rPr>
          <w:rFonts w:ascii="Candara" w:hAnsi="Candara" w:eastAsia="Candara" w:cs="Candara"/>
          <w:i w:val="0"/>
          <w:iCs w:val="0"/>
          <w:sz w:val="28"/>
          <w:szCs w:val="28"/>
          <w:u w:val="none"/>
        </w:rPr>
      </w:pPr>
      <w:r w:rsidRPr="4CE3D0D2" w:rsidR="4CE3D0D2">
        <w:rPr>
          <w:rFonts w:ascii="Candara" w:hAnsi="Candara" w:eastAsia="Candara" w:cs="Candara"/>
          <w:i w:val="1"/>
          <w:iCs w:val="1"/>
          <w:sz w:val="28"/>
          <w:szCs w:val="28"/>
          <w:u w:val="none"/>
        </w:rPr>
        <w:t xml:space="preserve">Рисунок 7: Код для выполнения уравнения Мантиссы </w:t>
      </w:r>
    </w:p>
    <w:p w:rsidR="4CE3D0D2" w:rsidP="4CE3D0D2" w:rsidRDefault="4CE3D0D2" w14:paraId="2EB69BBC" w14:textId="02F8E073">
      <w:pPr>
        <w:pStyle w:val="Normal"/>
        <w:ind w:left="0" w:firstLine="708"/>
        <w:jc w:val="center"/>
      </w:pPr>
      <w:r>
        <w:drawing>
          <wp:inline wp14:editId="6851F025" wp14:anchorId="33296F48">
            <wp:extent cx="4572000" cy="3648075"/>
            <wp:effectExtent l="0" t="0" r="0" b="0"/>
            <wp:docPr id="238521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adb5f21674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3D0D2" w:rsidP="4CE3D0D2" w:rsidRDefault="4CE3D0D2" w14:paraId="19C4746C" w14:textId="383D4459">
      <w:pPr>
        <w:pStyle w:val="Normal"/>
        <w:ind w:left="0" w:firstLine="708"/>
        <w:jc w:val="center"/>
        <w:rPr>
          <w:rFonts w:ascii="Candara" w:hAnsi="Candara" w:eastAsia="Candara" w:cs="Candara"/>
          <w:sz w:val="32"/>
          <w:szCs w:val="32"/>
        </w:rPr>
      </w:pPr>
      <w:r w:rsidRPr="4CE3D0D2" w:rsidR="4CE3D0D2">
        <w:rPr>
          <w:rFonts w:ascii="Candara" w:hAnsi="Candara" w:eastAsia="Candara" w:cs="Candara"/>
          <w:sz w:val="28"/>
          <w:szCs w:val="28"/>
        </w:rPr>
        <w:t>Рисунок 8: График зависимости по уравнению Мантиссы в С++</w:t>
      </w:r>
    </w:p>
    <w:p w:rsidR="4CE3D0D2" w:rsidP="4CE3D0D2" w:rsidRDefault="4CE3D0D2" w14:paraId="3887DAB4" w14:textId="0FE35D76">
      <w:pPr>
        <w:pStyle w:val="Normal"/>
        <w:ind w:left="0" w:firstLine="708"/>
        <w:jc w:val="center"/>
      </w:pPr>
      <w:r>
        <w:drawing>
          <wp:inline wp14:editId="4D71A31F" wp14:anchorId="22F5F7C4">
            <wp:extent cx="4572000" cy="3438525"/>
            <wp:effectExtent l="0" t="0" r="0" b="0"/>
            <wp:docPr id="28027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446c4d62f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3D0D2" w:rsidRDefault="4CE3D0D2" w14:paraId="09C1CD2D" w14:textId="1A05A01C">
      <w:r>
        <w:br w:type="page"/>
      </w:r>
    </w:p>
    <w:p w:rsidR="2A5203CB" w:rsidP="2A5203CB" w:rsidRDefault="2A5203CB" w14:paraId="14082714" w14:textId="27288CE7">
      <w:pPr>
        <w:pStyle w:val="Normal"/>
      </w:pPr>
      <w:r w:rsidRPr="2A5203CB" w:rsidR="2A5203C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4.2 Формула Валлиса</w:t>
      </w:r>
    </w:p>
    <w:p w:rsidR="2A5203CB" w:rsidP="2A5203CB" w:rsidRDefault="2A5203CB" w14:paraId="1BAA5FEB" w14:textId="4ED6D7A6">
      <w:pPr>
        <w:pStyle w:val="Normal"/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Далее я рассмотрел формулу Валлиса для нахождения значения числа π.</w:t>
      </w:r>
    </w:p>
    <w:p w:rsidR="2A5203CB" w:rsidP="2A5203CB" w:rsidRDefault="2A5203CB" w14:paraId="10503142" w14:textId="7311C76D">
      <w:pPr>
        <w:pStyle w:val="Normal"/>
        <w:jc w:val="center"/>
      </w:pPr>
      <w:r>
        <w:drawing>
          <wp:inline wp14:editId="63E955B5" wp14:anchorId="0173003F">
            <wp:extent cx="2362200" cy="757872"/>
            <wp:effectExtent l="0" t="0" r="0" b="0"/>
            <wp:docPr id="908638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fdf7ad8b8247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203CB" w:rsidP="2A5203CB" w:rsidRDefault="2A5203CB" w14:paraId="563A2816" w14:textId="6B3D047D">
      <w:pPr>
        <w:pStyle w:val="Normal"/>
        <w:jc w:val="left"/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На рисунке 9 изображен код для выполнения итераций согласно формуле Валлиса.</w:t>
      </w:r>
    </w:p>
    <w:p w:rsidR="2A5203CB" w:rsidP="2A5203CB" w:rsidRDefault="2A5203CB" w14:paraId="45A50455" w14:textId="6F6AC282">
      <w:pPr>
        <w:pStyle w:val="Normal"/>
        <w:jc w:val="center"/>
        <w:rPr>
          <w:rFonts w:ascii="Candara" w:hAnsi="Candara" w:eastAsia="Candara" w:cs="Candara"/>
          <w:sz w:val="28"/>
          <w:szCs w:val="28"/>
        </w:rPr>
      </w:pPr>
      <w:r w:rsidRPr="2A5203CB" w:rsidR="2A5203CB">
        <w:rPr>
          <w:rFonts w:ascii="Candara" w:hAnsi="Candara" w:eastAsia="Candara" w:cs="Candara"/>
          <w:sz w:val="28"/>
          <w:szCs w:val="28"/>
        </w:rPr>
        <w:t>Рисунок 9: Формула Валлиса в С++</w:t>
      </w:r>
    </w:p>
    <w:p w:rsidR="2A5203CB" w:rsidP="2A5203CB" w:rsidRDefault="2A5203CB" w14:paraId="34AF8E8B" w14:textId="59EB436B">
      <w:pPr>
        <w:pStyle w:val="Normal"/>
        <w:jc w:val="center"/>
      </w:pPr>
      <w:r>
        <w:drawing>
          <wp:inline wp14:editId="6C25CF42" wp14:anchorId="42835B3D">
            <wp:extent cx="4448175" cy="4572000"/>
            <wp:effectExtent l="0" t="0" r="0" b="0"/>
            <wp:docPr id="1899813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98b67c847247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203CB" w:rsidP="2A5203CB" w:rsidRDefault="2A5203CB" w14:paraId="601CF292" w14:textId="34E2C251">
      <w:pPr>
        <w:pStyle w:val="Normal"/>
        <w:jc w:val="left"/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На рисунках 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10-13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 можно увидеть зависимость полученного значения от числа итераций</w:t>
      </w:r>
    </w:p>
    <w:p w:rsidR="2A5203CB" w:rsidP="2A5203CB" w:rsidRDefault="2A5203CB" w14:paraId="3E248F6F" w14:textId="296F161B">
      <w:pPr>
        <w:pStyle w:val="Normal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Как можно увидеть, с данной последовательностью не возникает ситуации подобной последовательности 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Мадхавы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. Здесь значение на протяжении большого количества итераций сходится к числу π, однако при очень больших количествах шагов полученное значение калибруется крайне малым значениями, которые переменная 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unsigned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int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2A5203CB" w:rsidR="2A5203CB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лишь приближает к точному, из-за чего последовательность “притупляется” и по итогу сводится к не совсем точному значению 3,14135</w:t>
      </w:r>
    </w:p>
    <w:p w:rsidR="2A5203CB" w:rsidP="2A5203CB" w:rsidRDefault="2A5203CB" w14:paraId="16844F1A" w14:textId="3678D28A">
      <w:pPr>
        <w:pStyle w:val="Normal"/>
        <w:jc w:val="center"/>
        <w:rPr>
          <w:rFonts w:ascii="Candara" w:hAnsi="Candara" w:eastAsia="Candara" w:cs="Candara"/>
          <w:i w:val="0"/>
          <w:iCs w:val="0"/>
          <w:sz w:val="28"/>
          <w:szCs w:val="28"/>
        </w:rPr>
      </w:pPr>
      <w:r w:rsidRPr="2A5203CB" w:rsidR="2A5203CB">
        <w:rPr>
          <w:rFonts w:ascii="Candara" w:hAnsi="Candara" w:eastAsia="Candara" w:cs="Candara"/>
          <w:i w:val="0"/>
          <w:iCs w:val="0"/>
          <w:sz w:val="28"/>
          <w:szCs w:val="28"/>
        </w:rPr>
        <w:t xml:space="preserve">Рисунки </w:t>
      </w:r>
      <w:r w:rsidRPr="2A5203CB" w:rsidR="2A5203CB">
        <w:rPr>
          <w:rFonts w:ascii="Candara" w:hAnsi="Candara" w:eastAsia="Candara" w:cs="Candara"/>
          <w:i w:val="0"/>
          <w:iCs w:val="0"/>
          <w:sz w:val="28"/>
          <w:szCs w:val="28"/>
        </w:rPr>
        <w:t>10-13</w:t>
      </w:r>
      <w:r w:rsidRPr="2A5203CB" w:rsidR="2A5203CB">
        <w:rPr>
          <w:rFonts w:ascii="Candara" w:hAnsi="Candara" w:eastAsia="Candara" w:cs="Candara"/>
          <w:i w:val="0"/>
          <w:iCs w:val="0"/>
          <w:sz w:val="28"/>
          <w:szCs w:val="28"/>
        </w:rPr>
        <w:t xml:space="preserve">: Графики зависимости значения числа от количества итераций для формулы </w:t>
      </w:r>
      <w:r w:rsidRPr="2A5203CB" w:rsidR="2A5203CB">
        <w:rPr>
          <w:rFonts w:ascii="Candara" w:hAnsi="Candara" w:eastAsia="Candara" w:cs="Candara"/>
          <w:i w:val="0"/>
          <w:iCs w:val="0"/>
          <w:sz w:val="28"/>
          <w:szCs w:val="28"/>
        </w:rPr>
        <w:t>Валисса</w:t>
      </w:r>
      <w:r w:rsidRPr="2A5203CB" w:rsidR="2A5203CB">
        <w:rPr>
          <w:rFonts w:ascii="Candara" w:hAnsi="Candara" w:eastAsia="Candara" w:cs="Candara"/>
          <w:i w:val="0"/>
          <w:iCs w:val="0"/>
          <w:sz w:val="28"/>
          <w:szCs w:val="28"/>
        </w:rPr>
        <w:t xml:space="preserve"> в различных масштабах</w:t>
      </w: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2A5203CB" w:rsidTr="2A5203CB" w14:paraId="4AFEDC51">
        <w:trPr>
          <w:trHeight w:val="300"/>
        </w:trPr>
        <w:tc>
          <w:tcPr>
            <w:tcW w:w="4508" w:type="dxa"/>
            <w:tcMar/>
            <w:vAlign w:val="center"/>
          </w:tcPr>
          <w:p w:rsidR="2A5203CB" w:rsidP="2A5203CB" w:rsidRDefault="2A5203CB" w14:paraId="67262DAF" w14:textId="7199CA89">
            <w:pPr>
              <w:pStyle w:val="Normal"/>
              <w:jc w:val="center"/>
            </w:pPr>
            <w:r>
              <w:drawing>
                <wp:inline wp14:editId="60A45DC1" wp14:anchorId="667A3BDA">
                  <wp:extent cx="2714625" cy="2066925"/>
                  <wp:effectExtent l="0" t="0" r="0" b="0"/>
                  <wp:docPr id="137426832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9d30408921b438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Mar/>
            <w:vAlign w:val="center"/>
          </w:tcPr>
          <w:p w:rsidR="2A5203CB" w:rsidP="2A5203CB" w:rsidRDefault="2A5203CB" w14:paraId="66C2B87B" w14:textId="67DD3EF1">
            <w:pPr>
              <w:pStyle w:val="Normal"/>
              <w:jc w:val="center"/>
            </w:pPr>
            <w:r>
              <w:drawing>
                <wp:inline wp14:editId="0BBAE8D0" wp14:anchorId="3322CB5C">
                  <wp:extent cx="2714625" cy="1962150"/>
                  <wp:effectExtent l="0" t="0" r="0" b="0"/>
                  <wp:docPr id="14946740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8557502b6ed445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A5203CB" w:rsidTr="2A5203CB" w14:paraId="7A775B32">
        <w:trPr>
          <w:trHeight w:val="300"/>
        </w:trPr>
        <w:tc>
          <w:tcPr>
            <w:tcW w:w="4508" w:type="dxa"/>
            <w:tcMar/>
            <w:vAlign w:val="center"/>
          </w:tcPr>
          <w:p w:rsidR="2A5203CB" w:rsidP="2A5203CB" w:rsidRDefault="2A5203CB" w14:paraId="3B85191E" w14:textId="377E941D">
            <w:pPr>
              <w:pStyle w:val="Normal"/>
              <w:jc w:val="center"/>
            </w:pPr>
            <w:r>
              <w:drawing>
                <wp:inline wp14:editId="0FC0A006" wp14:anchorId="4E079449">
                  <wp:extent cx="2714625" cy="1971675"/>
                  <wp:effectExtent l="0" t="0" r="0" b="0"/>
                  <wp:docPr id="16675283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f6552f0719b493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Mar/>
            <w:vAlign w:val="center"/>
          </w:tcPr>
          <w:p w:rsidR="2A5203CB" w:rsidP="2A5203CB" w:rsidRDefault="2A5203CB" w14:paraId="4C292336" w14:textId="23D35197">
            <w:pPr>
              <w:pStyle w:val="Normal"/>
              <w:jc w:val="center"/>
            </w:pPr>
            <w:r>
              <w:drawing>
                <wp:inline wp14:editId="15322646" wp14:anchorId="6E45FABD">
                  <wp:extent cx="2806424" cy="2038350"/>
                  <wp:effectExtent l="0" t="0" r="0" b="0"/>
                  <wp:docPr id="12181317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685d65c0e574c9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424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CE3D0D2" w:rsidP="2A5203CB" w:rsidRDefault="4CE3D0D2" w14:paraId="3CE515F9" w14:textId="1E1753C8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В качестве эксперимента было замерено время, при котором получаются те или иные цифры числа π. Они отмечены в таблице 2, и стоит отметить, что результаты довольно любопытные.</w:t>
      </w:r>
    </w:p>
    <w:p w:rsidR="2A5203CB" w:rsidP="2A5203CB" w:rsidRDefault="2A5203CB" w14:paraId="4E225B4E" w14:textId="62F301A5">
      <w:pPr>
        <w:pStyle w:val="Normal"/>
        <w:ind w:left="0" w:firstLine="708"/>
        <w:jc w:val="center"/>
        <w:rPr>
          <w:rFonts w:ascii="Candara" w:hAnsi="Candara" w:eastAsia="Candara" w:cs="Candara"/>
          <w:sz w:val="28"/>
          <w:szCs w:val="28"/>
        </w:rPr>
      </w:pPr>
      <w:r w:rsidRPr="2A5203CB" w:rsidR="2A5203CB">
        <w:rPr>
          <w:rFonts w:ascii="Candara" w:hAnsi="Candara" w:eastAsia="Candara" w:cs="Candara"/>
          <w:sz w:val="28"/>
          <w:szCs w:val="28"/>
        </w:rPr>
        <w:t xml:space="preserve">Таблица 2: Время, необходимое для получения той или иной цифры числа π </w:t>
      </w:r>
      <w:r w:rsidRPr="2A5203CB" w:rsidR="2A5203CB">
        <w:rPr>
          <w:rFonts w:ascii="Candara" w:hAnsi="Candara" w:eastAsia="Candara" w:cs="Candara"/>
          <w:sz w:val="28"/>
          <w:szCs w:val="28"/>
        </w:rPr>
        <w:t>по формул</w:t>
      </w:r>
      <w:r w:rsidRPr="2A5203CB" w:rsidR="2A5203CB">
        <w:rPr>
          <w:rFonts w:ascii="Candara" w:hAnsi="Candara" w:eastAsia="Candara" w:cs="Candara"/>
          <w:sz w:val="28"/>
          <w:szCs w:val="28"/>
        </w:rPr>
        <w:t xml:space="preserve">е </w:t>
      </w:r>
      <w:r w:rsidRPr="2A5203CB" w:rsidR="2A5203CB">
        <w:rPr>
          <w:rFonts w:ascii="Candara" w:hAnsi="Candara" w:eastAsia="Candara" w:cs="Candara"/>
          <w:sz w:val="28"/>
          <w:szCs w:val="28"/>
        </w:rPr>
        <w:t>Валисса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2A5203CB" w:rsidTr="2A5203CB" w14:paraId="119FABDE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1978FBE5" w14:textId="1B00D52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Необходимая точность значения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6980C7CD" w14:textId="019211B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Количество итераций 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07AFAC70" w14:textId="3759CCFD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Затраченное время</w:t>
            </w:r>
          </w:p>
        </w:tc>
      </w:tr>
      <w:tr w:rsidR="2A5203CB" w:rsidTr="2A5203CB" w14:paraId="548F214A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6D5A424E" w14:textId="474833A6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3.1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040997DE" w14:textId="600C4FCF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19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79FD0221" w14:textId="538B8716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0.000 с</w:t>
            </w:r>
          </w:p>
        </w:tc>
      </w:tr>
      <w:tr w:rsidR="2A5203CB" w:rsidTr="2A5203CB" w14:paraId="3F6136F5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019162F9" w14:textId="7D47445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3</w:t>
            </w: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.14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269441BE" w14:textId="28571151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493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4236BFCA" w14:textId="37B7A966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0.000 с</w:t>
            </w:r>
          </w:p>
        </w:tc>
      </w:tr>
      <w:tr w:rsidR="2A5203CB" w:rsidTr="2A5203CB" w14:paraId="73A4D43D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7A3DB212" w14:textId="6500B97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3.141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6C22DCCE" w14:textId="4D7B8DF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1315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5056A871" w14:textId="0E79949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0.000 с</w:t>
            </w:r>
          </w:p>
        </w:tc>
      </w:tr>
    </w:tbl>
    <w:p w:rsidR="2A5203CB" w:rsidP="2A5203CB" w:rsidRDefault="2A5203CB" w14:paraId="1E907E57" w14:textId="4E4326CF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Время для каждого числа - 0.000с. Опыт был проведен неоднократно, однако результат оказался тем же. Объяснить данный итог я могу следующим образом: из-за того, что для метода Валлиса выполняются простейшие операции над числами, их итог выводится крайне быстро, из-за чего компилятор просто не в силах вывести настолько малое значение времени, поэтому и выводится значение 0.</w:t>
      </w:r>
    </w:p>
    <w:p w:rsidR="2A5203CB" w:rsidP="2A5203CB" w:rsidRDefault="2A5203CB" w14:paraId="79F76849" w14:textId="1D545127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Для вывода времени использовалась команда: "Time 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taken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: %.6fs\n", (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double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)(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clock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() - 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tStart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)/CLOCKS_PER_SEC при использовании 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import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 &lt;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time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.h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&gt;</w:t>
      </w:r>
    </w:p>
    <w:p w:rsidR="2A5203CB" w:rsidP="2A5203CB" w:rsidRDefault="2A5203CB" w14:paraId="52F3D38B" w14:textId="040B828D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A5203CB" w:rsidP="2A5203CB" w:rsidRDefault="2A5203CB" w14:paraId="62A6C8FE" w14:textId="19868F4B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4.3 Формула Виета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A5203CB" w:rsidP="2A5203CB" w:rsidRDefault="2A5203CB" w14:paraId="630B2071" w14:textId="49633720">
      <w:pPr>
        <w:pStyle w:val="Normal"/>
        <w:ind w:left="0" w:firstLine="708"/>
        <w:jc w:val="center"/>
      </w:pPr>
      <w:r>
        <w:drawing>
          <wp:inline wp14:editId="2B4BD1F7" wp14:anchorId="296BDD6F">
            <wp:extent cx="3848100" cy="777637"/>
            <wp:effectExtent l="0" t="0" r="0" b="0"/>
            <wp:docPr id="74639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10968e312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7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203CB" w:rsidP="2A5203CB" w:rsidRDefault="2A5203CB" w14:paraId="1870AF0E" w14:textId="4D49C54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На рисунке 14 изображен код для вычисления числа π по формуле Виета.</w:t>
      </w:r>
    </w:p>
    <w:p w:rsidR="2A5203CB" w:rsidP="2A5203CB" w:rsidRDefault="2A5203CB" w14:paraId="62FC5E53" w14:textId="7F5A1E69">
      <w:pPr>
        <w:pStyle w:val="Normal"/>
        <w:ind w:left="0" w:firstLine="0"/>
        <w:jc w:val="center"/>
        <w:rPr>
          <w:rFonts w:ascii="Candara" w:hAnsi="Candara" w:eastAsia="Candara" w:cs="Candara"/>
          <w:sz w:val="28"/>
          <w:szCs w:val="28"/>
        </w:rPr>
      </w:pPr>
      <w:r w:rsidRPr="2A5203CB" w:rsidR="2A5203CB">
        <w:rPr>
          <w:rFonts w:ascii="Candara" w:hAnsi="Candara" w:eastAsia="Candara" w:cs="Candara"/>
          <w:sz w:val="28"/>
          <w:szCs w:val="28"/>
        </w:rPr>
        <w:t xml:space="preserve">Рисунок 14: Код для нахождения числа π по формуле </w:t>
      </w:r>
      <w:r w:rsidRPr="2A5203CB" w:rsidR="2A5203CB">
        <w:rPr>
          <w:rFonts w:ascii="Candara" w:hAnsi="Candara" w:eastAsia="Candara" w:cs="Candara"/>
          <w:sz w:val="28"/>
          <w:szCs w:val="28"/>
        </w:rPr>
        <w:t>Виета</w:t>
      </w:r>
    </w:p>
    <w:p w:rsidR="2A5203CB" w:rsidP="2A5203CB" w:rsidRDefault="2A5203CB" w14:paraId="739C6696" w14:textId="3E8CB792">
      <w:pPr>
        <w:pStyle w:val="Normal"/>
        <w:ind w:left="0" w:firstLine="0"/>
        <w:jc w:val="center"/>
      </w:pPr>
      <w:r>
        <w:drawing>
          <wp:inline wp14:editId="1B4D6586" wp14:anchorId="65F43AB5">
            <wp:extent cx="3200400" cy="4572000"/>
            <wp:effectExtent l="0" t="0" r="0" b="0"/>
            <wp:docPr id="2119574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19cc06b3b4a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203CB" w:rsidP="2A5203CB" w:rsidRDefault="2A5203CB" w14:paraId="2E5D6C9B" w14:textId="56F111E8">
      <w:pPr>
        <w:pStyle w:val="Normal"/>
        <w:ind w:left="0" w:firstLine="0"/>
        <w:jc w:val="left"/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На рисунках 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15-18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 можно увидеть графики зависимости значения числа от количества итераций</w:t>
      </w:r>
    </w:p>
    <w:p w:rsidR="2A5203CB" w:rsidP="2A5203CB" w:rsidRDefault="2A5203CB" w14:paraId="0D07E83A" w14:textId="735ECF8F">
      <w:pPr>
        <w:pStyle w:val="Normal"/>
        <w:ind w:left="0" w:firstLine="0"/>
        <w:jc w:val="center"/>
        <w:rPr>
          <w:rFonts w:ascii="Candara" w:hAnsi="Candara" w:eastAsia="Candara" w:cs="Candara"/>
          <w:sz w:val="28"/>
          <w:szCs w:val="28"/>
        </w:rPr>
      </w:pPr>
      <w:r w:rsidRPr="2A5203CB" w:rsidR="2A5203CB">
        <w:rPr>
          <w:rFonts w:ascii="Candara" w:hAnsi="Candara" w:eastAsia="Candara" w:cs="Candara"/>
          <w:sz w:val="28"/>
          <w:szCs w:val="28"/>
        </w:rPr>
        <w:t xml:space="preserve">Рисунки </w:t>
      </w:r>
      <w:r w:rsidRPr="2A5203CB" w:rsidR="2A5203CB">
        <w:rPr>
          <w:rFonts w:ascii="Candara" w:hAnsi="Candara" w:eastAsia="Candara" w:cs="Candara"/>
          <w:sz w:val="28"/>
          <w:szCs w:val="28"/>
        </w:rPr>
        <w:t>15-18</w:t>
      </w:r>
      <w:r w:rsidRPr="2A5203CB" w:rsidR="2A5203CB">
        <w:rPr>
          <w:rFonts w:ascii="Candara" w:hAnsi="Candara" w:eastAsia="Candara" w:cs="Candara"/>
          <w:sz w:val="28"/>
          <w:szCs w:val="28"/>
        </w:rPr>
        <w:t xml:space="preserve">: График </w:t>
      </w:r>
      <w:r w:rsidRPr="2A5203CB" w:rsidR="2A5203CB">
        <w:rPr>
          <w:rFonts w:ascii="Candara" w:hAnsi="Candara" w:eastAsia="Candara" w:cs="Candara"/>
          <w:sz w:val="28"/>
          <w:szCs w:val="28"/>
        </w:rPr>
        <w:t>зависимостей</w:t>
      </w:r>
      <w:r w:rsidRPr="2A5203CB" w:rsidR="2A5203CB">
        <w:rPr>
          <w:rFonts w:ascii="Candara" w:hAnsi="Candara" w:eastAsia="Candara" w:cs="Candara"/>
          <w:sz w:val="28"/>
          <w:szCs w:val="28"/>
        </w:rPr>
        <w:t xml:space="preserve"> значения числа от количества итераций по формуле Виета в различных масштабах</w:t>
      </w:r>
    </w:p>
    <w:tbl>
      <w:tblPr>
        <w:tblStyle w:val="TableGrid"/>
        <w:tblW w:w="0" w:type="auto"/>
        <w:jc w:val="center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2A5203CB" w:rsidTr="2A5203CB" w14:paraId="1991BA0F">
        <w:trPr>
          <w:trHeight w:val="300"/>
        </w:trPr>
        <w:tc>
          <w:tcPr>
            <w:tcW w:w="4508" w:type="dxa"/>
            <w:tcMar/>
            <w:vAlign w:val="center"/>
          </w:tcPr>
          <w:p w:rsidR="2A5203CB" w:rsidP="2A5203CB" w:rsidRDefault="2A5203CB" w14:paraId="79E14E37" w14:textId="470ABA22">
            <w:pPr>
              <w:pStyle w:val="Normal"/>
              <w:jc w:val="center"/>
            </w:pPr>
            <w:r>
              <w:drawing>
                <wp:inline wp14:editId="75161BC3" wp14:anchorId="4CE501F6">
                  <wp:extent cx="2714625" cy="2000250"/>
                  <wp:effectExtent l="0" t="0" r="0" b="0"/>
                  <wp:docPr id="1279883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74a7da6876473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Mar/>
            <w:vAlign w:val="center"/>
          </w:tcPr>
          <w:p w:rsidR="2A5203CB" w:rsidP="2A5203CB" w:rsidRDefault="2A5203CB" w14:paraId="07244504" w14:textId="35C23120">
            <w:pPr>
              <w:pStyle w:val="Normal"/>
              <w:jc w:val="center"/>
            </w:pPr>
            <w:r>
              <w:drawing>
                <wp:inline wp14:editId="6E210940" wp14:anchorId="74D0961D">
                  <wp:extent cx="2714625" cy="2019300"/>
                  <wp:effectExtent l="0" t="0" r="0" b="0"/>
                  <wp:docPr id="10527946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a959fad0c5a49b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A5203CB" w:rsidTr="2A5203CB" w14:paraId="7B984F06">
        <w:trPr>
          <w:trHeight w:val="300"/>
        </w:trPr>
        <w:tc>
          <w:tcPr>
            <w:tcW w:w="4508" w:type="dxa"/>
            <w:tcMar/>
            <w:vAlign w:val="center"/>
          </w:tcPr>
          <w:p w:rsidR="2A5203CB" w:rsidP="2A5203CB" w:rsidRDefault="2A5203CB" w14:paraId="03DBFCE1" w14:textId="3522ED52">
            <w:pPr>
              <w:pStyle w:val="Normal"/>
              <w:jc w:val="center"/>
            </w:pPr>
            <w:r>
              <w:drawing>
                <wp:inline wp14:editId="2F42BC7C" wp14:anchorId="74DAA286">
                  <wp:extent cx="2714625" cy="2009775"/>
                  <wp:effectExtent l="0" t="0" r="0" b="0"/>
                  <wp:docPr id="19505338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fc709dd58634f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Mar/>
            <w:vAlign w:val="center"/>
          </w:tcPr>
          <w:p w:rsidR="2A5203CB" w:rsidP="2A5203CB" w:rsidRDefault="2A5203CB" w14:paraId="00F53887" w14:textId="252C005E">
            <w:pPr>
              <w:pStyle w:val="Normal"/>
              <w:jc w:val="center"/>
            </w:pPr>
            <w:r>
              <w:drawing>
                <wp:inline wp14:editId="7C5DAA1B" wp14:anchorId="101AB085">
                  <wp:extent cx="2714625" cy="2143125"/>
                  <wp:effectExtent l="0" t="0" r="0" b="0"/>
                  <wp:docPr id="21400763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9720c77d5ed43b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A5203CB" w:rsidP="2A5203CB" w:rsidRDefault="2A5203CB" w14:paraId="10E0C21D" w14:textId="431EEC9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Можно сразу же отметить, что формула Виета получает число π при крайне малом количестве итераций, это можно увидеть в таблице 3:</w:t>
      </w:r>
    </w:p>
    <w:p w:rsidR="2A5203CB" w:rsidP="2A5203CB" w:rsidRDefault="2A5203CB" w14:paraId="132F332B" w14:textId="29E90D10">
      <w:pPr>
        <w:pStyle w:val="Normal"/>
        <w:ind w:left="0" w:firstLine="0"/>
        <w:jc w:val="center"/>
        <w:rPr>
          <w:rFonts w:ascii="Candara" w:hAnsi="Candara" w:eastAsia="Candara" w:cs="Candara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Таблица 3: </w:t>
      </w:r>
      <w:r w:rsidRPr="2A5203CB" w:rsidR="2A5203CB">
        <w:rPr>
          <w:rFonts w:ascii="Candara" w:hAnsi="Candara" w:eastAsia="Candara" w:cs="Candara"/>
          <w:sz w:val="28"/>
          <w:szCs w:val="28"/>
        </w:rPr>
        <w:t>Время, необходимое для получения той или иной цифры числа π по формуле Виета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2A5203CB" w:rsidTr="2A5203CB" w14:paraId="60357DCD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179ED7C9" w14:textId="11F07D62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Необходимая точность значений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5B99CEF3" w14:textId="768E5BD8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Количество итераций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0FDF3B71" w14:textId="0B060A36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Затраченное время</w:t>
            </w:r>
          </w:p>
        </w:tc>
      </w:tr>
      <w:tr w:rsidR="2A5203CB" w:rsidTr="2A5203CB" w14:paraId="514731E0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77B34C98" w14:textId="76D8712A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3.1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15AC7FDC" w14:textId="6AE79236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2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6F5BD11A" w14:textId="49EB8C21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0.000 с</w:t>
            </w:r>
          </w:p>
        </w:tc>
      </w:tr>
      <w:tr w:rsidR="2A5203CB" w:rsidTr="2A5203CB" w14:paraId="6B2ADEB4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691047D4" w14:textId="5CEADC9A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3.14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147B731B" w14:textId="205FAB05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4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1E8A0FC8" w14:textId="5F59AA10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0.000 с</w:t>
            </w:r>
          </w:p>
        </w:tc>
      </w:tr>
      <w:tr w:rsidR="2A5203CB" w:rsidTr="2A5203CB" w14:paraId="584D10C4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237FCA53" w14:textId="5EDBA32C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3.141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527BADDF" w14:textId="6401EAB5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5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53D36946" w14:textId="10B21F52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0.000 с</w:t>
            </w:r>
          </w:p>
        </w:tc>
      </w:tr>
      <w:tr w:rsidR="2A5203CB" w:rsidTr="2A5203CB" w14:paraId="30E6C807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0F197F1E" w14:textId="317D4716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3.1415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7CD03540" w14:textId="2C403DA2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6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33430A81" w14:textId="450F85CC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0.000 с</w:t>
            </w:r>
          </w:p>
        </w:tc>
      </w:tr>
      <w:tr w:rsidR="2A5203CB" w:rsidTr="2A5203CB" w14:paraId="43428E58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46CFCC13" w14:textId="50503434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3.14159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0203B9F0" w14:textId="24E8BF05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8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28E677D9" w14:textId="4C145EA8">
            <w:pPr>
              <w:pStyle w:val="Normal"/>
              <w:jc w:val="center"/>
              <w:rPr>
                <w:rFonts w:ascii="Candara" w:hAnsi="Candara" w:eastAsia="Candara" w:cs="Candara"/>
                <w:sz w:val="28"/>
                <w:szCs w:val="28"/>
              </w:rPr>
            </w:pPr>
            <w:r w:rsidRPr="2A5203CB" w:rsidR="2A5203CB">
              <w:rPr>
                <w:rFonts w:ascii="Candara" w:hAnsi="Candara" w:eastAsia="Candara" w:cs="Candara"/>
                <w:sz w:val="28"/>
                <w:szCs w:val="28"/>
              </w:rPr>
              <w:t>0.000 с</w:t>
            </w:r>
          </w:p>
        </w:tc>
      </w:tr>
    </w:tbl>
    <w:p w:rsidR="2A5203CB" w:rsidP="2A5203CB" w:rsidRDefault="2A5203CB" w14:paraId="47B66E08" w14:textId="414931E9">
      <w:pPr>
        <w:pStyle w:val="Normal"/>
        <w:ind w:left="0" w:firstLine="0"/>
        <w:jc w:val="center"/>
        <w:rPr>
          <w:rFonts w:ascii="Candara" w:hAnsi="Candara" w:eastAsia="Candara" w:cs="Candara"/>
          <w:sz w:val="28"/>
          <w:szCs w:val="28"/>
        </w:rPr>
      </w:pPr>
    </w:p>
    <w:p w:rsidR="2A5203CB" w:rsidP="2A5203CB" w:rsidRDefault="2A5203CB" w14:paraId="63A3F367" w14:textId="328927C6">
      <w:pPr>
        <w:pStyle w:val="Normal"/>
        <w:ind w:left="0" w:firstLine="0"/>
        <w:jc w:val="left"/>
        <w:rPr>
          <w:rFonts w:ascii="Candara" w:hAnsi="Candara" w:eastAsia="Candara" w:cs="Candara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Здесь повторилась та же ситуация, что наблюдалась для формулы Валлиса. Однако точное значение получается при очень малом количество итераций, после чего она сходится к 3.14159 и далее перестает давать точное значение.  А так как малое количество итераций занимает крайне малое время, компилятор выводит значение 0.000 сек.</w:t>
      </w:r>
    </w:p>
    <w:p w:rsidR="2A5203CB" w:rsidP="2A5203CB" w:rsidRDefault="2A5203CB" w14:paraId="3D2BD60A" w14:textId="56A9DA4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A5203CB" w:rsidP="2A5203CB" w:rsidRDefault="2A5203CB" w14:paraId="633AFD73" w14:textId="5609F05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4.4 Формула Лейбница</w:t>
      </w:r>
    </w:p>
    <w:p w:rsidR="2A5203CB" w:rsidP="2A5203CB" w:rsidRDefault="2A5203CB" w14:paraId="0E867BCD" w14:textId="31392E44">
      <w:pPr>
        <w:pStyle w:val="Normal"/>
        <w:ind w:left="0" w:firstLine="0"/>
        <w:jc w:val="center"/>
      </w:pPr>
      <w:r>
        <w:drawing>
          <wp:inline wp14:editId="644D9FEC" wp14:anchorId="3952D9BC">
            <wp:extent cx="2437142" cy="676275"/>
            <wp:effectExtent l="0" t="0" r="0" b="0"/>
            <wp:docPr id="2082649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bf4d0e87943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42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203CB" w:rsidP="2A5203CB" w:rsidRDefault="2A5203CB" w14:paraId="673B5A35" w14:textId="3A59256E">
      <w:pPr>
        <w:pStyle w:val="Normal"/>
        <w:ind w:left="0" w:firstLine="708"/>
        <w:jc w:val="left"/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На рисунке 19 изображен код для нахождения числа π по методу Лейбница.</w:t>
      </w:r>
    </w:p>
    <w:p w:rsidR="2A5203CB" w:rsidP="2A5203CB" w:rsidRDefault="2A5203CB" w14:paraId="26F3F8F2" w14:textId="6DBC51FC">
      <w:pPr>
        <w:pStyle w:val="Normal"/>
        <w:ind w:left="0" w:firstLine="708"/>
        <w:jc w:val="center"/>
        <w:rPr>
          <w:rFonts w:ascii="Candara" w:hAnsi="Candara" w:eastAsia="Candara" w:cs="Candara"/>
          <w:sz w:val="28"/>
          <w:szCs w:val="28"/>
        </w:rPr>
      </w:pPr>
      <w:r w:rsidRPr="2A5203CB" w:rsidR="2A5203CB">
        <w:rPr>
          <w:rFonts w:ascii="Candara" w:hAnsi="Candara" w:eastAsia="Candara" w:cs="Candara"/>
          <w:sz w:val="28"/>
          <w:szCs w:val="28"/>
        </w:rPr>
        <w:t xml:space="preserve">Рисунок 19: </w:t>
      </w:r>
      <w:r w:rsidRPr="2A5203CB" w:rsidR="2A5203CB">
        <w:rPr>
          <w:rFonts w:ascii="Candara" w:hAnsi="Candara" w:eastAsia="Candara" w:cs="Candara"/>
          <w:sz w:val="28"/>
          <w:szCs w:val="28"/>
        </w:rPr>
        <w:t>Код для нахождения числа π по формуле Лейбница</w:t>
      </w:r>
    </w:p>
    <w:p w:rsidR="2A5203CB" w:rsidP="2A5203CB" w:rsidRDefault="2A5203CB" w14:paraId="718DB23E" w14:textId="4DD2C81F">
      <w:pPr>
        <w:pStyle w:val="Normal"/>
        <w:ind w:left="0" w:firstLine="708"/>
        <w:jc w:val="center"/>
      </w:pPr>
      <w:r>
        <w:drawing>
          <wp:inline wp14:editId="52D116F2" wp14:anchorId="59AA0159">
            <wp:extent cx="3200400" cy="4572000"/>
            <wp:effectExtent l="0" t="0" r="0" b="0"/>
            <wp:docPr id="1264096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74a6d60ac41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203CB" w:rsidP="2A5203CB" w:rsidRDefault="2A5203CB" w14:paraId="06CE7F0B" w14:textId="6B48317D">
      <w:pPr>
        <w:pStyle w:val="Normal"/>
        <w:ind w:left="0" w:firstLine="708"/>
        <w:jc w:val="left"/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На рисунках 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20-23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 можно увидеть графики зависимости значения числа от количества итераций</w:t>
      </w:r>
    </w:p>
    <w:p w:rsidR="2A5203CB" w:rsidP="2A5203CB" w:rsidRDefault="2A5203CB" w14:paraId="7048123E" w14:textId="363B419D">
      <w:pPr>
        <w:pStyle w:val="Normal"/>
        <w:ind w:left="0" w:firstLine="0"/>
        <w:jc w:val="center"/>
        <w:rPr>
          <w:rFonts w:ascii="Candara" w:hAnsi="Candara" w:eastAsia="Candara" w:cs="Candara"/>
          <w:sz w:val="28"/>
          <w:szCs w:val="28"/>
        </w:rPr>
      </w:pPr>
      <w:r w:rsidRPr="2A5203CB" w:rsidR="2A5203CB">
        <w:rPr>
          <w:rFonts w:ascii="Candara" w:hAnsi="Candara" w:eastAsia="Candara" w:cs="Candara"/>
          <w:sz w:val="28"/>
          <w:szCs w:val="28"/>
        </w:rPr>
        <w:t xml:space="preserve">Рисунки </w:t>
      </w:r>
      <w:r w:rsidRPr="2A5203CB" w:rsidR="2A5203CB">
        <w:rPr>
          <w:rFonts w:ascii="Candara" w:hAnsi="Candara" w:eastAsia="Candara" w:cs="Candara"/>
          <w:sz w:val="28"/>
          <w:szCs w:val="28"/>
        </w:rPr>
        <w:t>20-23</w:t>
      </w:r>
      <w:r w:rsidRPr="2A5203CB" w:rsidR="2A5203CB">
        <w:rPr>
          <w:rFonts w:ascii="Candara" w:hAnsi="Candara" w:eastAsia="Candara" w:cs="Candara"/>
          <w:sz w:val="28"/>
          <w:szCs w:val="28"/>
        </w:rPr>
        <w:t>: График зависимостей значения числа от количества итераций по формуле Лейбница в различных масштабах</w:t>
      </w: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2A5203CB" w:rsidTr="2A5203CB" w14:paraId="093BAC64">
        <w:trPr>
          <w:trHeight w:val="300"/>
        </w:trPr>
        <w:tc>
          <w:tcPr>
            <w:tcW w:w="4508" w:type="dxa"/>
            <w:tcMar/>
            <w:vAlign w:val="center"/>
          </w:tcPr>
          <w:p w:rsidR="2A5203CB" w:rsidP="2A5203CB" w:rsidRDefault="2A5203CB" w14:paraId="74772749" w14:textId="6E6E45F1">
            <w:pPr>
              <w:pStyle w:val="Normal"/>
              <w:jc w:val="center"/>
            </w:pPr>
            <w:r>
              <w:drawing>
                <wp:inline wp14:editId="0EF26174" wp14:anchorId="1B978B5F">
                  <wp:extent cx="2714625" cy="2047875"/>
                  <wp:effectExtent l="0" t="0" r="0" b="0"/>
                  <wp:docPr id="17402432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922dd6b10c9475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Mar/>
            <w:vAlign w:val="center"/>
          </w:tcPr>
          <w:p w:rsidR="2A5203CB" w:rsidP="2A5203CB" w:rsidRDefault="2A5203CB" w14:paraId="788EB4E8" w14:textId="2D4F4922">
            <w:pPr>
              <w:pStyle w:val="Normal"/>
              <w:jc w:val="center"/>
            </w:pPr>
            <w:r>
              <w:drawing>
                <wp:inline wp14:editId="6ACB8913" wp14:anchorId="445C2A0D">
                  <wp:extent cx="2714625" cy="2009775"/>
                  <wp:effectExtent l="0" t="0" r="0" b="0"/>
                  <wp:docPr id="13802156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da2498e1605404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A5203CB" w:rsidTr="2A5203CB" w14:paraId="598439A1">
        <w:trPr>
          <w:trHeight w:val="300"/>
        </w:trPr>
        <w:tc>
          <w:tcPr>
            <w:tcW w:w="4508" w:type="dxa"/>
            <w:tcMar/>
            <w:vAlign w:val="center"/>
          </w:tcPr>
          <w:p w:rsidR="2A5203CB" w:rsidP="2A5203CB" w:rsidRDefault="2A5203CB" w14:paraId="48F49016" w14:textId="656B48E5">
            <w:pPr>
              <w:pStyle w:val="Normal"/>
              <w:jc w:val="center"/>
            </w:pPr>
            <w:r>
              <w:drawing>
                <wp:inline wp14:editId="5E0F9916" wp14:anchorId="5511E941">
                  <wp:extent cx="2714625" cy="2000250"/>
                  <wp:effectExtent l="0" t="0" r="0" b="0"/>
                  <wp:docPr id="17702622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8c116789063461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Mar/>
            <w:vAlign w:val="center"/>
          </w:tcPr>
          <w:p w:rsidR="2A5203CB" w:rsidP="2A5203CB" w:rsidRDefault="2A5203CB" w14:paraId="031B1913" w14:textId="624059D0">
            <w:pPr>
              <w:pStyle w:val="Normal"/>
              <w:jc w:val="center"/>
            </w:pPr>
            <w:r>
              <w:drawing>
                <wp:inline wp14:editId="5FCE089A" wp14:anchorId="5801AE1D">
                  <wp:extent cx="2714625" cy="2038350"/>
                  <wp:effectExtent l="0" t="0" r="0" b="0"/>
                  <wp:docPr id="8131517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86837c86b349c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A5203CB" w:rsidP="2A5203CB" w:rsidRDefault="2A5203CB" w14:paraId="381579C5" w14:textId="7BA1749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Используя формулу Лейбница, компилятор выводит каждый раз значения, которые колеблются около числа π. Однако для этого необходимо большое число итераций и в конечном счете выводится чередование 3.14162, 3.14158. На таблице 4 представлены время и количество и итераций для 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этого:</w:t>
      </w:r>
    </w:p>
    <w:p w:rsidR="2A5203CB" w:rsidP="2A5203CB" w:rsidRDefault="2A5203CB" w14:paraId="41EB2B86" w14:textId="43D2BF5B">
      <w:pPr>
        <w:pStyle w:val="Normal"/>
        <w:ind w:left="0" w:firstLine="0"/>
        <w:jc w:val="center"/>
        <w:rPr>
          <w:rFonts w:ascii="Candara" w:hAnsi="Candara" w:eastAsia="Candara" w:cs="Candara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Таблица 4: </w:t>
      </w:r>
      <w:r w:rsidRPr="2A5203CB" w:rsidR="2A5203CB">
        <w:rPr>
          <w:rFonts w:ascii="Candara" w:hAnsi="Candara" w:eastAsia="Candara" w:cs="Candara"/>
          <w:sz w:val="28"/>
          <w:szCs w:val="28"/>
        </w:rPr>
        <w:t>Время, необходимое для получения той или иной цифры числа π по формуле Лейбница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2A5203CB" w:rsidTr="2A5203CB" w14:paraId="2D348355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4B130F07" w14:textId="00EE33B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Необходимая точность значений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192863FA" w14:textId="76B05F02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Количество итераций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19177F53" w14:textId="4939ABAA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Затраченное время</w:t>
            </w:r>
          </w:p>
        </w:tc>
      </w:tr>
      <w:tr w:rsidR="2A5203CB" w:rsidTr="2A5203CB" w14:paraId="6B0205B1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35415EB9" w14:textId="0DF5E7D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3.1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6BFB2007" w14:textId="3C9E393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19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25F3B3D5" w14:textId="58B9EDAC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0.013 с</w:t>
            </w:r>
          </w:p>
        </w:tc>
      </w:tr>
      <w:tr w:rsidR="2A5203CB" w:rsidTr="2A5203CB" w14:paraId="0408B285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58A6B62D" w14:textId="7A2B09E3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3.14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77C9EA15" w14:textId="64A6C30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119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50AF41FF" w14:textId="1D2B8F7A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0.034 с</w:t>
            </w:r>
          </w:p>
        </w:tc>
      </w:tr>
      <w:tr w:rsidR="2A5203CB" w:rsidTr="2A5203CB" w14:paraId="5972646D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3971783C" w14:textId="44425942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3.141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2BE4C085" w14:textId="1E544B3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1696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02257A22" w14:textId="01E73D8F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0.516 с</w:t>
            </w:r>
          </w:p>
        </w:tc>
      </w:tr>
      <w:tr w:rsidR="2A5203CB" w:rsidTr="2A5203CB" w14:paraId="111B1799">
        <w:trPr>
          <w:trHeight w:val="300"/>
        </w:trPr>
        <w:tc>
          <w:tcPr>
            <w:tcW w:w="3005" w:type="dxa"/>
            <w:tcMar/>
            <w:vAlign w:val="center"/>
          </w:tcPr>
          <w:p w:rsidR="2A5203CB" w:rsidP="2A5203CB" w:rsidRDefault="2A5203CB" w14:paraId="3FF1D62C" w14:textId="57C9BC91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3.1415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67D421B4" w14:textId="46A8A1E2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10200</w:t>
            </w:r>
          </w:p>
        </w:tc>
        <w:tc>
          <w:tcPr>
            <w:tcW w:w="3005" w:type="dxa"/>
            <w:tcMar/>
            <w:vAlign w:val="center"/>
          </w:tcPr>
          <w:p w:rsidR="2A5203CB" w:rsidP="2A5203CB" w:rsidRDefault="2A5203CB" w14:paraId="7F3C504E" w14:textId="3DF55CF9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2A5203CB" w:rsidR="2A5203CB">
              <w:rPr>
                <w:rFonts w:ascii="Times New Roman" w:hAnsi="Times New Roman" w:eastAsia="Times New Roman" w:cs="Times New Roman"/>
                <w:sz w:val="28"/>
                <w:szCs w:val="28"/>
              </w:rPr>
              <w:t>3.215 с</w:t>
            </w:r>
          </w:p>
        </w:tc>
      </w:tr>
    </w:tbl>
    <w:p w:rsidR="2A5203CB" w:rsidP="2A5203CB" w:rsidRDefault="2A5203CB" w14:paraId="2D7F9E2B" w14:textId="1EB17A3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Можно заметить, что в отличие от предыдущих формул, здесь компилятору требуется какое-то время для получения результата. </w:t>
      </w:r>
    </w:p>
    <w:p w:rsidR="2A5203CB" w:rsidP="2A5203CB" w:rsidRDefault="2A5203CB" w14:paraId="08869903" w14:textId="4507017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Таким образом можно сделать вывод, что наиболее точный и быстрый способ найти число π 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- это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 формула Виета, она получает значение с точностью до 5 цифры после запятой все за 8 итераций. Если же необходимо получить красивый график, демонстрирующий то, как последовательность стремится к значению числа 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π,  то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 лучше всего использовать формулу Лейбница. Однако следует помнить, что переменные вида 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unsigned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int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float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 при больших или наоборот малых значениях выдают не абсолютно точный, а приближенный результат, из-за чего выдается не совсем 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>точное,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 а лишь приближенное значение, поэтому на определенном шаге значение числа престает меняется и принимает лишь приближенное к числу π значение. </w:t>
      </w:r>
    </w:p>
    <w:p w:rsidR="2A5203CB" w:rsidP="2A5203CB" w:rsidRDefault="2A5203CB" w14:paraId="685C6272" w14:textId="7BCF004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A5203CB" w:rsidP="2A5203CB" w:rsidRDefault="2A5203CB" w14:paraId="44040C32" w14:textId="6BD04ED3">
      <w:pPr>
        <w:pStyle w:val="Normal"/>
        <w:ind w:left="708" w:firstLine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A5203CB" w:rsidR="2A5203C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3. Подведение итогов</w:t>
      </w:r>
      <w:r>
        <w:tab/>
      </w:r>
    </w:p>
    <w:p w:rsidR="2A5203CB" w:rsidP="2A5203CB" w:rsidRDefault="2A5203CB" w14:paraId="3DD139D4" w14:textId="670EF2D9">
      <w:pPr>
        <w:pStyle w:val="Normal"/>
        <w:ind w:left="708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Таким образом, изучив особенности переменных вида 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unsigned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int</w:t>
      </w:r>
      <w:r w:rsidRPr="2A5203CB" w:rsidR="2A5203CB">
        <w:rPr>
          <w:rFonts w:ascii="Times New Roman" w:hAnsi="Times New Roman" w:eastAsia="Times New Roman" w:cs="Times New Roman"/>
          <w:sz w:val="28"/>
          <w:szCs w:val="28"/>
        </w:rPr>
        <w:t xml:space="preserve"> и</w:t>
      </w:r>
    </w:p>
    <w:p w:rsidR="2A5203CB" w:rsidP="2A5203CB" w:rsidRDefault="2A5203CB" w14:paraId="173B6FEC" w14:textId="3FDB9F5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float</w:t>
      </w:r>
      <w:r w:rsidRPr="2A5203CB" w:rsidR="2A5203CB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2A5203CB" w:rsidR="2A5203CB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можно констатировать </w:t>
      </w:r>
      <w:r w:rsidRPr="2A5203CB" w:rsidR="2A5203CB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следующее:</w:t>
      </w:r>
    </w:p>
    <w:p w:rsidR="2A5203CB" w:rsidP="2A5203CB" w:rsidRDefault="2A5203CB" w14:paraId="7BF98E3F" w14:textId="2172DBA5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Данные переменные удобны для работы и выполнения математических операций, если их значения не является очень большим или очень малыми</w:t>
      </w:r>
    </w:p>
    <w:p w:rsidR="2A5203CB" w:rsidP="2A5203CB" w:rsidRDefault="2A5203CB" w14:paraId="5C59D3CA" w14:textId="10763B90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При очень малых или очень больших значениях переменных она принимают не абсолютно точные, а лишь приближенные значения. Это не вызывает проблем для обычного пользователя, но если необходимо с данными числами провести какие-либо операции, требующие абсолютной точности, то с этим могут возникнуть определенные проблемы из-за появления такой погрешности у переменных </w:t>
      </w:r>
    </w:p>
    <w:p w:rsidR="2A5203CB" w:rsidP="2A5203CB" w:rsidRDefault="2A5203CB" w14:paraId="176940C3" w14:textId="3A6BA86C">
      <w:pPr>
        <w:pStyle w:val="Normal"/>
        <w:ind w:left="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2A5203CB" w:rsidR="2A5203CB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Язык программирования С++ позволяет проводить очень громоздкие вычисления за малый промежуток времени, в этом он удобен для создания, например, каких-либо игр. Если же говорить о математических расчетах, опять же, требующих абсолютной точности, то по моему мнению, к плюсам в этом деле нужно относиться с крайней осторожностью.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2742c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e12aef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79A5E9"/>
    <w:rsid w:val="0F71FC68"/>
    <w:rsid w:val="2A5203CB"/>
    <w:rsid w:val="43AD6591"/>
    <w:rsid w:val="4CE3D0D2"/>
    <w:rsid w:val="7679A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9A5E9"/>
  <w15:chartTrackingRefBased/>
  <w15:docId w15:val="{C8466C9F-6757-4FDA-ABD5-EF5C101F17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501097ea15e4b11" /><Relationship Type="http://schemas.openxmlformats.org/officeDocument/2006/relationships/image" Target="/media/image2.png" Id="R478309b075364f56" /><Relationship Type="http://schemas.openxmlformats.org/officeDocument/2006/relationships/numbering" Target="numbering.xml" Id="Rdc8d5d3af2e34f83" /><Relationship Type="http://schemas.openxmlformats.org/officeDocument/2006/relationships/image" Target="/media/image4.png" Id="Rb94f6f16efa649d6" /><Relationship Type="http://schemas.openxmlformats.org/officeDocument/2006/relationships/image" Target="/media/image5.png" Id="R85630fa5761746ae" /><Relationship Type="http://schemas.openxmlformats.org/officeDocument/2006/relationships/image" Target="/media/image6.png" Id="R32732571df624992" /><Relationship Type="http://schemas.openxmlformats.org/officeDocument/2006/relationships/image" Target="/media/image7.png" Id="Ra9adb5f216744233" /><Relationship Type="http://schemas.openxmlformats.org/officeDocument/2006/relationships/image" Target="/media/image8.png" Id="Rac4446c4d62f478e" /><Relationship Type="http://schemas.openxmlformats.org/officeDocument/2006/relationships/image" Target="/media/image9.png" Id="Rfdfdf7ad8b8247bd" /><Relationship Type="http://schemas.openxmlformats.org/officeDocument/2006/relationships/image" Target="/media/imagea.png" Id="R5c98b67c847247ae" /><Relationship Type="http://schemas.openxmlformats.org/officeDocument/2006/relationships/image" Target="/media/imageb.png" Id="R19d30408921b438d" /><Relationship Type="http://schemas.openxmlformats.org/officeDocument/2006/relationships/image" Target="/media/imagec.png" Id="R58557502b6ed445f" /><Relationship Type="http://schemas.openxmlformats.org/officeDocument/2006/relationships/image" Target="/media/imaged.png" Id="R7f6552f0719b4937" /><Relationship Type="http://schemas.openxmlformats.org/officeDocument/2006/relationships/image" Target="/media/imagee.png" Id="Rb685d65c0e574c98" /><Relationship Type="http://schemas.openxmlformats.org/officeDocument/2006/relationships/image" Target="/media/imagef.png" Id="Rb9e10968e3124e24" /><Relationship Type="http://schemas.openxmlformats.org/officeDocument/2006/relationships/image" Target="/media/image10.png" Id="R28819cc06b3b4a4f" /><Relationship Type="http://schemas.openxmlformats.org/officeDocument/2006/relationships/image" Target="/media/image11.png" Id="Rc474a7da68764731" /><Relationship Type="http://schemas.openxmlformats.org/officeDocument/2006/relationships/image" Target="/media/image12.png" Id="Rfa959fad0c5a49bf" /><Relationship Type="http://schemas.openxmlformats.org/officeDocument/2006/relationships/image" Target="/media/image13.png" Id="R9fc709dd58634f0a" /><Relationship Type="http://schemas.openxmlformats.org/officeDocument/2006/relationships/image" Target="/media/image14.png" Id="R19720c77d5ed43b9" /><Relationship Type="http://schemas.openxmlformats.org/officeDocument/2006/relationships/image" Target="/media/image15.png" Id="Ra19bf4d0e8794309" /><Relationship Type="http://schemas.openxmlformats.org/officeDocument/2006/relationships/image" Target="/media/image16.png" Id="Rcb474a6d60ac411e" /><Relationship Type="http://schemas.openxmlformats.org/officeDocument/2006/relationships/image" Target="/media/image17.png" Id="R1922dd6b10c94759" /><Relationship Type="http://schemas.openxmlformats.org/officeDocument/2006/relationships/image" Target="/media/image18.png" Id="R0da2498e16054049" /><Relationship Type="http://schemas.openxmlformats.org/officeDocument/2006/relationships/image" Target="/media/image19.png" Id="Rb8c116789063461d" /><Relationship Type="http://schemas.openxmlformats.org/officeDocument/2006/relationships/image" Target="/media/image1a.png" Id="R7486837c86b349c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2023-09-29T23:45:54.6604652Z</dcterms:created>
  <dcterms:modified xsi:type="dcterms:W3CDTF">2023-09-30T15:43:02.1542393Z</dcterms:modified>
  <dc:creator>Дудин Иван</dc:creator>
  <lastModifiedBy>Дудин Иван</lastModifiedBy>
</coreProperties>
</file>