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B1F4C" w14:textId="77777777" w:rsidR="00AA24FD" w:rsidRDefault="00AA24FD">
      <w:pPr>
        <w:spacing w:before="600"/>
      </w:pPr>
    </w:p>
    <w:p w14:paraId="049C4CE7" w14:textId="77777777" w:rsidR="00AA24FD" w:rsidRDefault="00B2557C">
      <w:pPr>
        <w:jc w:val="center"/>
      </w:pPr>
      <w:r>
        <w:rPr>
          <w:b/>
          <w:bCs/>
          <w:color w:val="1F3864"/>
          <w:sz w:val="44"/>
          <w:szCs w:val="44"/>
        </w:rPr>
        <w:t>LMS CeNAT</w:t>
      </w:r>
    </w:p>
    <w:p w14:paraId="7B3EE66C" w14:textId="77777777" w:rsidR="00AA24FD" w:rsidRDefault="00B2557C">
      <w:pPr>
        <w:spacing w:after="300"/>
        <w:jc w:val="center"/>
      </w:pPr>
      <w:r>
        <w:rPr>
          <w:sz w:val="32"/>
          <w:szCs w:val="32"/>
        </w:rPr>
        <w:t>Manual de Usuario</w:t>
      </w:r>
    </w:p>
    <w:p w14:paraId="371AB964" w14:textId="77777777" w:rsidR="00AA24FD" w:rsidRDefault="00B2557C">
      <w:pPr>
        <w:spacing w:after="400"/>
        <w:jc w:val="center"/>
      </w:pPr>
      <w:r>
        <w:rPr>
          <w:i/>
          <w:iCs/>
        </w:rPr>
        <w:t>Guía para Administradores y Estudiantes</w:t>
      </w:r>
    </w:p>
    <w:p w14:paraId="17470A6C" w14:textId="77777777" w:rsidR="00AA24FD" w:rsidRDefault="00B2557C">
      <w:pPr>
        <w:spacing w:after="60"/>
        <w:jc w:val="center"/>
      </w:pPr>
      <w:r>
        <w:t>Centro Nacional de Alta Tecnología (CeNAT / LANBA)</w:t>
      </w:r>
    </w:p>
    <w:p w14:paraId="1B678397" w14:textId="77777777" w:rsidR="00AA24FD" w:rsidRDefault="00B2557C">
      <w:pPr>
        <w:spacing w:after="300"/>
        <w:jc w:val="center"/>
      </w:pPr>
      <w:r>
        <w:t>Mauricio Hidalgo Garzón — TCU UFIDE 2026</w:t>
      </w:r>
    </w:p>
    <w:p w14:paraId="6D2FEDBA" w14:textId="5F7A95CC" w:rsidR="00AA24FD" w:rsidRDefault="00D85426">
      <w:pPr>
        <w:jc w:val="center"/>
      </w:pPr>
      <w:r>
        <w:rPr>
          <w:i/>
          <w:iCs/>
          <w:color w:val="595959"/>
          <w:sz w:val="20"/>
          <w:szCs w:val="20"/>
        </w:rPr>
        <w:t>Versión 4.0 — agrega rol de profesor, modo invitado, nuevos tipos de contenido (tarea, foro, carpeta, texto, URL, cuestionario/encuesta, imagen), avatar de usuario, y edición de contenido existente</w:t>
      </w:r>
    </w:p>
    <w:p w14:paraId="62BFE969" w14:textId="77777777" w:rsidR="00AA24FD" w:rsidRDefault="00B2557C">
      <w:r>
        <w:br w:type="page"/>
      </w:r>
    </w:p>
    <w:p w14:paraId="776A5043" w14:textId="77777777" w:rsidR="00AA24FD" w:rsidRDefault="00B2557C">
      <w:pPr>
        <w:pStyle w:val="Ttulo1"/>
        <w:spacing w:before="400" w:after="200"/>
      </w:pPr>
      <w:r>
        <w:lastRenderedPageBreak/>
        <w:t>1. Introducción</w:t>
      </w:r>
    </w:p>
    <w:p w14:paraId="4496027D" w14:textId="2643CE5E" w:rsidR="00AA24FD" w:rsidRDefault="00D85426">
      <w:pPr>
        <w:spacing w:after="150"/>
      </w:pPr>
      <w:r>
        <w:t>Permite a los estudiantes acceder a cursos con videos, archivos, texto, enlaces, tareas, foros de discusión, cuestionarios y encuestas; a los profesores gestionar el contenido de los cursos que tienen asignados; y a los administradores gestionar toda la plataforma desde un panel centralizado.</w:t>
      </w:r>
    </w:p>
    <w:p w14:paraId="49EA61D5" w14:textId="3BCBDA7E" w:rsidR="00AA24FD" w:rsidRDefault="00D85426">
      <w:pPr>
        <w:spacing w:after="150"/>
      </w:pPr>
      <w:r>
        <w:t>Este manual describe paso a paso cómo usar la plataforma para los tres roles: estudiante, profesor y administrador.</w:t>
      </w:r>
    </w:p>
    <w:p w14:paraId="3FB7FBD9" w14:textId="77777777" w:rsidR="00AA24FD" w:rsidRDefault="00B2557C">
      <w:pPr>
        <w:pStyle w:val="Ttulo2"/>
        <w:spacing w:before="300" w:after="150"/>
      </w:pPr>
      <w:r>
        <w:t>1.1 Acceso a la Plataforma</w:t>
      </w:r>
    </w:p>
    <w:p w14:paraId="10459B03" w14:textId="77777777" w:rsidR="00AA24FD" w:rsidRDefault="00B2557C">
      <w:pPr>
        <w:spacing w:after="150"/>
      </w:pPr>
      <w:r>
        <w:t>Abrir el navegador web (Chrome, Firefox o Edge) e ingresar la dirección del servidor donde está instalado el sistema. La página de inicio mostrará el catálogo de cursos disponibles.</w:t>
      </w:r>
    </w:p>
    <w:p w14:paraId="59587A23" w14:textId="77777777" w:rsidR="00AA24FD" w:rsidRDefault="00B2557C">
      <w:pPr>
        <w:pStyle w:val="Ttulo2"/>
        <w:spacing w:before="300" w:after="150"/>
      </w:pPr>
      <w:r>
        <w:t>1.2 Roles de Usuario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800"/>
      </w:tblGrid>
      <w:tr w:rsidR="00AA24FD" w14:paraId="2C72EBCD" w14:textId="77777777">
        <w:trPr>
          <w:tblHeader/>
        </w:trPr>
        <w:tc>
          <w:tcPr>
            <w:tcW w:w="2200" w:type="dxa"/>
            <w:shd w:val="clear" w:color="auto" w:fill="1F3864"/>
            <w:vAlign w:val="center"/>
          </w:tcPr>
          <w:p w14:paraId="32526576" w14:textId="77777777" w:rsidR="00AA24FD" w:rsidRDefault="00B2557C">
            <w:r>
              <w:rPr>
                <w:b/>
                <w:bCs/>
                <w:color w:val="FFFFFF"/>
                <w:sz w:val="20"/>
                <w:szCs w:val="20"/>
              </w:rPr>
              <w:t>Rol</w:t>
            </w:r>
          </w:p>
        </w:tc>
        <w:tc>
          <w:tcPr>
            <w:tcW w:w="7800" w:type="dxa"/>
            <w:shd w:val="clear" w:color="auto" w:fill="1F3864"/>
            <w:vAlign w:val="center"/>
          </w:tcPr>
          <w:p w14:paraId="1E0B240E" w14:textId="77777777" w:rsidR="00AA24FD" w:rsidRDefault="00B2557C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AA24FD" w14:paraId="39431CD4" w14:textId="77777777">
        <w:tc>
          <w:tcPr>
            <w:tcW w:w="2200" w:type="dxa"/>
            <w:shd w:val="clear" w:color="auto" w:fill="FFFFFF"/>
            <w:vAlign w:val="center"/>
          </w:tcPr>
          <w:p w14:paraId="4FCCF296" w14:textId="77777777" w:rsidR="00AA24FD" w:rsidRDefault="00B2557C">
            <w:r>
              <w:rPr>
                <w:sz w:val="18"/>
                <w:szCs w:val="18"/>
              </w:rPr>
              <w:t>Estudiante</w:t>
            </w:r>
          </w:p>
        </w:tc>
        <w:tc>
          <w:tcPr>
            <w:tcW w:w="7800" w:type="dxa"/>
            <w:shd w:val="clear" w:color="auto" w:fill="FFFFFF"/>
            <w:vAlign w:val="center"/>
          </w:tcPr>
          <w:p w14:paraId="0483398A" w14:textId="77777777" w:rsidR="00AA24FD" w:rsidRDefault="00B2557C">
            <w:r>
              <w:rPr>
                <w:sz w:val="18"/>
                <w:szCs w:val="18"/>
              </w:rPr>
              <w:t>Puede ver el catálogo de cursos, inscribirse, y una vez inscrito: reproducir videos, descargar archivos y marcar contenidos como completados</w:t>
            </w:r>
          </w:p>
        </w:tc>
      </w:tr>
      <w:tr w:rsidR="00AA24FD" w14:paraId="62788D7A" w14:textId="77777777">
        <w:tc>
          <w:tcPr>
            <w:tcW w:w="2200" w:type="dxa"/>
            <w:shd w:val="clear" w:color="auto" w:fill="F2F2F2"/>
            <w:vAlign w:val="center"/>
          </w:tcPr>
          <w:p w14:paraId="5EB5C59C" w14:textId="77777777" w:rsidR="00AA24FD" w:rsidRDefault="00B2557C">
            <w:r>
              <w:rPr>
                <w:sz w:val="18"/>
                <w:szCs w:val="18"/>
              </w:rPr>
              <w:t>Administrador</w:t>
            </w:r>
          </w:p>
        </w:tc>
        <w:tc>
          <w:tcPr>
            <w:tcW w:w="7800" w:type="dxa"/>
            <w:shd w:val="clear" w:color="auto" w:fill="F2F2F2"/>
            <w:vAlign w:val="center"/>
          </w:tcPr>
          <w:p w14:paraId="7E6ACE48" w14:textId="77777777" w:rsidR="00AA24FD" w:rsidRDefault="00B2557C">
            <w:r>
              <w:rPr>
                <w:sz w:val="18"/>
                <w:szCs w:val="18"/>
              </w:rPr>
              <w:t>Tiene todo lo del estudiante más la gestión completa de cursos, contenidos y usuarios</w:t>
            </w:r>
          </w:p>
        </w:tc>
      </w:tr>
      <w:tr w:rsidR="00D85426" w14:paraId="613E771E" w14:textId="77777777">
        <w:tc>
          <w:tcPr>
            <w:tcW w:w="2200" w:type="dxa"/>
            <w:shd w:val="clear" w:color="auto" w:fill="F2F2F2"/>
            <w:vAlign w:val="center"/>
          </w:tcPr>
          <w:p w14:paraId="59041541" w14:textId="346CB276" w:rsidR="00D85426" w:rsidRDefault="00D8542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Profesor</w:t>
            </w:r>
          </w:p>
        </w:tc>
        <w:tc>
          <w:tcPr>
            <w:tcW w:w="7800" w:type="dxa"/>
            <w:shd w:val="clear" w:color="auto" w:fill="F2F2F2"/>
            <w:vAlign w:val="center"/>
          </w:tcPr>
          <w:p w14:paraId="0CB04472" w14:textId="4907164F" w:rsidR="00D85426" w:rsidRDefault="00D8542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Gestiona los cursos que tiene asignados: agrega, edita y reordena contenido, revisa entregas de tareas, modera el foro, y consulta resultados de cuestionarios y encuestas — sin acceso al resto del panel de administración</w:t>
            </w:r>
          </w:p>
        </w:tc>
      </w:tr>
    </w:tbl>
    <w:p w14:paraId="45D85BC2" w14:textId="4822E449" w:rsidR="00AA24FD" w:rsidRDefault="00D85426">
      <w:pPr>
        <w:spacing w:after="150"/>
      </w:pPr>
      <w:r>
        <w:rPr>
          <w:i/>
          <w:iCs/>
          <w:color w:val="595959"/>
        </w:rPr>
        <w:t>Nota importante: reproducir videos, descargar archivos, entregar tareas, participar en el foro, responder cuestionarios/encuestas, y marcar contenido como completado requiere estar inscrito en el curso correspondiente (o tener rol de profesor asignado / administrador). Un visitante sin cuenta (modo invitado) puede explorar el catálogo y ver el detalle de un curso, pero no acceder a su contenido real — ver sección 1.3.</w:t>
      </w:r>
    </w:p>
    <w:p w14:paraId="6E7A7214" w14:textId="77777777" w:rsidR="001679A7" w:rsidRDefault="001679A7" w:rsidP="001679A7">
      <w:pPr>
        <w:pStyle w:val="Ttulo2"/>
      </w:pPr>
      <w:r>
        <w:t>1.3 Modo Invitado</w:t>
      </w:r>
    </w:p>
    <w:p w14:paraId="7F1F147B" w14:textId="77777777" w:rsidR="001679A7" w:rsidRDefault="001679A7" w:rsidP="001679A7">
      <w:pPr>
        <w:pStyle w:val="Prrafodelista"/>
        <w:numPr>
          <w:ilvl w:val="0"/>
          <w:numId w:val="2"/>
        </w:numPr>
      </w:pPr>
      <w:r>
        <w:t>Es posible explorar el catálogo de cursos y ver el detalle de cada curso (título, descripción, lista de contenidos) sin haber iniciado sesión, haciendo clic en "Acceder como invitado" desde la página de inicio de sesión</w:t>
      </w:r>
    </w:p>
    <w:p w14:paraId="42DAFFF7" w14:textId="77777777" w:rsidR="001679A7" w:rsidRDefault="001679A7" w:rsidP="001679A7">
      <w:pPr>
        <w:pStyle w:val="Prrafodelista"/>
        <w:numPr>
          <w:ilvl w:val="0"/>
          <w:numId w:val="2"/>
        </w:numPr>
      </w:pPr>
      <w:r>
        <w:t>Para reproducir videos, descargar archivos, entregar tareas, participar en el foro, responder cuestionarios o encuestas, o marcar contenido como completado, es necesario iniciar sesión y estar inscrito en el curso</w:t>
      </w:r>
    </w:p>
    <w:p w14:paraId="6EDEBE0A" w14:textId="77777777" w:rsidR="001679A7" w:rsidRDefault="001679A7" w:rsidP="001679A7">
      <w:pPr>
        <w:pStyle w:val="Prrafodelista"/>
        <w:numPr>
          <w:ilvl w:val="0"/>
          <w:numId w:val="2"/>
        </w:numPr>
      </w:pPr>
      <w:r>
        <w:t>Al intentar una de esas acciones sin sesión, la plataforma invita a iniciar sesión o registrarse</w:t>
      </w:r>
    </w:p>
    <w:p w14:paraId="18450489" w14:textId="52284B54" w:rsidR="00AA24FD" w:rsidRDefault="00B2557C">
      <w:pPr>
        <w:pStyle w:val="Ttulo1"/>
        <w:spacing w:before="400" w:after="200"/>
      </w:pPr>
      <w:r>
        <w:t>2. Guía para Estudiantes</w:t>
      </w:r>
    </w:p>
    <w:p w14:paraId="2ACBB431" w14:textId="77777777" w:rsidR="00AA24FD" w:rsidRDefault="00B2557C">
      <w:pPr>
        <w:pStyle w:val="Ttulo2"/>
        <w:spacing w:before="300" w:after="150"/>
      </w:pPr>
      <w:r>
        <w:t>2.1 Registrarse</w:t>
      </w:r>
    </w:p>
    <w:p w14:paraId="63CC8D05" w14:textId="77777777" w:rsidR="00AA24FD" w:rsidRDefault="00B2557C">
      <w:pPr>
        <w:spacing w:after="150"/>
      </w:pPr>
      <w:r>
        <w:t>Si es la primera vez que usas la plataforma, debes crear una cuenta:</w:t>
      </w:r>
    </w:p>
    <w:p w14:paraId="394AF520" w14:textId="77777777" w:rsidR="00AA24FD" w:rsidRDefault="00B2557C">
      <w:pPr>
        <w:pStyle w:val="Prrafodelista"/>
        <w:numPr>
          <w:ilvl w:val="0"/>
          <w:numId w:val="1"/>
        </w:numPr>
        <w:spacing w:after="80"/>
      </w:pPr>
      <w:r>
        <w:t>En la página de inicio de sesión, hacer clic en "Regístrate aquí"</w:t>
      </w:r>
    </w:p>
    <w:p w14:paraId="0BAA8D37" w14:textId="77777777" w:rsidR="00AA24FD" w:rsidRDefault="00B2557C">
      <w:pPr>
        <w:pStyle w:val="Prrafodelista"/>
        <w:numPr>
          <w:ilvl w:val="0"/>
          <w:numId w:val="1"/>
        </w:numPr>
        <w:spacing w:after="80"/>
      </w:pPr>
      <w:r>
        <w:t>Completar el formulario con nombre completo, correo electrónico y contraseña (mínimo 6 caracteres)</w:t>
      </w:r>
    </w:p>
    <w:p w14:paraId="28F8407D" w14:textId="77777777" w:rsidR="00AA24FD" w:rsidRDefault="00B2557C">
      <w:pPr>
        <w:pStyle w:val="Prrafodelista"/>
        <w:numPr>
          <w:ilvl w:val="0"/>
          <w:numId w:val="1"/>
        </w:numPr>
        <w:spacing w:after="80"/>
      </w:pPr>
      <w:r>
        <w:t>Hacer clic en "Registrarse"</w:t>
      </w:r>
    </w:p>
    <w:p w14:paraId="56CEB627" w14:textId="77777777" w:rsidR="00AA24FD" w:rsidRDefault="00B2557C">
      <w:pPr>
        <w:pStyle w:val="Prrafodelista"/>
        <w:numPr>
          <w:ilvl w:val="0"/>
          <w:numId w:val="1"/>
        </w:numPr>
        <w:spacing w:after="80"/>
      </w:pPr>
      <w:r>
        <w:t>Serás redirigido a la página de inicio de sesión para ingresar con tus credenciales</w:t>
      </w:r>
    </w:p>
    <w:p w14:paraId="532EDF97" w14:textId="77777777" w:rsidR="00AA24FD" w:rsidRDefault="00B2557C">
      <w:pPr>
        <w:pStyle w:val="Prrafodelista"/>
        <w:numPr>
          <w:ilvl w:val="0"/>
          <w:numId w:val="1"/>
        </w:numPr>
        <w:spacing w:after="80"/>
      </w:pPr>
      <w:r>
        <w:t>Toda cuenta creada desde este formulario se registra automáticamente con el rol de Estudiante</w:t>
      </w:r>
    </w:p>
    <w:p w14:paraId="48449380" w14:textId="77777777" w:rsidR="00AA24FD" w:rsidRDefault="00B2557C">
      <w:pPr>
        <w:pStyle w:val="Ttulo2"/>
        <w:spacing w:before="300" w:after="150"/>
      </w:pPr>
      <w:r>
        <w:t>2.2 Iniciar Sesión</w:t>
      </w:r>
    </w:p>
    <w:p w14:paraId="09DB61B5" w14:textId="77777777" w:rsidR="00AA24FD" w:rsidRDefault="00B2557C">
      <w:pPr>
        <w:pStyle w:val="Prrafodelista"/>
        <w:numPr>
          <w:ilvl w:val="0"/>
          <w:numId w:val="1"/>
        </w:numPr>
        <w:spacing w:after="80"/>
      </w:pPr>
      <w:r>
        <w:lastRenderedPageBreak/>
        <w:t>Ingresar el correo electrónico y contraseña registrados</w:t>
      </w:r>
    </w:p>
    <w:p w14:paraId="404005D1" w14:textId="77777777" w:rsidR="00AA24FD" w:rsidRDefault="00B2557C">
      <w:pPr>
        <w:pStyle w:val="Prrafodelista"/>
        <w:numPr>
          <w:ilvl w:val="0"/>
          <w:numId w:val="1"/>
        </w:numPr>
        <w:spacing w:after="80"/>
      </w:pPr>
      <w:r>
        <w:t>Hacer clic en "Iniciar Sesión"</w:t>
      </w:r>
    </w:p>
    <w:p w14:paraId="732BEB14" w14:textId="77777777" w:rsidR="00AA24FD" w:rsidRDefault="00B2557C">
      <w:pPr>
        <w:pStyle w:val="Prrafodelista"/>
        <w:numPr>
          <w:ilvl w:val="0"/>
          <w:numId w:val="1"/>
        </w:numPr>
        <w:spacing w:after="80"/>
      </w:pPr>
      <w:r>
        <w:t>Si las credenciales son correctas, serás redirigido al catálogo de cursos</w:t>
      </w:r>
    </w:p>
    <w:p w14:paraId="76E65B65" w14:textId="77777777" w:rsidR="00AA24FD" w:rsidRDefault="00B2557C">
      <w:pPr>
        <w:pStyle w:val="Prrafodelista"/>
        <w:numPr>
          <w:ilvl w:val="0"/>
          <w:numId w:val="1"/>
        </w:numPr>
        <w:spacing w:after="80"/>
      </w:pPr>
      <w:r>
        <w:t>Si la cuenta está desactivada, aparecerá un mensaje de error indicando que contactes al administrador</w:t>
      </w:r>
    </w:p>
    <w:p w14:paraId="7E4D18B7" w14:textId="77777777" w:rsidR="00AA24FD" w:rsidRDefault="00B2557C">
      <w:pPr>
        <w:pStyle w:val="Prrafodelista"/>
        <w:numPr>
          <w:ilvl w:val="0"/>
          <w:numId w:val="1"/>
        </w:numPr>
        <w:spacing w:after="80"/>
      </w:pPr>
      <w:r>
        <w:t>Por seguridad, tras varios intentos fallidos consecutivos el sistema bloqueará temporalmente nuevos intentos de inicio de sesión durante unos minutos</w:t>
      </w:r>
    </w:p>
    <w:p w14:paraId="6EBA1B64" w14:textId="77777777" w:rsidR="00AA24FD" w:rsidRDefault="00B2557C">
      <w:pPr>
        <w:pStyle w:val="Ttulo2"/>
        <w:spacing w:before="300" w:after="150"/>
      </w:pPr>
      <w:r>
        <w:t>2.3 Explorar el Catálogo de Cursos</w:t>
      </w:r>
    </w:p>
    <w:p w14:paraId="74B9AF5B" w14:textId="77777777" w:rsidR="00AA24FD" w:rsidRDefault="00B2557C">
      <w:pPr>
        <w:pStyle w:val="Prrafodelista"/>
        <w:numPr>
          <w:ilvl w:val="0"/>
          <w:numId w:val="1"/>
        </w:numPr>
        <w:spacing w:after="80"/>
      </w:pPr>
      <w:r>
        <w:t>Al ingresar, verás una grilla con todos los cursos disponibles</w:t>
      </w:r>
    </w:p>
    <w:p w14:paraId="128922C8" w14:textId="77777777" w:rsidR="00AA24FD" w:rsidRDefault="00B2557C">
      <w:pPr>
        <w:pStyle w:val="Prrafodelista"/>
        <w:numPr>
          <w:ilvl w:val="0"/>
          <w:numId w:val="1"/>
        </w:numPr>
        <w:spacing w:after="80"/>
      </w:pPr>
      <w:r>
        <w:t>Cada tarjeta muestra el nombre del curso, descripción, cantidad de contenidos e inscritos</w:t>
      </w:r>
    </w:p>
    <w:p w14:paraId="32081BB6" w14:textId="77777777" w:rsidR="00AA24FD" w:rsidRDefault="00B2557C">
      <w:pPr>
        <w:pStyle w:val="Prrafodelista"/>
        <w:numPr>
          <w:ilvl w:val="0"/>
          <w:numId w:val="1"/>
        </w:numPr>
        <w:spacing w:after="80"/>
      </w:pPr>
      <w:r>
        <w:t>Puedes usar el buscador en la parte superior derecha para filtrar cursos por nombre o descripción</w:t>
      </w:r>
    </w:p>
    <w:p w14:paraId="7C1BF2C6" w14:textId="77777777" w:rsidR="00AA24FD" w:rsidRDefault="00B2557C">
      <w:pPr>
        <w:pStyle w:val="Prrafodelista"/>
        <w:numPr>
          <w:ilvl w:val="0"/>
          <w:numId w:val="1"/>
        </w:numPr>
        <w:spacing w:after="80"/>
      </w:pPr>
      <w:r>
        <w:t>Hacer clic en cualquier tarjeta para ver el detalle del curso</w:t>
      </w:r>
    </w:p>
    <w:p w14:paraId="573D9814" w14:textId="77777777" w:rsidR="00AA24FD" w:rsidRDefault="00B2557C">
      <w:pPr>
        <w:pStyle w:val="Ttulo2"/>
        <w:spacing w:before="300" w:after="150"/>
      </w:pPr>
      <w:r>
        <w:t>2.4 Inscribirse en un Curso</w:t>
      </w:r>
    </w:p>
    <w:p w14:paraId="710024BC" w14:textId="77777777" w:rsidR="00AA24FD" w:rsidRDefault="00B2557C">
      <w:pPr>
        <w:pStyle w:val="Prrafodelista"/>
        <w:numPr>
          <w:ilvl w:val="0"/>
          <w:numId w:val="1"/>
        </w:numPr>
        <w:spacing w:after="80"/>
      </w:pPr>
      <w:r>
        <w:t>Dentro de la página de detalle del curso, hacer clic en el botón "Inscribirme"</w:t>
      </w:r>
    </w:p>
    <w:p w14:paraId="2D8E2899" w14:textId="77777777" w:rsidR="00AA24FD" w:rsidRDefault="00B2557C">
      <w:pPr>
        <w:pStyle w:val="Prrafodelista"/>
        <w:numPr>
          <w:ilvl w:val="0"/>
          <w:numId w:val="1"/>
        </w:numPr>
        <w:spacing w:after="80"/>
      </w:pPr>
      <w:r>
        <w:t>Una vez inscrito, el botón cambiará a "Inscrito" y aparecerá la barra de progreso</w:t>
      </w:r>
    </w:p>
    <w:p w14:paraId="41B8496D" w14:textId="77777777" w:rsidR="00AA24FD" w:rsidRDefault="00B2557C">
      <w:pPr>
        <w:pStyle w:val="Prrafodelista"/>
        <w:numPr>
          <w:ilvl w:val="0"/>
          <w:numId w:val="1"/>
        </w:numPr>
        <w:spacing w:after="80"/>
      </w:pPr>
      <w:r>
        <w:t>Para desinscribirte, hacer clic en "Inscrito" y confirmar la acción</w:t>
      </w:r>
    </w:p>
    <w:p w14:paraId="55E5BE40" w14:textId="77777777" w:rsidR="00AA24FD" w:rsidRDefault="00B2557C">
      <w:pPr>
        <w:pStyle w:val="Ttulo2"/>
        <w:spacing w:before="300" w:after="150"/>
      </w:pPr>
      <w:r>
        <w:t>2.5 Reproducir Videos</w:t>
      </w:r>
    </w:p>
    <w:p w14:paraId="69C08D6A" w14:textId="77777777" w:rsidR="00AA24FD" w:rsidRDefault="00B2557C">
      <w:pPr>
        <w:pStyle w:val="Prrafodelista"/>
        <w:numPr>
          <w:ilvl w:val="0"/>
          <w:numId w:val="1"/>
        </w:numPr>
        <w:spacing w:after="80"/>
      </w:pPr>
      <w:r>
        <w:t>Debes estar inscrito en el curso para poder reproducir sus videos</w:t>
      </w:r>
    </w:p>
    <w:p w14:paraId="1AFE187E" w14:textId="77777777" w:rsidR="00AA24FD" w:rsidRDefault="00B2557C">
      <w:pPr>
        <w:pStyle w:val="Prrafodelista"/>
        <w:numPr>
          <w:ilvl w:val="0"/>
          <w:numId w:val="1"/>
        </w:numPr>
        <w:spacing w:after="80"/>
      </w:pPr>
      <w:r>
        <w:t>Dentro del detalle del curso, los videos aparecen en la sección "Videos del curso"</w:t>
      </w:r>
    </w:p>
    <w:p w14:paraId="20FE4C5A" w14:textId="77777777" w:rsidR="00AA24FD" w:rsidRDefault="00B2557C">
      <w:pPr>
        <w:pStyle w:val="Prrafodelista"/>
        <w:numPr>
          <w:ilvl w:val="0"/>
          <w:numId w:val="1"/>
        </w:numPr>
        <w:spacing w:after="80"/>
      </w:pPr>
      <w:r>
        <w:t>Si estás inscrito, el primer video se carga automáticamente en el reproductor</w:t>
      </w:r>
    </w:p>
    <w:p w14:paraId="56C3E379" w14:textId="77777777" w:rsidR="00AA24FD" w:rsidRDefault="00B2557C">
      <w:pPr>
        <w:pStyle w:val="Prrafodelista"/>
        <w:numPr>
          <w:ilvl w:val="0"/>
          <w:numId w:val="1"/>
        </w:numPr>
        <w:spacing w:after="80"/>
      </w:pPr>
      <w:r>
        <w:t>Si NO estás inscrito, en lugar del reproductor verás un aviso con un candado invitándote a inscribirte primero</w:t>
      </w:r>
    </w:p>
    <w:p w14:paraId="33FA7D70" w14:textId="77777777" w:rsidR="00AA24FD" w:rsidRDefault="00B2557C">
      <w:pPr>
        <w:pStyle w:val="Prrafodelista"/>
        <w:numPr>
          <w:ilvl w:val="0"/>
          <w:numId w:val="1"/>
        </w:numPr>
        <w:spacing w:after="80"/>
      </w:pPr>
      <w:r>
        <w:t>Una vez inscrito, para cambiar de video hacer clic en cualquier elemento de la lista de videos</w:t>
      </w:r>
    </w:p>
    <w:p w14:paraId="2BAAFB6B" w14:textId="77777777" w:rsidR="00AA24FD" w:rsidRDefault="00B2557C">
      <w:pPr>
        <w:pStyle w:val="Prrafodelista"/>
        <w:numPr>
          <w:ilvl w:val="0"/>
          <w:numId w:val="1"/>
        </w:numPr>
        <w:spacing w:after="80"/>
      </w:pPr>
      <w:r>
        <w:t>El reproductor tiene controles estándar: play/pausa, volumen, pantalla completa</w:t>
      </w:r>
    </w:p>
    <w:p w14:paraId="597C0785" w14:textId="77777777" w:rsidR="00AA24FD" w:rsidRDefault="00B2557C">
      <w:pPr>
        <w:pStyle w:val="Ttulo2"/>
        <w:spacing w:before="300" w:after="150"/>
      </w:pPr>
      <w:r>
        <w:t>2.6 Descargar Archivos</w:t>
      </w:r>
    </w:p>
    <w:p w14:paraId="06395662" w14:textId="77777777" w:rsidR="00AA24FD" w:rsidRDefault="00B2557C">
      <w:pPr>
        <w:pStyle w:val="Prrafodelista"/>
        <w:numPr>
          <w:ilvl w:val="0"/>
          <w:numId w:val="1"/>
        </w:numPr>
        <w:spacing w:after="80"/>
      </w:pPr>
      <w:r>
        <w:t>Debes estar inscrito en el curso para poder descargar sus archivos</w:t>
      </w:r>
    </w:p>
    <w:p w14:paraId="60B391A4" w14:textId="77777777" w:rsidR="00AA24FD" w:rsidRDefault="00B2557C">
      <w:pPr>
        <w:pStyle w:val="Prrafodelista"/>
        <w:numPr>
          <w:ilvl w:val="0"/>
          <w:numId w:val="1"/>
        </w:numPr>
        <w:spacing w:after="80"/>
      </w:pPr>
      <w:r>
        <w:t>Los archivos aparecen en la columna derecha bajo "Materiales descargables"</w:t>
      </w:r>
    </w:p>
    <w:p w14:paraId="63E72894" w14:textId="77777777" w:rsidR="00AA24FD" w:rsidRDefault="00B2557C">
      <w:pPr>
        <w:pStyle w:val="Prrafodelista"/>
        <w:numPr>
          <w:ilvl w:val="0"/>
          <w:numId w:val="1"/>
        </w:numPr>
        <w:spacing w:after="80"/>
      </w:pPr>
      <w:r>
        <w:t>Si estás inscrito, hacer clic en el ícono de descarga (flecha hacia abajo) junto a cada archivo</w:t>
      </w:r>
    </w:p>
    <w:p w14:paraId="360C941A" w14:textId="77777777" w:rsidR="00AA24FD" w:rsidRDefault="00B2557C">
      <w:pPr>
        <w:pStyle w:val="Prrafodelista"/>
        <w:numPr>
          <w:ilvl w:val="0"/>
          <w:numId w:val="1"/>
        </w:numPr>
        <w:spacing w:after="80"/>
      </w:pPr>
      <w:r>
        <w:t>Si NO estás inscrito, verás un ícono de candado en su lugar y no podrás descargar el archivo</w:t>
      </w:r>
    </w:p>
    <w:p w14:paraId="1B9A7739" w14:textId="77777777" w:rsidR="00AA24FD" w:rsidRDefault="00B2557C">
      <w:pPr>
        <w:pStyle w:val="Prrafodelista"/>
        <w:numPr>
          <w:ilvl w:val="0"/>
          <w:numId w:val="1"/>
        </w:numPr>
        <w:spacing w:after="80"/>
      </w:pPr>
      <w:r>
        <w:t>El archivo se descargará a tu carpeta de descargas predeterminada</w:t>
      </w:r>
    </w:p>
    <w:p w14:paraId="0FDC8E04" w14:textId="77777777" w:rsidR="00AA24FD" w:rsidRDefault="00B2557C">
      <w:pPr>
        <w:pStyle w:val="Ttulo2"/>
        <w:spacing w:before="300" w:after="150"/>
      </w:pPr>
      <w:r>
        <w:t>2.7 Marcar Contenidos como Completados</w:t>
      </w:r>
    </w:p>
    <w:p w14:paraId="1B40EDCC" w14:textId="77777777" w:rsidR="00AA24FD" w:rsidRDefault="00B2557C">
      <w:pPr>
        <w:pStyle w:val="Prrafodelista"/>
        <w:numPr>
          <w:ilvl w:val="0"/>
          <w:numId w:val="1"/>
        </w:numPr>
        <w:spacing w:after="80"/>
      </w:pPr>
      <w:r>
        <w:t>Al estar inscrito, aparece un círculo a la izquierda de cada video y archivo</w:t>
      </w:r>
    </w:p>
    <w:p w14:paraId="24EF6362" w14:textId="77777777" w:rsidR="00AA24FD" w:rsidRDefault="00B2557C">
      <w:pPr>
        <w:pStyle w:val="Prrafodelista"/>
        <w:numPr>
          <w:ilvl w:val="0"/>
          <w:numId w:val="1"/>
        </w:numPr>
        <w:spacing w:after="80"/>
      </w:pPr>
      <w:r>
        <w:t>Hacer clic en ese círculo para marcarlo como completado (se vuelve verde con un ✓)</w:t>
      </w:r>
    </w:p>
    <w:p w14:paraId="0EC469E4" w14:textId="77777777" w:rsidR="00AA24FD" w:rsidRDefault="00B2557C">
      <w:pPr>
        <w:pStyle w:val="Prrafodelista"/>
        <w:numPr>
          <w:ilvl w:val="0"/>
          <w:numId w:val="1"/>
        </w:numPr>
        <w:spacing w:after="80"/>
      </w:pPr>
      <w:r>
        <w:t>La barra de progreso se actualiza automáticamente según los contenidos realmente completados</w:t>
      </w:r>
    </w:p>
    <w:p w14:paraId="201F07A7" w14:textId="77777777" w:rsidR="00AA24FD" w:rsidRDefault="00B2557C">
      <w:pPr>
        <w:pStyle w:val="Prrafodelista"/>
        <w:numPr>
          <w:ilvl w:val="0"/>
          <w:numId w:val="1"/>
        </w:numPr>
        <w:spacing w:after="80"/>
      </w:pPr>
      <w:r>
        <w:t>Al completar el 100% de los contenidos, aparecerá una ventana de felicitación</w:t>
      </w:r>
    </w:p>
    <w:p w14:paraId="61755181" w14:textId="77777777" w:rsidR="00AA24FD" w:rsidRDefault="00B2557C">
      <w:pPr>
        <w:pStyle w:val="Prrafodelista"/>
        <w:numPr>
          <w:ilvl w:val="0"/>
          <w:numId w:val="1"/>
        </w:numPr>
        <w:spacing w:after="80"/>
      </w:pPr>
      <w:r>
        <w:lastRenderedPageBreak/>
        <w:t>Para desmarcar un contenido, hacer clic nuevamente en el círculo verde</w:t>
      </w:r>
    </w:p>
    <w:p w14:paraId="6CC4B8C6" w14:textId="77777777" w:rsidR="00AA24FD" w:rsidRDefault="00B2557C">
      <w:pPr>
        <w:pStyle w:val="Prrafodelista"/>
        <w:numPr>
          <w:ilvl w:val="0"/>
          <w:numId w:val="1"/>
        </w:numPr>
        <w:spacing w:after="80"/>
      </w:pPr>
      <w:r>
        <w:t>Esta acción también requiere estar inscrito en el curso; no es posible marcar contenido de un curso en el que no te has inscrito</w:t>
      </w:r>
    </w:p>
    <w:p w14:paraId="51F167E2" w14:textId="77777777" w:rsidR="00AA24FD" w:rsidRDefault="00B2557C">
      <w:pPr>
        <w:pStyle w:val="Ttulo2"/>
        <w:spacing w:before="300" w:after="150"/>
      </w:pPr>
      <w:r>
        <w:t>2.8 Ver Mis Cursos</w:t>
      </w:r>
    </w:p>
    <w:p w14:paraId="352B2EEE" w14:textId="77777777" w:rsidR="00AA24FD" w:rsidRDefault="00B2557C">
      <w:pPr>
        <w:pStyle w:val="Prrafodelista"/>
        <w:numPr>
          <w:ilvl w:val="0"/>
          <w:numId w:val="1"/>
        </w:numPr>
        <w:spacing w:after="80"/>
      </w:pPr>
      <w:r>
        <w:t>En el menú de navegación superior, hacer clic en "Mis Cursos"</w:t>
      </w:r>
    </w:p>
    <w:p w14:paraId="54B43488" w14:textId="77777777" w:rsidR="00AA24FD" w:rsidRDefault="00B2557C">
      <w:pPr>
        <w:pStyle w:val="Prrafodelista"/>
        <w:numPr>
          <w:ilvl w:val="0"/>
          <w:numId w:val="1"/>
        </w:numPr>
        <w:spacing w:after="80"/>
      </w:pPr>
      <w:r>
        <w:t>Verás todos los cursos en los que estás inscrito con su barra de progreso</w:t>
      </w:r>
    </w:p>
    <w:p w14:paraId="2050179B" w14:textId="77777777" w:rsidR="00AA24FD" w:rsidRDefault="00B2557C">
      <w:pPr>
        <w:pStyle w:val="Prrafodelista"/>
        <w:numPr>
          <w:ilvl w:val="0"/>
          <w:numId w:val="1"/>
        </w:numPr>
        <w:spacing w:after="80"/>
      </w:pPr>
      <w:r>
        <w:t>Hacer clic en cualquier curso para continuar desde donde lo dejaste</w:t>
      </w:r>
    </w:p>
    <w:p w14:paraId="3BA652C0" w14:textId="77777777" w:rsidR="00AA24FD" w:rsidRDefault="00B2557C">
      <w:pPr>
        <w:pStyle w:val="Ttulo2"/>
        <w:spacing w:before="300" w:after="150"/>
      </w:pPr>
      <w:r>
        <w:t>2.9 Modo Oscuro</w:t>
      </w:r>
    </w:p>
    <w:p w14:paraId="76C1677D" w14:textId="77777777" w:rsidR="00AA24FD" w:rsidRDefault="00B2557C">
      <w:pPr>
        <w:pStyle w:val="Prrafodelista"/>
        <w:numPr>
          <w:ilvl w:val="0"/>
          <w:numId w:val="1"/>
        </w:numPr>
        <w:spacing w:after="80"/>
      </w:pPr>
      <w:r>
        <w:t>En la barra de navegación, hacer clic en el ícono de luna (🌙) para activar el modo oscuro</w:t>
      </w:r>
    </w:p>
    <w:p w14:paraId="74AC1B25" w14:textId="77777777" w:rsidR="00AA24FD" w:rsidRDefault="00B2557C">
      <w:pPr>
        <w:pStyle w:val="Prrafodelista"/>
        <w:numPr>
          <w:ilvl w:val="0"/>
          <w:numId w:val="1"/>
        </w:numPr>
        <w:spacing w:after="80"/>
      </w:pPr>
      <w:r>
        <w:t>Para volver al modo claro, hacer clic en el ícono de sol (☀️)</w:t>
      </w:r>
    </w:p>
    <w:p w14:paraId="099A5AA6" w14:textId="77777777" w:rsidR="00AA24FD" w:rsidRDefault="00B2557C">
      <w:pPr>
        <w:pStyle w:val="Prrafodelista"/>
        <w:numPr>
          <w:ilvl w:val="0"/>
          <w:numId w:val="1"/>
        </w:numPr>
        <w:spacing w:after="80"/>
      </w:pPr>
      <w:r>
        <w:t>La preferencia se guarda automáticamente para la próxima vez que ingreses</w:t>
      </w:r>
    </w:p>
    <w:p w14:paraId="01943DB1" w14:textId="77777777" w:rsidR="00AA24FD" w:rsidRDefault="00B2557C">
      <w:pPr>
        <w:pStyle w:val="Ttulo2"/>
        <w:spacing w:before="300" w:after="150"/>
      </w:pPr>
      <w:r>
        <w:t>2.10 Cerrar Sesión</w:t>
      </w:r>
    </w:p>
    <w:p w14:paraId="2F0F694C" w14:textId="77777777" w:rsidR="00AA24FD" w:rsidRDefault="00B2557C">
      <w:pPr>
        <w:pStyle w:val="Prrafodelista"/>
        <w:numPr>
          <w:ilvl w:val="0"/>
          <w:numId w:val="1"/>
        </w:numPr>
        <w:spacing w:after="80"/>
      </w:pPr>
      <w:r>
        <w:t>Hacer clic en tu nombre en la esquina superior derecha</w:t>
      </w:r>
    </w:p>
    <w:p w14:paraId="7D4752B6" w14:textId="77777777" w:rsidR="00AA24FD" w:rsidRDefault="00B2557C">
      <w:pPr>
        <w:pStyle w:val="Prrafodelista"/>
        <w:numPr>
          <w:ilvl w:val="0"/>
          <w:numId w:val="1"/>
        </w:numPr>
        <w:spacing w:after="80"/>
      </w:pPr>
      <w:r>
        <w:t>Seleccionar "Cerrar Sesión" en el menú desplegable</w:t>
      </w:r>
    </w:p>
    <w:p w14:paraId="343D0E1C" w14:textId="77777777" w:rsidR="00AA24FD" w:rsidRDefault="00B2557C">
      <w:pPr>
        <w:pStyle w:val="Ttulo2"/>
        <w:spacing w:before="300" w:after="150"/>
      </w:pPr>
      <w:r>
        <w:t>2.11 Recuperar Contraseña</w:t>
      </w:r>
    </w:p>
    <w:p w14:paraId="25531F51" w14:textId="77777777" w:rsidR="00AA24FD" w:rsidRDefault="00B2557C">
      <w:pPr>
        <w:pStyle w:val="Prrafodelista"/>
        <w:numPr>
          <w:ilvl w:val="0"/>
          <w:numId w:val="1"/>
        </w:numPr>
        <w:spacing w:after="80"/>
      </w:pPr>
      <w:r>
        <w:t>En la página de inicio de sesión, hacer clic en "¿Olvidaste tu contraseña?"</w:t>
      </w:r>
    </w:p>
    <w:p w14:paraId="00E5236C" w14:textId="77777777" w:rsidR="00AA24FD" w:rsidRDefault="00B2557C">
      <w:pPr>
        <w:pStyle w:val="Prrafodelista"/>
        <w:numPr>
          <w:ilvl w:val="0"/>
          <w:numId w:val="1"/>
        </w:numPr>
        <w:spacing w:after="80"/>
      </w:pPr>
      <w:r>
        <w:t>Ingresar el correo electrónico registrado y hacer clic en "Enviar enlace de recuperación"</w:t>
      </w:r>
    </w:p>
    <w:p w14:paraId="718C942A" w14:textId="77777777" w:rsidR="00AA24FD" w:rsidRDefault="00B2557C">
      <w:pPr>
        <w:pStyle w:val="Prrafodelista"/>
        <w:numPr>
          <w:ilvl w:val="0"/>
          <w:numId w:val="1"/>
        </w:numPr>
        <w:spacing w:after="80"/>
      </w:pPr>
      <w:r>
        <w:t>Revisar la bandeja de entrada (y la carpeta de spam) y hacer clic en el enlace recibido por correo</w:t>
      </w:r>
    </w:p>
    <w:p w14:paraId="391CF65C" w14:textId="77777777" w:rsidR="00AA24FD" w:rsidRDefault="00B2557C">
      <w:pPr>
        <w:pStyle w:val="Prrafodelista"/>
        <w:numPr>
          <w:ilvl w:val="0"/>
          <w:numId w:val="1"/>
        </w:numPr>
        <w:spacing w:after="80"/>
      </w:pPr>
      <w:r>
        <w:t>Ingresar la nueva contraseña (mínimo 6 caracteres) y confirmarla</w:t>
      </w:r>
    </w:p>
    <w:p w14:paraId="27240A67" w14:textId="77777777" w:rsidR="00AA24FD" w:rsidRDefault="00B2557C">
      <w:pPr>
        <w:pStyle w:val="Prrafodelista"/>
        <w:numPr>
          <w:ilvl w:val="0"/>
          <w:numId w:val="1"/>
        </w:numPr>
        <w:spacing w:after="80"/>
      </w:pPr>
      <w:r>
        <w:t>Hacer clic en "Restablecer contraseña"; serás redirigido a la página de inicio de sesión</w:t>
      </w:r>
    </w:p>
    <w:p w14:paraId="2CAFE93C" w14:textId="77777777" w:rsidR="00AA24FD" w:rsidRDefault="00B2557C">
      <w:pPr>
        <w:spacing w:after="150"/>
      </w:pPr>
      <w:r>
        <w:t>Nota: por seguridad, el sistema muestra el mismo mensaje de confirmación exista o no una cuenta registrada con ese correo. El enlace de recuperación expira en 1 hora y solo puede usarse una vez.</w:t>
      </w:r>
    </w:p>
    <w:p w14:paraId="73937823" w14:textId="77777777" w:rsidR="00AA24FD" w:rsidRDefault="00B2557C">
      <w:pPr>
        <w:pStyle w:val="Ttulo2"/>
        <w:spacing w:before="300" w:after="150"/>
      </w:pPr>
      <w:r>
        <w:t>2.12 Descargar Certificado de Finalización</w:t>
      </w:r>
    </w:p>
    <w:p w14:paraId="7B74D2A5" w14:textId="77777777" w:rsidR="00AA24FD" w:rsidRDefault="00B2557C">
      <w:pPr>
        <w:pStyle w:val="Prrafodelista"/>
        <w:numPr>
          <w:ilvl w:val="0"/>
          <w:numId w:val="1"/>
        </w:numPr>
        <w:spacing w:after="80"/>
      </w:pPr>
      <w:r>
        <w:t>Al completar el 100% de los contenidos de un curso (todos los videos y archivos marcados como completados), aparece el botón "Descargar certificado"</w:t>
      </w:r>
    </w:p>
    <w:p w14:paraId="4BC1EE90" w14:textId="77777777" w:rsidR="00AA24FD" w:rsidRDefault="00B2557C">
      <w:pPr>
        <w:pStyle w:val="Prrafodelista"/>
        <w:numPr>
          <w:ilvl w:val="0"/>
          <w:numId w:val="1"/>
        </w:numPr>
        <w:spacing w:after="80"/>
      </w:pPr>
      <w:r>
        <w:t>El botón se muestra tanto en la ventana de felicitación como en la tarjeta "Información del curso" dentro del detalle del curso</w:t>
      </w:r>
    </w:p>
    <w:p w14:paraId="69E9F66F" w14:textId="77777777" w:rsidR="00AA24FD" w:rsidRDefault="00B2557C">
      <w:pPr>
        <w:pStyle w:val="Prrafodelista"/>
        <w:numPr>
          <w:ilvl w:val="0"/>
          <w:numId w:val="1"/>
        </w:numPr>
        <w:spacing w:after="80"/>
      </w:pPr>
      <w:r>
        <w:t>Hacer clic en el botón para descargar el certificado en formato PDF, con tu nombre, el nombre del curso y la fecha en que lo completaste</w:t>
      </w:r>
    </w:p>
    <w:p w14:paraId="6D5E883E" w14:textId="77777777" w:rsidR="001679A7" w:rsidRDefault="001679A7" w:rsidP="001679A7">
      <w:pPr>
        <w:pStyle w:val="Ttulo2"/>
      </w:pPr>
      <w:r>
        <w:t>2.13 Foto de Perfil (Avatar)</w:t>
      </w:r>
    </w:p>
    <w:p w14:paraId="6093F5B3" w14:textId="77777777" w:rsidR="001679A7" w:rsidRDefault="001679A7" w:rsidP="001679A7">
      <w:pPr>
        <w:pStyle w:val="Prrafodelista"/>
        <w:numPr>
          <w:ilvl w:val="0"/>
          <w:numId w:val="3"/>
        </w:numPr>
      </w:pPr>
      <w:r>
        <w:t>En la página de perfil (clic en tu nombre → "Mi perfil"), hacer clic en el ícono de cámara sobre tu foto (o tu inicial, si todavía no tenés una)</w:t>
      </w:r>
    </w:p>
    <w:p w14:paraId="6F29F714" w14:textId="77777777" w:rsidR="001679A7" w:rsidRDefault="001679A7" w:rsidP="001679A7">
      <w:pPr>
        <w:pStyle w:val="Prrafodelista"/>
        <w:numPr>
          <w:ilvl w:val="0"/>
          <w:numId w:val="3"/>
        </w:numPr>
      </w:pPr>
      <w:r>
        <w:t>Seleccionar una imagen (JPG, PNG, GIF o WEBP, máx. 5 MB)</w:t>
      </w:r>
    </w:p>
    <w:p w14:paraId="5F29DA4D" w14:textId="77777777" w:rsidR="001679A7" w:rsidRDefault="001679A7" w:rsidP="001679A7">
      <w:pPr>
        <w:pStyle w:val="Prrafodelista"/>
        <w:numPr>
          <w:ilvl w:val="0"/>
          <w:numId w:val="3"/>
        </w:numPr>
      </w:pPr>
      <w:r>
        <w:t>La foto se actualiza de inmediato en el perfil y en la barra de navegación</w:t>
      </w:r>
    </w:p>
    <w:p w14:paraId="26CA2C53" w14:textId="77777777" w:rsidR="001679A7" w:rsidRDefault="001679A7" w:rsidP="001679A7">
      <w:pPr>
        <w:pStyle w:val="Prrafodelista"/>
        <w:numPr>
          <w:ilvl w:val="0"/>
          <w:numId w:val="3"/>
        </w:numPr>
      </w:pPr>
      <w:r>
        <w:t>Para quitarla, hacer clic en "Quitar foto"</w:t>
      </w:r>
    </w:p>
    <w:p w14:paraId="2E1357CC" w14:textId="77777777" w:rsidR="001679A7" w:rsidRDefault="001679A7" w:rsidP="001679A7">
      <w:pPr>
        <w:pStyle w:val="Ttulo2"/>
      </w:pPr>
      <w:r>
        <w:t>2.14 Entregar una Tarea</w:t>
      </w:r>
    </w:p>
    <w:p w14:paraId="49DEA2F7" w14:textId="77777777" w:rsidR="001679A7" w:rsidRDefault="001679A7" w:rsidP="001679A7">
      <w:pPr>
        <w:pStyle w:val="Prrafodelista"/>
        <w:numPr>
          <w:ilvl w:val="0"/>
          <w:numId w:val="4"/>
        </w:numPr>
      </w:pPr>
      <w:r>
        <w:lastRenderedPageBreak/>
        <w:t>Debes estar inscrito en el curso. Las tareas aparecen en la lista de contenido con un ícono distintivo</w:t>
      </w:r>
    </w:p>
    <w:p w14:paraId="161646E6" w14:textId="77777777" w:rsidR="001679A7" w:rsidRDefault="001679A7" w:rsidP="001679A7">
      <w:pPr>
        <w:pStyle w:val="Prrafodelista"/>
        <w:numPr>
          <w:ilvl w:val="0"/>
          <w:numId w:val="4"/>
        </w:numPr>
      </w:pPr>
      <w:r>
        <w:t>Hacer clic en la tarea para ver las instrucciones (y descargar el archivo de plantilla, si el profesor subió uno)</w:t>
      </w:r>
    </w:p>
    <w:p w14:paraId="702A66DB" w14:textId="77777777" w:rsidR="001679A7" w:rsidRDefault="001679A7" w:rsidP="001679A7">
      <w:pPr>
        <w:pStyle w:val="Prrafodelista"/>
        <w:numPr>
          <w:ilvl w:val="0"/>
          <w:numId w:val="4"/>
        </w:numPr>
      </w:pPr>
      <w:r>
        <w:t>Seleccionar el archivo a entregar y hacer clic en "Entregar"</w:t>
      </w:r>
    </w:p>
    <w:p w14:paraId="52C2DC0E" w14:textId="77777777" w:rsidR="001679A7" w:rsidRDefault="001679A7" w:rsidP="001679A7">
      <w:pPr>
        <w:pStyle w:val="Prrafodelista"/>
        <w:numPr>
          <w:ilvl w:val="0"/>
          <w:numId w:val="4"/>
        </w:numPr>
      </w:pPr>
      <w:r>
        <w:t>Solo se permite una entrega por tarea; una vez entregada no se puede reemplazar</w:t>
      </w:r>
    </w:p>
    <w:p w14:paraId="24304145" w14:textId="77777777" w:rsidR="001679A7" w:rsidRDefault="001679A7" w:rsidP="001679A7">
      <w:pPr>
        <w:pStyle w:val="Prrafodelista"/>
        <w:numPr>
          <w:ilvl w:val="0"/>
          <w:numId w:val="4"/>
        </w:numPr>
      </w:pPr>
      <w:r>
        <w:t>El profesor revisa la entrega y puede dejar un comentario, visible en la misma pantalla</w:t>
      </w:r>
    </w:p>
    <w:p w14:paraId="0D0E49DD" w14:textId="77777777" w:rsidR="001679A7" w:rsidRDefault="001679A7" w:rsidP="001679A7">
      <w:pPr>
        <w:pStyle w:val="Ttulo2"/>
      </w:pPr>
      <w:r>
        <w:t>2.15 Participar en el Foro</w:t>
      </w:r>
    </w:p>
    <w:p w14:paraId="09677A3C" w14:textId="77777777" w:rsidR="001679A7" w:rsidRDefault="001679A7" w:rsidP="001679A7">
      <w:pPr>
        <w:pStyle w:val="Prrafodelista"/>
        <w:numPr>
          <w:ilvl w:val="0"/>
          <w:numId w:val="5"/>
        </w:numPr>
      </w:pPr>
      <w:r>
        <w:t>Debes estar inscrito en el curso. Cada foro tiene un tema publicado por el profesor o administrador</w:t>
      </w:r>
    </w:p>
    <w:p w14:paraId="5A740274" w14:textId="77777777" w:rsidR="001679A7" w:rsidRDefault="001679A7" w:rsidP="001679A7">
      <w:pPr>
        <w:pStyle w:val="Prrafodelista"/>
        <w:numPr>
          <w:ilvl w:val="0"/>
          <w:numId w:val="5"/>
        </w:numPr>
      </w:pPr>
      <w:r>
        <w:t>Escribir una respuesta en el cuadro de texto y hacer clic en "Responder"</w:t>
      </w:r>
    </w:p>
    <w:p w14:paraId="76DE577E" w14:textId="77777777" w:rsidR="001679A7" w:rsidRDefault="001679A7" w:rsidP="001679A7">
      <w:pPr>
        <w:pStyle w:val="Prrafodelista"/>
        <w:numPr>
          <w:ilvl w:val="0"/>
          <w:numId w:val="5"/>
        </w:numPr>
      </w:pPr>
      <w:r>
        <w:t>Es posible responder a la respuesta de otro estudiante, hasta 2 niveles de anidamiento</w:t>
      </w:r>
    </w:p>
    <w:p w14:paraId="69202F00" w14:textId="77777777" w:rsidR="001679A7" w:rsidRDefault="001679A7" w:rsidP="001679A7">
      <w:pPr>
        <w:pStyle w:val="Prrafodelista"/>
        <w:numPr>
          <w:ilvl w:val="0"/>
          <w:numId w:val="5"/>
        </w:numPr>
      </w:pPr>
      <w:r>
        <w:t>Podés editar o eliminar tus propias respuestas; el profesor del curso o un administrador puede eliminar cualquier respuesta para moderar el foro</w:t>
      </w:r>
    </w:p>
    <w:p w14:paraId="27F30E88" w14:textId="77777777" w:rsidR="001679A7" w:rsidRDefault="001679A7" w:rsidP="001679A7">
      <w:pPr>
        <w:pStyle w:val="Ttulo2"/>
      </w:pPr>
      <w:r>
        <w:t>2.16 Responder un Cuestionario o Encuesta</w:t>
      </w:r>
    </w:p>
    <w:p w14:paraId="23B54AFA" w14:textId="77777777" w:rsidR="001679A7" w:rsidRDefault="001679A7" w:rsidP="001679A7">
      <w:pPr>
        <w:pStyle w:val="Prrafodelista"/>
        <w:numPr>
          <w:ilvl w:val="0"/>
          <w:numId w:val="6"/>
        </w:numPr>
      </w:pPr>
      <w:r>
        <w:t>Debes estar inscrito en el curso. Hacer clic en el cuestionario o encuesta para ver sus preguntas</w:t>
      </w:r>
    </w:p>
    <w:p w14:paraId="56536488" w14:textId="77777777" w:rsidR="001679A7" w:rsidRDefault="001679A7" w:rsidP="001679A7">
      <w:pPr>
        <w:pStyle w:val="Prrafodelista"/>
        <w:numPr>
          <w:ilvl w:val="0"/>
          <w:numId w:val="6"/>
        </w:numPr>
      </w:pPr>
      <w:r>
        <w:t>Responder todas las preguntas (opción múltiple, verdadero/falso o respuesta corta, según el tipo) y hacer clic en "Enviar"</w:t>
      </w:r>
    </w:p>
    <w:p w14:paraId="3721A3D0" w14:textId="77777777" w:rsidR="001679A7" w:rsidRDefault="001679A7" w:rsidP="001679A7">
      <w:pPr>
        <w:pStyle w:val="Prrafodelista"/>
        <w:numPr>
          <w:ilvl w:val="0"/>
          <w:numId w:val="6"/>
        </w:numPr>
      </w:pPr>
      <w:r>
        <w:t>Solo se permite un intento; una vez enviado no se puede volver a responder</w:t>
      </w:r>
    </w:p>
    <w:p w14:paraId="3773B849" w14:textId="77777777" w:rsidR="001679A7" w:rsidRDefault="001679A7" w:rsidP="001679A7">
      <w:pPr>
        <w:pStyle w:val="Prrafodelista"/>
        <w:numPr>
          <w:ilvl w:val="0"/>
          <w:numId w:val="6"/>
        </w:numPr>
      </w:pPr>
      <w:r>
        <w:t>En un cuestionario, el resultado se muestra de inmediato (excepto las preguntas de respuesta corta, que el profesor califica manualmente); una encuesta no tiene respuestas correctas</w:t>
      </w:r>
    </w:p>
    <w:p w14:paraId="6D2B826E" w14:textId="77777777" w:rsidR="001679A7" w:rsidRDefault="001679A7" w:rsidP="001679A7">
      <w:pPr>
        <w:pStyle w:val="Ttulo2"/>
      </w:pPr>
      <w:r>
        <w:t>2.17 Navegar Contenido en Carpetas</w:t>
      </w:r>
    </w:p>
    <w:p w14:paraId="261E1FFE" w14:textId="77777777" w:rsidR="001679A7" w:rsidRDefault="001679A7" w:rsidP="001679A7">
      <w:pPr>
        <w:pStyle w:val="Prrafodelista"/>
        <w:numPr>
          <w:ilvl w:val="0"/>
          <w:numId w:val="7"/>
        </w:numPr>
      </w:pPr>
      <w:r>
        <w:t>El profesor o administrador puede agrupar contenido relacionado dentro de carpetas</w:t>
      </w:r>
    </w:p>
    <w:p w14:paraId="2F3F0CB5" w14:textId="77777777" w:rsidR="001679A7" w:rsidRDefault="001679A7" w:rsidP="001679A7">
      <w:pPr>
        <w:pStyle w:val="Prrafodelista"/>
        <w:numPr>
          <w:ilvl w:val="0"/>
          <w:numId w:val="7"/>
        </w:numPr>
      </w:pPr>
      <w:r>
        <w:t>Hacer clic en el nombre de la carpeta para expandirla y ver su contenido</w:t>
      </w:r>
    </w:p>
    <w:p w14:paraId="3FBB3899" w14:textId="77777777" w:rsidR="001679A7" w:rsidRDefault="001679A7" w:rsidP="001679A7">
      <w:pPr>
        <w:pStyle w:val="Prrafodelista"/>
        <w:numPr>
          <w:ilvl w:val="0"/>
          <w:numId w:val="7"/>
        </w:numPr>
      </w:pPr>
      <w:r>
        <w:t>Cada carpeta muestra su propio indicador de progreso, aparte del progreso general del curso</w:t>
      </w:r>
    </w:p>
    <w:p w14:paraId="74062FBF" w14:textId="77777777" w:rsidR="001679A7" w:rsidRDefault="001679A7" w:rsidP="001679A7">
      <w:pPr>
        <w:pStyle w:val="Ttulo2"/>
      </w:pPr>
      <w:r>
        <w:t>2.18 Tamaño de Letra</w:t>
      </w:r>
    </w:p>
    <w:p w14:paraId="60088C6F" w14:textId="77777777" w:rsidR="001679A7" w:rsidRDefault="001679A7" w:rsidP="001679A7">
      <w:pPr>
        <w:pStyle w:val="Prrafodelista"/>
        <w:numPr>
          <w:ilvl w:val="0"/>
          <w:numId w:val="8"/>
        </w:numPr>
      </w:pPr>
      <w:r>
        <w:t>En la barra de navegación, usar los botones "A+" y "A-" para aumentar o reducir el tamaño del texto de toda la plataforma</w:t>
      </w:r>
    </w:p>
    <w:p w14:paraId="5B11EC98" w14:textId="77777777" w:rsidR="001679A7" w:rsidRDefault="001679A7" w:rsidP="001679A7">
      <w:pPr>
        <w:pStyle w:val="Prrafodelista"/>
        <w:numPr>
          <w:ilvl w:val="0"/>
          <w:numId w:val="8"/>
        </w:numPr>
      </w:pPr>
      <w:r>
        <w:t>La preferencia se guarda automáticamente</w:t>
      </w:r>
    </w:p>
    <w:p w14:paraId="6D70D442" w14:textId="77777777" w:rsidR="00952B43" w:rsidRDefault="00952B43" w:rsidP="00952B43">
      <w:pPr>
        <w:pStyle w:val="Ttulo1"/>
      </w:pPr>
      <w:r>
        <w:t>3. Guía para Profesores</w:t>
      </w:r>
    </w:p>
    <w:p w14:paraId="0D0E6608" w14:textId="77777777" w:rsidR="00952B43" w:rsidRDefault="00952B43" w:rsidP="00952B43">
      <w:r>
        <w:t>Un profesor tiene acceso a los cursos que un administrador le asignó. Puede gestionar el contenido de esos cursos y hacer seguimiento de sus estudiantes, sin acceso al resto del panel de administración (gestión de usuarios, estadísticas globales, u otros cursos).</w:t>
      </w:r>
    </w:p>
    <w:p w14:paraId="78E87C4A" w14:textId="77777777" w:rsidR="00952B43" w:rsidRDefault="00952B43" w:rsidP="00952B43">
      <w:pPr>
        <w:pStyle w:val="Ttulo2"/>
      </w:pPr>
      <w:r>
        <w:t>3.1 Acceso y Cursos Asignados</w:t>
      </w:r>
    </w:p>
    <w:p w14:paraId="1CF0CD80" w14:textId="77777777" w:rsidR="00952B43" w:rsidRDefault="00952B43" w:rsidP="00952B43">
      <w:pPr>
        <w:pStyle w:val="Prrafodelista"/>
        <w:numPr>
          <w:ilvl w:val="0"/>
          <w:numId w:val="9"/>
        </w:numPr>
      </w:pPr>
      <w:r>
        <w:t>En el menú superior, hacer clic en "Mis Cursos (Profesor)" para ver la lista de cursos que tenés asignados</w:t>
      </w:r>
    </w:p>
    <w:p w14:paraId="49C8EBA6" w14:textId="77777777" w:rsidR="00952B43" w:rsidRDefault="00952B43" w:rsidP="00952B43">
      <w:pPr>
        <w:pStyle w:val="Prrafodelista"/>
        <w:numPr>
          <w:ilvl w:val="0"/>
          <w:numId w:val="9"/>
        </w:numPr>
      </w:pPr>
      <w:r>
        <w:t>Hacer clic en un curso para entrar a su gestión de contenido</w:t>
      </w:r>
    </w:p>
    <w:p w14:paraId="7AFDA149" w14:textId="77777777" w:rsidR="00952B43" w:rsidRDefault="00952B43" w:rsidP="00952B43">
      <w:pPr>
        <w:pStyle w:val="Prrafodelista"/>
        <w:numPr>
          <w:ilvl w:val="0"/>
          <w:numId w:val="9"/>
        </w:numPr>
      </w:pPr>
      <w:r>
        <w:t>Tu propio perfil también muestra una sección "Cursos asignados" con el mismo listado</w:t>
      </w:r>
    </w:p>
    <w:p w14:paraId="6EA17BA7" w14:textId="77777777" w:rsidR="00952B43" w:rsidRDefault="00952B43" w:rsidP="00952B43">
      <w:pPr>
        <w:pStyle w:val="Ttulo2"/>
      </w:pPr>
      <w:r>
        <w:t>3.2 Agregar Contenido a un Curso</w:t>
      </w:r>
    </w:p>
    <w:p w14:paraId="5016B6A4" w14:textId="77777777" w:rsidR="00952B43" w:rsidRDefault="00952B43" w:rsidP="00952B43">
      <w:pPr>
        <w:pStyle w:val="Prrafodelista"/>
        <w:numPr>
          <w:ilvl w:val="0"/>
          <w:numId w:val="10"/>
        </w:numPr>
      </w:pPr>
      <w:r>
        <w:t>Dentro de la gestión de contenido del curso, usar los botones "+ Agregar video", "+ Agregar archivo", "+ Agregar imagen", "+ Agregar texto", "+ Agregar URL", "+ Agregar tarea", "+ Agregar cuestionario", "+ Agregar encuesta", "+ Agregar foro" o "Crear carpeta", según el tipo de contenido que quieras agregar</w:t>
      </w:r>
    </w:p>
    <w:p w14:paraId="66986953" w14:textId="77777777" w:rsidR="00952B43" w:rsidRDefault="00952B43" w:rsidP="00952B43">
      <w:pPr>
        <w:pStyle w:val="Prrafodelista"/>
        <w:numPr>
          <w:ilvl w:val="0"/>
          <w:numId w:val="10"/>
        </w:numPr>
      </w:pPr>
      <w:r>
        <w:t>Cada tipo pide la información necesaria: título y, según el caso, un archivo, un enlace, o las preguntas y opciones (para cuestionario o encuesta)</w:t>
      </w:r>
    </w:p>
    <w:p w14:paraId="15940938" w14:textId="77777777" w:rsidR="00952B43" w:rsidRDefault="00952B43" w:rsidP="00952B43">
      <w:pPr>
        <w:pStyle w:val="Prrafodelista"/>
        <w:numPr>
          <w:ilvl w:val="0"/>
          <w:numId w:val="10"/>
        </w:numPr>
      </w:pPr>
      <w:r>
        <w:t>El contenido nuevo queda disponible de inmediato para los estudiantes inscritos</w:t>
      </w:r>
    </w:p>
    <w:p w14:paraId="3F0F9B79" w14:textId="77777777" w:rsidR="00952B43" w:rsidRDefault="00952B43" w:rsidP="00952B43">
      <w:pPr>
        <w:pStyle w:val="Ttulo2"/>
      </w:pPr>
      <w:r>
        <w:t>3.3 Editar o Eliminar Contenido</w:t>
      </w:r>
    </w:p>
    <w:p w14:paraId="3C83A41A" w14:textId="77777777" w:rsidR="00952B43" w:rsidRDefault="00952B43" w:rsidP="00952B43">
      <w:pPr>
        <w:pStyle w:val="Prrafodelista"/>
        <w:numPr>
          <w:ilvl w:val="0"/>
          <w:numId w:val="11"/>
        </w:numPr>
      </w:pPr>
      <w:r>
        <w:t>Junto a cada contenido hay un ícono de lápiz (editar) y uno de papelera (eliminar)</w:t>
      </w:r>
    </w:p>
    <w:p w14:paraId="0F4C0E51" w14:textId="77777777" w:rsidR="00952B43" w:rsidRDefault="00952B43" w:rsidP="00952B43">
      <w:pPr>
        <w:pStyle w:val="Prrafodelista"/>
        <w:numPr>
          <w:ilvl w:val="0"/>
          <w:numId w:val="11"/>
        </w:numPr>
      </w:pPr>
      <w:r>
        <w:t>Editar abre un formulario con los datos actuales, incluyendo la opción de reemplazar el archivo si aplica</w:t>
      </w:r>
    </w:p>
    <w:p w14:paraId="472DBA0A" w14:textId="77777777" w:rsidR="00952B43" w:rsidRDefault="00952B43" w:rsidP="00952B43">
      <w:pPr>
        <w:pStyle w:val="Prrafodelista"/>
        <w:numPr>
          <w:ilvl w:val="0"/>
          <w:numId w:val="11"/>
        </w:numPr>
      </w:pPr>
      <w:r>
        <w:t>Un cuestionario o encuesta solo permite editar sus preguntas mientras nadie haya respondido todavía; si ya hay respuestas, solo se puede editar el título y la descripción — para cambiar las preguntas hay que borrar y crear uno nuevo</w:t>
      </w:r>
    </w:p>
    <w:p w14:paraId="1C9A0CE7" w14:textId="77777777" w:rsidR="00952B43" w:rsidRDefault="00952B43" w:rsidP="00952B43">
      <w:pPr>
        <w:pStyle w:val="Prrafodelista"/>
        <w:numPr>
          <w:ilvl w:val="0"/>
          <w:numId w:val="11"/>
        </w:numPr>
      </w:pPr>
      <w:r>
        <w:lastRenderedPageBreak/>
        <w:t>Eliminar pide confirmación; borra también el archivo físico y, en el caso de un foro o cuestionario/encuesta, todas sus respuestas</w:t>
      </w:r>
    </w:p>
    <w:p w14:paraId="5AA8AA62" w14:textId="77777777" w:rsidR="00952B43" w:rsidRDefault="00952B43" w:rsidP="00952B43">
      <w:pPr>
        <w:pStyle w:val="Ttulo2"/>
      </w:pPr>
      <w:r>
        <w:t>3.4 Reordenar Contenido</w:t>
      </w:r>
    </w:p>
    <w:p w14:paraId="188B8FE0" w14:textId="77777777" w:rsidR="00952B43" w:rsidRDefault="00952B43" w:rsidP="00952B43">
      <w:pPr>
        <w:pStyle w:val="Prrafodelista"/>
        <w:numPr>
          <w:ilvl w:val="0"/>
          <w:numId w:val="12"/>
        </w:numPr>
      </w:pPr>
      <w:r>
        <w:t>Arrastrar y soltar cualquier elemento (incluidas las carpetas) para cambiar su orden dentro del curso</w:t>
      </w:r>
    </w:p>
    <w:p w14:paraId="74BD74B9" w14:textId="77777777" w:rsidR="00952B43" w:rsidRDefault="00952B43" w:rsidP="00952B43">
      <w:pPr>
        <w:pStyle w:val="Prrafodelista"/>
        <w:numPr>
          <w:ilvl w:val="0"/>
          <w:numId w:val="12"/>
        </w:numPr>
      </w:pPr>
      <w:r>
        <w:t>Alternativamente, usar las flechas de subir/bajar junto a cada elemento — útil si no es cómodo usar el mouse o una pantalla táctil</w:t>
      </w:r>
    </w:p>
    <w:p w14:paraId="7D37E221" w14:textId="77777777" w:rsidR="00952B43" w:rsidRDefault="00952B43" w:rsidP="00952B43">
      <w:pPr>
        <w:pStyle w:val="Ttulo2"/>
      </w:pPr>
      <w:r>
        <w:t>3.5 Revisar Entregas de Tareas</w:t>
      </w:r>
    </w:p>
    <w:p w14:paraId="48BBA284" w14:textId="77777777" w:rsidR="00952B43" w:rsidRDefault="00952B43" w:rsidP="00952B43">
      <w:pPr>
        <w:pStyle w:val="Prrafodelista"/>
        <w:numPr>
          <w:ilvl w:val="0"/>
          <w:numId w:val="13"/>
        </w:numPr>
      </w:pPr>
      <w:r>
        <w:t>Hacer clic en "Entregas" junto a una tarea para ver la lista paginada de estudiantes que ya entregaron</w:t>
      </w:r>
    </w:p>
    <w:p w14:paraId="1B27FBB0" w14:textId="77777777" w:rsidR="00952B43" w:rsidRDefault="00952B43" w:rsidP="00952B43">
      <w:pPr>
        <w:pStyle w:val="Prrafodelista"/>
        <w:numPr>
          <w:ilvl w:val="0"/>
          <w:numId w:val="13"/>
        </w:numPr>
      </w:pPr>
      <w:r>
        <w:t>Descargar el archivo entregado y escribir un comentario de revisión (no hay nota numérica)</w:t>
      </w:r>
    </w:p>
    <w:p w14:paraId="10D1D0FB" w14:textId="77777777" w:rsidR="00952B43" w:rsidRDefault="00952B43" w:rsidP="00952B43">
      <w:pPr>
        <w:pStyle w:val="Ttulo2"/>
      </w:pPr>
      <w:r>
        <w:t>3.6 Moderar el Foro</w:t>
      </w:r>
    </w:p>
    <w:p w14:paraId="437098D6" w14:textId="77777777" w:rsidR="00952B43" w:rsidRDefault="00952B43" w:rsidP="00952B43">
      <w:pPr>
        <w:pStyle w:val="Prrafodelista"/>
        <w:numPr>
          <w:ilvl w:val="0"/>
          <w:numId w:val="14"/>
        </w:numPr>
      </w:pPr>
      <w:r>
        <w:t>Hacer clic en "Ver foro" junto a un tema para ver el hilo completo con todas las respuestas</w:t>
      </w:r>
    </w:p>
    <w:p w14:paraId="6687E3EC" w14:textId="77777777" w:rsidR="00952B43" w:rsidRDefault="00952B43" w:rsidP="00952B43">
      <w:pPr>
        <w:pStyle w:val="Prrafodelista"/>
        <w:numPr>
          <w:ilvl w:val="0"/>
          <w:numId w:val="14"/>
        </w:numPr>
      </w:pPr>
      <w:r>
        <w:t>Es posible eliminar cualquier respuesta del foro de tu curso, no solo las propias, para mantener la discusión en orden</w:t>
      </w:r>
    </w:p>
    <w:p w14:paraId="4D159383" w14:textId="77777777" w:rsidR="00952B43" w:rsidRDefault="00952B43" w:rsidP="00952B43">
      <w:pPr>
        <w:pStyle w:val="Ttulo2"/>
      </w:pPr>
      <w:r>
        <w:t>3.7 Ver Resultados de Cuestionarios y Encuestas</w:t>
      </w:r>
    </w:p>
    <w:p w14:paraId="6A7512AE" w14:textId="77777777" w:rsidR="00952B43" w:rsidRDefault="00952B43" w:rsidP="00952B43">
      <w:pPr>
        <w:pStyle w:val="Prrafodelista"/>
        <w:numPr>
          <w:ilvl w:val="0"/>
          <w:numId w:val="15"/>
        </w:numPr>
      </w:pPr>
      <w:r>
        <w:t>Hacer clic en "Resultados" junto a un cuestionario o encuesta</w:t>
      </w:r>
    </w:p>
    <w:p w14:paraId="69413A92" w14:textId="77777777" w:rsidR="00952B43" w:rsidRDefault="00952B43" w:rsidP="00952B43">
      <w:pPr>
        <w:pStyle w:val="Prrafodelista"/>
        <w:numPr>
          <w:ilvl w:val="0"/>
          <w:numId w:val="15"/>
        </w:numPr>
      </w:pPr>
      <w:r>
        <w:t>Un cuestionario muestra correctas/incorrectas por pregunta, y las respuestas cortas pendientes de calificar</w:t>
      </w:r>
    </w:p>
    <w:p w14:paraId="43C27F9E" w14:textId="77777777" w:rsidR="00952B43" w:rsidRDefault="00952B43" w:rsidP="00952B43">
      <w:pPr>
        <w:pStyle w:val="Prrafodelista"/>
        <w:numPr>
          <w:ilvl w:val="0"/>
          <w:numId w:val="15"/>
        </w:numPr>
      </w:pPr>
      <w:r>
        <w:t>Una encuesta muestra el conteo de respuestas recibidas por cada opción</w:t>
      </w:r>
    </w:p>
    <w:p w14:paraId="6DB58F29" w14:textId="77777777" w:rsidR="00952B43" w:rsidRDefault="00952B43" w:rsidP="00952B43">
      <w:pPr>
        <w:pStyle w:val="Prrafodelista"/>
        <w:numPr>
          <w:ilvl w:val="0"/>
          <w:numId w:val="15"/>
        </w:numPr>
      </w:pPr>
      <w:r>
        <w:t>Para calificar una respuesta corta manualmente, marcarla como correcta o incorrecta desde esta misma pantalla</w:t>
      </w:r>
    </w:p>
    <w:p w14:paraId="54BF4D0D" w14:textId="77777777" w:rsidR="00952B43" w:rsidRDefault="00952B43" w:rsidP="00952B43">
      <w:pPr>
        <w:pStyle w:val="Ttulo2"/>
      </w:pPr>
      <w:r>
        <w:t>3.8 Ver Progreso de Estudiantes</w:t>
      </w:r>
    </w:p>
    <w:p w14:paraId="5A5B5C8B" w14:textId="77777777" w:rsidR="00952B43" w:rsidRDefault="00952B43" w:rsidP="00952B43">
      <w:pPr>
        <w:pStyle w:val="Prrafodelista"/>
        <w:numPr>
          <w:ilvl w:val="0"/>
          <w:numId w:val="16"/>
        </w:numPr>
      </w:pPr>
      <w:r>
        <w:t>Hacer clic en el ícono de birrete junto al curso para ver la lista de estudiantes inscritos, con su porcentaje de progreso y fecha de inscripción/finalización</w:t>
      </w:r>
    </w:p>
    <w:p w14:paraId="4F9FDE49" w14:textId="49FBC257" w:rsidR="00AA24FD" w:rsidRDefault="00FC6EE4">
      <w:pPr>
        <w:pStyle w:val="Ttulo1"/>
        <w:spacing w:before="400" w:after="200"/>
      </w:pPr>
      <w:r>
        <w:t>4. Guía para Administradores</w:t>
      </w:r>
    </w:p>
    <w:p w14:paraId="431F67D1" w14:textId="77777777" w:rsidR="00AA24FD" w:rsidRDefault="00B2557C">
      <w:pPr>
        <w:spacing w:after="150"/>
      </w:pPr>
      <w:r>
        <w:t>Los administradores tienen acceso a todas las funciones de estudiante más el Panel de Administración, accesible desde el menú superior en la opción "Administración".</w:t>
      </w:r>
    </w:p>
    <w:p w14:paraId="26DE99D7" w14:textId="7116639B" w:rsidR="00AA24FD" w:rsidRDefault="00FC6EE4">
      <w:pPr>
        <w:pStyle w:val="Ttulo2"/>
        <w:spacing w:before="300" w:after="150"/>
      </w:pPr>
      <w:r>
        <w:t>4.1 Dashboard (Panel Principal)</w:t>
      </w:r>
    </w:p>
    <w:p w14:paraId="44C08993" w14:textId="77777777" w:rsidR="00AA24FD" w:rsidRDefault="00B2557C">
      <w:pPr>
        <w:pStyle w:val="Prrafodelista"/>
        <w:numPr>
          <w:ilvl w:val="0"/>
          <w:numId w:val="1"/>
        </w:numPr>
        <w:spacing w:after="80"/>
      </w:pPr>
      <w:r>
        <w:t>Muestra estadísticas generales: total de cursos, cursos activos, contenidos y estudiantes</w:t>
      </w:r>
    </w:p>
    <w:p w14:paraId="296A9649" w14:textId="77777777" w:rsidR="00AA24FD" w:rsidRDefault="00B2557C">
      <w:pPr>
        <w:pStyle w:val="Prrafodelista"/>
        <w:numPr>
          <w:ilvl w:val="0"/>
          <w:numId w:val="1"/>
        </w:numPr>
        <w:spacing w:after="80"/>
      </w:pPr>
      <w:r>
        <w:t>Acceso rápido a las acciones más comunes: crear curso, gestionar cursos, gestionar usuarios</w:t>
      </w:r>
    </w:p>
    <w:p w14:paraId="791425BD" w14:textId="77777777" w:rsidR="00AA24FD" w:rsidRDefault="00B2557C">
      <w:pPr>
        <w:pStyle w:val="Prrafodelista"/>
        <w:numPr>
          <w:ilvl w:val="0"/>
          <w:numId w:val="1"/>
        </w:numPr>
        <w:spacing w:after="80"/>
      </w:pPr>
      <w:r>
        <w:t>Tabla de cursos recientes con estado, contenidos e inscritos</w:t>
      </w:r>
    </w:p>
    <w:p w14:paraId="14F8BED8" w14:textId="071A3A22" w:rsidR="00AA24FD" w:rsidRDefault="00FC6EE4">
      <w:pPr>
        <w:pStyle w:val="Ttulo2"/>
        <w:spacing w:before="300" w:after="150"/>
      </w:pPr>
      <w:r>
        <w:t>4.2 Crear un Curso</w:t>
      </w:r>
    </w:p>
    <w:p w14:paraId="25BE2FA0" w14:textId="77777777" w:rsidR="00AA24FD" w:rsidRDefault="00B2557C">
      <w:pPr>
        <w:pStyle w:val="Prrafodelista"/>
        <w:numPr>
          <w:ilvl w:val="0"/>
          <w:numId w:val="1"/>
        </w:numPr>
        <w:spacing w:after="80"/>
      </w:pPr>
      <w:r>
        <w:t>En el panel, hacer clic en "Crear nuevo curso" o ir a Administración → Cursos → Nuevo Curso</w:t>
      </w:r>
    </w:p>
    <w:p w14:paraId="0C35C7B9" w14:textId="77777777" w:rsidR="00AA24FD" w:rsidRDefault="00B2557C">
      <w:pPr>
        <w:pStyle w:val="Prrafodelista"/>
        <w:numPr>
          <w:ilvl w:val="0"/>
          <w:numId w:val="1"/>
        </w:numPr>
        <w:spacing w:after="80"/>
      </w:pPr>
      <w:r>
        <w:t>Completar el título (obligatorio) y la descripción</w:t>
      </w:r>
    </w:p>
    <w:p w14:paraId="063BB956" w14:textId="77777777" w:rsidR="00AA24FD" w:rsidRDefault="00B2557C">
      <w:pPr>
        <w:pStyle w:val="Prrafodelista"/>
        <w:numPr>
          <w:ilvl w:val="0"/>
          <w:numId w:val="1"/>
        </w:numPr>
        <w:spacing w:after="80"/>
      </w:pPr>
      <w:r>
        <w:t>Opcionalmente subir una imagen de portada (JPG, PNG, máx. 5 MB) arrastrándola o haciendo clic</w:t>
      </w:r>
    </w:p>
    <w:p w14:paraId="3C41C367" w14:textId="77777777" w:rsidR="00AA24FD" w:rsidRDefault="00B2557C">
      <w:pPr>
        <w:pStyle w:val="Prrafodelista"/>
        <w:numPr>
          <w:ilvl w:val="0"/>
          <w:numId w:val="1"/>
        </w:numPr>
        <w:spacing w:after="80"/>
      </w:pPr>
      <w:r>
        <w:t>Hacer clic en "Crear Curso"</w:t>
      </w:r>
    </w:p>
    <w:p w14:paraId="41F211DF" w14:textId="77777777" w:rsidR="00AA24FD" w:rsidRDefault="00B2557C">
      <w:pPr>
        <w:pStyle w:val="Prrafodelista"/>
        <w:numPr>
          <w:ilvl w:val="0"/>
          <w:numId w:val="1"/>
        </w:numPr>
        <w:spacing w:after="80"/>
      </w:pPr>
      <w:r>
        <w:t>Serás redirigido automáticamente a la pantalla de edición donde puedes agregar contenidos</w:t>
      </w:r>
    </w:p>
    <w:p w14:paraId="7EA46E7A" w14:textId="4B4315C7" w:rsidR="00AA24FD" w:rsidRDefault="00FC6EE4">
      <w:pPr>
        <w:pStyle w:val="Ttulo2"/>
        <w:spacing w:before="300" w:after="150"/>
      </w:pPr>
      <w:r>
        <w:t>4.3 Agregar Videos a un Curso</w:t>
      </w:r>
    </w:p>
    <w:p w14:paraId="052F2FB1" w14:textId="77777777" w:rsidR="00AA24FD" w:rsidRDefault="00B2557C">
      <w:pPr>
        <w:pStyle w:val="Prrafodelista"/>
        <w:numPr>
          <w:ilvl w:val="0"/>
          <w:numId w:val="1"/>
        </w:numPr>
        <w:spacing w:after="80"/>
      </w:pPr>
      <w:r>
        <w:t>En la pantalla de edición del curso, hacer clic en "+ Agregar video"</w:t>
      </w:r>
    </w:p>
    <w:p w14:paraId="7E454608" w14:textId="77777777" w:rsidR="00AA24FD" w:rsidRDefault="00B2557C">
      <w:pPr>
        <w:pStyle w:val="Prrafodelista"/>
        <w:numPr>
          <w:ilvl w:val="0"/>
          <w:numId w:val="1"/>
        </w:numPr>
        <w:spacing w:after="80"/>
      </w:pPr>
      <w:r>
        <w:t>Completar el título del video (obligatorio) y una descripción opcional</w:t>
      </w:r>
    </w:p>
    <w:p w14:paraId="429C8B9B" w14:textId="77777777" w:rsidR="00AA24FD" w:rsidRDefault="00B2557C">
      <w:pPr>
        <w:pStyle w:val="Prrafodelista"/>
        <w:numPr>
          <w:ilvl w:val="0"/>
          <w:numId w:val="1"/>
        </w:numPr>
        <w:spacing w:after="80"/>
      </w:pPr>
      <w:r>
        <w:t>Seleccionar el archivo de video (MP4, AVI, MOV, WEBM — máx. 500 MB)</w:t>
      </w:r>
    </w:p>
    <w:p w14:paraId="0AA485F7" w14:textId="77777777" w:rsidR="00AA24FD" w:rsidRDefault="00B2557C">
      <w:pPr>
        <w:pStyle w:val="Prrafodelista"/>
        <w:numPr>
          <w:ilvl w:val="0"/>
          <w:numId w:val="1"/>
        </w:numPr>
        <w:spacing w:after="80"/>
      </w:pPr>
      <w:r>
        <w:t>Hacer clic en "Subir Video" y esperar a que se complete la carga</w:t>
      </w:r>
    </w:p>
    <w:p w14:paraId="64B4013C" w14:textId="77777777" w:rsidR="00AA24FD" w:rsidRDefault="00B2557C">
      <w:pPr>
        <w:pStyle w:val="Prrafodelista"/>
        <w:numPr>
          <w:ilvl w:val="0"/>
          <w:numId w:val="1"/>
        </w:numPr>
        <w:spacing w:after="80"/>
      </w:pPr>
      <w:r>
        <w:t>El video aparecerá en la lista y estará disponible para los estudiantes inscritos en el curso</w:t>
      </w:r>
    </w:p>
    <w:p w14:paraId="68A056F3" w14:textId="77777777" w:rsidR="00AA24FD" w:rsidRDefault="00B2557C">
      <w:pPr>
        <w:pStyle w:val="Prrafodelista"/>
        <w:numPr>
          <w:ilvl w:val="0"/>
          <w:numId w:val="1"/>
        </w:numPr>
        <w:spacing w:after="80"/>
      </w:pPr>
      <w:r>
        <w:t>Si el archivo seleccionado no es un formato de video válido, el sistema lo rechazará indicando los formatos permitidos</w:t>
      </w:r>
    </w:p>
    <w:p w14:paraId="6A34A7A7" w14:textId="15FDED4F" w:rsidR="00AA24FD" w:rsidRDefault="00FC6EE4">
      <w:pPr>
        <w:pStyle w:val="Ttulo2"/>
        <w:spacing w:before="300" w:after="150"/>
      </w:pPr>
      <w:r>
        <w:t>4.4 Agregar Archivos a un Curso</w:t>
      </w:r>
    </w:p>
    <w:p w14:paraId="0110A9C8" w14:textId="77777777" w:rsidR="00AA24FD" w:rsidRDefault="00B2557C">
      <w:pPr>
        <w:pStyle w:val="Prrafodelista"/>
        <w:numPr>
          <w:ilvl w:val="0"/>
          <w:numId w:val="1"/>
        </w:numPr>
        <w:spacing w:after="80"/>
      </w:pPr>
      <w:r>
        <w:t>En la pantalla de edición, hacer clic en "+ Agregar archivo"</w:t>
      </w:r>
    </w:p>
    <w:p w14:paraId="774E17A6" w14:textId="77777777" w:rsidR="00AA24FD" w:rsidRDefault="00B2557C">
      <w:pPr>
        <w:pStyle w:val="Prrafodelista"/>
        <w:numPr>
          <w:ilvl w:val="0"/>
          <w:numId w:val="1"/>
        </w:numPr>
        <w:spacing w:after="80"/>
      </w:pPr>
      <w:r>
        <w:t>Completar el título del archivo y una descripción opcional</w:t>
      </w:r>
    </w:p>
    <w:p w14:paraId="09EE2BC7" w14:textId="77777777" w:rsidR="00AA24FD" w:rsidRDefault="00B2557C">
      <w:pPr>
        <w:pStyle w:val="Prrafodelista"/>
        <w:numPr>
          <w:ilvl w:val="0"/>
          <w:numId w:val="1"/>
        </w:numPr>
        <w:spacing w:after="80"/>
      </w:pPr>
      <w:r>
        <w:t>Seleccionar el documento (PDF, DOCX, PPTX, XLSX, ZIP, RAR — máx. 50 MB)</w:t>
      </w:r>
    </w:p>
    <w:p w14:paraId="111222AD" w14:textId="77777777" w:rsidR="00AA24FD" w:rsidRDefault="00B2557C">
      <w:pPr>
        <w:pStyle w:val="Prrafodelista"/>
        <w:numPr>
          <w:ilvl w:val="0"/>
          <w:numId w:val="1"/>
        </w:numPr>
        <w:spacing w:after="80"/>
      </w:pPr>
      <w:r>
        <w:t>Hacer clic en "Subir Archivo"</w:t>
      </w:r>
    </w:p>
    <w:p w14:paraId="7FC8EEDB" w14:textId="77777777" w:rsidR="00AA24FD" w:rsidRDefault="00B2557C">
      <w:pPr>
        <w:pStyle w:val="Prrafodelista"/>
        <w:numPr>
          <w:ilvl w:val="0"/>
          <w:numId w:val="1"/>
        </w:numPr>
        <w:spacing w:after="80"/>
      </w:pPr>
      <w:r>
        <w:t>Si el archivo seleccionado no es un tipo permitido, el sistema lo rechazará indicando los tipos aceptados</w:t>
      </w:r>
    </w:p>
    <w:p w14:paraId="5A80479C" w14:textId="256D570F" w:rsidR="00AA24FD" w:rsidRDefault="00FC6EE4">
      <w:pPr>
        <w:pStyle w:val="Ttulo2"/>
        <w:spacing w:before="300" w:after="150"/>
      </w:pPr>
      <w:r>
        <w:t>4.5 Editar Información de un Curso</w:t>
      </w:r>
    </w:p>
    <w:p w14:paraId="064815D9" w14:textId="77777777" w:rsidR="00AA24FD" w:rsidRDefault="00B2557C">
      <w:pPr>
        <w:pStyle w:val="Prrafodelista"/>
        <w:numPr>
          <w:ilvl w:val="0"/>
          <w:numId w:val="1"/>
        </w:numPr>
        <w:spacing w:after="80"/>
      </w:pPr>
      <w:r>
        <w:t>Modificar el título, descripción o imagen de portada en el formulario de la izquierda</w:t>
      </w:r>
    </w:p>
    <w:p w14:paraId="167AE812" w14:textId="77777777" w:rsidR="00AA24FD" w:rsidRDefault="00B2557C">
      <w:pPr>
        <w:pStyle w:val="Prrafodelista"/>
        <w:numPr>
          <w:ilvl w:val="0"/>
          <w:numId w:val="1"/>
        </w:numPr>
        <w:spacing w:after="80"/>
      </w:pPr>
      <w:r>
        <w:t>Usar el checkbox "Curso activo" para mostrar u ocultar el curso a los estudiantes</w:t>
      </w:r>
    </w:p>
    <w:p w14:paraId="0425C3E6" w14:textId="77777777" w:rsidR="00AA24FD" w:rsidRDefault="00B2557C">
      <w:pPr>
        <w:pStyle w:val="Prrafodelista"/>
        <w:numPr>
          <w:ilvl w:val="0"/>
          <w:numId w:val="1"/>
        </w:numPr>
        <w:spacing w:after="80"/>
      </w:pPr>
      <w:r>
        <w:t>Hacer clic en "Guardar Cambios" para confirmar</w:t>
      </w:r>
    </w:p>
    <w:p w14:paraId="37D8FB5D" w14:textId="2E64BA56" w:rsidR="00AA24FD" w:rsidRDefault="00FC6EE4">
      <w:pPr>
        <w:pStyle w:val="Ttulo2"/>
        <w:spacing w:before="300" w:after="150"/>
      </w:pPr>
      <w:r>
        <w:t>4.6 Eliminar Contenido de un Curso</w:t>
      </w:r>
    </w:p>
    <w:p w14:paraId="1A2FEA17" w14:textId="77777777" w:rsidR="00AA24FD" w:rsidRDefault="00B2557C">
      <w:pPr>
        <w:pStyle w:val="Prrafodelista"/>
        <w:numPr>
          <w:ilvl w:val="0"/>
          <w:numId w:val="1"/>
        </w:numPr>
        <w:spacing w:after="80"/>
      </w:pPr>
      <w:r>
        <w:t>En la lista de videos o archivos, hacer clic en el ícono de papelera roja junto al elemento</w:t>
      </w:r>
    </w:p>
    <w:p w14:paraId="3B343CE3" w14:textId="77777777" w:rsidR="00AA24FD" w:rsidRDefault="00B2557C">
      <w:pPr>
        <w:pStyle w:val="Prrafodelista"/>
        <w:numPr>
          <w:ilvl w:val="0"/>
          <w:numId w:val="1"/>
        </w:numPr>
        <w:spacing w:after="80"/>
      </w:pPr>
      <w:r>
        <w:t>Confirmar la acción en el diálogo de confirmación</w:t>
      </w:r>
    </w:p>
    <w:p w14:paraId="5E10A3B5" w14:textId="77777777" w:rsidR="00AA24FD" w:rsidRDefault="00B2557C">
      <w:pPr>
        <w:pStyle w:val="Prrafodelista"/>
        <w:numPr>
          <w:ilvl w:val="0"/>
          <w:numId w:val="1"/>
        </w:numPr>
        <w:spacing w:after="80"/>
      </w:pPr>
      <w:r>
        <w:t>El archivo se elimina tanto de la base de datos como del servidor</w:t>
      </w:r>
    </w:p>
    <w:p w14:paraId="3F654F64" w14:textId="55F6A944" w:rsidR="00AA24FD" w:rsidRDefault="00FC6EE4">
      <w:pPr>
        <w:pStyle w:val="Ttulo2"/>
        <w:spacing w:before="300" w:after="150"/>
      </w:pPr>
      <w:r>
        <w:t>4.7 Eliminar un Curso</w:t>
      </w:r>
    </w:p>
    <w:p w14:paraId="2CA373BD" w14:textId="77777777" w:rsidR="00AA24FD" w:rsidRDefault="00B2557C">
      <w:pPr>
        <w:pStyle w:val="Prrafodelista"/>
        <w:numPr>
          <w:ilvl w:val="0"/>
          <w:numId w:val="1"/>
        </w:numPr>
        <w:spacing w:after="80"/>
      </w:pPr>
      <w:r>
        <w:t>En la lista de cursos (Administración → Cursos), hacer clic en el ícono de papelera</w:t>
      </w:r>
    </w:p>
    <w:p w14:paraId="159BED48" w14:textId="77777777" w:rsidR="00AA24FD" w:rsidRDefault="00B2557C">
      <w:pPr>
        <w:pStyle w:val="Prrafodelista"/>
        <w:numPr>
          <w:ilvl w:val="0"/>
          <w:numId w:val="1"/>
        </w:numPr>
        <w:spacing w:after="80"/>
      </w:pPr>
      <w:r>
        <w:t>Confirmar la acción — esta operación eliminará también todos los contenidos del curso</w:t>
      </w:r>
    </w:p>
    <w:p w14:paraId="19EAB1E9" w14:textId="0F29B0A3" w:rsidR="00AA24FD" w:rsidRDefault="00FC6EE4">
      <w:pPr>
        <w:pStyle w:val="Ttulo2"/>
        <w:spacing w:before="300" w:after="150"/>
      </w:pPr>
      <w:r>
        <w:t>4.8 Gestionar Usuarios</w:t>
      </w:r>
    </w:p>
    <w:p w14:paraId="5BB7E773" w14:textId="77777777" w:rsidR="00AA24FD" w:rsidRDefault="00B2557C">
      <w:pPr>
        <w:pStyle w:val="Prrafodelista"/>
        <w:numPr>
          <w:ilvl w:val="0"/>
          <w:numId w:val="1"/>
        </w:numPr>
        <w:spacing w:after="80"/>
      </w:pPr>
      <w:r>
        <w:t>Ir a Administración → Usuarios</w:t>
      </w:r>
    </w:p>
    <w:p w14:paraId="3936FC45" w14:textId="77777777" w:rsidR="00AA24FD" w:rsidRDefault="00B2557C">
      <w:pPr>
        <w:pStyle w:val="Prrafodelista"/>
        <w:numPr>
          <w:ilvl w:val="0"/>
          <w:numId w:val="1"/>
        </w:numPr>
        <w:spacing w:after="80"/>
      </w:pPr>
      <w:r>
        <w:t>Se muestra la lista completa de usuarios con nombre, email, rol y estado</w:t>
      </w:r>
    </w:p>
    <w:p w14:paraId="0D78C693" w14:textId="77777777" w:rsidR="00AA24FD" w:rsidRDefault="00B2557C">
      <w:pPr>
        <w:pStyle w:val="Prrafodelista"/>
        <w:numPr>
          <w:ilvl w:val="0"/>
          <w:numId w:val="1"/>
        </w:numPr>
        <w:spacing w:after="80"/>
      </w:pPr>
      <w:r>
        <w:t>Usar el buscador para filtrar por nombre o email</w:t>
      </w:r>
    </w:p>
    <w:p w14:paraId="6D66B145" w14:textId="7879AEB2" w:rsidR="00AA24FD" w:rsidRDefault="00FC6EE4">
      <w:pPr>
        <w:pStyle w:val="Ttulo2"/>
        <w:spacing w:before="300" w:after="150"/>
      </w:pPr>
      <w:r>
        <w:t>4.9 Cambiar el Rol de un Usuario</w:t>
      </w:r>
    </w:p>
    <w:p w14:paraId="17AB82EE" w14:textId="77777777" w:rsidR="00AA24FD" w:rsidRDefault="00B2557C">
      <w:pPr>
        <w:pStyle w:val="Prrafodelista"/>
        <w:numPr>
          <w:ilvl w:val="0"/>
          <w:numId w:val="1"/>
        </w:numPr>
        <w:spacing w:after="80"/>
      </w:pPr>
      <w:r>
        <w:t>En la columna "Rol", hacer clic en el selector desplegable del usuario</w:t>
      </w:r>
    </w:p>
    <w:p w14:paraId="29CA9671" w14:textId="77777777" w:rsidR="00AA24FD" w:rsidRDefault="00B2557C">
      <w:pPr>
        <w:pStyle w:val="Prrafodelista"/>
        <w:numPr>
          <w:ilvl w:val="0"/>
          <w:numId w:val="1"/>
        </w:numPr>
        <w:spacing w:after="80"/>
      </w:pPr>
      <w:r>
        <w:t>Seleccionar "Admin" o "Estudiante"</w:t>
      </w:r>
    </w:p>
    <w:p w14:paraId="5BFA2672" w14:textId="77777777" w:rsidR="00AA24FD" w:rsidRDefault="00B2557C">
      <w:pPr>
        <w:pStyle w:val="Prrafodelista"/>
        <w:numPr>
          <w:ilvl w:val="0"/>
          <w:numId w:val="1"/>
        </w:numPr>
        <w:spacing w:after="80"/>
      </w:pPr>
      <w:r>
        <w:t>El cambio se guarda automáticamente</w:t>
      </w:r>
    </w:p>
    <w:p w14:paraId="26A1C280" w14:textId="77777777" w:rsidR="00AA24FD" w:rsidRDefault="00B2557C">
      <w:pPr>
        <w:pStyle w:val="Prrafodelista"/>
        <w:numPr>
          <w:ilvl w:val="0"/>
          <w:numId w:val="1"/>
        </w:numPr>
        <w:spacing w:after="80"/>
      </w:pPr>
      <w:r>
        <w:t>Por seguridad, no es posible cambiar tu propio rol de administrador desde esta pantalla — esto evita quedar bloqueado del panel de administración por accidente. Si necesitas dejar de ser administrador, pide a otro administrador que haga el cambio por ti.</w:t>
      </w:r>
    </w:p>
    <w:p w14:paraId="26AF6F3C" w14:textId="18AC8C97" w:rsidR="00AA24FD" w:rsidRDefault="00FC6EE4">
      <w:pPr>
        <w:pStyle w:val="Ttulo2"/>
        <w:spacing w:before="300" w:after="150"/>
      </w:pPr>
      <w:r>
        <w:t>4.10 Activar o Desactivar un Usuario</w:t>
      </w:r>
    </w:p>
    <w:p w14:paraId="334B1642" w14:textId="77777777" w:rsidR="00AA24FD" w:rsidRDefault="00B2557C">
      <w:pPr>
        <w:pStyle w:val="Prrafodelista"/>
        <w:numPr>
          <w:ilvl w:val="0"/>
          <w:numId w:val="1"/>
        </w:numPr>
        <w:spacing w:after="80"/>
      </w:pPr>
      <w:r>
        <w:t>En la columna "Acciones", el ícono amarillo (🚫) desactiva al usuario</w:t>
      </w:r>
    </w:p>
    <w:p w14:paraId="62A1A410" w14:textId="77777777" w:rsidR="00AA24FD" w:rsidRDefault="00B2557C">
      <w:pPr>
        <w:pStyle w:val="Prrafodelista"/>
        <w:numPr>
          <w:ilvl w:val="0"/>
          <w:numId w:val="1"/>
        </w:numPr>
        <w:spacing w:after="80"/>
      </w:pPr>
      <w:r>
        <w:t>El ícono verde (✅) reactiva a un usuario previamente desactivado</w:t>
      </w:r>
    </w:p>
    <w:p w14:paraId="6E1FDB97" w14:textId="77777777" w:rsidR="00AA24FD" w:rsidRDefault="00B2557C">
      <w:pPr>
        <w:pStyle w:val="Prrafodelista"/>
        <w:numPr>
          <w:ilvl w:val="0"/>
          <w:numId w:val="1"/>
        </w:numPr>
        <w:spacing w:after="80"/>
      </w:pPr>
      <w:r>
        <w:t>Los usuarios desactivados no pueden iniciar sesión hasta que sean reactivados</w:t>
      </w:r>
    </w:p>
    <w:p w14:paraId="573831A1" w14:textId="77777777" w:rsidR="00AA24FD" w:rsidRDefault="00B2557C">
      <w:pPr>
        <w:pStyle w:val="Prrafodelista"/>
        <w:numPr>
          <w:ilvl w:val="0"/>
          <w:numId w:val="1"/>
        </w:numPr>
        <w:spacing w:after="80"/>
      </w:pPr>
      <w:r>
        <w:t>No es posible desactivar ni eliminar tu propia cuenta de administrador</w:t>
      </w:r>
    </w:p>
    <w:p w14:paraId="21D4DE68" w14:textId="6FA1177E" w:rsidR="00AA24FD" w:rsidRDefault="00FC6EE4">
      <w:pPr>
        <w:pStyle w:val="Ttulo2"/>
        <w:spacing w:before="300" w:after="150"/>
      </w:pPr>
      <w:r>
        <w:t>4.11 Ver Progreso de Estudiantes por Curso</w:t>
      </w:r>
    </w:p>
    <w:p w14:paraId="7E650B5A" w14:textId="77777777" w:rsidR="00AA24FD" w:rsidRDefault="00B2557C">
      <w:pPr>
        <w:pStyle w:val="Prrafodelista"/>
        <w:numPr>
          <w:ilvl w:val="0"/>
          <w:numId w:val="1"/>
        </w:numPr>
        <w:spacing w:after="80"/>
      </w:pPr>
      <w:r>
        <w:t>Ir a Administración → Cursos</w:t>
      </w:r>
    </w:p>
    <w:p w14:paraId="05717828" w14:textId="77777777" w:rsidR="00AA24FD" w:rsidRDefault="00B2557C">
      <w:pPr>
        <w:pStyle w:val="Prrafodelista"/>
        <w:numPr>
          <w:ilvl w:val="0"/>
          <w:numId w:val="1"/>
        </w:numPr>
        <w:spacing w:after="80"/>
      </w:pPr>
      <w:r>
        <w:t>Hacer clic en el ícono de birrete (🎓) junto al curso deseado, en la columna de acciones</w:t>
      </w:r>
    </w:p>
    <w:p w14:paraId="6D1B3EC4" w14:textId="77777777" w:rsidR="00AA24FD" w:rsidRDefault="00B2557C">
      <w:pPr>
        <w:pStyle w:val="Prrafodelista"/>
        <w:numPr>
          <w:ilvl w:val="0"/>
          <w:numId w:val="1"/>
        </w:numPr>
        <w:spacing w:after="80"/>
      </w:pPr>
      <w:r>
        <w:t>Se muestra la lista de estudiantes inscritos en ese curso, con su porcentaje de progreso, fecha de inscripción y fecha de finalización (si ya completaron el curso)</w:t>
      </w:r>
    </w:p>
    <w:p w14:paraId="4943D3CC" w14:textId="77777777" w:rsidR="00AA24FD" w:rsidRDefault="00B2557C">
      <w:pPr>
        <w:pStyle w:val="Prrafodelista"/>
        <w:numPr>
          <w:ilvl w:val="0"/>
          <w:numId w:val="1"/>
        </w:numPr>
        <w:spacing w:after="80"/>
      </w:pPr>
      <w:r>
        <w:t>La lista está ordenada de mayor a menor progreso</w:t>
      </w:r>
    </w:p>
    <w:p w14:paraId="65FD1EDA" w14:textId="77777777" w:rsidR="00673A77" w:rsidRDefault="00673A77" w:rsidP="00673A77">
      <w:pPr>
        <w:pStyle w:val="Ttulo2"/>
      </w:pPr>
      <w:r>
        <w:t>4.12 Crear Usuarios de Cualquier Rol</w:t>
      </w:r>
    </w:p>
    <w:p w14:paraId="13E14B4B" w14:textId="77777777" w:rsidR="00673A77" w:rsidRDefault="00673A77" w:rsidP="00673A77">
      <w:pPr>
        <w:pStyle w:val="Prrafodelista"/>
        <w:numPr>
          <w:ilvl w:val="0"/>
          <w:numId w:val="16"/>
        </w:numPr>
      </w:pPr>
      <w:r>
        <w:t>En Administración → Usuarios, hacer clic en "Crear usuario"</w:t>
      </w:r>
    </w:p>
    <w:p w14:paraId="015CD99D" w14:textId="77777777" w:rsidR="00673A77" w:rsidRDefault="00673A77" w:rsidP="00673A77">
      <w:pPr>
        <w:pStyle w:val="Prrafodelista"/>
        <w:numPr>
          <w:ilvl w:val="0"/>
          <w:numId w:val="16"/>
        </w:numPr>
      </w:pPr>
      <w:r>
        <w:t>Completar nombre, correo, usuario y contraseña, y elegir el rol (Estudiante, Profesor o Administrador)</w:t>
      </w:r>
    </w:p>
    <w:p w14:paraId="017FFBAC" w14:textId="77777777" w:rsidR="00673A77" w:rsidRDefault="00673A77" w:rsidP="00673A77">
      <w:pPr>
        <w:pStyle w:val="Prrafodelista"/>
        <w:numPr>
          <w:ilvl w:val="0"/>
          <w:numId w:val="16"/>
        </w:numPr>
      </w:pPr>
      <w:r>
        <w:t>El usuario puede iniciar sesión de inmediato con esas credenciales</w:t>
      </w:r>
    </w:p>
    <w:p w14:paraId="42CFA098" w14:textId="77777777" w:rsidR="00673A77" w:rsidRDefault="00673A77" w:rsidP="00673A77">
      <w:pPr>
        <w:pStyle w:val="Ttulo2"/>
      </w:pPr>
      <w:r>
        <w:t>4.13 Asignar Profesores a un Curso</w:t>
      </w:r>
    </w:p>
    <w:p w14:paraId="5D8CDF52" w14:textId="77777777" w:rsidR="00673A77" w:rsidRDefault="00673A77" w:rsidP="00673A77">
      <w:pPr>
        <w:pStyle w:val="Prrafodelista"/>
        <w:numPr>
          <w:ilvl w:val="0"/>
          <w:numId w:val="17"/>
        </w:numPr>
      </w:pPr>
      <w:r>
        <w:t>En la pantalla de edición del curso, usar el selector "Profesores asignados" para agregar o quitar profesores</w:t>
      </w:r>
    </w:p>
    <w:p w14:paraId="7AE24C30" w14:textId="77777777" w:rsidR="00673A77" w:rsidRDefault="00673A77" w:rsidP="00673A77">
      <w:pPr>
        <w:pStyle w:val="Prrafodelista"/>
        <w:numPr>
          <w:ilvl w:val="0"/>
          <w:numId w:val="17"/>
        </w:numPr>
      </w:pPr>
      <w:r>
        <w:t>Un curso puede tener varios profesores asignados, y un profesor puede estar asignado a varios cursos</w:t>
      </w:r>
    </w:p>
    <w:p w14:paraId="4C7D76C2" w14:textId="77777777" w:rsidR="00673A77" w:rsidRDefault="00673A77" w:rsidP="00673A77">
      <w:pPr>
        <w:pStyle w:val="Ttulo2"/>
      </w:pPr>
      <w:r>
        <w:t>4.14 Editar, Eliminar y Reordenar Contenido</w:t>
      </w:r>
    </w:p>
    <w:p w14:paraId="6A0CC1D4" w14:textId="77777777" w:rsidR="00673A77" w:rsidRDefault="00673A77" w:rsidP="00673A77">
      <w:pPr>
        <w:pStyle w:val="Prrafodelista"/>
        <w:numPr>
          <w:ilvl w:val="0"/>
          <w:numId w:val="18"/>
        </w:numPr>
      </w:pPr>
      <w:r>
        <w:t>El panel de gestión de contenido de un curso es el mismo que usa un profesor en sus cursos asignados — ver las secciones 3.3 (editar/eliminar) y 3.4 (reordenar) para el detalle completo</w:t>
      </w:r>
    </w:p>
    <w:p w14:paraId="4A2116D8" w14:textId="0441C41A" w:rsidR="00AA24FD" w:rsidRDefault="00FC6EE4">
      <w:pPr>
        <w:pStyle w:val="Ttulo1"/>
        <w:spacing w:before="400" w:after="200"/>
      </w:pPr>
      <w:r>
        <w:t>5. Solución de Problemas Comunes</w:t>
      </w:r>
    </w:p>
    <w:tbl>
      <w:tblPr>
        <w:tblW w:w="1000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800"/>
      </w:tblGrid>
      <w:tr w:rsidR="00AA24FD" w14:paraId="4D69BCF7" w14:textId="77777777">
        <w:trPr>
          <w:tblHeader/>
        </w:trPr>
        <w:tc>
          <w:tcPr>
            <w:tcW w:w="3200" w:type="dxa"/>
            <w:shd w:val="clear" w:color="auto" w:fill="1F3864"/>
            <w:vAlign w:val="center"/>
          </w:tcPr>
          <w:p w14:paraId="72763F39" w14:textId="77777777" w:rsidR="00AA24FD" w:rsidRDefault="00B2557C">
            <w:r>
              <w:rPr>
                <w:b/>
                <w:bCs/>
                <w:color w:val="FFFFFF"/>
                <w:sz w:val="20"/>
                <w:szCs w:val="20"/>
              </w:rPr>
              <w:t>Problema</w:t>
            </w:r>
          </w:p>
        </w:tc>
        <w:tc>
          <w:tcPr>
            <w:tcW w:w="6800" w:type="dxa"/>
            <w:shd w:val="clear" w:color="auto" w:fill="1F3864"/>
            <w:vAlign w:val="center"/>
          </w:tcPr>
          <w:p w14:paraId="3D6456FB" w14:textId="77777777" w:rsidR="00AA24FD" w:rsidRDefault="00B2557C">
            <w:r>
              <w:rPr>
                <w:b/>
                <w:bCs/>
                <w:color w:val="FFFFFF"/>
                <w:sz w:val="20"/>
                <w:szCs w:val="20"/>
              </w:rPr>
              <w:t>Solución</w:t>
            </w:r>
          </w:p>
        </w:tc>
      </w:tr>
      <w:tr w:rsidR="00AA24FD" w14:paraId="4835AA49" w14:textId="77777777">
        <w:tc>
          <w:tcPr>
            <w:tcW w:w="3200" w:type="dxa"/>
            <w:shd w:val="clear" w:color="auto" w:fill="FFFFFF"/>
            <w:vAlign w:val="center"/>
          </w:tcPr>
          <w:p w14:paraId="6C832B24" w14:textId="77777777" w:rsidR="00AA24FD" w:rsidRDefault="00B2557C">
            <w:r>
              <w:rPr>
                <w:sz w:val="18"/>
                <w:szCs w:val="18"/>
              </w:rPr>
              <w:t>No puedo iniciar sesión</w:t>
            </w:r>
          </w:p>
        </w:tc>
        <w:tc>
          <w:tcPr>
            <w:tcW w:w="6800" w:type="dxa"/>
            <w:shd w:val="clear" w:color="auto" w:fill="FFFFFF"/>
            <w:vAlign w:val="center"/>
          </w:tcPr>
          <w:p w14:paraId="7F1AF4FE" w14:textId="77777777" w:rsidR="00AA24FD" w:rsidRDefault="00B2557C">
            <w:r>
              <w:rPr>
                <w:sz w:val="18"/>
                <w:szCs w:val="18"/>
              </w:rPr>
              <w:t>Verifica que el email y contraseña sean correctos. Si tu cuenta fue desactivada, contacta al administrador.</w:t>
            </w:r>
          </w:p>
        </w:tc>
      </w:tr>
      <w:tr w:rsidR="00AA24FD" w14:paraId="5A82E04C" w14:textId="77777777">
        <w:tc>
          <w:tcPr>
            <w:tcW w:w="3200" w:type="dxa"/>
            <w:shd w:val="clear" w:color="auto" w:fill="F2F2F2"/>
            <w:vAlign w:val="center"/>
          </w:tcPr>
          <w:p w14:paraId="4DD28FA8" w14:textId="77777777" w:rsidR="00AA24FD" w:rsidRDefault="00B2557C">
            <w:r>
              <w:rPr>
                <w:sz w:val="18"/>
                <w:szCs w:val="18"/>
              </w:rPr>
              <w:t>El sistema dice "Demasiados intentos"</w:t>
            </w:r>
          </w:p>
        </w:tc>
        <w:tc>
          <w:tcPr>
            <w:tcW w:w="6800" w:type="dxa"/>
            <w:shd w:val="clear" w:color="auto" w:fill="F2F2F2"/>
            <w:vAlign w:val="center"/>
          </w:tcPr>
          <w:p w14:paraId="21DDF168" w14:textId="77777777" w:rsidR="00AA24FD" w:rsidRDefault="00B2557C">
            <w:r>
              <w:rPr>
                <w:sz w:val="18"/>
                <w:szCs w:val="18"/>
              </w:rPr>
              <w:t>Por seguridad, tras varios intentos fallidos el sistema bloquea temporalmente nuevos intentos de inicio de sesión. Espera unos minutos antes de volver a intentarlo.</w:t>
            </w:r>
          </w:p>
        </w:tc>
      </w:tr>
      <w:tr w:rsidR="00AA24FD" w14:paraId="3C76F60F" w14:textId="77777777">
        <w:tc>
          <w:tcPr>
            <w:tcW w:w="3200" w:type="dxa"/>
            <w:shd w:val="clear" w:color="auto" w:fill="FFFFFF"/>
            <w:vAlign w:val="center"/>
          </w:tcPr>
          <w:p w14:paraId="69E3A251" w14:textId="77777777" w:rsidR="00AA24FD" w:rsidRDefault="00B2557C">
            <w:r>
              <w:rPr>
                <w:sz w:val="18"/>
                <w:szCs w:val="18"/>
              </w:rPr>
              <w:t>El video no se reproduce</w:t>
            </w:r>
          </w:p>
        </w:tc>
        <w:tc>
          <w:tcPr>
            <w:tcW w:w="6800" w:type="dxa"/>
            <w:shd w:val="clear" w:color="auto" w:fill="FFFFFF"/>
            <w:vAlign w:val="center"/>
          </w:tcPr>
          <w:p w14:paraId="5CD6EE0B" w14:textId="77777777" w:rsidR="00AA24FD" w:rsidRDefault="00B2557C">
            <w:r>
              <w:rPr>
                <w:sz w:val="18"/>
                <w:szCs w:val="18"/>
              </w:rPr>
              <w:t>Verifica tu conexión a internet. Intenta con otro navegador. El formato MP4 es el más compatible.</w:t>
            </w:r>
          </w:p>
        </w:tc>
      </w:tr>
      <w:tr w:rsidR="00AA24FD" w14:paraId="25D62964" w14:textId="77777777">
        <w:tc>
          <w:tcPr>
            <w:tcW w:w="3200" w:type="dxa"/>
            <w:shd w:val="clear" w:color="auto" w:fill="F2F2F2"/>
            <w:vAlign w:val="center"/>
          </w:tcPr>
          <w:p w14:paraId="3ACA8407" w14:textId="77777777" w:rsidR="00AA24FD" w:rsidRDefault="00B2557C">
            <w:r>
              <w:rPr>
                <w:sz w:val="18"/>
                <w:szCs w:val="18"/>
              </w:rPr>
              <w:t>Veo un candado en lugar del video o del botón de descarga</w:t>
            </w:r>
          </w:p>
        </w:tc>
        <w:tc>
          <w:tcPr>
            <w:tcW w:w="6800" w:type="dxa"/>
            <w:shd w:val="clear" w:color="auto" w:fill="F2F2F2"/>
            <w:vAlign w:val="center"/>
          </w:tcPr>
          <w:p w14:paraId="0637CD93" w14:textId="77777777" w:rsidR="00AA24FD" w:rsidRDefault="00B2557C">
            <w:r>
              <w:rPr>
                <w:sz w:val="18"/>
                <w:szCs w:val="18"/>
              </w:rPr>
              <w:t>Debes inscribirte en el curso primero. Hacer clic en el botón "Inscribirme" en la página de detalle del curso.</w:t>
            </w:r>
          </w:p>
        </w:tc>
      </w:tr>
      <w:tr w:rsidR="00AA24FD" w14:paraId="6C9B2A9B" w14:textId="77777777">
        <w:tc>
          <w:tcPr>
            <w:tcW w:w="3200" w:type="dxa"/>
            <w:shd w:val="clear" w:color="auto" w:fill="FFFFFF"/>
            <w:vAlign w:val="center"/>
          </w:tcPr>
          <w:p w14:paraId="23FEA285" w14:textId="77777777" w:rsidR="00AA24FD" w:rsidRDefault="00B2557C">
            <w:r>
              <w:rPr>
                <w:sz w:val="18"/>
                <w:szCs w:val="18"/>
              </w:rPr>
              <w:t>No aparece el botón de inscripción</w:t>
            </w:r>
          </w:p>
        </w:tc>
        <w:tc>
          <w:tcPr>
            <w:tcW w:w="6800" w:type="dxa"/>
            <w:shd w:val="clear" w:color="auto" w:fill="FFFFFF"/>
            <w:vAlign w:val="center"/>
          </w:tcPr>
          <w:p w14:paraId="7AAD7CD6" w14:textId="77777777" w:rsidR="00AA24FD" w:rsidRDefault="00B2557C">
            <w:r>
              <w:rPr>
                <w:sz w:val="18"/>
                <w:szCs w:val="18"/>
              </w:rPr>
              <w:t>Debes iniciar sesión para poder inscribirte en un curso.</w:t>
            </w:r>
          </w:p>
        </w:tc>
      </w:tr>
      <w:tr w:rsidR="00AA24FD" w14:paraId="5873B377" w14:textId="77777777">
        <w:tc>
          <w:tcPr>
            <w:tcW w:w="3200" w:type="dxa"/>
            <w:shd w:val="clear" w:color="auto" w:fill="F2F2F2"/>
            <w:vAlign w:val="center"/>
          </w:tcPr>
          <w:p w14:paraId="17BE68BC" w14:textId="77777777" w:rsidR="00AA24FD" w:rsidRDefault="00B2557C">
            <w:r>
              <w:rPr>
                <w:sz w:val="18"/>
                <w:szCs w:val="18"/>
              </w:rPr>
              <w:t>No veo los checkboxes de progreso</w:t>
            </w:r>
          </w:p>
        </w:tc>
        <w:tc>
          <w:tcPr>
            <w:tcW w:w="6800" w:type="dxa"/>
            <w:shd w:val="clear" w:color="auto" w:fill="F2F2F2"/>
            <w:vAlign w:val="center"/>
          </w:tcPr>
          <w:p w14:paraId="7EC4A17A" w14:textId="77777777" w:rsidR="00AA24FD" w:rsidRDefault="00B2557C">
            <w:r>
              <w:rPr>
                <w:sz w:val="18"/>
                <w:szCs w:val="18"/>
              </w:rPr>
              <w:t>Los checkboxes solo aparecen si estás inscrito en el curso y has iniciado sesión.</w:t>
            </w:r>
          </w:p>
        </w:tc>
      </w:tr>
      <w:tr w:rsidR="00AA24FD" w14:paraId="59E81A21" w14:textId="77777777">
        <w:tc>
          <w:tcPr>
            <w:tcW w:w="3200" w:type="dxa"/>
            <w:shd w:val="clear" w:color="auto" w:fill="FFFFFF"/>
            <w:vAlign w:val="center"/>
          </w:tcPr>
          <w:p w14:paraId="69B8B6AB" w14:textId="77777777" w:rsidR="00AA24FD" w:rsidRDefault="00B2557C">
            <w:r>
              <w:rPr>
                <w:sz w:val="18"/>
                <w:szCs w:val="18"/>
              </w:rPr>
              <w:t>Error al subir un video</w:t>
            </w:r>
          </w:p>
        </w:tc>
        <w:tc>
          <w:tcPr>
            <w:tcW w:w="6800" w:type="dxa"/>
            <w:shd w:val="clear" w:color="auto" w:fill="FFFFFF"/>
            <w:vAlign w:val="center"/>
          </w:tcPr>
          <w:p w14:paraId="6E44A12C" w14:textId="77777777" w:rsidR="00AA24FD" w:rsidRDefault="00B2557C">
            <w:r>
              <w:rPr>
                <w:sz w:val="18"/>
                <w:szCs w:val="18"/>
              </w:rPr>
              <w:t>Verifica que el archivo no supere los 500 MB y que sea un formato de video válido (MP4, AVI, MOV, WEBM).</w:t>
            </w:r>
          </w:p>
        </w:tc>
      </w:tr>
      <w:tr w:rsidR="00AA24FD" w14:paraId="66C63CCF" w14:textId="77777777">
        <w:tc>
          <w:tcPr>
            <w:tcW w:w="3200" w:type="dxa"/>
            <w:shd w:val="clear" w:color="auto" w:fill="F2F2F2"/>
            <w:vAlign w:val="center"/>
          </w:tcPr>
          <w:p w14:paraId="383F5BA6" w14:textId="77777777" w:rsidR="00AA24FD" w:rsidRDefault="00B2557C">
            <w:r>
              <w:rPr>
                <w:sz w:val="18"/>
                <w:szCs w:val="18"/>
              </w:rPr>
              <w:t>Error al subir un archivo</w:t>
            </w:r>
          </w:p>
        </w:tc>
        <w:tc>
          <w:tcPr>
            <w:tcW w:w="6800" w:type="dxa"/>
            <w:shd w:val="clear" w:color="auto" w:fill="F2F2F2"/>
            <w:vAlign w:val="center"/>
          </w:tcPr>
          <w:p w14:paraId="71ABCC37" w14:textId="77777777" w:rsidR="00AA24FD" w:rsidRDefault="00B2557C">
            <w:r>
              <w:rPr>
                <w:sz w:val="18"/>
                <w:szCs w:val="18"/>
              </w:rPr>
              <w:t>Verifica que el archivo no supere los 50 MB y que sea un tipo permitido (PDF, DOCX, PPTX, XLSX, ZIP, RAR).</w:t>
            </w:r>
          </w:p>
        </w:tc>
      </w:tr>
      <w:tr w:rsidR="00AA24FD" w14:paraId="38AA50ED" w14:textId="77777777">
        <w:tc>
          <w:tcPr>
            <w:tcW w:w="3200" w:type="dxa"/>
            <w:shd w:val="clear" w:color="auto" w:fill="FFFFFF"/>
            <w:vAlign w:val="center"/>
          </w:tcPr>
          <w:p w14:paraId="5E17C184" w14:textId="77777777" w:rsidR="00AA24FD" w:rsidRDefault="00B2557C">
            <w:r>
              <w:rPr>
                <w:sz w:val="18"/>
                <w:szCs w:val="18"/>
              </w:rPr>
              <w:t>No puedo cambiar mi propio rol de administrador</w:t>
            </w:r>
          </w:p>
        </w:tc>
        <w:tc>
          <w:tcPr>
            <w:tcW w:w="6800" w:type="dxa"/>
            <w:shd w:val="clear" w:color="auto" w:fill="FFFFFF"/>
            <w:vAlign w:val="center"/>
          </w:tcPr>
          <w:p w14:paraId="5067C982" w14:textId="77777777" w:rsidR="00AA24FD" w:rsidRDefault="00B2557C">
            <w:r>
              <w:rPr>
                <w:sz w:val="18"/>
                <w:szCs w:val="18"/>
              </w:rPr>
              <w:t>Es una restricción de seguridad intencional. Pide a otro administrador que haga el cambio por ti.</w:t>
            </w:r>
          </w:p>
        </w:tc>
      </w:tr>
      <w:tr w:rsidR="00AA24FD" w14:paraId="7D830D44" w14:textId="77777777">
        <w:tc>
          <w:tcPr>
            <w:tcW w:w="3200" w:type="dxa"/>
            <w:shd w:val="clear" w:color="auto" w:fill="F2F2F2"/>
            <w:vAlign w:val="center"/>
          </w:tcPr>
          <w:p w14:paraId="78EF5F9F" w14:textId="77777777" w:rsidR="00AA24FD" w:rsidRDefault="00B2557C">
            <w:r>
              <w:rPr>
                <w:sz w:val="18"/>
                <w:szCs w:val="18"/>
              </w:rPr>
              <w:t>La sesión se cierra sola</w:t>
            </w:r>
          </w:p>
        </w:tc>
        <w:tc>
          <w:tcPr>
            <w:tcW w:w="6800" w:type="dxa"/>
            <w:shd w:val="clear" w:color="auto" w:fill="F2F2F2"/>
            <w:vAlign w:val="center"/>
          </w:tcPr>
          <w:p w14:paraId="12345A90" w14:textId="77777777" w:rsidR="00AA24FD" w:rsidRDefault="00B2557C">
            <w:r>
              <w:rPr>
                <w:sz w:val="18"/>
                <w:szCs w:val="18"/>
              </w:rPr>
              <w:t>Las sesiones tienen una duración de 24 horas. Vuelve a iniciar sesión.</w:t>
            </w:r>
          </w:p>
        </w:tc>
      </w:tr>
      <w:tr w:rsidR="00AA24FD" w14:paraId="4FE72101" w14:textId="77777777">
        <w:tc>
          <w:tcPr>
            <w:tcW w:w="3200" w:type="dxa"/>
            <w:shd w:val="clear" w:color="auto" w:fill="FFFFFF"/>
            <w:vAlign w:val="center"/>
          </w:tcPr>
          <w:p w14:paraId="27A0EA6F" w14:textId="77777777" w:rsidR="00AA24FD" w:rsidRDefault="00B2557C">
            <w:r>
              <w:rPr>
                <w:sz w:val="18"/>
                <w:szCs w:val="18"/>
              </w:rPr>
              <w:t>La página no carga</w:t>
            </w:r>
          </w:p>
        </w:tc>
        <w:tc>
          <w:tcPr>
            <w:tcW w:w="6800" w:type="dxa"/>
            <w:shd w:val="clear" w:color="auto" w:fill="FFFFFF"/>
            <w:vAlign w:val="center"/>
          </w:tcPr>
          <w:p w14:paraId="634E5A32" w14:textId="77777777" w:rsidR="00AA24FD" w:rsidRDefault="00B2557C">
            <w:r>
              <w:rPr>
                <w:sz w:val="18"/>
                <w:szCs w:val="18"/>
              </w:rPr>
              <w:t>Verifica que el servidor esté corriendo (npm run dev) y que la URL sea correcta.</w:t>
            </w:r>
          </w:p>
        </w:tc>
      </w:tr>
      <w:tr w:rsidR="00AA24FD" w14:paraId="24D863DF" w14:textId="77777777">
        <w:tc>
          <w:tcPr>
            <w:tcW w:w="3200" w:type="dxa"/>
            <w:shd w:val="clear" w:color="auto" w:fill="FFFFFF"/>
            <w:vAlign w:val="center"/>
          </w:tcPr>
          <w:p w14:paraId="70EA1254" w14:textId="77777777" w:rsidR="00AA24FD" w:rsidRDefault="00B2557C">
            <w:r>
              <w:rPr>
                <w:sz w:val="18"/>
                <w:szCs w:val="18"/>
              </w:rPr>
              <w:t>No recibo el correo de recuperación de contraseña</w:t>
            </w:r>
          </w:p>
        </w:tc>
        <w:tc>
          <w:tcPr>
            <w:tcW w:w="6800" w:type="dxa"/>
            <w:shd w:val="clear" w:color="auto" w:fill="FFFFFF"/>
            <w:vAlign w:val="center"/>
          </w:tcPr>
          <w:p w14:paraId="5ECE2117" w14:textId="77777777" w:rsidR="00AA24FD" w:rsidRDefault="00B2557C">
            <w:r>
              <w:rPr>
                <w:sz w:val="18"/>
                <w:szCs w:val="18"/>
              </w:rPr>
              <w:t>Revisa la carpeta de spam. El enlace expira en 1 hora; si pasó ese tiempo, solicita uno nuevo desde "¿Olvidaste tu contraseña?"</w:t>
            </w:r>
          </w:p>
        </w:tc>
      </w:tr>
      <w:tr w:rsidR="00AA24FD" w14:paraId="49EB41C3" w14:textId="77777777">
        <w:tc>
          <w:tcPr>
            <w:tcW w:w="3200" w:type="dxa"/>
            <w:shd w:val="clear" w:color="auto" w:fill="FFFFFF"/>
            <w:vAlign w:val="center"/>
          </w:tcPr>
          <w:p w14:paraId="1C7C26CC" w14:textId="77777777" w:rsidR="00AA24FD" w:rsidRDefault="00B2557C">
            <w:r>
              <w:rPr>
                <w:sz w:val="18"/>
                <w:szCs w:val="18"/>
              </w:rPr>
              <w:t>No aparece el botón de descargar certificado</w:t>
            </w:r>
          </w:p>
        </w:tc>
        <w:tc>
          <w:tcPr>
            <w:tcW w:w="6800" w:type="dxa"/>
            <w:shd w:val="clear" w:color="auto" w:fill="FFFFFF"/>
            <w:vAlign w:val="center"/>
          </w:tcPr>
          <w:p w14:paraId="61E93035" w14:textId="77777777" w:rsidR="00AA24FD" w:rsidRDefault="00B2557C">
            <w:r>
              <w:rPr>
                <w:sz w:val="18"/>
                <w:szCs w:val="18"/>
              </w:rPr>
              <w:t>Debes completar el 100% de los contenidos del curso: todos los videos y archivos deben estar marcados como completados.</w:t>
            </w:r>
          </w:p>
        </w:tc>
      </w:tr>
      <w:tr w:rsidR="00673A77" w14:paraId="59743F60" w14:textId="77777777">
        <w:tc>
          <w:tcPr>
            <w:tcW w:w="3200" w:type="dxa"/>
            <w:shd w:val="clear" w:color="auto" w:fill="FFFFFF"/>
            <w:vAlign w:val="center"/>
          </w:tcPr>
          <w:p w14:paraId="25DD5FF4" w14:textId="5BB03597" w:rsidR="00673A77" w:rsidRDefault="00673A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puedo cambiar las preguntas de mi cuestionario</w:t>
            </w:r>
          </w:p>
        </w:tc>
        <w:tc>
          <w:tcPr>
            <w:tcW w:w="6800" w:type="dxa"/>
            <w:shd w:val="clear" w:color="auto" w:fill="FFFFFF"/>
            <w:vAlign w:val="center"/>
          </w:tcPr>
          <w:p w14:paraId="38B6D774" w14:textId="1204DB64" w:rsidR="00673A77" w:rsidRDefault="00673A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Solo se puede editar la estructura de preguntas mientras nadie haya respondido todavía. Si ya hay respuestas registradas, hay que borrar el cuestionario/encuesta y crear uno nuevo.</w:t>
            </w:r>
          </w:p>
        </w:tc>
      </w:tr>
      <w:tr w:rsidR="00673A77" w14:paraId="6B88FE37" w14:textId="77777777">
        <w:tc>
          <w:tcPr>
            <w:tcW w:w="3200" w:type="dxa"/>
            <w:shd w:val="clear" w:color="auto" w:fill="FFFFFF"/>
            <w:vAlign w:val="center"/>
          </w:tcPr>
          <w:p w14:paraId="61B67BD8" w14:textId="018D7DF8" w:rsidR="00673A77" w:rsidRDefault="00673A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veo la opción de agregar o gestionar contenido de un curso</w:t>
            </w:r>
          </w:p>
        </w:tc>
        <w:tc>
          <w:tcPr>
            <w:tcW w:w="6800" w:type="dxa"/>
            <w:shd w:val="clear" w:color="auto" w:fill="FFFFFF"/>
            <w:vAlign w:val="center"/>
          </w:tcPr>
          <w:p w14:paraId="30BA061B" w14:textId="2C263B7B" w:rsidR="00673A77" w:rsidRDefault="00673A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Sos estudiante, o el curso no está entre tus cursos asignados como profesor. Contactá a un administrador si creés que deberías tener acceso.</w:t>
            </w:r>
          </w:p>
        </w:tc>
      </w:tr>
      <w:tr w:rsidR="00673A77" w14:paraId="78213716" w14:textId="77777777">
        <w:tc>
          <w:tcPr>
            <w:tcW w:w="3200" w:type="dxa"/>
            <w:shd w:val="clear" w:color="auto" w:fill="FFFFFF"/>
            <w:vAlign w:val="center"/>
          </w:tcPr>
          <w:p w14:paraId="35FF8AA1" w14:textId="2D4B392F" w:rsidR="00673A77" w:rsidRDefault="00673A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El texto se ve muy pequeño o muy grande</w:t>
            </w:r>
          </w:p>
        </w:tc>
        <w:tc>
          <w:tcPr>
            <w:tcW w:w="6800" w:type="dxa"/>
            <w:shd w:val="clear" w:color="auto" w:fill="FFFFFF"/>
            <w:vAlign w:val="center"/>
          </w:tcPr>
          <w:p w14:paraId="27761570" w14:textId="39DD9305" w:rsidR="00673A77" w:rsidRDefault="00673A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Usá los botones "A+" / "A-" en la barra de navegación para ajustar el tamaño de letra de toda la plataforma.</w:t>
            </w:r>
          </w:p>
        </w:tc>
      </w:tr>
      <w:tr w:rsidR="00673A77" w14:paraId="2ED73F3F" w14:textId="77777777">
        <w:tc>
          <w:tcPr>
            <w:tcW w:w="3200" w:type="dxa"/>
            <w:shd w:val="clear" w:color="auto" w:fill="FFFFFF"/>
            <w:vAlign w:val="center"/>
          </w:tcPr>
          <w:p w14:paraId="3C313A84" w14:textId="12A221E4" w:rsidR="00673A77" w:rsidRDefault="00673A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puedo volver a entregar mi tarea</w:t>
            </w:r>
          </w:p>
        </w:tc>
        <w:tc>
          <w:tcPr>
            <w:tcW w:w="6800" w:type="dxa"/>
            <w:shd w:val="clear" w:color="auto" w:fill="FFFFFF"/>
            <w:vAlign w:val="center"/>
          </w:tcPr>
          <w:p w14:paraId="479EB6CA" w14:textId="70FADEAC" w:rsidR="00673A77" w:rsidRDefault="00673A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Solo se permite una entrega por tarea. Contactá al profesor del curso si necesitás corregir algo ya entregado.</w:t>
            </w:r>
          </w:p>
        </w:tc>
      </w:tr>
    </w:tbl>
    <w:p w14:paraId="6146ADE1" w14:textId="0348777C" w:rsidR="00AA24FD" w:rsidRDefault="00FC6EE4">
      <w:pPr>
        <w:pStyle w:val="Ttulo1"/>
        <w:spacing w:before="400" w:after="200"/>
      </w:pPr>
      <w:r>
        <w:t>6. Glosario</w:t>
      </w:r>
    </w:p>
    <w:tbl>
      <w:tblPr>
        <w:tblW w:w="1000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800"/>
      </w:tblGrid>
      <w:tr w:rsidR="00AA24FD" w14:paraId="1B111536" w14:textId="77777777">
        <w:trPr>
          <w:tblHeader/>
        </w:trPr>
        <w:tc>
          <w:tcPr>
            <w:tcW w:w="2200" w:type="dxa"/>
            <w:shd w:val="clear" w:color="auto" w:fill="1F3864"/>
            <w:vAlign w:val="center"/>
          </w:tcPr>
          <w:p w14:paraId="6F897AFC" w14:textId="77777777" w:rsidR="00AA24FD" w:rsidRDefault="00B2557C">
            <w:r>
              <w:rPr>
                <w:b/>
                <w:bCs/>
                <w:color w:val="FFFFFF"/>
                <w:sz w:val="20"/>
                <w:szCs w:val="20"/>
              </w:rPr>
              <w:t>Término</w:t>
            </w:r>
          </w:p>
        </w:tc>
        <w:tc>
          <w:tcPr>
            <w:tcW w:w="7800" w:type="dxa"/>
            <w:shd w:val="clear" w:color="auto" w:fill="1F3864"/>
            <w:vAlign w:val="center"/>
          </w:tcPr>
          <w:p w14:paraId="0840051E" w14:textId="77777777" w:rsidR="00AA24FD" w:rsidRDefault="00B2557C">
            <w:r>
              <w:rPr>
                <w:b/>
                <w:bCs/>
                <w:color w:val="FFFFFF"/>
                <w:sz w:val="20"/>
                <w:szCs w:val="20"/>
              </w:rPr>
              <w:t>Definición</w:t>
            </w:r>
          </w:p>
        </w:tc>
      </w:tr>
      <w:tr w:rsidR="00AA24FD" w14:paraId="0137DCD0" w14:textId="77777777">
        <w:tc>
          <w:tcPr>
            <w:tcW w:w="2200" w:type="dxa"/>
            <w:shd w:val="clear" w:color="auto" w:fill="FFFFFF"/>
            <w:vAlign w:val="center"/>
          </w:tcPr>
          <w:p w14:paraId="79676CC4" w14:textId="77777777" w:rsidR="00AA24FD" w:rsidRDefault="00B2557C">
            <w:r>
              <w:rPr>
                <w:sz w:val="18"/>
                <w:szCs w:val="18"/>
              </w:rPr>
              <w:t>LMS</w:t>
            </w:r>
          </w:p>
        </w:tc>
        <w:tc>
          <w:tcPr>
            <w:tcW w:w="7800" w:type="dxa"/>
            <w:shd w:val="clear" w:color="auto" w:fill="FFFFFF"/>
            <w:vAlign w:val="center"/>
          </w:tcPr>
          <w:p w14:paraId="0FC4853B" w14:textId="77777777" w:rsidR="00AA24FD" w:rsidRDefault="00B2557C">
            <w:r>
              <w:rPr>
                <w:sz w:val="18"/>
                <w:szCs w:val="18"/>
              </w:rPr>
              <w:t>Learning Management System — Sistema de Gestión del Aprendizaje</w:t>
            </w:r>
          </w:p>
        </w:tc>
      </w:tr>
      <w:tr w:rsidR="00AA24FD" w14:paraId="54B15D0C" w14:textId="77777777">
        <w:tc>
          <w:tcPr>
            <w:tcW w:w="2200" w:type="dxa"/>
            <w:shd w:val="clear" w:color="auto" w:fill="F2F2F2"/>
            <w:vAlign w:val="center"/>
          </w:tcPr>
          <w:p w14:paraId="571EC9C3" w14:textId="77777777" w:rsidR="00AA24FD" w:rsidRDefault="00B2557C">
            <w:r>
              <w:rPr>
                <w:sz w:val="18"/>
                <w:szCs w:val="18"/>
              </w:rPr>
              <w:t>Curso</w:t>
            </w:r>
          </w:p>
        </w:tc>
        <w:tc>
          <w:tcPr>
            <w:tcW w:w="7800" w:type="dxa"/>
            <w:shd w:val="clear" w:color="auto" w:fill="F2F2F2"/>
            <w:vAlign w:val="center"/>
          </w:tcPr>
          <w:p w14:paraId="532F3281" w14:textId="77777777" w:rsidR="00AA24FD" w:rsidRDefault="00B2557C">
            <w:r>
              <w:rPr>
                <w:sz w:val="18"/>
                <w:szCs w:val="18"/>
              </w:rPr>
              <w:t>Unidad educativa que agrupa videos y materiales descargables sobre un tema</w:t>
            </w:r>
          </w:p>
        </w:tc>
      </w:tr>
      <w:tr w:rsidR="00AA24FD" w14:paraId="5696C2E0" w14:textId="77777777">
        <w:tc>
          <w:tcPr>
            <w:tcW w:w="2200" w:type="dxa"/>
            <w:shd w:val="clear" w:color="auto" w:fill="FFFFFF"/>
            <w:vAlign w:val="center"/>
          </w:tcPr>
          <w:p w14:paraId="334B7B90" w14:textId="77777777" w:rsidR="00AA24FD" w:rsidRDefault="00B2557C">
            <w:r>
              <w:rPr>
                <w:sz w:val="18"/>
                <w:szCs w:val="18"/>
              </w:rPr>
              <w:t>Contenido</w:t>
            </w:r>
          </w:p>
        </w:tc>
        <w:tc>
          <w:tcPr>
            <w:tcW w:w="7800" w:type="dxa"/>
            <w:shd w:val="clear" w:color="auto" w:fill="FFFFFF"/>
            <w:vAlign w:val="center"/>
          </w:tcPr>
          <w:p w14:paraId="71D013DC" w14:textId="77777777" w:rsidR="00AA24FD" w:rsidRDefault="00B2557C">
            <w:r>
              <w:rPr>
                <w:sz w:val="18"/>
                <w:szCs w:val="18"/>
              </w:rPr>
              <w:t>Un video o archivo que forma parte de un curso</w:t>
            </w:r>
          </w:p>
        </w:tc>
      </w:tr>
      <w:tr w:rsidR="00AA24FD" w14:paraId="4DFB4EB6" w14:textId="77777777">
        <w:tc>
          <w:tcPr>
            <w:tcW w:w="2200" w:type="dxa"/>
            <w:shd w:val="clear" w:color="auto" w:fill="F2F2F2"/>
            <w:vAlign w:val="center"/>
          </w:tcPr>
          <w:p w14:paraId="70BEF133" w14:textId="77777777" w:rsidR="00AA24FD" w:rsidRDefault="00B2557C">
            <w:r>
              <w:rPr>
                <w:sz w:val="18"/>
                <w:szCs w:val="18"/>
              </w:rPr>
              <w:t>Inscripción</w:t>
            </w:r>
          </w:p>
        </w:tc>
        <w:tc>
          <w:tcPr>
            <w:tcW w:w="7800" w:type="dxa"/>
            <w:shd w:val="clear" w:color="auto" w:fill="F2F2F2"/>
            <w:vAlign w:val="center"/>
          </w:tcPr>
          <w:p w14:paraId="68382BF5" w14:textId="77777777" w:rsidR="00AA24FD" w:rsidRDefault="00B2557C">
            <w:r>
              <w:rPr>
                <w:sz w:val="18"/>
                <w:szCs w:val="18"/>
              </w:rPr>
              <w:t>Registro de un estudiante en un curso que le permite acceder al contenido y hacer seguimiento de su progreso</w:t>
            </w:r>
          </w:p>
        </w:tc>
      </w:tr>
      <w:tr w:rsidR="00AA24FD" w14:paraId="774EFE5B" w14:textId="77777777">
        <w:tc>
          <w:tcPr>
            <w:tcW w:w="2200" w:type="dxa"/>
            <w:shd w:val="clear" w:color="auto" w:fill="FFFFFF"/>
            <w:vAlign w:val="center"/>
          </w:tcPr>
          <w:p w14:paraId="3D078DDC" w14:textId="77777777" w:rsidR="00AA24FD" w:rsidRDefault="00B2557C">
            <w:r>
              <w:rPr>
                <w:sz w:val="18"/>
                <w:szCs w:val="18"/>
              </w:rPr>
              <w:t>Progreso</w:t>
            </w:r>
          </w:p>
        </w:tc>
        <w:tc>
          <w:tcPr>
            <w:tcW w:w="7800" w:type="dxa"/>
            <w:shd w:val="clear" w:color="auto" w:fill="FFFFFF"/>
            <w:vAlign w:val="center"/>
          </w:tcPr>
          <w:p w14:paraId="65DA006B" w14:textId="77777777" w:rsidR="00AA24FD" w:rsidRDefault="00B2557C">
            <w:r>
              <w:rPr>
                <w:sz w:val="18"/>
                <w:szCs w:val="18"/>
              </w:rPr>
              <w:t>Porcentaje de contenidos completados dentro de un curso (0% a 100%), calculado automáticamente</w:t>
            </w:r>
          </w:p>
        </w:tc>
      </w:tr>
      <w:tr w:rsidR="00AA24FD" w14:paraId="70DA53D8" w14:textId="77777777">
        <w:tc>
          <w:tcPr>
            <w:tcW w:w="2200" w:type="dxa"/>
            <w:shd w:val="clear" w:color="auto" w:fill="F2F2F2"/>
            <w:vAlign w:val="center"/>
          </w:tcPr>
          <w:p w14:paraId="2C80E212" w14:textId="77777777" w:rsidR="00AA24FD" w:rsidRDefault="00B2557C">
            <w:r>
              <w:rPr>
                <w:sz w:val="18"/>
                <w:szCs w:val="18"/>
              </w:rPr>
              <w:t>Admin</w:t>
            </w:r>
          </w:p>
        </w:tc>
        <w:tc>
          <w:tcPr>
            <w:tcW w:w="7800" w:type="dxa"/>
            <w:shd w:val="clear" w:color="auto" w:fill="F2F2F2"/>
            <w:vAlign w:val="center"/>
          </w:tcPr>
          <w:p w14:paraId="676D8D80" w14:textId="77777777" w:rsidR="00AA24FD" w:rsidRDefault="00B2557C">
            <w:r>
              <w:rPr>
                <w:sz w:val="18"/>
                <w:szCs w:val="18"/>
              </w:rPr>
              <w:t>Administrador: usuario con permisos para gestionar cursos, contenidos y otros usuarios</w:t>
            </w:r>
          </w:p>
        </w:tc>
      </w:tr>
      <w:tr w:rsidR="00AA24FD" w14:paraId="2AD5BC42" w14:textId="77777777">
        <w:tc>
          <w:tcPr>
            <w:tcW w:w="2200" w:type="dxa"/>
            <w:shd w:val="clear" w:color="auto" w:fill="FFFFFF"/>
            <w:vAlign w:val="center"/>
          </w:tcPr>
          <w:p w14:paraId="02CF7856" w14:textId="77777777" w:rsidR="00AA24FD" w:rsidRDefault="00B2557C">
            <w:r>
              <w:rPr>
                <w:sz w:val="18"/>
                <w:szCs w:val="18"/>
              </w:rPr>
              <w:t>Dark Mode</w:t>
            </w:r>
          </w:p>
        </w:tc>
        <w:tc>
          <w:tcPr>
            <w:tcW w:w="7800" w:type="dxa"/>
            <w:shd w:val="clear" w:color="auto" w:fill="FFFFFF"/>
            <w:vAlign w:val="center"/>
          </w:tcPr>
          <w:p w14:paraId="6C484040" w14:textId="77777777" w:rsidR="00AA24FD" w:rsidRDefault="00B2557C">
            <w:r>
              <w:rPr>
                <w:sz w:val="18"/>
                <w:szCs w:val="18"/>
              </w:rPr>
              <w:t>Modo oscuro: esquema de colores oscuros para reducir el cansancio visual</w:t>
            </w:r>
          </w:p>
        </w:tc>
      </w:tr>
      <w:tr w:rsidR="00AA24FD" w14:paraId="40CABD96" w14:textId="77777777">
        <w:tc>
          <w:tcPr>
            <w:tcW w:w="2200" w:type="dxa"/>
            <w:shd w:val="clear" w:color="auto" w:fill="F2F2F2"/>
            <w:vAlign w:val="center"/>
          </w:tcPr>
          <w:p w14:paraId="64A3F4D5" w14:textId="77777777" w:rsidR="00AA24FD" w:rsidRDefault="00B2557C">
            <w:r>
              <w:rPr>
                <w:sz w:val="18"/>
                <w:szCs w:val="18"/>
              </w:rPr>
              <w:t>CeNAT</w:t>
            </w:r>
          </w:p>
        </w:tc>
        <w:tc>
          <w:tcPr>
            <w:tcW w:w="7800" w:type="dxa"/>
            <w:shd w:val="clear" w:color="auto" w:fill="F2F2F2"/>
            <w:vAlign w:val="center"/>
          </w:tcPr>
          <w:p w14:paraId="00F48CD0" w14:textId="77777777" w:rsidR="00AA24FD" w:rsidRDefault="00B2557C">
            <w:r>
              <w:rPr>
                <w:sz w:val="18"/>
                <w:szCs w:val="18"/>
              </w:rPr>
              <w:t>Centro Nacional de Alta Tecnología</w:t>
            </w:r>
          </w:p>
        </w:tc>
      </w:tr>
      <w:tr w:rsidR="00AA24FD" w14:paraId="0F5B25E8" w14:textId="77777777">
        <w:tc>
          <w:tcPr>
            <w:tcW w:w="2200" w:type="dxa"/>
            <w:shd w:val="clear" w:color="auto" w:fill="FFFFFF"/>
            <w:vAlign w:val="center"/>
          </w:tcPr>
          <w:p w14:paraId="3CD7FBE9" w14:textId="77777777" w:rsidR="00AA24FD" w:rsidRDefault="00B2557C">
            <w:r>
              <w:rPr>
                <w:sz w:val="18"/>
                <w:szCs w:val="18"/>
              </w:rPr>
              <w:t>LANBA</w:t>
            </w:r>
          </w:p>
        </w:tc>
        <w:tc>
          <w:tcPr>
            <w:tcW w:w="7800" w:type="dxa"/>
            <w:shd w:val="clear" w:color="auto" w:fill="FFFFFF"/>
            <w:vAlign w:val="center"/>
          </w:tcPr>
          <w:p w14:paraId="44E7E579" w14:textId="77777777" w:rsidR="00AA24FD" w:rsidRDefault="00B2557C">
            <w:r>
              <w:rPr>
                <w:sz w:val="18"/>
                <w:szCs w:val="18"/>
              </w:rPr>
              <w:t>Laboratorio Nacional de Biotecnología Ambiental</w:t>
            </w:r>
          </w:p>
        </w:tc>
      </w:tr>
      <w:tr w:rsidR="00AA24FD" w14:paraId="2AABA8EE" w14:textId="77777777">
        <w:tc>
          <w:tcPr>
            <w:tcW w:w="2200" w:type="dxa"/>
            <w:shd w:val="clear" w:color="auto" w:fill="FFFFFF"/>
            <w:vAlign w:val="center"/>
          </w:tcPr>
          <w:p w14:paraId="36C9EBAE" w14:textId="77777777" w:rsidR="00AA24FD" w:rsidRDefault="00B2557C">
            <w:r>
              <w:rPr>
                <w:sz w:val="18"/>
                <w:szCs w:val="18"/>
              </w:rPr>
              <w:t>Certificado</w:t>
            </w:r>
          </w:p>
        </w:tc>
        <w:tc>
          <w:tcPr>
            <w:tcW w:w="7800" w:type="dxa"/>
            <w:shd w:val="clear" w:color="auto" w:fill="FFFFFF"/>
            <w:vAlign w:val="center"/>
          </w:tcPr>
          <w:p w14:paraId="7B63471A" w14:textId="77777777" w:rsidR="00AA24FD" w:rsidRDefault="00B2557C">
            <w:r>
              <w:rPr>
                <w:sz w:val="18"/>
                <w:szCs w:val="18"/>
              </w:rPr>
              <w:t>Documento PDF que se puede descargar al completar el 100% de los contenidos de un curso, con el nombre del estudiante, el curso y la fecha de finalización</w:t>
            </w:r>
          </w:p>
        </w:tc>
      </w:tr>
      <w:tr w:rsidR="00AA24FD" w14:paraId="5AA719F5" w14:textId="77777777">
        <w:tc>
          <w:tcPr>
            <w:tcW w:w="2200" w:type="dxa"/>
            <w:shd w:val="clear" w:color="auto" w:fill="FFFFFF"/>
            <w:vAlign w:val="center"/>
          </w:tcPr>
          <w:p w14:paraId="167C8F4D" w14:textId="77777777" w:rsidR="00AA24FD" w:rsidRDefault="00B2557C">
            <w:r>
              <w:rPr>
                <w:sz w:val="18"/>
                <w:szCs w:val="18"/>
              </w:rPr>
              <w:t>Token de recuperación</w:t>
            </w:r>
          </w:p>
        </w:tc>
        <w:tc>
          <w:tcPr>
            <w:tcW w:w="7800" w:type="dxa"/>
            <w:shd w:val="clear" w:color="auto" w:fill="FFFFFF"/>
            <w:vAlign w:val="center"/>
          </w:tcPr>
          <w:p w14:paraId="43923279" w14:textId="77777777" w:rsidR="00AA24FD" w:rsidRDefault="00B2557C">
            <w:r>
              <w:rPr>
                <w:sz w:val="18"/>
                <w:szCs w:val="18"/>
              </w:rPr>
              <w:t>Enlace de un solo uso, válido por 1 hora, que se envía por correo para restablecer la contraseña de una cuenta</w:t>
            </w:r>
          </w:p>
        </w:tc>
      </w:tr>
      <w:tr w:rsidR="00673A77" w14:paraId="48F05735" w14:textId="77777777">
        <w:tc>
          <w:tcPr>
            <w:tcW w:w="2200" w:type="dxa"/>
            <w:shd w:val="clear" w:color="auto" w:fill="FFFFFF"/>
            <w:vAlign w:val="center"/>
          </w:tcPr>
          <w:p w14:paraId="041F6D1F" w14:textId="474E712F" w:rsidR="00673A77" w:rsidRDefault="00673A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Profesor</w:t>
            </w:r>
          </w:p>
        </w:tc>
        <w:tc>
          <w:tcPr>
            <w:tcW w:w="7800" w:type="dxa"/>
            <w:shd w:val="clear" w:color="auto" w:fill="FFFFFF"/>
            <w:vAlign w:val="center"/>
          </w:tcPr>
          <w:p w14:paraId="44AA00DF" w14:textId="2758E541" w:rsidR="00673A77" w:rsidRDefault="00673A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Usuario con permisos para gestionar el contenido de los cursos que tiene asignados, sin acceso al resto del panel de administración</w:t>
            </w:r>
          </w:p>
        </w:tc>
      </w:tr>
      <w:tr w:rsidR="00673A77" w14:paraId="27E59773" w14:textId="77777777">
        <w:tc>
          <w:tcPr>
            <w:tcW w:w="2200" w:type="dxa"/>
            <w:shd w:val="clear" w:color="auto" w:fill="FFFFFF"/>
            <w:vAlign w:val="center"/>
          </w:tcPr>
          <w:p w14:paraId="4665D2E7" w14:textId="2DEFEDFF" w:rsidR="00673A77" w:rsidRDefault="00673A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Invitado</w:t>
            </w:r>
          </w:p>
        </w:tc>
        <w:tc>
          <w:tcPr>
            <w:tcW w:w="7800" w:type="dxa"/>
            <w:shd w:val="clear" w:color="auto" w:fill="FFFFFF"/>
            <w:vAlign w:val="center"/>
          </w:tcPr>
          <w:p w14:paraId="4B58C760" w14:textId="688A1398" w:rsidR="00673A77" w:rsidRDefault="00673A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Modo de navegación sin iniciar sesión: permite ver el catálogo y el detalle de los cursos, pero no acceder a su contenido real</w:t>
            </w:r>
          </w:p>
        </w:tc>
      </w:tr>
      <w:tr w:rsidR="00673A77" w14:paraId="3201A258" w14:textId="77777777">
        <w:tc>
          <w:tcPr>
            <w:tcW w:w="2200" w:type="dxa"/>
            <w:shd w:val="clear" w:color="auto" w:fill="FFFFFF"/>
            <w:vAlign w:val="center"/>
          </w:tcPr>
          <w:p w14:paraId="75C9DFC6" w14:textId="03BDE7EF" w:rsidR="00673A77" w:rsidRDefault="00673A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Avatar</w:t>
            </w:r>
          </w:p>
        </w:tc>
        <w:tc>
          <w:tcPr>
            <w:tcW w:w="7800" w:type="dxa"/>
            <w:shd w:val="clear" w:color="auto" w:fill="FFFFFF"/>
            <w:vAlign w:val="center"/>
          </w:tcPr>
          <w:p w14:paraId="5C9A998D" w14:textId="277766C3" w:rsidR="00673A77" w:rsidRDefault="00673A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Foto de perfil de un usuario, visible en su perfil y en la barra de navegación</w:t>
            </w:r>
          </w:p>
        </w:tc>
      </w:tr>
      <w:tr w:rsidR="00673A77" w14:paraId="127C7FB3" w14:textId="77777777">
        <w:tc>
          <w:tcPr>
            <w:tcW w:w="2200" w:type="dxa"/>
            <w:shd w:val="clear" w:color="auto" w:fill="FFFFFF"/>
            <w:vAlign w:val="center"/>
          </w:tcPr>
          <w:p w14:paraId="4AF1D8FD" w14:textId="4D3BB8F0" w:rsidR="00673A77" w:rsidRDefault="00673A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Tarea</w:t>
            </w:r>
          </w:p>
        </w:tc>
        <w:tc>
          <w:tcPr>
            <w:tcW w:w="7800" w:type="dxa"/>
            <w:shd w:val="clear" w:color="auto" w:fill="FFFFFF"/>
            <w:vAlign w:val="center"/>
          </w:tcPr>
          <w:p w14:paraId="3B1E3FA5" w14:textId="0732B0E6" w:rsidR="00673A77" w:rsidRDefault="00673A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Tipo de contenido que requiere que el estudiante entregue un archivo; el profesor la revisa y puede dejar un comentario</w:t>
            </w:r>
          </w:p>
        </w:tc>
      </w:tr>
      <w:tr w:rsidR="00673A77" w14:paraId="171705AA" w14:textId="77777777">
        <w:tc>
          <w:tcPr>
            <w:tcW w:w="2200" w:type="dxa"/>
            <w:shd w:val="clear" w:color="auto" w:fill="FFFFFF"/>
            <w:vAlign w:val="center"/>
          </w:tcPr>
          <w:p w14:paraId="0D49E608" w14:textId="69410A25" w:rsidR="00673A77" w:rsidRDefault="00673A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Foro</w:t>
            </w:r>
          </w:p>
        </w:tc>
        <w:tc>
          <w:tcPr>
            <w:tcW w:w="7800" w:type="dxa"/>
            <w:shd w:val="clear" w:color="auto" w:fill="FFFFFF"/>
            <w:vAlign w:val="center"/>
          </w:tcPr>
          <w:p w14:paraId="670A7428" w14:textId="7F2F20E7" w:rsidR="00673A77" w:rsidRDefault="00673A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Espacio de discusión de un curso donde estudiantes, profesor y administrador pueden publicar respuestas a un tema</w:t>
            </w:r>
          </w:p>
        </w:tc>
      </w:tr>
      <w:tr w:rsidR="00673A77" w14:paraId="18CBF4AB" w14:textId="77777777">
        <w:tc>
          <w:tcPr>
            <w:tcW w:w="2200" w:type="dxa"/>
            <w:shd w:val="clear" w:color="auto" w:fill="FFFFFF"/>
            <w:vAlign w:val="center"/>
          </w:tcPr>
          <w:p w14:paraId="5813C55A" w14:textId="6375F319" w:rsidR="00673A77" w:rsidRDefault="00673A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Carpeta</w:t>
            </w:r>
          </w:p>
        </w:tc>
        <w:tc>
          <w:tcPr>
            <w:tcW w:w="7800" w:type="dxa"/>
            <w:shd w:val="clear" w:color="auto" w:fill="FFFFFF"/>
            <w:vAlign w:val="center"/>
          </w:tcPr>
          <w:p w14:paraId="0986F0AE" w14:textId="3EFC0204" w:rsidR="00673A77" w:rsidRDefault="00673A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Agrupación de contenido de un mismo tema dentro de un curso</w:t>
            </w:r>
          </w:p>
        </w:tc>
      </w:tr>
      <w:tr w:rsidR="00673A77" w14:paraId="71247CEB" w14:textId="77777777">
        <w:tc>
          <w:tcPr>
            <w:tcW w:w="2200" w:type="dxa"/>
            <w:shd w:val="clear" w:color="auto" w:fill="FFFFFF"/>
            <w:vAlign w:val="center"/>
          </w:tcPr>
          <w:p w14:paraId="542F8778" w14:textId="1FD92C93" w:rsidR="00673A77" w:rsidRDefault="00673A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Cuestionario</w:t>
            </w:r>
          </w:p>
        </w:tc>
        <w:tc>
          <w:tcPr>
            <w:tcW w:w="7800" w:type="dxa"/>
            <w:shd w:val="clear" w:color="auto" w:fill="FFFFFF"/>
            <w:vAlign w:val="center"/>
          </w:tcPr>
          <w:p w14:paraId="3E6CDB43" w14:textId="698FB7C6" w:rsidR="00673A77" w:rsidRDefault="00673A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Tipo de contenido con preguntas de opción múltiple, verdadero/falso o respuesta corta, con calificación</w:t>
            </w:r>
          </w:p>
        </w:tc>
      </w:tr>
      <w:tr w:rsidR="00673A77" w14:paraId="746EA22E" w14:textId="77777777">
        <w:tc>
          <w:tcPr>
            <w:tcW w:w="2200" w:type="dxa"/>
            <w:shd w:val="clear" w:color="auto" w:fill="FFFFFF"/>
            <w:vAlign w:val="center"/>
          </w:tcPr>
          <w:p w14:paraId="1BE2586E" w14:textId="5350B612" w:rsidR="00673A77" w:rsidRDefault="00673A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Encuesta</w:t>
            </w:r>
          </w:p>
        </w:tc>
        <w:tc>
          <w:tcPr>
            <w:tcW w:w="7800" w:type="dxa"/>
            <w:shd w:val="clear" w:color="auto" w:fill="FFFFFF"/>
            <w:vAlign w:val="center"/>
          </w:tcPr>
          <w:p w14:paraId="55673BD1" w14:textId="5A65B804" w:rsidR="00673A77" w:rsidRDefault="00673A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Igual que un cuestionario, pero sin respuestas correctas — solo recopila opiniones</w:t>
            </w:r>
          </w:p>
        </w:tc>
      </w:tr>
      <w:tr w:rsidR="00673A77" w14:paraId="1E3B7DC8" w14:textId="77777777">
        <w:tc>
          <w:tcPr>
            <w:tcW w:w="2200" w:type="dxa"/>
            <w:shd w:val="clear" w:color="auto" w:fill="FFFFFF"/>
            <w:vAlign w:val="center"/>
          </w:tcPr>
          <w:p w14:paraId="59795C66" w14:textId="6B5517D4" w:rsidR="00673A77" w:rsidRDefault="00673A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Entrega</w:t>
            </w:r>
          </w:p>
        </w:tc>
        <w:tc>
          <w:tcPr>
            <w:tcW w:w="7800" w:type="dxa"/>
            <w:shd w:val="clear" w:color="auto" w:fill="FFFFFF"/>
            <w:vAlign w:val="center"/>
          </w:tcPr>
          <w:p w14:paraId="1FDA8C0C" w14:textId="3A80065E" w:rsidR="00673A77" w:rsidRDefault="00673A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Archivo que un estudiante sube como respuesta a una tarea</w:t>
            </w:r>
          </w:p>
        </w:tc>
      </w:tr>
    </w:tbl>
    <w:p w14:paraId="579BA937" w14:textId="77777777" w:rsidR="00B2557C" w:rsidRDefault="00B2557C"/>
    <w:sectPr w:rsidR="00B2557C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7575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0300591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0642382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" w15:restartNumberingAfterBreak="0">
    <w:nsid w:val="07B72BF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15062B1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" w15:restartNumberingAfterBreak="0">
    <w:nsid w:val="1C47156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" w15:restartNumberingAfterBreak="0">
    <w:nsid w:val="2056308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2F422F3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306258C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" w15:restartNumberingAfterBreak="0">
    <w:nsid w:val="325950B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" w15:restartNumberingAfterBreak="0">
    <w:nsid w:val="349F6B6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994041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" w15:restartNumberingAfterBreak="0">
    <w:nsid w:val="4E1252A9"/>
    <w:multiLevelType w:val="hybridMultilevel"/>
    <w:tmpl w:val="A19A0E1A"/>
    <w:lvl w:ilvl="0" w:tplc="5EF66C64">
      <w:start w:val="1"/>
      <w:numFmt w:val="bullet"/>
      <w:lvlText w:val="●"/>
      <w:lvlJc w:val="left"/>
      <w:pPr>
        <w:ind w:left="720" w:hanging="360"/>
      </w:pPr>
    </w:lvl>
    <w:lvl w:ilvl="1" w:tplc="B20E36E0">
      <w:start w:val="1"/>
      <w:numFmt w:val="bullet"/>
      <w:lvlText w:val="○"/>
      <w:lvlJc w:val="left"/>
      <w:pPr>
        <w:ind w:left="1440" w:hanging="360"/>
      </w:pPr>
    </w:lvl>
    <w:lvl w:ilvl="2" w:tplc="82FC7F98">
      <w:start w:val="1"/>
      <w:numFmt w:val="bullet"/>
      <w:lvlText w:val="■"/>
      <w:lvlJc w:val="left"/>
      <w:pPr>
        <w:ind w:left="2160" w:hanging="360"/>
      </w:pPr>
    </w:lvl>
    <w:lvl w:ilvl="3" w:tplc="68D2B62C">
      <w:start w:val="1"/>
      <w:numFmt w:val="bullet"/>
      <w:lvlText w:val="●"/>
      <w:lvlJc w:val="left"/>
      <w:pPr>
        <w:ind w:left="2880" w:hanging="360"/>
      </w:pPr>
    </w:lvl>
    <w:lvl w:ilvl="4" w:tplc="2ABA6552">
      <w:start w:val="1"/>
      <w:numFmt w:val="bullet"/>
      <w:lvlText w:val="○"/>
      <w:lvlJc w:val="left"/>
      <w:pPr>
        <w:ind w:left="3600" w:hanging="360"/>
      </w:pPr>
    </w:lvl>
    <w:lvl w:ilvl="5" w:tplc="75F6BA74">
      <w:start w:val="1"/>
      <w:numFmt w:val="bullet"/>
      <w:lvlText w:val="■"/>
      <w:lvlJc w:val="left"/>
      <w:pPr>
        <w:ind w:left="4320" w:hanging="360"/>
      </w:pPr>
    </w:lvl>
    <w:lvl w:ilvl="6" w:tplc="A5A67E1E">
      <w:start w:val="1"/>
      <w:numFmt w:val="bullet"/>
      <w:lvlText w:val="●"/>
      <w:lvlJc w:val="left"/>
      <w:pPr>
        <w:ind w:left="5040" w:hanging="360"/>
      </w:pPr>
    </w:lvl>
    <w:lvl w:ilvl="7" w:tplc="DA8826B6">
      <w:start w:val="1"/>
      <w:numFmt w:val="bullet"/>
      <w:lvlText w:val="●"/>
      <w:lvlJc w:val="left"/>
      <w:pPr>
        <w:ind w:left="5760" w:hanging="360"/>
      </w:pPr>
    </w:lvl>
    <w:lvl w:ilvl="8" w:tplc="90D49034">
      <w:start w:val="1"/>
      <w:numFmt w:val="bullet"/>
      <w:lvlText w:val="●"/>
      <w:lvlJc w:val="left"/>
      <w:pPr>
        <w:ind w:left="6480" w:hanging="360"/>
      </w:pPr>
    </w:lvl>
  </w:abstractNum>
  <w:abstractNum w:abstractNumId="13" w15:restartNumberingAfterBreak="0">
    <w:nsid w:val="52497A9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" w15:restartNumberingAfterBreak="0">
    <w:nsid w:val="641D037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0C87EF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6" w15:restartNumberingAfterBreak="0">
    <w:nsid w:val="72834BD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7" w15:restartNumberingAfterBreak="0">
    <w:nsid w:val="7B0C4BE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 w16cid:durableId="2061436278">
    <w:abstractNumId w:val="12"/>
    <w:lvlOverride w:ilvl="0">
      <w:startOverride w:val="1"/>
    </w:lvlOverride>
  </w:num>
  <w:num w:numId="2" w16cid:durableId="1874002085">
    <w:abstractNumId w:val="14"/>
  </w:num>
  <w:num w:numId="3" w16cid:durableId="1357846685">
    <w:abstractNumId w:val="3"/>
  </w:num>
  <w:num w:numId="4" w16cid:durableId="560529505">
    <w:abstractNumId w:val="7"/>
  </w:num>
  <w:num w:numId="5" w16cid:durableId="663121413">
    <w:abstractNumId w:val="1"/>
  </w:num>
  <w:num w:numId="6" w16cid:durableId="231501100">
    <w:abstractNumId w:val="16"/>
  </w:num>
  <w:num w:numId="7" w16cid:durableId="2087651534">
    <w:abstractNumId w:val="17"/>
  </w:num>
  <w:num w:numId="8" w16cid:durableId="639850577">
    <w:abstractNumId w:val="13"/>
  </w:num>
  <w:num w:numId="9" w16cid:durableId="1839926236">
    <w:abstractNumId w:val="5"/>
  </w:num>
  <w:num w:numId="10" w16cid:durableId="2006780332">
    <w:abstractNumId w:val="8"/>
  </w:num>
  <w:num w:numId="11" w16cid:durableId="1530022717">
    <w:abstractNumId w:val="10"/>
  </w:num>
  <w:num w:numId="12" w16cid:durableId="2013217082">
    <w:abstractNumId w:val="2"/>
  </w:num>
  <w:num w:numId="13" w16cid:durableId="212932355">
    <w:abstractNumId w:val="15"/>
  </w:num>
  <w:num w:numId="14" w16cid:durableId="788552984">
    <w:abstractNumId w:val="6"/>
  </w:num>
  <w:num w:numId="15" w16cid:durableId="717976515">
    <w:abstractNumId w:val="11"/>
  </w:num>
  <w:num w:numId="16" w16cid:durableId="912738682">
    <w:abstractNumId w:val="0"/>
  </w:num>
  <w:num w:numId="17" w16cid:durableId="713114492">
    <w:abstractNumId w:val="9"/>
  </w:num>
  <w:num w:numId="18" w16cid:durableId="12179379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24FD"/>
    <w:rsid w:val="001679A7"/>
    <w:rsid w:val="00673A77"/>
    <w:rsid w:val="008E52D8"/>
    <w:rsid w:val="00952B43"/>
    <w:rsid w:val="009D0F07"/>
    <w:rsid w:val="00AA24FD"/>
    <w:rsid w:val="00B2557C"/>
    <w:rsid w:val="00D85426"/>
    <w:rsid w:val="00DA73C3"/>
    <w:rsid w:val="00DE385A"/>
    <w:rsid w:val="00FC6EE4"/>
    <w:rsid w:val="00FD0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6677A5"/>
  <w15:docId w15:val="{165EFF02-571D-4ACF-854D-B2F313F08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3212</Words>
  <Characters>18310</Characters>
  <Application>Microsoft Office Word</Application>
  <DocSecurity>0</DocSecurity>
  <Lines>152</Lines>
  <Paragraphs>42</Paragraphs>
  <ScaleCrop>false</ScaleCrop>
  <Company/>
  <LinksUpToDate>false</LinksUpToDate>
  <CharactersWithSpaces>21480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HIDALGO GARZON MAURICIO</cp:lastModifiedBy>
  <cp:revision>6</cp:revision>
  <dcterms:created xsi:type="dcterms:W3CDTF">2026-07-04T21:33:00Z</dcterms:created>
  <dcterms:modified xsi:type="dcterms:W3CDTF">2026-08-28T12:27:00Z</dcterms:modified>
</cp:coreProperties>
</file>