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070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87DDC" w:rsidRPr="0011397A" w:rsidRDefault="00FC73BA" w:rsidP="0011397A">
          <w:pPr>
            <w:pStyle w:val="a5"/>
            <w:spacing w:before="0"/>
            <w:ind w:firstLine="709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139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743D0" w:rsidRPr="00C743D0" w:rsidRDefault="00887DDC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374120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_Toc193374120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1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_Toc193374121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2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Состояние вопроса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_Toc193374122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3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Моделирование существующих бизнес-процессов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_Toc193374123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4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Актуальность и цель работы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_Toc193374124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5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ТЕХНИЧЕСКОЕ ЗАДАНИЕ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_Toc193374125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6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Описание области применения и исходных данных приложения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_Toc193374126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7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Требования к пользовательским интерфейсам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_Toc193374127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8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Требования к аппаратным и программным интерфейсам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_Toc193374128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9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Требования к пользователям продукта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_Toc193374129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0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Функции продукта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_Toc193374130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1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Ограничения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_Toc193374131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2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ОБОСНОВАНИЕ ВЫБОРА ИНСТРУМЕНТАЛЬНЫХ СРЕДСТВ ДЛЯ РЕАЛИЗАЦИИ ПОСТАВЛЕННОЙ ЗАДАЧИ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_Toc193374132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3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Используемые языки программирования: JavaScript, CSS, HTML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_Toc193374133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4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Сервер баз данных: MySQL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_Toc193374134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5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Архитектура «клиент-сервер»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_Toc193374135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6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Хостинг сайта на хостовом компьютере с помощью языка Python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_Toc193374136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7" w:history="1">
            <w:r w:rsidR="00C743D0" w:rsidRPr="00C743D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БАЗЫ ДАННЫХ ИНТЕРНЕТ-ПРИЛОЖЕНИЯ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_Toc193374137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8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 Концептуальное проектирование БД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_Toc193374138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9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 Логическое проектирование БД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_Toc193374139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40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 Физическое проектирование БД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_Toc193374140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06160D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41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NTERNET-ПРИЛОЖЕНИЕ САЙТА ФИРМЫ ТОРГУЮЩЕЙ ЗАПЧАСТЯМИ ДЛЯ АВТОМОБИЛЕЙ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_Toc193374141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A39" w:rsidRPr="00C743D0" w:rsidRDefault="00887DDC" w:rsidP="00C743D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43D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0A39" w:rsidRDefault="006C0A39">
      <w:r>
        <w:br w:type="page"/>
      </w:r>
    </w:p>
    <w:p w:rsidR="006C0A39" w:rsidRDefault="006C0A39">
      <w:r>
        <w:lastRenderedPageBreak/>
        <w:br w:type="page"/>
      </w:r>
    </w:p>
    <w:p w:rsidR="00C3216C" w:rsidRPr="00FC73BA" w:rsidRDefault="006C0A39" w:rsidP="00FC73BA">
      <w:pPr>
        <w:pStyle w:val="1"/>
        <w:spacing w:before="0" w:line="360" w:lineRule="auto"/>
        <w:ind w:firstLine="709"/>
        <w:jc w:val="both"/>
        <w:rPr>
          <w:color w:val="000000" w:themeColor="text1"/>
        </w:rPr>
      </w:pPr>
      <w:bookmarkStart w:id="0" w:name="_Toc19337412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0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последние десятилетия интернет стал неотъемлемой частью нашей повседневной жизни, в том числе и в сфере торговли. Особенно это актуально для отрасли, связанной с продажей автомобильных запчастей. Учитывая быстрое развитие электронной коммерции и стремление пользователей к удобству, многие компании перешли на онлайн-продажу товаров, в том числе автозапчастей. В связи с этим возникает необходимость в создании качественных и удобных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-интерфейсов, которые обеспечивают пользователям доступ к информации, возможности поиска и заказа товаров, а также возможности для удобной оплаты и отслеживания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торгующей запчастями для автомобилей, представляет собой важную задачу, поскольку от качества интерфейса зависит не только удобство пользователя, но и успешность бизнеса. Правильное и продуманное проектирование интерфейса влияет на восприятие компании, повышает лояльность клиентов и способствует увеличению объема продаж. Важно, чтобы веб-сайт был не только визуально привлекательным, но и удобным для навигации, с возможностью быстрого поиска необходимых товаров и оформления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данной курсовой работы является разработка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специализирующейся на продаже автозапчастей. В рамках работы будет проведено проектирование интерфейса, выбранных компонентов и функционала, а также рассмотрены вопросы выбора технологий для реализации, обеспечения безопасности и оптимизации пользовательского опыта. Особое внимание будет уделено разработке удобной системы поиска и фильтрации товаров, оформления заказов и управления данными пользователей и товарами.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основными задачами работы являются: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потребностей пользователей и особенностей бизнеса;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структуры и функционала интерфейса;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технологий для разработки;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реализация и тестирование интерфейса сайта.</w:t>
      </w:r>
    </w:p>
    <w:p w:rsidR="006C0A3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Актуальность данной работы заключается в том, что качественное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является важным инструментом для развития онлайн-бизнеса и повышения конкурентоспособности компании на рынке автозапчастей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C0A39">
        <w:rPr>
          <w:color w:val="000000" w:themeColor="text1"/>
          <w:sz w:val="28"/>
          <w:szCs w:val="28"/>
        </w:rPr>
        <w:br w:type="page"/>
      </w:r>
    </w:p>
    <w:p w:rsidR="00023B69" w:rsidRPr="00FC73BA" w:rsidRDefault="00023B69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337412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А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НАЛИЗ ПРЕДМЕТНОЙ ОБЛАСТИ</w:t>
      </w:r>
      <w:bookmarkEnd w:id="1"/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3374122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остояние вопроса</w:t>
      </w:r>
      <w:bookmarkEnd w:id="2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Сфера продаж автозапчастей в последние годы активно развивается, что связано с ростом числа владельцев автомобилей, увеличением объема рынка и активным переходом бизнеса в интернет-среду. В связи с этим, компании, занимающиеся продажей автозапчастей, все чаще обращаются к созданию веб-сайтов для онлайн-продаж, что позволяет расширить рынок сбыта, улучшить доступность товаров и улучшить взаимодействие с клиентами.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выбора и приобретения автозапчастей часто становится для конечных потребителей сложной задачей, так как рынок наполнен большим количеством различных производителей, моделей и видов запчастей. Веб-сайт с удобным интерфейсом может значительно упростить этот процесс, позволяя пользователю быстро и точно найти необходимую деталь, а также ознакомиться с подробными характеристиками и условиями доставки.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текущий момент большинство крупных компаний и автосервисов, торгующих запчастями, уже имеют свои онлайн-магазины, однако качество веб-интерфейсов и функционала сильно варьируется. Важным аспектом является создание интерфейса, который будет учитывать потребности различных групп пользователей, таких как автолюбители, автосервисы и администраторы сайта.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технологии разработки позволяют создать динамичные и адаптивные сайты с функционалом поиска, фильтрации, оплаты и отслеживания заказов. В то же время, существует необходимость в интеграции с внешними системами — для работы с логистикой, платежными системами, а также для обеспечения безопасности персональных данных пользователей.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337412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Моделирование существующих бизнес-процессов</w:t>
      </w:r>
      <w:bookmarkEnd w:id="3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 интернет-магазином автозапчастей существует несколько ключевых бизнес-процессов, которые должны быть эффективно организованы. Рассмотрим их на примере типовой фирмы, занимающейся продажей автозапчастей:</w:t>
      </w:r>
    </w:p>
    <w:p w:rsidR="00023B69" w:rsidRPr="00D50964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добавления и управления товарами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отрудники компании (менеджеры) получают от поставщиков новые партии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нформация о товарах (название, характеристики, описание, цена) заносится в систему через административную панель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следить за актуальностью информации о наличии товара на складе.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поиска и выбора товаров пользователями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лиенты заходят на сайт и используют функционал поиска и фильтрации для нахождения нужных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ажным моментом является точность поиска, возможность сортировки товаров по категориям, цене и другим параметрам.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оформления заказа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того как пользователь выбрал необходимые товары, он добавляет их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этапе оформления заказа клиент вводит свои данные (адрес доставки, телефон, способы оплаты)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подтверждения заказа происходит его обработка в системе.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оплаты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27AB" w:rsidRPr="00CD27AB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латежи могут быть осуществлены через различные платёжные системы (например, банковские карты, электронные кошельки)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обеспечить безопасность транзакций и защиту личных данных пользователей.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доставки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аказы передаются логистической компании для доставки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 может отслеживать статус доставки через личный кабинет.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возврата товара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ошибки клиента или несоответствия товара его ожиданиям существует процесс возврата или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процесс требует отдельного учета и взаимодействия с клиентом.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из этих процессов должен быть интегрирован в единую систему, обеспечивающую высокую эффективность работы интернет-магазина и удобство для пользователя.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337412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Актуальность и цель работы</w:t>
      </w:r>
      <w:bookmarkEnd w:id="4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развитием интернет-коммерции, продажа автозапчастей через веб-сайты стала важным и необходимым инструментом для компаний, работающих в этой области. В условиях высокой конкуренции, качественный и удобный интерфейс является важным фактором, определяющим успех бизнеса. Удобство и интуитивность интерфейса, быстрота поиска и оформления заказа, а также безопасность и надежность системы — все это критически важно для привлечения клиентов и их удержания. Поэтому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является актуальной задачей, которая поможет бизнесу улучшить взаимодействие с пользователями и повысить его эффективность.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елью курсовой работы является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который будет учитывать потребности всех категорий пользователей и обеспечивать эффективное взаимодействие с системой, включая поиск и оформление заказов, управление товарами и заказами, а также обработку платежей и доставку.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необходимо:</w:t>
      </w:r>
    </w:p>
    <w:p w:rsidR="00023B69" w:rsidRPr="00023B69" w:rsidRDefault="00D50964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роанализировать требования к </w:t>
      </w:r>
      <w:proofErr w:type="spellStart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-интерфейсу с учетом различных групп пользователей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структуру сайта, определить его основные разделы и функциональные компоненты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интерфейс с использованием современных веб-технологий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 безопасность данных пользователей и защиту их личной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тестирование системы на удобство и функциональность.</w:t>
      </w:r>
    </w:p>
    <w:p w:rsidR="00E37CDC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Решение этих задач позволит разработать функциональный, удобный и безопасный веб-интерфейс для онлайн-продаж автозапчастей, способствующий улучшению работы компании и повышению удовлетворенности клиентов.</w:t>
      </w:r>
    </w:p>
    <w:p w:rsidR="00E37CDC" w:rsidRDefault="00E37C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7CDC" w:rsidRPr="00FC73BA" w:rsidRDefault="00E37CDC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337412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bookmarkEnd w:id="5"/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337412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Описание области применения и исходных данных приложения</w:t>
      </w:r>
      <w:bookmarkEnd w:id="6"/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Область применения:</w:t>
      </w:r>
      <w:r w:rsidRPr="00E37CDC">
        <w:rPr>
          <w:color w:val="000000" w:themeColor="text1"/>
          <w:sz w:val="28"/>
          <w:szCs w:val="28"/>
        </w:rPr>
        <w:t xml:space="preserve"> </w:t>
      </w:r>
      <w:r w:rsidR="00CD27AB">
        <w:rPr>
          <w:color w:val="000000" w:themeColor="text1"/>
          <w:sz w:val="28"/>
          <w:szCs w:val="28"/>
        </w:rPr>
        <w:t>р</w:t>
      </w:r>
      <w:r w:rsidRPr="00E37CDC">
        <w:rPr>
          <w:color w:val="000000" w:themeColor="text1"/>
          <w:sz w:val="28"/>
          <w:szCs w:val="28"/>
        </w:rPr>
        <w:t xml:space="preserve">азрабатываемый </w:t>
      </w:r>
      <w:proofErr w:type="spellStart"/>
      <w:r w:rsidRPr="00E37CDC">
        <w:rPr>
          <w:color w:val="000000" w:themeColor="text1"/>
          <w:sz w:val="28"/>
          <w:szCs w:val="28"/>
        </w:rPr>
        <w:t>web</w:t>
      </w:r>
      <w:proofErr w:type="spellEnd"/>
      <w:r w:rsidRPr="00E37CDC">
        <w:rPr>
          <w:color w:val="000000" w:themeColor="text1"/>
          <w:sz w:val="28"/>
          <w:szCs w:val="28"/>
        </w:rPr>
        <w:t>-интерфейс предназначен для использования в интернет-магазине автозапчастей, торгующем запчастями для автомобилей различных марок и моделей. Сайт будет служить основной платформой для онлайн-продаж, обеспечивая покупателям удобный доступ к широкому ассортименту автозапчастей, возможностям поиска и фильтрации товаров, а также функционалу оформления заказов и оплаты.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7CDC">
        <w:rPr>
          <w:color w:val="000000" w:themeColor="text1"/>
          <w:sz w:val="28"/>
          <w:szCs w:val="28"/>
        </w:rPr>
        <w:t>Платформа будет обслуживать как индивидуальных клиентов, так и бизнес-клиентов (автосервисы и оптовых покупателей), предоставляя различные уровни доступа и функционала.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Исходные данные: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еречень автозапчастей (название, описание, цена,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товарах, включая совместимость с марками и моделями автомобилей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поставках и наличии товара на складе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клиентах (имя, фамилия, адрес, контактный телефон, история заказов)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писок доступных способов оплаты и доставки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системах доставки (курьерские компании, почта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3374127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Требования к пользовательским интерфейсам</w:t>
      </w:r>
      <w:bookmarkEnd w:id="7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Общие требования: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нтуитивно понятный и удобный интерфейс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минимальной нагрузкой на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даптивный дизайн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чтобы сайт корректно отображался на разных устройствах (ПК, планшетах, смартфонах)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м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ногоязычность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русский и английский языки интерфейса)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ысокая производительность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(быстрое реагирование на действия пользователя, минимизация времени ожидания).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Основные страницы интерфейса: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Главная страница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должна содержать информацию о компании, основные предложения, баннеры с акциями, ссылки на популярные категории товаров и новинки.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Каталог товаров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должен включать фильтры по марке и модели автомобиля, категории товаров, сортировку по цене и другим параметрам.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Карточка товара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на странице товара должна быть представлена детальная информация, включая фото, описание, цену, характеристики и доступность на складе.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Корзина покупок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пользователь должен легко видеть товары в корзине, изменять количество, удалять товары, а также переходить к оформлению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Оформление заказа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 поля для ввода данных клиента, выбора способа доставки и оплаты, а также подтверждение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Личный кабинет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зарегистрированных пользователей с историей заказов, возможностью изменения личных данных и восстановления пароля.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управления товарами, заказами, клиентами, а также генерации отчетов и анализа данных.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Интерфейс должен поддерживать: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оиск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названию, артикулу, марке и модели автомобиля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ф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ильтрацию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различным критериям (тип детали, цена, производитель, наличие на складе)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у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ведомления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 подтверждении заказа, доставке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3374128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Требования к аппаратным и программным интерфейсам</w:t>
      </w:r>
      <w:bookmarkEnd w:id="8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Аппаратные требования:</w:t>
      </w:r>
    </w:p>
    <w:p w:rsidR="00E37CDC" w:rsidRPr="00E37CDC" w:rsidRDefault="00CD1DF0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ерверная инфраструктура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сайта и обработки запросов пользователей. Рекомендуемые параметры для хостинга: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роцессор с многозадачностью и высокой тактовой частотой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инимум 8 GB оперативной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SSD-хранилище для быстрой работы с базой данных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интернет-каналу с пропускной способностью не менее 100 Мбит/с для стабильной работы.</w:t>
      </w:r>
    </w:p>
    <w:p w:rsidR="00E37CDC" w:rsidRPr="00CD27AB" w:rsidRDefault="00E37CDC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Клиентские устройства</w:t>
      </w:r>
      <w:r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пользователей: ПК, ноутбуки, смартфоны и планшеты с браузерами, поддерживающими HTML, CSS и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администраторов: ПК с доступом в интернет и современным браузером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Программные требования: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перационная система сервера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еб-сервер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б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аза данных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я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зыки программирования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HTML, CSS,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нтеграция с платежными системами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СПБ,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Яндекс.Деньги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и другие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контроля версий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автоматизированного тестирования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обеспечения качества кода.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93374129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Требования к пользователям продукта</w:t>
      </w:r>
      <w:bookmarkEnd w:id="9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Типы пользователей: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Гости (не зарегистрированные пользователи)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росмотр товаров и их характеристик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товаров в корзину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формление заказа без регистрации (с возможностью ввести данные вручную).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Зарегистрированные пользователи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личному кабинету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отслеживания статуса текущих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правление личными данными (адрес, телефон,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ведомления о новых поступлениях товаров, акциях и скидках.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Администраторы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каталогом товаров (добавление, редактирование, удаление товаров)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заказами (изменение статуса заказов, отправка уведомлений клиентам)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пользователями (блокировка, изменение данных)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Требования к пользователям: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должны иметь базовые навыки работы с интернет-браузерами и способность совершать онлайн-покупки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оформления заказа необходимы базовые контактные данные: имя, адрес доставки, контактный телефон.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9337413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Функции продукта</w:t>
      </w:r>
      <w:bookmarkEnd w:id="10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Основные функции: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оиск и фильтрация товаров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оиск по наименованию, артикулу, марке автомобиля, типу запчасти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ильтрация по характеристикам, цене, наличию и производителю.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росмотр и выбор товара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етальная информация о товаре (фото, описание, совместимость с автомобилями,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добавления товара в корзину.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О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формление заказа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вод контактных данных и данных для доставки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ыбор способа оплаты (кредитная карта, электронные кошельки и другие)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одтверждение заказа и его обработка.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Личный кабинет пользователя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данными профиля (изменение адреса, телефона, пароля)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 и статусы текущих заказов.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товарами, заказами и клиентами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Обработка заказов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зменение статуса заказа (обработан, отправлен, доставлен)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337413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 Ограничения</w:t>
      </w:r>
      <w:bookmarkEnd w:id="11"/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времени отклика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сайта должно не превышать 3 секунд при стандартных запросах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при оформлении заказа — не более 5 секунд.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количеству пользователей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обеспечивать одновременное обслуживание до 500 пользователей.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функционалу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 первом этапе реализации не предусмотрены функции оплаты через криптовалюты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существляется базовая интеграция с несколькими платёжными системами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СПБ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ЯндексДеньги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рототип сайта не включает в себя интеграцию с мобильным приложением.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безопасности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клиентов должны быть защищены в соответствии с требованиями GDPR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Protection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Regulation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 и локальными законами о защите персональных данных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быть защищен от основных видов атак (SQL-инъекции, XSS, CSRF).</w:t>
      </w:r>
    </w:p>
    <w:p w:rsid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доступности</w:t>
      </w:r>
      <w:r w:rsidRPr="00E37CDC">
        <w:rPr>
          <w:color w:val="000000" w:themeColor="text1"/>
          <w:sz w:val="28"/>
          <w:szCs w:val="28"/>
        </w:rPr>
        <w:t>:</w:t>
      </w:r>
    </w:p>
    <w:p w:rsidR="008B6B07" w:rsidRPr="008B6B07" w:rsidRDefault="008B6B07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B6B07">
        <w:rPr>
          <w:rFonts w:ascii="Times New Roman" w:hAnsi="Times New Roman" w:cs="Times New Roman"/>
          <w:sz w:val="28"/>
          <w:szCs w:val="28"/>
        </w:rPr>
        <w:t>сайт должен быть доступен не менее чем 99.9% времени в месяц.</w:t>
      </w:r>
    </w:p>
    <w:p w:rsidR="0011397A" w:rsidRDefault="00E37CDC" w:rsidP="00887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7DDC">
        <w:rPr>
          <w:rFonts w:ascii="Times New Roman" w:hAnsi="Times New Roman" w:cs="Times New Roman"/>
          <w:sz w:val="28"/>
        </w:rPr>
        <w:t>Обновления системы не должны нарушать работу веб-сайта.</w:t>
      </w:r>
    </w:p>
    <w:p w:rsidR="00FC73BA" w:rsidRDefault="0044697D" w:rsidP="00887DDC">
      <w:pPr>
        <w:spacing w:after="0" w:line="360" w:lineRule="auto"/>
        <w:ind w:firstLine="709"/>
        <w:jc w:val="both"/>
      </w:pPr>
      <w:r w:rsidRPr="0044697D">
        <w:br w:type="page"/>
      </w:r>
    </w:p>
    <w:p w:rsidR="00D50964" w:rsidRPr="0011397A" w:rsidRDefault="0011397A" w:rsidP="0011397A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3374132"/>
      <w:r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857502"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ИНСТРУМЕНТАЛЬНЫХ СРЕДСТВ ДЛЯ РЕАЛИЗАЦИИ ПОСТАВЛЕННОЙ ЗАДАЧИ</w:t>
      </w:r>
      <w:bookmarkEnd w:id="12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разделе обоснованы выборы инструментальных средств, которые будут использоваться для разработки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-интерфейса сайта фирмы, торгующей автозапчастями. Выбранные технологии включают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языки</w:t>
      </w:r>
      <w:r w:rsidRPr="00D509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программирования CSS, HTML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сервер баз данных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архитектуру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использование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языка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хостинга сайта.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337413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Используемые языки программирования: CSS, HTML</w:t>
      </w:r>
      <w:bookmarkEnd w:id="13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HyperText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Markup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 разметки, используемый для создания структуры веб-страниц. HTML служит основой всех веб-сайтов, определяя их структуру, в том числе текстовый контент, изображения, ссылки и другие элементы.</w:t>
      </w:r>
    </w:p>
    <w:p w:rsidR="00D50964" w:rsidRPr="00D50964" w:rsidRDefault="00D50964" w:rsidP="00A1388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HTML?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Основной стандарт веб-разработки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является стандартом для всех веб-страниц. Он поддерживается всеми браузерами и устройствами, что гарантирует совместимость с широким спектром платформ.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понятность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— это основа для веб-разработки, и его использование необходимо для любой веб-страницы, что делает его универсальным инструментом для создания структуры сайта.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CSS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Cascading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Style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Sheets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язык стилей, отвечающий за внешний вид веб-страниц. CSS позволяет задавать шрифты, цвета, отступы, выравнивание и другие параметры, определяющие визуальное оформление сайта.</w:t>
      </w:r>
    </w:p>
    <w:p w:rsidR="00D50964" w:rsidRPr="00D50964" w:rsidRDefault="00D50964" w:rsidP="00A1388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CSS?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Адаптивность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является основным инструментом для создания адаптивного дизайна. С помощью CSS можно реализовать такие функции, как изменение оформления в зависимости от размера экрана устройства (ПК, планшет, мобильный телефон).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расширяемость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позволяет быстро изменять внешний вид всех страниц сайта через центральный стиль, что облегчает управление и масштабирование проекта.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Широкая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широко используется во всех веб-платформах и поддерживается всеми современными браузерами.</w:t>
      </w:r>
    </w:p>
    <w:p w:rsidR="00D50964" w:rsidRPr="0006160D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9337413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Сервер баз данных: </w:t>
      </w:r>
      <w:bookmarkEnd w:id="14"/>
      <w:r w:rsidR="00061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</w:p>
    <w:p w:rsidR="00D50964" w:rsidRPr="00D50964" w:rsidRDefault="0006160D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реляционная система управления базами данных (СУБД), которая широко используется для хранения и обработки структурированных данных. В случае с интернет-магазином автозапчастей,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использоваться для хранения информации о товарах, заказах, пользователях, платежах и т. д.</w:t>
      </w:r>
    </w:p>
    <w:p w:rsidR="00D50964" w:rsidRPr="00D50964" w:rsidRDefault="00D50964" w:rsidP="00A1388B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?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 и масштабируемость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одна из самых быстрых и масштабируемых СУБД, которая хорошо справляется с большими объемами данных и высоким количеством запросов, что критично для онлайн-магазинов с большими каталогами товаров.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транзакций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ACID-транзакции, что гарантирует целостность данных при обработке заказов и финансовых операций.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 и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одной из самых популярных СУБД в мире с широким сообществом, множеством инструментов и документации. Это делает разработку и поддержку системы гораздо проще.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337413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Архитектура «клиент-сервер»</w:t>
      </w:r>
      <w:bookmarkEnd w:id="15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подразумевает разделение приложения на две части: клиентскую, которая взаимодействует с пользователем, и серверную, которая обрабатывает запросы и управляет данными.</w:t>
      </w:r>
    </w:p>
    <w:p w:rsidR="00D50964" w:rsidRPr="00D50964" w:rsidRDefault="00D50964" w:rsidP="00A1388B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выбрана архитектура «клиент-сервер»?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при такой архитектуре нагрузка на сервер можно эффективно распределить, что позволяет масштабировать систему по мере роста числа пользователей и объема данных. Сервер обрабатывает все бизнес-логики, хранит данные и выполняет вычисления, а клиентская часть только отображает результат.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серверная часть отвечает за обработку чувствительных данных (например, данных о клиентах и транзакциях), что 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повышает безопасность, так как вся критичная информация хранится и обрабатывается на сервере, а не на устройствах пользователей.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Легкость в обновлениях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обновления можно применять только на серверной части, не затрагивая клиентскую сторону, что делает систему более гибкой и легко поддерживаемой.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9337413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Хостинг сайта на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хостовом</w:t>
      </w:r>
      <w:proofErr w:type="spellEnd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компьютере с помощью языка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16"/>
      <w:proofErr w:type="spellEnd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высокоуровневый язык программирования, который используется для разработки серверной части веб-приложений. Для хостинга сайта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применяться один из популярных веб-фреймворков, например, </w:t>
      </w: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50964" w:rsidRPr="00D50964" w:rsidRDefault="00D50964" w:rsidP="00A1388B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хостинга сайта?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скорость 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язык, с которым легко работать благодаря его простой синтаксису и широким возможностям. Он позволяет быстро разрабатывать и поддерживать сложные веб-приложения.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Широкая поддержка веб-фреймворков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такие фреймворки,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предоставляют готовые решения для создания сайтов и обработки запросов.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например, включает в себя систему для работы с базами данных, механизмы аутентификации пользователей, административную панель и многое другое, что позволяет значительно ускорить разработку.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несмотря на то, что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традиционно считается не самым быстрым языком, использование его для веб-разработки при помощи фреймворков, таких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достичь высокой производительности при правильной настройке серверной части.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множество инструментов и библиотек для обеспечения безопасности веб-приложений (например, защита от CSRF-атак, защита от SQL-инъекций и другие).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Большое сообщество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активное сообщество разработчиков, что означает наличие обширной документации и множества сторонних библиотек для различных задач.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хостинг будет осуществляться на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хостовом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компьютере?</w:t>
      </w:r>
    </w:p>
    <w:p w:rsidR="00D50964" w:rsidRPr="00D50964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Гибкость в настройке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Хостинг на своем сервере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точно настроить серверное окружение и интеграцию с другими системами, такими как базы данных и сторонние API.</w:t>
      </w:r>
    </w:p>
    <w:p w:rsidR="00BA75DA" w:rsidRPr="00BA75DA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 за серверной частью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Размещение сайта на собственном сервере позволяет обеспечивать полный контроль над безопасностью, конфигурацией и обновлениями системы.</w:t>
      </w:r>
      <w:r w:rsidR="00BA75DA">
        <w:rPr>
          <w:lang w:eastAsia="ru-RU"/>
        </w:rPr>
        <w:br w:type="page"/>
      </w:r>
    </w:p>
    <w:p w:rsidR="006C0A39" w:rsidRPr="00504A1A" w:rsidRDefault="00AB56CC" w:rsidP="00504A1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193374137"/>
      <w:r w:rsidRPr="00504A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 РАЗРАБОТКА БАЗЫ ДАННЫХ ИНТЕРНЕТ-ПРИЛОЖЕНИЯ</w:t>
      </w:r>
      <w:bookmarkEnd w:id="17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базы данных (БД) для интернет-приложения, такого как интернет-магазин автозапчастей, включает несколько этапов: концептуальное, логическое и физическое проектирование. Каждый этап направлен на создание структуры базы данных, которая будет эффективно хранить и обрабатывать данные, обеспечивая высокую производительность и безопасность.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93374138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4.1 Концептуальное проектирование БД</w:t>
      </w:r>
      <w:bookmarkEnd w:id="18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Концептуальное проектирование базы данных — это этап, на котором определяются основные сущности (объекты) и их взаимосвязи. На этом этапе создается концептуальная модель, которая описывает, какие данные будут храниться в системе и как они будут связаны между собой.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Основные сущности: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имя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FirstName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фамилия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электронной почты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телефон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Phone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Role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клиент, администратор)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описание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Description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Manufacturer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наличие на складе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совместимость с марками и моделями автомобилей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Compatibility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статус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Status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ожидание, обработка, доставлен)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общая стоимость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способ оплаты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элемента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количество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за единицу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Категории товаров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Categories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Взаимосвязи между сущностями: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создавать несколько Заказов.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может содержать несколько Элементов заказа.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может принадлежать к одной Категори</w:t>
      </w:r>
      <w:r w:rsidR="002626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сущностей и связей (ERD):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этом этапе создается диаграмма, которая визуализирует сущности и их связи. Например: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Элемент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193374139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Логическое проектирование БД</w:t>
      </w:r>
      <w:bookmarkEnd w:id="19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Логическое проектирование базы данных предполагает преобразование концептуальной модели в логическую структуру, которая будет реализована в конкретной СУБД (например,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таблицы, их атрибуты (столбцы), типы данных и ключи.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Таблицы и их атрибуты: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FirstName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Email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100), UNIQUE)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Phone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Address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'client', 'admin'))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Description (TEXT)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Price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Categories(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Manufacturer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Compatibility (TEXT)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Orders: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(DATETIME)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Status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'pending', 'processing', 'delivered'))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Quantity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Categories: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Нормализация базы данных: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этапе логического проектирования важно провести нормализацию базы данных, чтобы избежать избыточности и аномалий. Например: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аждая таблица должна иметь уникальный первичный ключ.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анные должны быть разделены на логические таблицы, чтобы избежать дублирования.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вязи между таблицами должны быть реализованы через внешние ключи.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193374140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4.3 Физическое проектирование БД</w:t>
      </w:r>
      <w:bookmarkEnd w:id="20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Физическое проектирование базы данных — это этап, на котором логическая модель преобразуется в физическую структуру, которая будет реализована в конкретной СУБД (в данном случае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индексы, типы данных, параметры хранения и оптимизация производительности.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 и индексы: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данных: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числовых данных (например, цены, количество) используются типы DECIMAL и INT.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текстовых данных (например, имена, описания) используются типы VARCHAR и TEXT.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дат и времени используется тип DATETIME.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Индексы: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ервичные ключи (PRIMARY KEY) автоматически индексируются.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ускорения поиска по часто используемым полям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создаются дополнительные индексы (INDEX).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внешних ключей (FOREIGN KEY) также создаются индексы для ускорения JOIN-операций.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производительности: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эширование запросов: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часто выполняемых запросов (например, поиск товаров по категории) можно использовать кэширование.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больших таблиц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можно использовать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дате для ускорения выборки данных.</w:t>
      </w:r>
    </w:p>
    <w:p w:rsidR="00504A1A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епликация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масштабируемости можно настроить репликацию базы данных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(разделение данных между несколькими серверами).</w:t>
      </w:r>
      <w:r>
        <w:rPr>
          <w:lang w:eastAsia="ru-RU"/>
        </w:rPr>
        <w:br w:type="page"/>
      </w:r>
    </w:p>
    <w:p w:rsidR="00C743D0" w:rsidRDefault="00C743D0" w:rsidP="00C743D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 xml:space="preserve">5. </w:t>
      </w:r>
      <w:bookmarkStart w:id="21" w:name="_Toc193374141"/>
      <w:r w:rsidR="007145A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WEB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-ПРИЛОЖЕНИЕ САЙТА ФИРМ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Ы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ТОРГУЮЩЕЙ ЗАПЧАСТЯМИ ДЛЯ АВТОМОБИЛЕЙ</w:t>
      </w:r>
      <w:bookmarkEnd w:id="21"/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78B0">
        <w:rPr>
          <w:rFonts w:ascii="Times New Roman" w:hAnsi="Times New Roman" w:cs="Times New Roman"/>
          <w:b/>
          <w:color w:val="auto"/>
          <w:sz w:val="28"/>
          <w:szCs w:val="28"/>
        </w:rPr>
        <w:t>5.1 Входные и выходные данные</w:t>
      </w:r>
    </w:p>
    <w:p w:rsidR="00193F2D" w:rsidRPr="00BF21C4" w:rsidRDefault="00193F2D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пользователей:</w:t>
      </w:r>
    </w:p>
    <w:p w:rsidR="00BF21C4" w:rsidRDefault="003D3B34" w:rsidP="00A1388B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93F2D" w:rsidRPr="00BF21C4">
        <w:rPr>
          <w:rFonts w:ascii="Times New Roman" w:hAnsi="Times New Roman" w:cs="Times New Roman"/>
          <w:sz w:val="28"/>
          <w:szCs w:val="28"/>
        </w:rPr>
        <w:t>огин, пароль (при регистрации и авторизации).</w:t>
      </w:r>
    </w:p>
    <w:p w:rsidR="00193F2D" w:rsidRPr="00BF21C4" w:rsidRDefault="003D3B34" w:rsidP="00A1388B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F2D" w:rsidRPr="00BF21C4">
        <w:rPr>
          <w:rFonts w:ascii="Times New Roman" w:hAnsi="Times New Roman" w:cs="Times New Roman"/>
          <w:sz w:val="28"/>
          <w:szCs w:val="28"/>
        </w:rPr>
        <w:t>онтактная информация: адрес доставки, телефон (при оформлении заказа).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товаров:</w:t>
      </w:r>
    </w:p>
    <w:p w:rsidR="00193F2D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93F2D" w:rsidRPr="00BF21C4">
        <w:rPr>
          <w:rFonts w:ascii="Times New Roman" w:hAnsi="Times New Roman" w:cs="Times New Roman"/>
          <w:sz w:val="28"/>
          <w:szCs w:val="28"/>
        </w:rPr>
        <w:t>азвание, описание, цена, категория, производитель, совместимость (добавляются администратором через административную панель).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заказов:</w:t>
      </w:r>
    </w:p>
    <w:p w:rsidR="00193F2D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93F2D" w:rsidRPr="00BF21C4">
        <w:rPr>
          <w:rFonts w:ascii="Times New Roman" w:hAnsi="Times New Roman" w:cs="Times New Roman"/>
          <w:sz w:val="28"/>
          <w:szCs w:val="28"/>
        </w:rPr>
        <w:t>ыбранные товары, количество, способ оплаты, комментарии к доставке.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Поисковые запросы:</w:t>
      </w:r>
    </w:p>
    <w:p w:rsidR="00193F2D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F2D" w:rsidRPr="00BF21C4">
        <w:rPr>
          <w:rFonts w:ascii="Times New Roman" w:hAnsi="Times New Roman" w:cs="Times New Roman"/>
          <w:sz w:val="28"/>
          <w:szCs w:val="28"/>
        </w:rPr>
        <w:t>лючевые слова, фильтры по категориям и параметрам.</w:t>
      </w:r>
    </w:p>
    <w:p w:rsid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Примеры из кода:</w:t>
      </w:r>
    </w:p>
    <w:p w:rsid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F21C4" w:rsidRPr="00BF21C4">
        <w:rPr>
          <w:rFonts w:ascii="Times New Roman" w:hAnsi="Times New Roman" w:cs="Times New Roman"/>
          <w:sz w:val="28"/>
          <w:szCs w:val="28"/>
        </w:rPr>
        <w:t>орма регистрации</w:t>
      </w:r>
      <w:r w:rsidR="00BF21C4">
        <w:rPr>
          <w:rFonts w:ascii="Times New Roman" w:hAnsi="Times New Roman" w:cs="Times New Roman"/>
          <w:sz w:val="28"/>
          <w:szCs w:val="28"/>
        </w:rPr>
        <w:t>:</w:t>
      </w:r>
    </w:p>
    <w:p w:rsidR="00BF21C4" w:rsidRDefault="00BF21C4" w:rsidP="00BF21C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75DC7" wp14:editId="3AFB4BD1">
            <wp:extent cx="4610743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F21C4" w:rsidRPr="00BF21C4">
        <w:rPr>
          <w:rFonts w:ascii="Times New Roman" w:hAnsi="Times New Roman" w:cs="Times New Roman"/>
          <w:sz w:val="28"/>
          <w:szCs w:val="28"/>
        </w:rPr>
        <w:t>обавление товара в БД</w:t>
      </w:r>
      <w:r w:rsidR="00BF21C4">
        <w:rPr>
          <w:rFonts w:ascii="Times New Roman" w:hAnsi="Times New Roman" w:cs="Times New Roman"/>
          <w:sz w:val="28"/>
          <w:szCs w:val="28"/>
        </w:rPr>
        <w:t>:</w:t>
      </w:r>
    </w:p>
    <w:p w:rsidR="00BF21C4" w:rsidRDefault="00BF21C4" w:rsidP="00BF21C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FC880" wp14:editId="3AE2F1B0">
            <wp:extent cx="4544059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4" w:rsidRP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Подтверждение заказа:</w:t>
      </w:r>
    </w:p>
    <w:p w:rsidR="00BF21C4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F21C4" w:rsidRPr="00BF21C4">
        <w:rPr>
          <w:rFonts w:ascii="Times New Roman" w:hAnsi="Times New Roman" w:cs="Times New Roman"/>
          <w:sz w:val="28"/>
          <w:szCs w:val="28"/>
        </w:rPr>
        <w:t>омер заказа, статус, сумма, список товаров (страница order_confirmation.html).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Каталог товаров:</w:t>
      </w:r>
    </w:p>
    <w:p w:rsidR="00BF21C4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1C4" w:rsidRPr="00BF21C4">
        <w:rPr>
          <w:rFonts w:ascii="Times New Roman" w:hAnsi="Times New Roman" w:cs="Times New Roman"/>
          <w:sz w:val="28"/>
          <w:szCs w:val="28"/>
        </w:rPr>
        <w:t>тфильтрованные списки товаров с изображениями и описаниями (catalog.html).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lastRenderedPageBreak/>
        <w:t>Личный кабинет:</w:t>
      </w:r>
    </w:p>
    <w:p w:rsidR="00BF21C4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F21C4" w:rsidRPr="00BF21C4">
        <w:rPr>
          <w:rFonts w:ascii="Times New Roman" w:hAnsi="Times New Roman" w:cs="Times New Roman"/>
          <w:sz w:val="28"/>
          <w:szCs w:val="28"/>
        </w:rPr>
        <w:t>стория заказов, текущие статусы, данные профиля (orders.html).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Административная панель:</w:t>
      </w:r>
    </w:p>
    <w:p w:rsidR="00BF21C4" w:rsidRP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F21C4" w:rsidRPr="00BF21C4">
        <w:rPr>
          <w:rFonts w:ascii="Times New Roman" w:hAnsi="Times New Roman" w:cs="Times New Roman"/>
          <w:sz w:val="28"/>
          <w:szCs w:val="28"/>
        </w:rPr>
        <w:t>аблицы с пользователями, товарами, заказами (admin_panel.html).</w:t>
      </w:r>
    </w:p>
    <w:p w:rsidR="00BF21C4" w:rsidRP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Примеры:</w:t>
      </w:r>
    </w:p>
    <w:p w:rsidR="00BF21C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21C4" w:rsidRPr="003D3B34">
        <w:rPr>
          <w:rFonts w:ascii="Times New Roman" w:hAnsi="Times New Roman" w:cs="Times New Roman"/>
          <w:sz w:val="28"/>
          <w:szCs w:val="28"/>
        </w:rPr>
        <w:t>ывод заказа:</w:t>
      </w:r>
    </w:p>
    <w:p w:rsidR="003D3B34" w:rsidRPr="003D3B34" w:rsidRDefault="003D3B34" w:rsidP="003D3B3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D3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96711" wp14:editId="2E53A40A">
            <wp:extent cx="2953162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5.2 Структура </w:t>
      </w:r>
      <w:r w:rsidR="00A1388B">
        <w:rPr>
          <w:rFonts w:ascii="Times New Roman" w:hAnsi="Times New Roman" w:cs="Times New Roman"/>
          <w:b/>
          <w:color w:val="auto"/>
          <w:sz w:val="28"/>
          <w:szCs w:val="28"/>
        </w:rPr>
        <w:t>веб</w:t>
      </w:r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>-приложения</w:t>
      </w:r>
    </w:p>
    <w:p w:rsidR="003D3B34" w:rsidRPr="003D3B34" w:rsidRDefault="003D3B34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B34">
        <w:rPr>
          <w:rFonts w:ascii="Times New Roman" w:hAnsi="Times New Roman" w:cs="Times New Roman"/>
          <w:sz w:val="28"/>
          <w:szCs w:val="28"/>
        </w:rPr>
        <w:t>Приложение реализовано по клиент-серверной архитектуре с использованием:</w:t>
      </w:r>
    </w:p>
    <w:p w:rsidR="003D3B34" w:rsidRPr="003D3B3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D3B34">
        <w:rPr>
          <w:rFonts w:ascii="Times New Roman" w:hAnsi="Times New Roman" w:cs="Times New Roman"/>
          <w:sz w:val="28"/>
          <w:szCs w:val="28"/>
        </w:rPr>
        <w:t xml:space="preserve">лиентская часть: HTML, CSS,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 xml:space="preserve"> (шаблоны Jinja2 для динамической генерации контента)</w:t>
      </w:r>
      <w:r w:rsidR="0006160D" w:rsidRPr="0006160D">
        <w:rPr>
          <w:rFonts w:ascii="Times New Roman" w:hAnsi="Times New Roman" w:cs="Times New Roman"/>
          <w:sz w:val="28"/>
          <w:szCs w:val="28"/>
        </w:rPr>
        <w:t>,</w:t>
      </w:r>
    </w:p>
    <w:p w:rsidR="003D3B34" w:rsidRPr="003D3B3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D3B34">
        <w:rPr>
          <w:rFonts w:ascii="Times New Roman" w:hAnsi="Times New Roman" w:cs="Times New Roman"/>
          <w:sz w:val="28"/>
          <w:szCs w:val="28"/>
        </w:rPr>
        <w:t xml:space="preserve">ерверная часть: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>-фреймворк) для обработки запросов и маршрутизации</w:t>
      </w:r>
      <w:r w:rsidR="0006160D" w:rsidRPr="0006160D">
        <w:rPr>
          <w:rFonts w:ascii="Times New Roman" w:hAnsi="Times New Roman" w:cs="Times New Roman"/>
          <w:sz w:val="28"/>
          <w:szCs w:val="28"/>
        </w:rPr>
        <w:t>,</w:t>
      </w:r>
    </w:p>
    <w:p w:rsidR="003D3B34" w:rsidRPr="003D3B34" w:rsidRDefault="003D3B34" w:rsidP="00A1388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D3B34">
        <w:rPr>
          <w:rFonts w:ascii="Times New Roman" w:hAnsi="Times New Roman" w:cs="Times New Roman"/>
          <w:sz w:val="28"/>
          <w:szCs w:val="28"/>
        </w:rPr>
        <w:t xml:space="preserve">аза данных: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0616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3B34" w:rsidRPr="003D3B34" w:rsidRDefault="003D3B34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B34">
        <w:rPr>
          <w:rFonts w:ascii="Times New Roman" w:hAnsi="Times New Roman" w:cs="Times New Roman"/>
          <w:sz w:val="28"/>
          <w:szCs w:val="28"/>
        </w:rPr>
        <w:t>Компоненты системы:</w:t>
      </w:r>
    </w:p>
    <w:p w:rsidR="003D3B34" w:rsidRPr="0006160D" w:rsidRDefault="003D3B34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Маршруты (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):</w:t>
      </w:r>
    </w:p>
    <w:p w:rsidR="003D3B34" w:rsidRDefault="003D3B34" w:rsidP="00A1388B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Обработка HTTP-запросов:</w:t>
      </w:r>
    </w:p>
    <w:p w:rsidR="0006160D" w:rsidRDefault="0006160D" w:rsidP="0006160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8BC6E" wp14:editId="34DD497E">
            <wp:extent cx="4496427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0D">
        <w:rPr>
          <w:rFonts w:ascii="Times New Roman" w:hAnsi="Times New Roman" w:cs="Times New Roman"/>
          <w:sz w:val="28"/>
          <w:szCs w:val="28"/>
        </w:rPr>
        <w:t>База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0D">
        <w:rPr>
          <w:rFonts w:ascii="Times New Roman" w:hAnsi="Times New Roman" w:cs="Times New Roman"/>
          <w:sz w:val="28"/>
          <w:szCs w:val="28"/>
        </w:rPr>
        <w:t>данных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160D" w:rsidRPr="0006160D" w:rsidRDefault="0006160D" w:rsidP="00A1388B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06160D">
        <w:rPr>
          <w:rFonts w:ascii="Times New Roman" w:hAnsi="Times New Roman" w:cs="Times New Roman"/>
          <w:sz w:val="28"/>
          <w:szCs w:val="28"/>
        </w:rPr>
        <w:t>таблиц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: Users, Products, Orders, </w:t>
      </w:r>
      <w:proofErr w:type="spellStart"/>
      <w:r w:rsidRPr="0006160D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06160D">
        <w:rPr>
          <w:rFonts w:ascii="Times New Roman" w:hAnsi="Times New Roman" w:cs="Times New Roman"/>
          <w:sz w:val="28"/>
          <w:szCs w:val="28"/>
          <w:lang w:val="en-US"/>
        </w:rPr>
        <w:t>, Categories, Cart.</w:t>
      </w:r>
    </w:p>
    <w:p w:rsidR="0006160D" w:rsidRPr="0006160D" w:rsidRDefault="0006160D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Шаблоны (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):</w:t>
      </w:r>
    </w:p>
    <w:p w:rsidR="0006160D" w:rsidRPr="0006160D" w:rsidRDefault="0006160D" w:rsidP="00A1388B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6160D">
        <w:rPr>
          <w:rFonts w:ascii="Times New Roman" w:hAnsi="Times New Roman" w:cs="Times New Roman"/>
          <w:sz w:val="28"/>
          <w:szCs w:val="28"/>
        </w:rPr>
        <w:t>инамические страницы на основе Jinja2 (например, catalog.html, cart.html).</w:t>
      </w:r>
    </w:p>
    <w:p w:rsidR="0006160D" w:rsidRPr="0006160D" w:rsidRDefault="0006160D" w:rsidP="0006160D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Схема взаимодействия: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Пользователь отправляет запрос через браузер (например, переход в каталог).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60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обрабатывает запрос, выполняет SQL-запросы к БД.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lastRenderedPageBreak/>
        <w:t xml:space="preserve">Данные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в HTML-шаблонах и возвращаются клиенту.</w:t>
      </w:r>
    </w:p>
    <w:p w:rsidR="00CE4995" w:rsidRPr="00C24084" w:rsidRDefault="00CE4995" w:rsidP="0006160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>5.3 Описание алгоритма работы и SQL-запросов</w:t>
      </w:r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Алгоритм оформления заказа:</w:t>
      </w:r>
    </w:p>
    <w:p w:rsidR="0006160D" w:rsidRPr="0006160D" w:rsidRDefault="0006160D" w:rsidP="00A1388B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Пользователь добавляет товары в корзину:</w:t>
      </w:r>
    </w:p>
    <w:p w:rsidR="0006160D" w:rsidRPr="0006160D" w:rsidRDefault="0006160D" w:rsidP="00A1388B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Проверка наличия товара на складе (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).</w:t>
      </w:r>
    </w:p>
    <w:p w:rsidR="007145AE" w:rsidRPr="0006160D" w:rsidRDefault="0006160D" w:rsidP="00A1388B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 xml:space="preserve">Обновление таблицы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(пример запроса):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57220" wp14:editId="26ECA0BE">
            <wp:extent cx="4696480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06160D" w:rsidRPr="0006160D" w:rsidRDefault="0006160D" w:rsidP="00A1388B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 xml:space="preserve">Создание записи в таблице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F1B4A" wp14:editId="2AA1FA4C">
            <wp:extent cx="5449060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 xml:space="preserve">Перенос товаров из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OrderItems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C3841" wp14:editId="704B230C">
            <wp:extent cx="4715533" cy="4477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Обновление остатков товаров:</w:t>
      </w:r>
      <w:bookmarkStart w:id="22" w:name="_GoBack"/>
      <w:bookmarkEnd w:id="22"/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5FE9A" wp14:editId="5A9229C6">
            <wp:extent cx="5401429" cy="26673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Примеры SQL-запросов:</w:t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Поиск товаров по категории: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B419A" wp14:editId="15B42F92">
            <wp:extent cx="3296110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Получение истории заказов пользователя: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A7EEE" wp14:editId="53AA0CA0">
            <wp:extent cx="4620270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Обновление роли пользователя (администратором):</w:t>
      </w:r>
    </w:p>
    <w:p w:rsid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A1685" wp14:editId="310B8E4B">
            <wp:extent cx="3200847" cy="276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Обработка ошибок:</w:t>
      </w:r>
    </w:p>
    <w:p w:rsidR="0006160D" w:rsidRPr="00A1388B" w:rsidRDefault="0006160D" w:rsidP="00A1388B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88B">
        <w:rPr>
          <w:rFonts w:ascii="Times New Roman" w:hAnsi="Times New Roman" w:cs="Times New Roman"/>
          <w:sz w:val="28"/>
          <w:szCs w:val="28"/>
        </w:rPr>
        <w:t>При попытке добавить в корзину недоступное количество товара:</w:t>
      </w:r>
    </w:p>
    <w:p w:rsidR="0006160D" w:rsidRPr="007145AE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D09D7" wp14:editId="6D69F051">
            <wp:extent cx="3848637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60D" w:rsidRPr="007145AE" w:rsidSect="006C0A3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A60"/>
    <w:multiLevelType w:val="hybridMultilevel"/>
    <w:tmpl w:val="05DE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09"/>
    <w:multiLevelType w:val="hybridMultilevel"/>
    <w:tmpl w:val="763C6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B3466"/>
    <w:multiLevelType w:val="hybridMultilevel"/>
    <w:tmpl w:val="61E06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2351D"/>
    <w:multiLevelType w:val="multilevel"/>
    <w:tmpl w:val="C58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3B9F"/>
    <w:multiLevelType w:val="hybridMultilevel"/>
    <w:tmpl w:val="1FC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2BE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C748D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E66"/>
    <w:multiLevelType w:val="multilevel"/>
    <w:tmpl w:val="FB4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F7224"/>
    <w:multiLevelType w:val="hybridMultilevel"/>
    <w:tmpl w:val="E398D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3F2344"/>
    <w:multiLevelType w:val="hybridMultilevel"/>
    <w:tmpl w:val="5010C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722CD0"/>
    <w:multiLevelType w:val="multilevel"/>
    <w:tmpl w:val="C14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0BE2"/>
    <w:multiLevelType w:val="hybridMultilevel"/>
    <w:tmpl w:val="1BDE7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03C1E"/>
    <w:multiLevelType w:val="multilevel"/>
    <w:tmpl w:val="004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21714"/>
    <w:multiLevelType w:val="multilevel"/>
    <w:tmpl w:val="38C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A497A"/>
    <w:multiLevelType w:val="multilevel"/>
    <w:tmpl w:val="224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45960"/>
    <w:multiLevelType w:val="hybridMultilevel"/>
    <w:tmpl w:val="F15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BBA"/>
    <w:multiLevelType w:val="multilevel"/>
    <w:tmpl w:val="D04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17405"/>
    <w:multiLevelType w:val="hybridMultilevel"/>
    <w:tmpl w:val="BBF41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A51470"/>
    <w:multiLevelType w:val="hybridMultilevel"/>
    <w:tmpl w:val="54826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327727"/>
    <w:multiLevelType w:val="multilevel"/>
    <w:tmpl w:val="AB1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57054"/>
    <w:multiLevelType w:val="multilevel"/>
    <w:tmpl w:val="478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134E9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75C1E"/>
    <w:multiLevelType w:val="multilevel"/>
    <w:tmpl w:val="5BA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45BC4"/>
    <w:multiLevelType w:val="multilevel"/>
    <w:tmpl w:val="800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85F58"/>
    <w:multiLevelType w:val="multilevel"/>
    <w:tmpl w:val="F95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468D1"/>
    <w:multiLevelType w:val="hybridMultilevel"/>
    <w:tmpl w:val="748E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E3C6E"/>
    <w:multiLevelType w:val="hybridMultilevel"/>
    <w:tmpl w:val="2FBCB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F6398"/>
    <w:multiLevelType w:val="multilevel"/>
    <w:tmpl w:val="1DA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87CB8"/>
    <w:multiLevelType w:val="hybridMultilevel"/>
    <w:tmpl w:val="748E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2D9A"/>
    <w:multiLevelType w:val="multilevel"/>
    <w:tmpl w:val="2F5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EA6258"/>
    <w:multiLevelType w:val="hybridMultilevel"/>
    <w:tmpl w:val="09BA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F33E8"/>
    <w:multiLevelType w:val="multilevel"/>
    <w:tmpl w:val="F6A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4751D"/>
    <w:multiLevelType w:val="multilevel"/>
    <w:tmpl w:val="41D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B87B01"/>
    <w:multiLevelType w:val="hybridMultilevel"/>
    <w:tmpl w:val="61E06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D561EE"/>
    <w:multiLevelType w:val="hybridMultilevel"/>
    <w:tmpl w:val="C1D47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22AF4"/>
    <w:multiLevelType w:val="hybridMultilevel"/>
    <w:tmpl w:val="3ADC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F1D6D"/>
    <w:multiLevelType w:val="hybridMultilevel"/>
    <w:tmpl w:val="662AD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9252D"/>
    <w:multiLevelType w:val="multilevel"/>
    <w:tmpl w:val="C46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A763C"/>
    <w:multiLevelType w:val="multilevel"/>
    <w:tmpl w:val="73B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17F56"/>
    <w:multiLevelType w:val="hybridMultilevel"/>
    <w:tmpl w:val="9FDA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B51E9"/>
    <w:multiLevelType w:val="hybridMultilevel"/>
    <w:tmpl w:val="4970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92C67"/>
    <w:multiLevelType w:val="hybridMultilevel"/>
    <w:tmpl w:val="59382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C2465"/>
    <w:multiLevelType w:val="hybridMultilevel"/>
    <w:tmpl w:val="C3925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2"/>
  </w:num>
  <w:num w:numId="3">
    <w:abstractNumId w:val="10"/>
  </w:num>
  <w:num w:numId="4">
    <w:abstractNumId w:val="31"/>
  </w:num>
  <w:num w:numId="5">
    <w:abstractNumId w:val="24"/>
  </w:num>
  <w:num w:numId="6">
    <w:abstractNumId w:val="23"/>
  </w:num>
  <w:num w:numId="7">
    <w:abstractNumId w:val="3"/>
  </w:num>
  <w:num w:numId="8">
    <w:abstractNumId w:val="20"/>
  </w:num>
  <w:num w:numId="9">
    <w:abstractNumId w:val="12"/>
  </w:num>
  <w:num w:numId="10">
    <w:abstractNumId w:val="5"/>
  </w:num>
  <w:num w:numId="11">
    <w:abstractNumId w:val="7"/>
  </w:num>
  <w:num w:numId="12">
    <w:abstractNumId w:val="37"/>
  </w:num>
  <w:num w:numId="13">
    <w:abstractNumId w:val="29"/>
  </w:num>
  <w:num w:numId="14">
    <w:abstractNumId w:val="27"/>
  </w:num>
  <w:num w:numId="15">
    <w:abstractNumId w:val="22"/>
  </w:num>
  <w:num w:numId="16">
    <w:abstractNumId w:val="13"/>
  </w:num>
  <w:num w:numId="17">
    <w:abstractNumId w:val="16"/>
  </w:num>
  <w:num w:numId="18">
    <w:abstractNumId w:val="19"/>
  </w:num>
  <w:num w:numId="19">
    <w:abstractNumId w:val="14"/>
  </w:num>
  <w:num w:numId="20">
    <w:abstractNumId w:val="41"/>
  </w:num>
  <w:num w:numId="21">
    <w:abstractNumId w:val="4"/>
  </w:num>
  <w:num w:numId="22">
    <w:abstractNumId w:val="42"/>
  </w:num>
  <w:num w:numId="23">
    <w:abstractNumId w:val="39"/>
  </w:num>
  <w:num w:numId="24">
    <w:abstractNumId w:val="35"/>
  </w:num>
  <w:num w:numId="25">
    <w:abstractNumId w:val="40"/>
  </w:num>
  <w:num w:numId="26">
    <w:abstractNumId w:val="15"/>
  </w:num>
  <w:num w:numId="27">
    <w:abstractNumId w:val="6"/>
  </w:num>
  <w:num w:numId="28">
    <w:abstractNumId w:val="0"/>
  </w:num>
  <w:num w:numId="29">
    <w:abstractNumId w:val="30"/>
  </w:num>
  <w:num w:numId="30">
    <w:abstractNumId w:val="21"/>
  </w:num>
  <w:num w:numId="31">
    <w:abstractNumId w:val="1"/>
  </w:num>
  <w:num w:numId="32">
    <w:abstractNumId w:val="26"/>
  </w:num>
  <w:num w:numId="33">
    <w:abstractNumId w:val="11"/>
  </w:num>
  <w:num w:numId="34">
    <w:abstractNumId w:val="9"/>
  </w:num>
  <w:num w:numId="35">
    <w:abstractNumId w:val="34"/>
  </w:num>
  <w:num w:numId="36">
    <w:abstractNumId w:val="36"/>
  </w:num>
  <w:num w:numId="37">
    <w:abstractNumId w:val="18"/>
  </w:num>
  <w:num w:numId="38">
    <w:abstractNumId w:val="28"/>
  </w:num>
  <w:num w:numId="39">
    <w:abstractNumId w:val="17"/>
  </w:num>
  <w:num w:numId="40">
    <w:abstractNumId w:val="25"/>
  </w:num>
  <w:num w:numId="41">
    <w:abstractNumId w:val="2"/>
  </w:num>
  <w:num w:numId="42">
    <w:abstractNumId w:val="8"/>
  </w:num>
  <w:num w:numId="43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39"/>
    <w:rsid w:val="00023B69"/>
    <w:rsid w:val="0006160D"/>
    <w:rsid w:val="0011397A"/>
    <w:rsid w:val="00193F2D"/>
    <w:rsid w:val="00262624"/>
    <w:rsid w:val="00381508"/>
    <w:rsid w:val="003D3B34"/>
    <w:rsid w:val="0044697D"/>
    <w:rsid w:val="00473254"/>
    <w:rsid w:val="004E4A73"/>
    <w:rsid w:val="004E5660"/>
    <w:rsid w:val="00504A1A"/>
    <w:rsid w:val="005133BD"/>
    <w:rsid w:val="00593DEE"/>
    <w:rsid w:val="005E78B0"/>
    <w:rsid w:val="006754E7"/>
    <w:rsid w:val="006C0A39"/>
    <w:rsid w:val="007145AE"/>
    <w:rsid w:val="00742BFC"/>
    <w:rsid w:val="0078712C"/>
    <w:rsid w:val="008435C9"/>
    <w:rsid w:val="00857502"/>
    <w:rsid w:val="00887DDC"/>
    <w:rsid w:val="008A36C2"/>
    <w:rsid w:val="008B6B07"/>
    <w:rsid w:val="00A1388B"/>
    <w:rsid w:val="00AB56CC"/>
    <w:rsid w:val="00B248C8"/>
    <w:rsid w:val="00BA75DA"/>
    <w:rsid w:val="00BD1D91"/>
    <w:rsid w:val="00BF21C4"/>
    <w:rsid w:val="00C24084"/>
    <w:rsid w:val="00C3216C"/>
    <w:rsid w:val="00C743D0"/>
    <w:rsid w:val="00CD1DF0"/>
    <w:rsid w:val="00CD27AB"/>
    <w:rsid w:val="00CE4995"/>
    <w:rsid w:val="00D50964"/>
    <w:rsid w:val="00E37CDC"/>
    <w:rsid w:val="00F577C3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48E0"/>
  <w15:chartTrackingRefBased/>
  <w15:docId w15:val="{E42ED1BE-04A7-404A-A81C-7364626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3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3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3B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3B6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87DD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7DD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87DD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6B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743D0"/>
    <w:pPr>
      <w:tabs>
        <w:tab w:val="right" w:leader="dot" w:pos="9628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C73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60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711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02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97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25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70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7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9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98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6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04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1963-0A91-48F8-8EC3-0FE2459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25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Саргсян Артём Хачатурович</dc:creator>
  <cp:keywords/>
  <dc:description/>
  <cp:lastModifiedBy>Саргсян Артём Хачатурович</cp:lastModifiedBy>
  <cp:revision>21</cp:revision>
  <dcterms:created xsi:type="dcterms:W3CDTF">2025-02-13T08:41:00Z</dcterms:created>
  <dcterms:modified xsi:type="dcterms:W3CDTF">2025-03-28T11:12:00Z</dcterms:modified>
</cp:coreProperties>
</file>