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Normal distribution, Functions of Random Variables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required for servicing transmissions is normally distributed with  = 45 minutes and 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0.3875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0.2676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0.6987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age (in years) of 400 clerical employees at an insurance claims processing center is normally distributed with mean  = 38 and Standard deviation  =6. For each statement below, please specify True/False. If false, briefly explain why.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-&gt;Mean = 38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SD = 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 score = (Value - Mean)/SD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 score for 44  = (44 - 38)/6  = 1  =&gt;  84.13 %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People above 44 age = 100 - 84.13 =  15.87%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63    out of 400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 score for 38  = (38 - 38)/6 = 0 =&gt; 50%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Hence People between 38 &amp; 44  age = 84.13 - 50 = 34.13 %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137 out of 400</w:t>
      </w:r>
    </w:p>
    <w:p>
      <w:pPr>
        <w:numPr>
          <w:ilvl w:val="0"/>
          <w:numId w:val="9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Hence More employees at the processing center are older than 44 than between 38 and 44. is FALSE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 score for 30  = (30 - 38)/6 =  -1.33  =  9.15  % 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36 out of 400</w:t>
      </w:r>
    </w:p>
    <w:p>
      <w:pPr>
        <w:numPr>
          <w:ilvl w:val="0"/>
          <w:numId w:val="11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Hence A training program for employees under the age of 30 at the center would be expected to attract about 36 employees - TRUE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random variables, then what is the difference between 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Discuss both their distributions and parameters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-&gt;As we know that if  X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N(µ1, σ1^2 ), and  Y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N(µ2, σ2^2 ) are two independent  random variables then   X + Y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N(µ1 + µ2, σ1^2 + σ2^2 ) , and      X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N(µ1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µ2, σ1^2 + σ2^2 )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Similarly if  Z = aX + bY , where X and Y are as defined above, i.e Z is linear combination of X and Y , then Z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N(aµ1 + bµ2, a^2σ1^2 + b^2σ2^2 ).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Therefore in the question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2X1~ N(2 u,4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σ^2) and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X1+X2 ~  N(µ + µ,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σ^2 + σ^2 ) ~ N(2 u, 2σ^2 )</w:t>
      </w:r>
    </w:p>
    <w:p>
      <w:pPr>
        <w:spacing w:before="0" w:after="0" w:line="276"/>
        <w:ind w:right="0" w:left="0" w:firstLine="0"/>
        <w:jc w:val="left"/>
        <w:rPr>
          <w:rFonts w:ascii="MJXc-TeX-main-Rw" w:hAnsi="MJXc-TeX-main-Rw" w:cs="MJXc-TeX-main-Rw" w:eastAsia="MJXc-TeX-main-Rw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2X1-(X1+X2) = N( 4µ,6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σ^2)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 X ~ N(100, 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 Find two values,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symmetric about the mean, such that the probability of the random variable taking a value between them is 0.99. 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A=PROBABILITY toward the left=-0.01/2=0.005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B=probability toward the  right =0.01/2=0.005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Z=(x-</w:t>
      </w:r>
      <w:r>
        <w:rPr>
          <w:rFonts w:ascii="MJXc-TeX-math-Iw" w:hAnsi="MJXc-TeX-math-Iw" w:cs="MJXc-TeX-math-Iw" w:eastAsia="MJXc-TeX-math-Iw"/>
          <w:b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FF" w:val="clear"/>
        </w:rPr>
        <w:t xml:space="preserve">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)/</w:t>
      </w:r>
      <w:r>
        <w:rPr>
          <w:rFonts w:ascii="MJXc-TeX-math-Iw" w:hAnsi="MJXc-TeX-math-Iw" w:cs="MJXc-TeX-math-Iw" w:eastAsia="MJXc-TeX-math-Iw"/>
          <w:b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FF" w:val="clear"/>
        </w:rPr>
        <w:t xml:space="preserve">σ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X=z*</w:t>
      </w:r>
      <w:r>
        <w:rPr>
          <w:rFonts w:ascii="MJXc-TeX-math-Iw" w:hAnsi="MJXc-TeX-math-Iw" w:cs="MJXc-TeX-math-Iw" w:eastAsia="MJXc-TeX-math-Iw"/>
          <w:b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FF" w:val="clear"/>
        </w:rPr>
        <w:t xml:space="preserve">σ</w:t>
      </w:r>
      <w:r>
        <w:rPr>
          <w:rFonts w:ascii="MJXc-TeX-math-Iw" w:hAnsi="MJXc-TeX-math-Iw" w:cs="MJXc-TeX-math-Iw" w:eastAsia="MJXc-TeX-math-Iw"/>
          <w:b/>
          <w:color w:val="auto"/>
          <w:spacing w:val="0"/>
          <w:position w:val="0"/>
          <w:sz w:val="32"/>
          <w:shd w:fill="FFFFFF" w:val="clear"/>
        </w:rPr>
        <w:t xml:space="preserve">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FF" w:val="clear"/>
        </w:rPr>
        <w:t xml:space="preserve">μ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X=(-0.005)*20+200=-(-2.57)*20+100=151.4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Y==(-0.005)*20+200=(-2.57)*20+100=48.6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90.5, 105.9 </w:t>
      </w:r>
    </w:p>
    <w:p>
      <w:pPr>
        <w:numPr>
          <w:ilvl w:val="0"/>
          <w:numId w:val="20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80.2, 119.8 </w:t>
      </w:r>
    </w:p>
    <w:p>
      <w:pPr>
        <w:numPr>
          <w:ilvl w:val="0"/>
          <w:numId w:val="20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22, 78 </w:t>
      </w:r>
    </w:p>
    <w:p>
      <w:pPr>
        <w:numPr>
          <w:ilvl w:val="0"/>
          <w:numId w:val="20"/>
        </w:numPr>
        <w:spacing w:before="0" w:after="120" w:line="276"/>
        <w:ind w:right="0" w:left="1533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48.5, 151.5 </w:t>
      </w:r>
    </w:p>
    <w:p>
      <w:pPr>
        <w:numPr>
          <w:ilvl w:val="0"/>
          <w:numId w:val="20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90.1, 109.9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Consider a company that has two different divisions. The annual profits from the two divisions are independent and have distributions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N(5, 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and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N(7, 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respectively. Both the profits are in $ Million. Answer the following questions about the total profit of the company in Rupees. Assume that $1 = Rs. 45</w:t>
      </w:r>
    </w:p>
    <w:p>
      <w:pPr>
        <w:spacing w:before="0" w:after="0" w:line="291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:-  Therefore, X~ N(540,)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a Rupee range (centered on the mean) such that it contains 95% probability for the annual profit of the company.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ANS:- (90,990)</w:t>
      </w:r>
    </w:p>
    <w:p>
      <w:pPr>
        <w:numPr>
          <w:ilvl w:val="0"/>
          <w:numId w:val="32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the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percentile of profit (in Rupees) for the company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ANS:- 202.5 millon Rupees</w:t>
      </w:r>
    </w:p>
    <w:p>
      <w:pPr>
        <w:numPr>
          <w:ilvl w:val="0"/>
          <w:numId w:val="34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two divisions has a larger probability of making a loss in a given year?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FFFFFF" w:val="clear"/>
        </w:rPr>
        <w:t xml:space="preserve">ANS:-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FFFFFF" w:val="clear"/>
        </w:rPr>
        <w:t xml:space="preserve">For division1= Z score for a profit of zero: Z=(X-µ)/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0"/>
          <w:shd w:fill="FFFFFF" w:val="clear"/>
        </w:rPr>
        <w:t xml:space="preserve">  =&gt;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FFFFFF" w:val="clear"/>
        </w:rPr>
        <w:t xml:space="preserve"> (0-5)/3 =&gt; -1.66=0.0485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0"/>
          <w:shd w:fill="FFFFFF" w:val="clear"/>
        </w:rPr>
        <w:t xml:space="preserve">&gt; stats.norm.cdf(0, loc =5, scale = 3 )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0"/>
          <w:shd w:fill="FFFFFF" w:val="clear"/>
        </w:rPr>
        <w:t xml:space="preserve">0.04779035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For division2= Z score for a profit of zero: Z=(X-µ)/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=(0-7)/4 =&gt; -1.75= .0401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0"/>
          <w:shd w:fill="FFFFFF" w:val="clear"/>
        </w:rPr>
        <w:t xml:space="preserve">&gt; stats.norm.cdf(0, loc =7, scale = 4 )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0"/>
          <w:shd w:fill="FFFFFF" w:val="clear"/>
        </w:rPr>
        <w:t xml:space="preserve">0.04005916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Division2 has a higher probability of making a loss.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7">
    <w:abstractNumId w:val="30"/>
  </w:num>
  <w:num w:numId="20">
    <w:abstractNumId w:val="24"/>
  </w:num>
  <w:num w:numId="27">
    <w:abstractNumId w:val="18"/>
  </w:num>
  <w:num w:numId="30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