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1E4B" w14:textId="46699C8B" w:rsidR="008D141E" w:rsidRPr="00087041" w:rsidRDefault="008D141E" w:rsidP="008D141E">
      <w:pPr>
        <w:widowControl/>
        <w:shd w:val="clear" w:color="auto" w:fill="FFFFFF"/>
        <w:tabs>
          <w:tab w:val="num" w:pos="720"/>
        </w:tabs>
        <w:spacing w:before="100" w:beforeAutospacing="1" w:after="100" w:afterAutospacing="1"/>
        <w:ind w:left="720" w:hanging="360"/>
        <w:jc w:val="center"/>
        <w:rPr>
          <w:rFonts w:ascii="Times New Roman" w:hAnsi="Times New Roman" w:cs="Times New Roman"/>
        </w:rPr>
      </w:pPr>
      <w:proofErr w:type="spellStart"/>
      <w:r w:rsidRPr="00087041">
        <w:rPr>
          <w:rFonts w:ascii="Times New Roman" w:eastAsia="宋体" w:hAnsi="Times New Roman" w:cs="Times New Roman"/>
          <w:color w:val="212121"/>
          <w:kern w:val="0"/>
          <w:sz w:val="30"/>
          <w:szCs w:val="30"/>
        </w:rPr>
        <w:t>AMPure</w:t>
      </w:r>
      <w:proofErr w:type="spellEnd"/>
      <w:r w:rsidRPr="00087041">
        <w:rPr>
          <w:rFonts w:ascii="Times New Roman" w:eastAsia="宋体" w:hAnsi="Times New Roman" w:cs="Times New Roman"/>
          <w:color w:val="212121"/>
          <w:kern w:val="0"/>
          <w:sz w:val="30"/>
          <w:szCs w:val="30"/>
        </w:rPr>
        <w:t xml:space="preserve"> XP beads purification</w:t>
      </w:r>
      <w:r w:rsidRPr="00087041">
        <w:rPr>
          <w:rFonts w:ascii="Times New Roman" w:eastAsia="宋体" w:hAnsi="Times New Roman" w:cs="Times New Roman"/>
          <w:color w:val="212121"/>
          <w:kern w:val="0"/>
          <w:sz w:val="30"/>
          <w:szCs w:val="30"/>
        </w:rPr>
        <w:fldChar w:fldCharType="begin"/>
      </w:r>
      <w:r w:rsidRPr="00087041">
        <w:rPr>
          <w:rFonts w:ascii="Times New Roman" w:eastAsia="宋体" w:hAnsi="Times New Roman" w:cs="Times New Roman"/>
          <w:color w:val="212121"/>
          <w:kern w:val="0"/>
          <w:sz w:val="30"/>
          <w:szCs w:val="30"/>
        </w:rPr>
        <w:instrText xml:space="preserve"> ADDIN EN.CITE &lt;EndNote&gt;&lt;Cite&gt;&lt;Author&gt;Quail&lt;/Author&gt;&lt;Year&gt;2009&lt;/Year&gt;&lt;RecNum&gt;81&lt;/RecNum&gt;&lt;DisplayText&gt;(Quail et al., 2009)&lt;/DisplayText&gt;&lt;record&gt;&lt;rec-number&gt;81&lt;/rec-number&gt;&lt;foreign-keys&gt;&lt;key app="EN" db-id="rfxvrpvw9vttp1ee99sxdtrzreaez0dawevv" timestamp="1658923588"&gt;81&lt;/key&gt;&lt;/foreign-keys&gt;&lt;ref-type name="Journal Article"&gt;17&lt;/ref-type&gt;&lt;contributors&gt;&lt;authors&gt;&lt;author&gt;Quail, M. A.&lt;/author&gt;&lt;author&gt;Swerdlow, H.&lt;/author&gt;&lt;author&gt;Turner, D. J.&lt;/author&gt;&lt;/authors&gt;&lt;/contributors&gt;&lt;auth-address&gt;Wellcome Trust Sanger Institute, Wellcome Trust Genome Campus, Hinxton, Cambridgeshire, United Kingdom.&lt;/auth-address&gt;&lt;titles&gt;&lt;title&gt;Improved protocols for the illumina genome analyzer sequencing system&lt;/title&gt;&lt;secondary-title&gt;Curr Protoc Hum Genet&lt;/secondary-title&gt;&lt;/titles&gt;&lt;periodical&gt;&lt;full-title&gt;Curr Protoc Hum Genet&lt;/full-title&gt;&lt;/periodical&gt;&lt;pages&gt;Unit 18 2&lt;/pages&gt;&lt;volume&gt;Chapter 18&lt;/volume&gt;&lt;keywords&gt;&lt;keyword&gt;Animals&lt;/keyword&gt;&lt;keyword&gt;DNA/analysis/genetics&lt;/keyword&gt;&lt;keyword&gt;Electrophoresis, Agar Gel&lt;/keyword&gt;&lt;keyword&gt;Gene Library&lt;/keyword&gt;&lt;keyword&gt;*Genome&lt;/keyword&gt;&lt;keyword&gt;Humans&lt;/keyword&gt;&lt;keyword&gt;Nucleic Acid Denaturation&lt;/keyword&gt;&lt;keyword&gt;Polymerase Chain Reaction/methods&lt;/keyword&gt;&lt;keyword&gt;*Sequence Analysis, DNA/instrumentation/methods&lt;/keyword&gt;&lt;keyword&gt;Templates, Genetic&lt;/keyword&gt;&lt;/keywords&gt;&lt;dates&gt;&lt;year&gt;2009&lt;/year&gt;&lt;pub-dates&gt;&lt;date&gt;Jul&lt;/date&gt;&lt;/pub-dates&gt;&lt;/dates&gt;&lt;isbn&gt;1934-8258 (Electronic)&amp;#xD;1934-8258 (Linking)&lt;/isbn&gt;&lt;accession-num&gt;19582764&lt;/accession-num&gt;&lt;urls&gt;&lt;related-urls&gt;&lt;url&gt;https://www.ncbi.nlm.nih.gov/pubmed/19582764&lt;/url&gt;&lt;/related-urls&gt;&lt;/urls&gt;&lt;custom2&gt;PMC3849550&lt;/custom2&gt;&lt;electronic-resource-num&gt;10.1002/0471142905.hg1802s62&lt;/electronic-resource-num&gt;&lt;/record&gt;&lt;/Cite&gt;&lt;/EndNote&gt;</w:instrText>
      </w:r>
      <w:r w:rsidRPr="00087041">
        <w:rPr>
          <w:rFonts w:ascii="Times New Roman" w:eastAsia="宋体" w:hAnsi="Times New Roman" w:cs="Times New Roman"/>
          <w:color w:val="212121"/>
          <w:kern w:val="0"/>
          <w:sz w:val="30"/>
          <w:szCs w:val="30"/>
        </w:rPr>
        <w:fldChar w:fldCharType="separate"/>
      </w:r>
      <w:r w:rsidRPr="00087041">
        <w:rPr>
          <w:rFonts w:ascii="Times New Roman" w:eastAsia="宋体" w:hAnsi="Times New Roman" w:cs="Times New Roman"/>
          <w:noProof/>
          <w:color w:val="212121"/>
          <w:kern w:val="0"/>
          <w:sz w:val="30"/>
          <w:szCs w:val="30"/>
        </w:rPr>
        <w:t>(Quail et al., 2009)</w:t>
      </w:r>
      <w:r w:rsidRPr="00087041">
        <w:rPr>
          <w:rFonts w:ascii="Times New Roman" w:eastAsia="宋体" w:hAnsi="Times New Roman" w:cs="Times New Roman"/>
          <w:color w:val="212121"/>
          <w:kern w:val="0"/>
          <w:sz w:val="30"/>
          <w:szCs w:val="30"/>
        </w:rPr>
        <w:fldChar w:fldCharType="end"/>
      </w:r>
    </w:p>
    <w:p w14:paraId="27BA3C7A"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 xml:space="preserve">Let the </w:t>
      </w:r>
      <w:proofErr w:type="spellStart"/>
      <w:r w:rsidRPr="005C6855">
        <w:rPr>
          <w:rFonts w:ascii="Times New Roman" w:eastAsia="宋体" w:hAnsi="Times New Roman" w:cs="Times New Roman"/>
          <w:color w:val="212121"/>
          <w:kern w:val="0"/>
          <w:sz w:val="24"/>
          <w:szCs w:val="24"/>
        </w:rPr>
        <w:t>AMPure</w:t>
      </w:r>
      <w:proofErr w:type="spellEnd"/>
      <w:r w:rsidRPr="005C6855">
        <w:rPr>
          <w:rFonts w:ascii="Times New Roman" w:eastAsia="宋体" w:hAnsi="Times New Roman" w:cs="Times New Roman"/>
          <w:color w:val="212121"/>
          <w:kern w:val="0"/>
          <w:sz w:val="24"/>
          <w:szCs w:val="24"/>
        </w:rPr>
        <w:t xml:space="preserve"> XP beads come to room temperature before the experiment</w:t>
      </w:r>
    </w:p>
    <w:p w14:paraId="2EAEE339"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Mix the beads well so that they appear homogeneous and consistent in color.</w:t>
      </w:r>
    </w:p>
    <w:p w14:paraId="064FBF74" w14:textId="369BA38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 xml:space="preserve">Add an equal volume of </w:t>
      </w:r>
      <w:proofErr w:type="spellStart"/>
      <w:r w:rsidRPr="005C6855">
        <w:rPr>
          <w:rFonts w:ascii="Times New Roman" w:eastAsia="宋体" w:hAnsi="Times New Roman" w:cs="Times New Roman"/>
          <w:color w:val="212121"/>
          <w:kern w:val="0"/>
          <w:sz w:val="24"/>
          <w:szCs w:val="24"/>
        </w:rPr>
        <w:t>AMPure</w:t>
      </w:r>
      <w:proofErr w:type="spellEnd"/>
      <w:r w:rsidRPr="005C6855">
        <w:rPr>
          <w:rFonts w:ascii="Times New Roman" w:eastAsia="宋体" w:hAnsi="Times New Roman" w:cs="Times New Roman"/>
          <w:color w:val="212121"/>
          <w:kern w:val="0"/>
          <w:sz w:val="24"/>
          <w:szCs w:val="24"/>
        </w:rPr>
        <w:t xml:space="preserve"> beads (</w:t>
      </w:r>
      <w:proofErr w:type="gramStart"/>
      <w:r w:rsidRPr="005C6855">
        <w:rPr>
          <w:rFonts w:ascii="Times New Roman" w:eastAsia="宋体" w:hAnsi="Times New Roman" w:cs="Times New Roman"/>
          <w:color w:val="212121"/>
          <w:kern w:val="0"/>
          <w:sz w:val="24"/>
          <w:szCs w:val="24"/>
        </w:rPr>
        <w:t>e.g.</w:t>
      </w:r>
      <w:proofErr w:type="gramEnd"/>
      <w:r w:rsidRPr="005C6855">
        <w:rPr>
          <w:rFonts w:ascii="Times New Roman" w:eastAsia="宋体" w:hAnsi="Times New Roman" w:cs="Times New Roman"/>
          <w:color w:val="212121"/>
          <w:kern w:val="0"/>
          <w:sz w:val="24"/>
          <w:szCs w:val="24"/>
        </w:rPr>
        <w:t xml:space="preserve"> 50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of </w:t>
      </w:r>
      <w:proofErr w:type="spellStart"/>
      <w:r w:rsidRPr="005C6855">
        <w:rPr>
          <w:rFonts w:ascii="Times New Roman" w:eastAsia="宋体" w:hAnsi="Times New Roman" w:cs="Times New Roman"/>
          <w:color w:val="212121"/>
          <w:kern w:val="0"/>
          <w:sz w:val="24"/>
          <w:szCs w:val="24"/>
        </w:rPr>
        <w:t>AMPure</w:t>
      </w:r>
      <w:proofErr w:type="spellEnd"/>
      <w:r w:rsidRPr="005C6855">
        <w:rPr>
          <w:rFonts w:ascii="Times New Roman" w:eastAsia="宋体" w:hAnsi="Times New Roman" w:cs="Times New Roman"/>
          <w:color w:val="212121"/>
          <w:kern w:val="0"/>
          <w:sz w:val="24"/>
          <w:szCs w:val="24"/>
        </w:rPr>
        <w:t xml:space="preserve"> XP to 50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of sheared DNA) to a new 1.5 ml Eppendorf tube.</w:t>
      </w:r>
    </w:p>
    <w:p w14:paraId="3C706C07"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Pipette DNA sample into this tube (</w:t>
      </w:r>
      <w:proofErr w:type="gramStart"/>
      <w:r w:rsidRPr="005C6855">
        <w:rPr>
          <w:rFonts w:ascii="Times New Roman" w:eastAsia="宋体" w:hAnsi="Times New Roman" w:cs="Times New Roman"/>
          <w:color w:val="212121"/>
          <w:kern w:val="0"/>
          <w:sz w:val="24"/>
          <w:szCs w:val="24"/>
        </w:rPr>
        <w:t>e.g.</w:t>
      </w:r>
      <w:proofErr w:type="gramEnd"/>
      <w:r w:rsidRPr="005C6855">
        <w:rPr>
          <w:rFonts w:ascii="Times New Roman" w:eastAsia="宋体" w:hAnsi="Times New Roman" w:cs="Times New Roman"/>
          <w:color w:val="212121"/>
          <w:kern w:val="0"/>
          <w:sz w:val="24"/>
          <w:szCs w:val="24"/>
        </w:rPr>
        <w:t xml:space="preserve"> 100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of sheared DNA). Mix well on a vortex mixer. Briefly centrifuge for 2 seconds to spin down residues on the side of the tube.</w:t>
      </w:r>
    </w:p>
    <w:p w14:paraId="3FED2CCC"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Incubate the DNA with the beads for 5 minutes.</w:t>
      </w:r>
    </w:p>
    <w:p w14:paraId="08DC694D"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Put the tube in the magnetic stand and wait for the solution to clear (~3 minutes).</w:t>
      </w:r>
    </w:p>
    <w:p w14:paraId="0AC064A0"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 xml:space="preserve">Remove the supernatant from the tube and add 500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of 80% ethanol without disturbing the pellet.</w:t>
      </w:r>
    </w:p>
    <w:p w14:paraId="11E103B4" w14:textId="77777777" w:rsidR="006B24BC" w:rsidRPr="005C6855" w:rsidRDefault="006B24BC" w:rsidP="006B24BC">
      <w:pPr>
        <w:widowControl/>
        <w:shd w:val="clear" w:color="auto" w:fill="FFFFFF"/>
        <w:spacing w:before="400" w:after="400"/>
        <w:ind w:left="720"/>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i/>
          <w:iCs/>
          <w:color w:val="212121"/>
          <w:kern w:val="0"/>
          <w:sz w:val="24"/>
          <w:szCs w:val="24"/>
        </w:rPr>
        <w:t xml:space="preserve">The original </w:t>
      </w:r>
      <w:proofErr w:type="spellStart"/>
      <w:r w:rsidRPr="005C6855">
        <w:rPr>
          <w:rFonts w:ascii="Times New Roman" w:eastAsia="宋体" w:hAnsi="Times New Roman" w:cs="Times New Roman"/>
          <w:i/>
          <w:iCs/>
          <w:color w:val="212121"/>
          <w:kern w:val="0"/>
          <w:sz w:val="24"/>
          <w:szCs w:val="24"/>
        </w:rPr>
        <w:t>AMPure</w:t>
      </w:r>
      <w:proofErr w:type="spellEnd"/>
      <w:r w:rsidRPr="005C6855">
        <w:rPr>
          <w:rFonts w:ascii="Times New Roman" w:eastAsia="宋体" w:hAnsi="Times New Roman" w:cs="Times New Roman"/>
          <w:i/>
          <w:iCs/>
          <w:color w:val="212121"/>
          <w:kern w:val="0"/>
          <w:sz w:val="24"/>
          <w:szCs w:val="24"/>
        </w:rPr>
        <w:t xml:space="preserve"> protocol recommended use of a 70% ethanol wash solution. This needed to be freshly made, as over time it becomes more dilute since it absorbs atmospheric water and ethanol evaporates. When you rinse with more dilute ethanol more DNA gets washed away. We have found that this can be avoided by using an 80% ethanol solution instead. This washes just as well but does not need to be freshly prepared each time</w:t>
      </w:r>
      <w:r w:rsidRPr="005C6855">
        <w:rPr>
          <w:rFonts w:ascii="Times New Roman" w:eastAsia="宋体" w:hAnsi="Times New Roman" w:cs="Times New Roman"/>
          <w:color w:val="212121"/>
          <w:kern w:val="0"/>
          <w:sz w:val="24"/>
          <w:szCs w:val="24"/>
        </w:rPr>
        <w:t>.</w:t>
      </w:r>
    </w:p>
    <w:p w14:paraId="0057BF00"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Repeat step 7.</w:t>
      </w:r>
    </w:p>
    <w:p w14:paraId="414715BA"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Remove all ethanol, including residual droplets and dry the samples for 5 minutes in the magnetic stand on the bench with the tube lids open. Do not dry longer than 5 minutes. The beads get too dry and yield decreases.</w:t>
      </w:r>
    </w:p>
    <w:p w14:paraId="5F195949"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 xml:space="preserve">Add 30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EB buffer, mix well on a vortex mixer, and incubate for 5 minutes at room temperature.</w:t>
      </w:r>
    </w:p>
    <w:p w14:paraId="6A833024"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Put the tube in the magnetic stand and leave for 2 to 3 minutes.</w:t>
      </w:r>
    </w:p>
    <w:p w14:paraId="45DAC120" w14:textId="77777777" w:rsidR="006B24BC"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 xml:space="preserve">Remove 30 </w:t>
      </w:r>
      <w:proofErr w:type="spellStart"/>
      <w:r w:rsidRPr="005C6855">
        <w:rPr>
          <w:rFonts w:ascii="Times New Roman" w:eastAsia="宋体" w:hAnsi="Times New Roman" w:cs="Times New Roman"/>
          <w:color w:val="212121"/>
          <w:kern w:val="0"/>
          <w:sz w:val="24"/>
          <w:szCs w:val="24"/>
        </w:rPr>
        <w:t>μl</w:t>
      </w:r>
      <w:proofErr w:type="spellEnd"/>
      <w:r w:rsidRPr="005C6855">
        <w:rPr>
          <w:rFonts w:ascii="Times New Roman" w:eastAsia="宋体" w:hAnsi="Times New Roman" w:cs="Times New Roman"/>
          <w:color w:val="212121"/>
          <w:kern w:val="0"/>
          <w:sz w:val="24"/>
          <w:szCs w:val="24"/>
        </w:rPr>
        <w:t xml:space="preserve"> of the supernatant to a fresh 1.5-ml tube. (Take care not to pipette any beads)</w:t>
      </w:r>
    </w:p>
    <w:p w14:paraId="465974FF" w14:textId="051DB8A3" w:rsidR="008D141E" w:rsidRPr="005C6855" w:rsidRDefault="006B24BC" w:rsidP="006B24BC">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12121"/>
          <w:kern w:val="0"/>
          <w:sz w:val="24"/>
          <w:szCs w:val="24"/>
        </w:rPr>
      </w:pPr>
      <w:r w:rsidRPr="005C6855">
        <w:rPr>
          <w:rFonts w:ascii="Times New Roman" w:eastAsia="宋体" w:hAnsi="Times New Roman" w:cs="Times New Roman"/>
          <w:color w:val="212121"/>
          <w:kern w:val="0"/>
          <w:sz w:val="24"/>
          <w:szCs w:val="24"/>
        </w:rPr>
        <w:t>Proceed to template preparation (Basic Protocol 3).</w:t>
      </w:r>
    </w:p>
    <w:p w14:paraId="6040EAE7" w14:textId="3054CB26" w:rsidR="005C6855" w:rsidRPr="005C6855" w:rsidRDefault="005C6855" w:rsidP="005C6855">
      <w:pPr>
        <w:widowControl/>
        <w:shd w:val="clear" w:color="auto" w:fill="FFFFFF"/>
        <w:spacing w:before="100" w:beforeAutospacing="1" w:after="100" w:afterAutospacing="1"/>
        <w:jc w:val="left"/>
        <w:rPr>
          <w:rFonts w:ascii="Times New Roman" w:eastAsia="宋体" w:hAnsi="Times New Roman" w:cs="Times New Roman" w:hint="eastAsia"/>
          <w:color w:val="212121"/>
          <w:kern w:val="0"/>
          <w:sz w:val="30"/>
          <w:szCs w:val="30"/>
        </w:rPr>
      </w:pPr>
      <w:r>
        <w:rPr>
          <w:rFonts w:ascii="Times New Roman" w:eastAsia="宋体" w:hAnsi="Times New Roman" w:cs="Times New Roman"/>
          <w:color w:val="212121"/>
          <w:kern w:val="0"/>
          <w:sz w:val="30"/>
          <w:szCs w:val="30"/>
        </w:rPr>
        <w:t>R</w:t>
      </w:r>
      <w:r>
        <w:rPr>
          <w:rFonts w:ascii="Times New Roman" w:eastAsia="宋体" w:hAnsi="Times New Roman" w:cs="Times New Roman" w:hint="eastAsia"/>
          <w:color w:val="212121"/>
          <w:kern w:val="0"/>
          <w:sz w:val="30"/>
          <w:szCs w:val="30"/>
        </w:rPr>
        <w:t>eference</w:t>
      </w:r>
    </w:p>
    <w:p w14:paraId="18644593" w14:textId="3E4E5D11" w:rsidR="008D141E" w:rsidRPr="00087041" w:rsidRDefault="008D141E" w:rsidP="008D141E">
      <w:pPr>
        <w:pStyle w:val="EndNoteBibliography"/>
        <w:ind w:left="720" w:hanging="720"/>
        <w:rPr>
          <w:rFonts w:ascii="Times New Roman" w:hAnsi="Times New Roman" w:cs="Times New Roman"/>
        </w:rPr>
      </w:pPr>
      <w:r w:rsidRPr="00087041">
        <w:rPr>
          <w:rFonts w:ascii="Times New Roman" w:hAnsi="Times New Roman" w:cs="Times New Roman"/>
        </w:rPr>
        <w:fldChar w:fldCharType="begin"/>
      </w:r>
      <w:r w:rsidRPr="00087041">
        <w:rPr>
          <w:rFonts w:ascii="Times New Roman" w:hAnsi="Times New Roman" w:cs="Times New Roman"/>
        </w:rPr>
        <w:instrText xml:space="preserve"> ADDIN EN.REFLIST </w:instrText>
      </w:r>
      <w:r w:rsidRPr="00087041">
        <w:rPr>
          <w:rFonts w:ascii="Times New Roman" w:hAnsi="Times New Roman" w:cs="Times New Roman"/>
        </w:rPr>
        <w:fldChar w:fldCharType="separate"/>
      </w:r>
      <w:r w:rsidRPr="00087041">
        <w:rPr>
          <w:rFonts w:ascii="Times New Roman" w:hAnsi="Times New Roman" w:cs="Times New Roman"/>
        </w:rPr>
        <w:t xml:space="preserve">Quail, M. A., Swerdlow, H., &amp; Turner, D. J. (2009). Improved protocols for the illumina genome analyzer sequencing system. </w:t>
      </w:r>
      <w:r w:rsidRPr="00087041">
        <w:rPr>
          <w:rFonts w:ascii="Times New Roman" w:hAnsi="Times New Roman" w:cs="Times New Roman"/>
          <w:i/>
        </w:rPr>
        <w:t>Curr Protoc Hum Genet</w:t>
      </w:r>
      <w:r w:rsidRPr="00087041">
        <w:rPr>
          <w:rFonts w:ascii="Times New Roman" w:hAnsi="Times New Roman" w:cs="Times New Roman"/>
        </w:rPr>
        <w:t>,</w:t>
      </w:r>
      <w:r w:rsidRPr="00087041">
        <w:rPr>
          <w:rFonts w:ascii="Times New Roman" w:hAnsi="Times New Roman" w:cs="Times New Roman"/>
          <w:i/>
        </w:rPr>
        <w:t xml:space="preserve"> Chapter 18</w:t>
      </w:r>
      <w:r w:rsidRPr="00087041">
        <w:rPr>
          <w:rFonts w:ascii="Times New Roman" w:hAnsi="Times New Roman" w:cs="Times New Roman"/>
        </w:rPr>
        <w:t xml:space="preserve">, Unit 18 12. </w:t>
      </w:r>
      <w:hyperlink r:id="rId7" w:history="1">
        <w:r w:rsidRPr="00087041">
          <w:rPr>
            <w:rStyle w:val="a5"/>
            <w:rFonts w:ascii="Times New Roman" w:hAnsi="Times New Roman" w:cs="Times New Roman"/>
          </w:rPr>
          <w:t>https://doi.org/10.1002/0471142905.hg1802s62</w:t>
        </w:r>
      </w:hyperlink>
      <w:r w:rsidRPr="00087041">
        <w:rPr>
          <w:rFonts w:ascii="Times New Roman" w:hAnsi="Times New Roman" w:cs="Times New Roman"/>
        </w:rPr>
        <w:t xml:space="preserve"> </w:t>
      </w:r>
    </w:p>
    <w:p w14:paraId="0104D71A" w14:textId="0FBB1D6B" w:rsidR="00105788" w:rsidRPr="00087041" w:rsidRDefault="008D141E" w:rsidP="006B24BC">
      <w:pPr>
        <w:rPr>
          <w:rFonts w:ascii="Times New Roman" w:hAnsi="Times New Roman" w:cs="Times New Roman"/>
        </w:rPr>
      </w:pPr>
      <w:r w:rsidRPr="00087041">
        <w:rPr>
          <w:rFonts w:ascii="Times New Roman" w:hAnsi="Times New Roman" w:cs="Times New Roman"/>
        </w:rPr>
        <w:fldChar w:fldCharType="end"/>
      </w:r>
    </w:p>
    <w:sectPr w:rsidR="00105788" w:rsidRPr="000870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54B5" w14:textId="77777777" w:rsidR="00FA53AA" w:rsidRDefault="00FA53AA" w:rsidP="00087041">
      <w:r>
        <w:separator/>
      </w:r>
    </w:p>
  </w:endnote>
  <w:endnote w:type="continuationSeparator" w:id="0">
    <w:p w14:paraId="2B24BD8D" w14:textId="77777777" w:rsidR="00FA53AA" w:rsidRDefault="00FA53AA" w:rsidP="00087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EB69" w14:textId="77777777" w:rsidR="00FA53AA" w:rsidRDefault="00FA53AA" w:rsidP="00087041">
      <w:r>
        <w:separator/>
      </w:r>
    </w:p>
  </w:footnote>
  <w:footnote w:type="continuationSeparator" w:id="0">
    <w:p w14:paraId="45B0BD0C" w14:textId="77777777" w:rsidR="00FA53AA" w:rsidRDefault="00FA53AA" w:rsidP="00087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48F5"/>
    <w:multiLevelType w:val="multilevel"/>
    <w:tmpl w:val="669A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32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a2NDO0tDQ3NTC3MDNR0lEKTi0uzszPAykwqgUA1NpK1S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xvrpvw9vttp1ee99sxdtrzreaez0dawevv&quot;&gt;ARG&lt;record-ids&gt;&lt;item&gt;81&lt;/item&gt;&lt;/record-ids&gt;&lt;/item&gt;&lt;/Libraries&gt;"/>
  </w:docVars>
  <w:rsids>
    <w:rsidRoot w:val="001C2C33"/>
    <w:rsid w:val="00087041"/>
    <w:rsid w:val="00105788"/>
    <w:rsid w:val="001C2C33"/>
    <w:rsid w:val="004B4125"/>
    <w:rsid w:val="005C6855"/>
    <w:rsid w:val="006B24BC"/>
    <w:rsid w:val="00716FC7"/>
    <w:rsid w:val="00747D0B"/>
    <w:rsid w:val="008D141E"/>
    <w:rsid w:val="00DC6BE4"/>
    <w:rsid w:val="00EB79C9"/>
    <w:rsid w:val="00FA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220AF"/>
  <w15:docId w15:val="{19103D33-63A4-428C-A5A4-C1832BFC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s041hb">
    <w:name w:val="_1s041hb"/>
    <w:basedOn w:val="a0"/>
    <w:rsid w:val="001C2C33"/>
  </w:style>
  <w:style w:type="character" w:customStyle="1" w:styleId="pd-mod-blue">
    <w:name w:val="_pd-mod-blue"/>
    <w:basedOn w:val="a0"/>
    <w:rsid w:val="001C2C33"/>
  </w:style>
  <w:style w:type="paragraph" w:styleId="a3">
    <w:name w:val="Normal (Web)"/>
    <w:basedOn w:val="a"/>
    <w:uiPriority w:val="99"/>
    <w:semiHidden/>
    <w:unhideWhenUsed/>
    <w:rsid w:val="006B24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B24BC"/>
    <w:rPr>
      <w:i/>
      <w:iCs/>
    </w:rPr>
  </w:style>
  <w:style w:type="paragraph" w:customStyle="1" w:styleId="EndNoteBibliographyTitle">
    <w:name w:val="EndNote Bibliography Title"/>
    <w:basedOn w:val="a"/>
    <w:link w:val="EndNoteBibliographyTitle0"/>
    <w:rsid w:val="008D141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8D141E"/>
    <w:rPr>
      <w:rFonts w:ascii="等线" w:eastAsia="等线" w:hAnsi="等线"/>
      <w:noProof/>
      <w:sz w:val="20"/>
    </w:rPr>
  </w:style>
  <w:style w:type="paragraph" w:customStyle="1" w:styleId="EndNoteBibliography">
    <w:name w:val="EndNote Bibliography"/>
    <w:basedOn w:val="a"/>
    <w:link w:val="EndNoteBibliography0"/>
    <w:rsid w:val="008D141E"/>
    <w:rPr>
      <w:rFonts w:ascii="等线" w:eastAsia="等线" w:hAnsi="等线"/>
      <w:noProof/>
      <w:sz w:val="20"/>
    </w:rPr>
  </w:style>
  <w:style w:type="character" w:customStyle="1" w:styleId="EndNoteBibliography0">
    <w:name w:val="EndNote Bibliography 字符"/>
    <w:basedOn w:val="a0"/>
    <w:link w:val="EndNoteBibliography"/>
    <w:rsid w:val="008D141E"/>
    <w:rPr>
      <w:rFonts w:ascii="等线" w:eastAsia="等线" w:hAnsi="等线"/>
      <w:noProof/>
      <w:sz w:val="20"/>
    </w:rPr>
  </w:style>
  <w:style w:type="character" w:styleId="a5">
    <w:name w:val="Hyperlink"/>
    <w:basedOn w:val="a0"/>
    <w:uiPriority w:val="99"/>
    <w:unhideWhenUsed/>
    <w:rsid w:val="008D141E"/>
    <w:rPr>
      <w:color w:val="0563C1" w:themeColor="hyperlink"/>
      <w:u w:val="single"/>
    </w:rPr>
  </w:style>
  <w:style w:type="character" w:styleId="a6">
    <w:name w:val="Unresolved Mention"/>
    <w:basedOn w:val="a0"/>
    <w:uiPriority w:val="99"/>
    <w:semiHidden/>
    <w:unhideWhenUsed/>
    <w:rsid w:val="008D141E"/>
    <w:rPr>
      <w:color w:val="605E5C"/>
      <w:shd w:val="clear" w:color="auto" w:fill="E1DFDD"/>
    </w:rPr>
  </w:style>
  <w:style w:type="paragraph" w:styleId="a7">
    <w:name w:val="header"/>
    <w:basedOn w:val="a"/>
    <w:link w:val="a8"/>
    <w:uiPriority w:val="99"/>
    <w:unhideWhenUsed/>
    <w:rsid w:val="000870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87041"/>
    <w:rPr>
      <w:sz w:val="18"/>
      <w:szCs w:val="18"/>
    </w:rPr>
  </w:style>
  <w:style w:type="paragraph" w:styleId="a9">
    <w:name w:val="footer"/>
    <w:basedOn w:val="a"/>
    <w:link w:val="aa"/>
    <w:uiPriority w:val="99"/>
    <w:unhideWhenUsed/>
    <w:rsid w:val="00087041"/>
    <w:pPr>
      <w:tabs>
        <w:tab w:val="center" w:pos="4153"/>
        <w:tab w:val="right" w:pos="8306"/>
      </w:tabs>
      <w:snapToGrid w:val="0"/>
      <w:jc w:val="left"/>
    </w:pPr>
    <w:rPr>
      <w:sz w:val="18"/>
      <w:szCs w:val="18"/>
    </w:rPr>
  </w:style>
  <w:style w:type="character" w:customStyle="1" w:styleId="aa">
    <w:name w:val="页脚 字符"/>
    <w:basedOn w:val="a0"/>
    <w:link w:val="a9"/>
    <w:uiPriority w:val="99"/>
    <w:rsid w:val="000870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93577">
      <w:bodyDiv w:val="1"/>
      <w:marLeft w:val="0"/>
      <w:marRight w:val="0"/>
      <w:marTop w:val="0"/>
      <w:marBottom w:val="0"/>
      <w:divBdr>
        <w:top w:val="none" w:sz="0" w:space="0" w:color="auto"/>
        <w:left w:val="none" w:sz="0" w:space="0" w:color="auto"/>
        <w:bottom w:val="none" w:sz="0" w:space="0" w:color="auto"/>
        <w:right w:val="none" w:sz="0" w:space="0" w:color="auto"/>
      </w:divBdr>
      <w:divsChild>
        <w:div w:id="133059991">
          <w:marLeft w:val="0"/>
          <w:marRight w:val="0"/>
          <w:marTop w:val="0"/>
          <w:marBottom w:val="0"/>
          <w:divBdr>
            <w:top w:val="none" w:sz="0" w:space="0" w:color="auto"/>
            <w:left w:val="none" w:sz="0" w:space="0" w:color="auto"/>
            <w:bottom w:val="none" w:sz="0" w:space="0" w:color="auto"/>
            <w:right w:val="none" w:sz="0" w:space="0" w:color="auto"/>
          </w:divBdr>
        </w:div>
        <w:div w:id="278417333">
          <w:marLeft w:val="0"/>
          <w:marRight w:val="0"/>
          <w:marTop w:val="0"/>
          <w:marBottom w:val="0"/>
          <w:divBdr>
            <w:top w:val="none" w:sz="0" w:space="0" w:color="auto"/>
            <w:left w:val="none" w:sz="0" w:space="0" w:color="auto"/>
            <w:bottom w:val="none" w:sz="0" w:space="0" w:color="auto"/>
            <w:right w:val="none" w:sz="0" w:space="0" w:color="auto"/>
          </w:divBdr>
          <w:divsChild>
            <w:div w:id="1981887599">
              <w:marLeft w:val="0"/>
              <w:marRight w:val="0"/>
              <w:marTop w:val="0"/>
              <w:marBottom w:val="0"/>
              <w:divBdr>
                <w:top w:val="none" w:sz="0" w:space="0" w:color="auto"/>
                <w:left w:val="none" w:sz="0" w:space="0" w:color="auto"/>
                <w:bottom w:val="none" w:sz="0" w:space="0" w:color="auto"/>
                <w:right w:val="none" w:sz="0" w:space="0" w:color="auto"/>
              </w:divBdr>
              <w:divsChild>
                <w:div w:id="2129856889">
                  <w:marLeft w:val="0"/>
                  <w:marRight w:val="0"/>
                  <w:marTop w:val="0"/>
                  <w:marBottom w:val="0"/>
                  <w:divBdr>
                    <w:top w:val="none" w:sz="0" w:space="0" w:color="auto"/>
                    <w:left w:val="none" w:sz="0" w:space="0" w:color="auto"/>
                    <w:bottom w:val="none" w:sz="0" w:space="0" w:color="auto"/>
                    <w:right w:val="none" w:sz="0" w:space="0" w:color="auto"/>
                  </w:divBdr>
                  <w:divsChild>
                    <w:div w:id="1681929860">
                      <w:marLeft w:val="0"/>
                      <w:marRight w:val="0"/>
                      <w:marTop w:val="0"/>
                      <w:marBottom w:val="0"/>
                      <w:divBdr>
                        <w:top w:val="none" w:sz="0" w:space="0" w:color="auto"/>
                        <w:left w:val="none" w:sz="0" w:space="0" w:color="auto"/>
                        <w:bottom w:val="none" w:sz="0" w:space="0" w:color="auto"/>
                        <w:right w:val="none" w:sz="0" w:space="0" w:color="auto"/>
                      </w:divBdr>
                      <w:divsChild>
                        <w:div w:id="1640301861">
                          <w:marLeft w:val="0"/>
                          <w:marRight w:val="0"/>
                          <w:marTop w:val="0"/>
                          <w:marBottom w:val="0"/>
                          <w:divBdr>
                            <w:top w:val="none" w:sz="0" w:space="0" w:color="auto"/>
                            <w:left w:val="none" w:sz="0" w:space="0" w:color="auto"/>
                            <w:bottom w:val="none" w:sz="0" w:space="0" w:color="auto"/>
                            <w:right w:val="none" w:sz="0" w:space="0" w:color="auto"/>
                          </w:divBdr>
                          <w:divsChild>
                            <w:div w:id="1120882803">
                              <w:marLeft w:val="0"/>
                              <w:marRight w:val="0"/>
                              <w:marTop w:val="0"/>
                              <w:marBottom w:val="0"/>
                              <w:divBdr>
                                <w:top w:val="none" w:sz="0" w:space="0" w:color="auto"/>
                                <w:left w:val="none" w:sz="0" w:space="0" w:color="auto"/>
                                <w:bottom w:val="none" w:sz="0" w:space="0" w:color="auto"/>
                                <w:right w:val="none" w:sz="0" w:space="0" w:color="auto"/>
                              </w:divBdr>
                              <w:divsChild>
                                <w:div w:id="823398643">
                                  <w:marLeft w:val="0"/>
                                  <w:marRight w:val="0"/>
                                  <w:marTop w:val="0"/>
                                  <w:marBottom w:val="0"/>
                                  <w:divBdr>
                                    <w:top w:val="none" w:sz="0" w:space="0" w:color="auto"/>
                                    <w:left w:val="none" w:sz="0" w:space="0" w:color="auto"/>
                                    <w:bottom w:val="none" w:sz="0" w:space="0" w:color="auto"/>
                                    <w:right w:val="none" w:sz="0" w:space="0" w:color="auto"/>
                                  </w:divBdr>
                                </w:div>
                              </w:divsChild>
                            </w:div>
                            <w:div w:id="1843814948">
                              <w:marLeft w:val="0"/>
                              <w:marRight w:val="0"/>
                              <w:marTop w:val="0"/>
                              <w:marBottom w:val="0"/>
                              <w:divBdr>
                                <w:top w:val="none" w:sz="0" w:space="0" w:color="auto"/>
                                <w:left w:val="none" w:sz="0" w:space="0" w:color="auto"/>
                                <w:bottom w:val="none" w:sz="0" w:space="0" w:color="auto"/>
                                <w:right w:val="none" w:sz="0" w:space="0" w:color="auto"/>
                              </w:divBdr>
                              <w:divsChild>
                                <w:div w:id="18904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788">
          <w:marLeft w:val="0"/>
          <w:marRight w:val="0"/>
          <w:marTop w:val="0"/>
          <w:marBottom w:val="0"/>
          <w:divBdr>
            <w:top w:val="none" w:sz="0" w:space="0" w:color="auto"/>
            <w:left w:val="none" w:sz="0" w:space="0" w:color="auto"/>
            <w:bottom w:val="none" w:sz="0" w:space="0" w:color="auto"/>
            <w:right w:val="none" w:sz="0" w:space="0" w:color="auto"/>
          </w:divBdr>
        </w:div>
        <w:div w:id="480316864">
          <w:marLeft w:val="0"/>
          <w:marRight w:val="0"/>
          <w:marTop w:val="0"/>
          <w:marBottom w:val="0"/>
          <w:divBdr>
            <w:top w:val="none" w:sz="0" w:space="0" w:color="auto"/>
            <w:left w:val="none" w:sz="0" w:space="0" w:color="auto"/>
            <w:bottom w:val="none" w:sz="0" w:space="0" w:color="auto"/>
            <w:right w:val="none" w:sz="0" w:space="0" w:color="auto"/>
          </w:divBdr>
          <w:divsChild>
            <w:div w:id="1691486226">
              <w:marLeft w:val="0"/>
              <w:marRight w:val="0"/>
              <w:marTop w:val="0"/>
              <w:marBottom w:val="0"/>
              <w:divBdr>
                <w:top w:val="none" w:sz="0" w:space="0" w:color="auto"/>
                <w:left w:val="none" w:sz="0" w:space="0" w:color="auto"/>
                <w:bottom w:val="none" w:sz="0" w:space="0" w:color="auto"/>
                <w:right w:val="none" w:sz="0" w:space="0" w:color="auto"/>
              </w:divBdr>
              <w:divsChild>
                <w:div w:id="591740291">
                  <w:marLeft w:val="0"/>
                  <w:marRight w:val="0"/>
                  <w:marTop w:val="0"/>
                  <w:marBottom w:val="0"/>
                  <w:divBdr>
                    <w:top w:val="none" w:sz="0" w:space="0" w:color="auto"/>
                    <w:left w:val="none" w:sz="0" w:space="0" w:color="auto"/>
                    <w:bottom w:val="none" w:sz="0" w:space="0" w:color="auto"/>
                    <w:right w:val="none" w:sz="0" w:space="0" w:color="auto"/>
                  </w:divBdr>
                  <w:divsChild>
                    <w:div w:id="1073817247">
                      <w:marLeft w:val="0"/>
                      <w:marRight w:val="0"/>
                      <w:marTop w:val="0"/>
                      <w:marBottom w:val="0"/>
                      <w:divBdr>
                        <w:top w:val="none" w:sz="0" w:space="0" w:color="auto"/>
                        <w:left w:val="none" w:sz="0" w:space="0" w:color="auto"/>
                        <w:bottom w:val="none" w:sz="0" w:space="0" w:color="auto"/>
                        <w:right w:val="none" w:sz="0" w:space="0" w:color="auto"/>
                      </w:divBdr>
                      <w:divsChild>
                        <w:div w:id="1471746581">
                          <w:marLeft w:val="0"/>
                          <w:marRight w:val="0"/>
                          <w:marTop w:val="0"/>
                          <w:marBottom w:val="0"/>
                          <w:divBdr>
                            <w:top w:val="none" w:sz="0" w:space="0" w:color="auto"/>
                            <w:left w:val="none" w:sz="0" w:space="0" w:color="auto"/>
                            <w:bottom w:val="none" w:sz="0" w:space="0" w:color="auto"/>
                            <w:right w:val="none" w:sz="0" w:space="0" w:color="auto"/>
                          </w:divBdr>
                          <w:divsChild>
                            <w:div w:id="774637217">
                              <w:marLeft w:val="0"/>
                              <w:marRight w:val="0"/>
                              <w:marTop w:val="0"/>
                              <w:marBottom w:val="0"/>
                              <w:divBdr>
                                <w:top w:val="none" w:sz="0" w:space="0" w:color="auto"/>
                                <w:left w:val="none" w:sz="0" w:space="0" w:color="auto"/>
                                <w:bottom w:val="none" w:sz="0" w:space="0" w:color="auto"/>
                                <w:right w:val="none" w:sz="0" w:space="0" w:color="auto"/>
                              </w:divBdr>
                              <w:divsChild>
                                <w:div w:id="2137480533">
                                  <w:marLeft w:val="0"/>
                                  <w:marRight w:val="0"/>
                                  <w:marTop w:val="0"/>
                                  <w:marBottom w:val="0"/>
                                  <w:divBdr>
                                    <w:top w:val="none" w:sz="0" w:space="0" w:color="auto"/>
                                    <w:left w:val="none" w:sz="0" w:space="0" w:color="auto"/>
                                    <w:bottom w:val="none" w:sz="0" w:space="0" w:color="auto"/>
                                    <w:right w:val="none" w:sz="0" w:space="0" w:color="auto"/>
                                  </w:divBdr>
                                </w:div>
                              </w:divsChild>
                            </w:div>
                            <w:div w:id="1004093986">
                              <w:marLeft w:val="0"/>
                              <w:marRight w:val="0"/>
                              <w:marTop w:val="0"/>
                              <w:marBottom w:val="0"/>
                              <w:divBdr>
                                <w:top w:val="none" w:sz="0" w:space="0" w:color="auto"/>
                                <w:left w:val="none" w:sz="0" w:space="0" w:color="auto"/>
                                <w:bottom w:val="none" w:sz="0" w:space="0" w:color="auto"/>
                                <w:right w:val="none" w:sz="0" w:space="0" w:color="auto"/>
                              </w:divBdr>
                              <w:divsChild>
                                <w:div w:id="1550070012">
                                  <w:marLeft w:val="0"/>
                                  <w:marRight w:val="0"/>
                                  <w:marTop w:val="0"/>
                                  <w:marBottom w:val="0"/>
                                  <w:divBdr>
                                    <w:top w:val="none" w:sz="0" w:space="0" w:color="auto"/>
                                    <w:left w:val="none" w:sz="0" w:space="0" w:color="auto"/>
                                    <w:bottom w:val="none" w:sz="0" w:space="0" w:color="auto"/>
                                    <w:right w:val="none" w:sz="0" w:space="0" w:color="auto"/>
                                  </w:divBdr>
                                </w:div>
                              </w:divsChild>
                            </w:div>
                            <w:div w:id="2015565901">
                              <w:marLeft w:val="0"/>
                              <w:marRight w:val="0"/>
                              <w:marTop w:val="0"/>
                              <w:marBottom w:val="0"/>
                              <w:divBdr>
                                <w:top w:val="none" w:sz="0" w:space="0" w:color="auto"/>
                                <w:left w:val="none" w:sz="0" w:space="0" w:color="auto"/>
                                <w:bottom w:val="none" w:sz="0" w:space="0" w:color="auto"/>
                                <w:right w:val="none" w:sz="0" w:space="0" w:color="auto"/>
                              </w:divBdr>
                              <w:divsChild>
                                <w:div w:id="904412204">
                                  <w:marLeft w:val="0"/>
                                  <w:marRight w:val="0"/>
                                  <w:marTop w:val="0"/>
                                  <w:marBottom w:val="0"/>
                                  <w:divBdr>
                                    <w:top w:val="none" w:sz="0" w:space="0" w:color="auto"/>
                                    <w:left w:val="none" w:sz="0" w:space="0" w:color="auto"/>
                                    <w:bottom w:val="none" w:sz="0" w:space="0" w:color="auto"/>
                                    <w:right w:val="none" w:sz="0" w:space="0" w:color="auto"/>
                                  </w:divBdr>
                                  <w:divsChild>
                                    <w:div w:id="689725555">
                                      <w:marLeft w:val="0"/>
                                      <w:marRight w:val="0"/>
                                      <w:marTop w:val="0"/>
                                      <w:marBottom w:val="0"/>
                                      <w:divBdr>
                                        <w:top w:val="none" w:sz="0" w:space="0" w:color="auto"/>
                                        <w:left w:val="none" w:sz="0" w:space="0" w:color="auto"/>
                                        <w:bottom w:val="none" w:sz="0" w:space="0" w:color="auto"/>
                                        <w:right w:val="none" w:sz="0" w:space="0" w:color="auto"/>
                                      </w:divBdr>
                                      <w:divsChild>
                                        <w:div w:id="939264038">
                                          <w:marLeft w:val="0"/>
                                          <w:marRight w:val="0"/>
                                          <w:marTop w:val="0"/>
                                          <w:marBottom w:val="0"/>
                                          <w:divBdr>
                                            <w:top w:val="none" w:sz="0" w:space="0" w:color="auto"/>
                                            <w:left w:val="none" w:sz="0" w:space="0" w:color="auto"/>
                                            <w:bottom w:val="none" w:sz="0" w:space="0" w:color="auto"/>
                                            <w:right w:val="none" w:sz="0" w:space="0" w:color="auto"/>
                                          </w:divBdr>
                                          <w:divsChild>
                                            <w:div w:id="503784425">
                                              <w:marLeft w:val="0"/>
                                              <w:marRight w:val="0"/>
                                              <w:marTop w:val="0"/>
                                              <w:marBottom w:val="0"/>
                                              <w:divBdr>
                                                <w:top w:val="none" w:sz="0" w:space="0" w:color="auto"/>
                                                <w:left w:val="none" w:sz="0" w:space="0" w:color="auto"/>
                                                <w:bottom w:val="none" w:sz="0" w:space="0" w:color="auto"/>
                                                <w:right w:val="none" w:sz="0" w:space="0" w:color="auto"/>
                                              </w:divBdr>
                                              <w:divsChild>
                                                <w:div w:id="8161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089784">
          <w:marLeft w:val="0"/>
          <w:marRight w:val="0"/>
          <w:marTop w:val="0"/>
          <w:marBottom w:val="0"/>
          <w:divBdr>
            <w:top w:val="none" w:sz="0" w:space="0" w:color="auto"/>
            <w:left w:val="none" w:sz="0" w:space="0" w:color="auto"/>
            <w:bottom w:val="none" w:sz="0" w:space="0" w:color="auto"/>
            <w:right w:val="none" w:sz="0" w:space="0" w:color="auto"/>
          </w:divBdr>
        </w:div>
        <w:div w:id="784618093">
          <w:marLeft w:val="0"/>
          <w:marRight w:val="0"/>
          <w:marTop w:val="0"/>
          <w:marBottom w:val="0"/>
          <w:divBdr>
            <w:top w:val="none" w:sz="0" w:space="0" w:color="auto"/>
            <w:left w:val="none" w:sz="0" w:space="0" w:color="auto"/>
            <w:bottom w:val="none" w:sz="0" w:space="0" w:color="auto"/>
            <w:right w:val="none" w:sz="0" w:space="0" w:color="auto"/>
          </w:divBdr>
          <w:divsChild>
            <w:div w:id="1153175588">
              <w:marLeft w:val="0"/>
              <w:marRight w:val="0"/>
              <w:marTop w:val="0"/>
              <w:marBottom w:val="0"/>
              <w:divBdr>
                <w:top w:val="none" w:sz="0" w:space="0" w:color="auto"/>
                <w:left w:val="none" w:sz="0" w:space="0" w:color="auto"/>
                <w:bottom w:val="none" w:sz="0" w:space="0" w:color="auto"/>
                <w:right w:val="none" w:sz="0" w:space="0" w:color="auto"/>
              </w:divBdr>
              <w:divsChild>
                <w:div w:id="1196188988">
                  <w:marLeft w:val="0"/>
                  <w:marRight w:val="0"/>
                  <w:marTop w:val="0"/>
                  <w:marBottom w:val="0"/>
                  <w:divBdr>
                    <w:top w:val="none" w:sz="0" w:space="0" w:color="auto"/>
                    <w:left w:val="none" w:sz="0" w:space="0" w:color="auto"/>
                    <w:bottom w:val="none" w:sz="0" w:space="0" w:color="auto"/>
                    <w:right w:val="none" w:sz="0" w:space="0" w:color="auto"/>
                  </w:divBdr>
                  <w:divsChild>
                    <w:div w:id="1123385295">
                      <w:marLeft w:val="0"/>
                      <w:marRight w:val="0"/>
                      <w:marTop w:val="0"/>
                      <w:marBottom w:val="0"/>
                      <w:divBdr>
                        <w:top w:val="none" w:sz="0" w:space="0" w:color="auto"/>
                        <w:left w:val="none" w:sz="0" w:space="0" w:color="auto"/>
                        <w:bottom w:val="none" w:sz="0" w:space="0" w:color="auto"/>
                        <w:right w:val="none" w:sz="0" w:space="0" w:color="auto"/>
                      </w:divBdr>
                      <w:divsChild>
                        <w:div w:id="1590308178">
                          <w:marLeft w:val="0"/>
                          <w:marRight w:val="0"/>
                          <w:marTop w:val="0"/>
                          <w:marBottom w:val="0"/>
                          <w:divBdr>
                            <w:top w:val="none" w:sz="0" w:space="0" w:color="auto"/>
                            <w:left w:val="none" w:sz="0" w:space="0" w:color="auto"/>
                            <w:bottom w:val="none" w:sz="0" w:space="0" w:color="auto"/>
                            <w:right w:val="none" w:sz="0" w:space="0" w:color="auto"/>
                          </w:divBdr>
                          <w:divsChild>
                            <w:div w:id="683898217">
                              <w:marLeft w:val="0"/>
                              <w:marRight w:val="0"/>
                              <w:marTop w:val="0"/>
                              <w:marBottom w:val="0"/>
                              <w:divBdr>
                                <w:top w:val="none" w:sz="0" w:space="0" w:color="auto"/>
                                <w:left w:val="none" w:sz="0" w:space="0" w:color="auto"/>
                                <w:bottom w:val="none" w:sz="0" w:space="0" w:color="auto"/>
                                <w:right w:val="none" w:sz="0" w:space="0" w:color="auto"/>
                              </w:divBdr>
                              <w:divsChild>
                                <w:div w:id="113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969">
          <w:marLeft w:val="0"/>
          <w:marRight w:val="0"/>
          <w:marTop w:val="0"/>
          <w:marBottom w:val="0"/>
          <w:divBdr>
            <w:top w:val="none" w:sz="0" w:space="0" w:color="auto"/>
            <w:left w:val="none" w:sz="0" w:space="0" w:color="auto"/>
            <w:bottom w:val="none" w:sz="0" w:space="0" w:color="auto"/>
            <w:right w:val="none" w:sz="0" w:space="0" w:color="auto"/>
          </w:divBdr>
          <w:divsChild>
            <w:div w:id="303511357">
              <w:marLeft w:val="0"/>
              <w:marRight w:val="0"/>
              <w:marTop w:val="0"/>
              <w:marBottom w:val="0"/>
              <w:divBdr>
                <w:top w:val="none" w:sz="0" w:space="0" w:color="auto"/>
                <w:left w:val="none" w:sz="0" w:space="0" w:color="auto"/>
                <w:bottom w:val="none" w:sz="0" w:space="0" w:color="auto"/>
                <w:right w:val="none" w:sz="0" w:space="0" w:color="auto"/>
              </w:divBdr>
              <w:divsChild>
                <w:div w:id="768502578">
                  <w:marLeft w:val="0"/>
                  <w:marRight w:val="0"/>
                  <w:marTop w:val="0"/>
                  <w:marBottom w:val="0"/>
                  <w:divBdr>
                    <w:top w:val="none" w:sz="0" w:space="0" w:color="auto"/>
                    <w:left w:val="none" w:sz="0" w:space="0" w:color="auto"/>
                    <w:bottom w:val="none" w:sz="0" w:space="0" w:color="auto"/>
                    <w:right w:val="none" w:sz="0" w:space="0" w:color="auto"/>
                  </w:divBdr>
                  <w:divsChild>
                    <w:div w:id="3024336">
                      <w:marLeft w:val="0"/>
                      <w:marRight w:val="0"/>
                      <w:marTop w:val="0"/>
                      <w:marBottom w:val="0"/>
                      <w:divBdr>
                        <w:top w:val="none" w:sz="0" w:space="0" w:color="auto"/>
                        <w:left w:val="none" w:sz="0" w:space="0" w:color="auto"/>
                        <w:bottom w:val="none" w:sz="0" w:space="0" w:color="auto"/>
                        <w:right w:val="none" w:sz="0" w:space="0" w:color="auto"/>
                      </w:divBdr>
                      <w:divsChild>
                        <w:div w:id="1540167385">
                          <w:marLeft w:val="0"/>
                          <w:marRight w:val="0"/>
                          <w:marTop w:val="0"/>
                          <w:marBottom w:val="0"/>
                          <w:divBdr>
                            <w:top w:val="none" w:sz="0" w:space="0" w:color="auto"/>
                            <w:left w:val="none" w:sz="0" w:space="0" w:color="auto"/>
                            <w:bottom w:val="none" w:sz="0" w:space="0" w:color="auto"/>
                            <w:right w:val="none" w:sz="0" w:space="0" w:color="auto"/>
                          </w:divBdr>
                          <w:divsChild>
                            <w:div w:id="1497258289">
                              <w:marLeft w:val="0"/>
                              <w:marRight w:val="0"/>
                              <w:marTop w:val="0"/>
                              <w:marBottom w:val="0"/>
                              <w:divBdr>
                                <w:top w:val="none" w:sz="0" w:space="0" w:color="auto"/>
                                <w:left w:val="none" w:sz="0" w:space="0" w:color="auto"/>
                                <w:bottom w:val="none" w:sz="0" w:space="0" w:color="auto"/>
                                <w:right w:val="none" w:sz="0" w:space="0" w:color="auto"/>
                              </w:divBdr>
                              <w:divsChild>
                                <w:div w:id="873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169296">
          <w:marLeft w:val="0"/>
          <w:marRight w:val="0"/>
          <w:marTop w:val="0"/>
          <w:marBottom w:val="0"/>
          <w:divBdr>
            <w:top w:val="none" w:sz="0" w:space="0" w:color="auto"/>
            <w:left w:val="none" w:sz="0" w:space="0" w:color="auto"/>
            <w:bottom w:val="none" w:sz="0" w:space="0" w:color="auto"/>
            <w:right w:val="none" w:sz="0" w:space="0" w:color="auto"/>
          </w:divBdr>
          <w:divsChild>
            <w:div w:id="345837050">
              <w:marLeft w:val="0"/>
              <w:marRight w:val="0"/>
              <w:marTop w:val="0"/>
              <w:marBottom w:val="0"/>
              <w:divBdr>
                <w:top w:val="none" w:sz="0" w:space="0" w:color="auto"/>
                <w:left w:val="none" w:sz="0" w:space="0" w:color="auto"/>
                <w:bottom w:val="none" w:sz="0" w:space="0" w:color="auto"/>
                <w:right w:val="none" w:sz="0" w:space="0" w:color="auto"/>
              </w:divBdr>
              <w:divsChild>
                <w:div w:id="2071729157">
                  <w:marLeft w:val="0"/>
                  <w:marRight w:val="0"/>
                  <w:marTop w:val="0"/>
                  <w:marBottom w:val="0"/>
                  <w:divBdr>
                    <w:top w:val="none" w:sz="0" w:space="0" w:color="auto"/>
                    <w:left w:val="none" w:sz="0" w:space="0" w:color="auto"/>
                    <w:bottom w:val="none" w:sz="0" w:space="0" w:color="auto"/>
                    <w:right w:val="none" w:sz="0" w:space="0" w:color="auto"/>
                  </w:divBdr>
                  <w:divsChild>
                    <w:div w:id="439684170">
                      <w:marLeft w:val="0"/>
                      <w:marRight w:val="0"/>
                      <w:marTop w:val="0"/>
                      <w:marBottom w:val="0"/>
                      <w:divBdr>
                        <w:top w:val="none" w:sz="0" w:space="0" w:color="auto"/>
                        <w:left w:val="none" w:sz="0" w:space="0" w:color="auto"/>
                        <w:bottom w:val="none" w:sz="0" w:space="0" w:color="auto"/>
                        <w:right w:val="none" w:sz="0" w:space="0" w:color="auto"/>
                      </w:divBdr>
                      <w:divsChild>
                        <w:div w:id="1167096191">
                          <w:marLeft w:val="0"/>
                          <w:marRight w:val="0"/>
                          <w:marTop w:val="0"/>
                          <w:marBottom w:val="0"/>
                          <w:divBdr>
                            <w:top w:val="none" w:sz="0" w:space="0" w:color="auto"/>
                            <w:left w:val="none" w:sz="0" w:space="0" w:color="auto"/>
                            <w:bottom w:val="none" w:sz="0" w:space="0" w:color="auto"/>
                            <w:right w:val="none" w:sz="0" w:space="0" w:color="auto"/>
                          </w:divBdr>
                          <w:divsChild>
                            <w:div w:id="1797483616">
                              <w:marLeft w:val="0"/>
                              <w:marRight w:val="0"/>
                              <w:marTop w:val="0"/>
                              <w:marBottom w:val="0"/>
                              <w:divBdr>
                                <w:top w:val="none" w:sz="0" w:space="0" w:color="auto"/>
                                <w:left w:val="none" w:sz="0" w:space="0" w:color="auto"/>
                                <w:bottom w:val="none" w:sz="0" w:space="0" w:color="auto"/>
                                <w:right w:val="none" w:sz="0" w:space="0" w:color="auto"/>
                              </w:divBdr>
                              <w:divsChild>
                                <w:div w:id="998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75117">
          <w:marLeft w:val="0"/>
          <w:marRight w:val="0"/>
          <w:marTop w:val="0"/>
          <w:marBottom w:val="0"/>
          <w:divBdr>
            <w:top w:val="none" w:sz="0" w:space="0" w:color="auto"/>
            <w:left w:val="none" w:sz="0" w:space="0" w:color="auto"/>
            <w:bottom w:val="none" w:sz="0" w:space="0" w:color="auto"/>
            <w:right w:val="none" w:sz="0" w:space="0" w:color="auto"/>
          </w:divBdr>
          <w:divsChild>
            <w:div w:id="1778477555">
              <w:marLeft w:val="0"/>
              <w:marRight w:val="0"/>
              <w:marTop w:val="0"/>
              <w:marBottom w:val="0"/>
              <w:divBdr>
                <w:top w:val="none" w:sz="0" w:space="0" w:color="auto"/>
                <w:left w:val="none" w:sz="0" w:space="0" w:color="auto"/>
                <w:bottom w:val="none" w:sz="0" w:space="0" w:color="auto"/>
                <w:right w:val="none" w:sz="0" w:space="0" w:color="auto"/>
              </w:divBdr>
              <w:divsChild>
                <w:div w:id="1470318960">
                  <w:marLeft w:val="0"/>
                  <w:marRight w:val="0"/>
                  <w:marTop w:val="0"/>
                  <w:marBottom w:val="0"/>
                  <w:divBdr>
                    <w:top w:val="none" w:sz="0" w:space="0" w:color="auto"/>
                    <w:left w:val="none" w:sz="0" w:space="0" w:color="auto"/>
                    <w:bottom w:val="none" w:sz="0" w:space="0" w:color="auto"/>
                    <w:right w:val="none" w:sz="0" w:space="0" w:color="auto"/>
                  </w:divBdr>
                  <w:divsChild>
                    <w:div w:id="1769542576">
                      <w:marLeft w:val="0"/>
                      <w:marRight w:val="0"/>
                      <w:marTop w:val="0"/>
                      <w:marBottom w:val="0"/>
                      <w:divBdr>
                        <w:top w:val="none" w:sz="0" w:space="0" w:color="auto"/>
                        <w:left w:val="none" w:sz="0" w:space="0" w:color="auto"/>
                        <w:bottom w:val="none" w:sz="0" w:space="0" w:color="auto"/>
                        <w:right w:val="none" w:sz="0" w:space="0" w:color="auto"/>
                      </w:divBdr>
                      <w:divsChild>
                        <w:div w:id="1920476429">
                          <w:marLeft w:val="0"/>
                          <w:marRight w:val="0"/>
                          <w:marTop w:val="0"/>
                          <w:marBottom w:val="0"/>
                          <w:divBdr>
                            <w:top w:val="none" w:sz="0" w:space="0" w:color="auto"/>
                            <w:left w:val="none" w:sz="0" w:space="0" w:color="auto"/>
                            <w:bottom w:val="none" w:sz="0" w:space="0" w:color="auto"/>
                            <w:right w:val="none" w:sz="0" w:space="0" w:color="auto"/>
                          </w:divBdr>
                          <w:divsChild>
                            <w:div w:id="1446463682">
                              <w:marLeft w:val="0"/>
                              <w:marRight w:val="0"/>
                              <w:marTop w:val="0"/>
                              <w:marBottom w:val="0"/>
                              <w:divBdr>
                                <w:top w:val="none" w:sz="0" w:space="0" w:color="auto"/>
                                <w:left w:val="none" w:sz="0" w:space="0" w:color="auto"/>
                                <w:bottom w:val="none" w:sz="0" w:space="0" w:color="auto"/>
                                <w:right w:val="none" w:sz="0" w:space="0" w:color="auto"/>
                              </w:divBdr>
                              <w:divsChild>
                                <w:div w:id="775715714">
                                  <w:marLeft w:val="0"/>
                                  <w:marRight w:val="0"/>
                                  <w:marTop w:val="0"/>
                                  <w:marBottom w:val="0"/>
                                  <w:divBdr>
                                    <w:top w:val="none" w:sz="0" w:space="0" w:color="auto"/>
                                    <w:left w:val="none" w:sz="0" w:space="0" w:color="auto"/>
                                    <w:bottom w:val="none" w:sz="0" w:space="0" w:color="auto"/>
                                    <w:right w:val="none" w:sz="0" w:space="0" w:color="auto"/>
                                  </w:divBdr>
                                </w:div>
                              </w:divsChild>
                            </w:div>
                            <w:div w:id="1922526178">
                              <w:marLeft w:val="0"/>
                              <w:marRight w:val="0"/>
                              <w:marTop w:val="0"/>
                              <w:marBottom w:val="0"/>
                              <w:divBdr>
                                <w:top w:val="none" w:sz="0" w:space="0" w:color="auto"/>
                                <w:left w:val="none" w:sz="0" w:space="0" w:color="auto"/>
                                <w:bottom w:val="none" w:sz="0" w:space="0" w:color="auto"/>
                                <w:right w:val="none" w:sz="0" w:space="0" w:color="auto"/>
                              </w:divBdr>
                              <w:divsChild>
                                <w:div w:id="1328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08070">
          <w:marLeft w:val="0"/>
          <w:marRight w:val="0"/>
          <w:marTop w:val="0"/>
          <w:marBottom w:val="0"/>
          <w:divBdr>
            <w:top w:val="none" w:sz="0" w:space="0" w:color="auto"/>
            <w:left w:val="none" w:sz="0" w:space="0" w:color="auto"/>
            <w:bottom w:val="none" w:sz="0" w:space="0" w:color="auto"/>
            <w:right w:val="none" w:sz="0" w:space="0" w:color="auto"/>
          </w:divBdr>
          <w:divsChild>
            <w:div w:id="1887642582">
              <w:marLeft w:val="0"/>
              <w:marRight w:val="0"/>
              <w:marTop w:val="0"/>
              <w:marBottom w:val="0"/>
              <w:divBdr>
                <w:top w:val="none" w:sz="0" w:space="0" w:color="auto"/>
                <w:left w:val="none" w:sz="0" w:space="0" w:color="auto"/>
                <w:bottom w:val="none" w:sz="0" w:space="0" w:color="auto"/>
                <w:right w:val="none" w:sz="0" w:space="0" w:color="auto"/>
              </w:divBdr>
              <w:divsChild>
                <w:div w:id="816797521">
                  <w:marLeft w:val="0"/>
                  <w:marRight w:val="0"/>
                  <w:marTop w:val="0"/>
                  <w:marBottom w:val="0"/>
                  <w:divBdr>
                    <w:top w:val="none" w:sz="0" w:space="0" w:color="auto"/>
                    <w:left w:val="none" w:sz="0" w:space="0" w:color="auto"/>
                    <w:bottom w:val="none" w:sz="0" w:space="0" w:color="auto"/>
                    <w:right w:val="none" w:sz="0" w:space="0" w:color="auto"/>
                  </w:divBdr>
                  <w:divsChild>
                    <w:div w:id="1528175856">
                      <w:marLeft w:val="0"/>
                      <w:marRight w:val="0"/>
                      <w:marTop w:val="0"/>
                      <w:marBottom w:val="0"/>
                      <w:divBdr>
                        <w:top w:val="none" w:sz="0" w:space="0" w:color="auto"/>
                        <w:left w:val="none" w:sz="0" w:space="0" w:color="auto"/>
                        <w:bottom w:val="none" w:sz="0" w:space="0" w:color="auto"/>
                        <w:right w:val="none" w:sz="0" w:space="0" w:color="auto"/>
                      </w:divBdr>
                      <w:divsChild>
                        <w:div w:id="462507603">
                          <w:marLeft w:val="0"/>
                          <w:marRight w:val="0"/>
                          <w:marTop w:val="0"/>
                          <w:marBottom w:val="0"/>
                          <w:divBdr>
                            <w:top w:val="none" w:sz="0" w:space="0" w:color="auto"/>
                            <w:left w:val="none" w:sz="0" w:space="0" w:color="auto"/>
                            <w:bottom w:val="none" w:sz="0" w:space="0" w:color="auto"/>
                            <w:right w:val="none" w:sz="0" w:space="0" w:color="auto"/>
                          </w:divBdr>
                          <w:divsChild>
                            <w:div w:id="84620532">
                              <w:marLeft w:val="0"/>
                              <w:marRight w:val="0"/>
                              <w:marTop w:val="0"/>
                              <w:marBottom w:val="0"/>
                              <w:divBdr>
                                <w:top w:val="none" w:sz="0" w:space="0" w:color="auto"/>
                                <w:left w:val="none" w:sz="0" w:space="0" w:color="auto"/>
                                <w:bottom w:val="none" w:sz="0" w:space="0" w:color="auto"/>
                                <w:right w:val="none" w:sz="0" w:space="0" w:color="auto"/>
                              </w:divBdr>
                              <w:divsChild>
                                <w:div w:id="1635478676">
                                  <w:marLeft w:val="0"/>
                                  <w:marRight w:val="0"/>
                                  <w:marTop w:val="0"/>
                                  <w:marBottom w:val="0"/>
                                  <w:divBdr>
                                    <w:top w:val="none" w:sz="0" w:space="0" w:color="auto"/>
                                    <w:left w:val="none" w:sz="0" w:space="0" w:color="auto"/>
                                    <w:bottom w:val="none" w:sz="0" w:space="0" w:color="auto"/>
                                    <w:right w:val="none" w:sz="0" w:space="0" w:color="auto"/>
                                  </w:divBdr>
                                </w:div>
                              </w:divsChild>
                            </w:div>
                            <w:div w:id="787746866">
                              <w:marLeft w:val="0"/>
                              <w:marRight w:val="0"/>
                              <w:marTop w:val="0"/>
                              <w:marBottom w:val="0"/>
                              <w:divBdr>
                                <w:top w:val="none" w:sz="0" w:space="0" w:color="auto"/>
                                <w:left w:val="none" w:sz="0" w:space="0" w:color="auto"/>
                                <w:bottom w:val="none" w:sz="0" w:space="0" w:color="auto"/>
                                <w:right w:val="none" w:sz="0" w:space="0" w:color="auto"/>
                              </w:divBdr>
                              <w:divsChild>
                                <w:div w:id="19478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1744">
          <w:marLeft w:val="0"/>
          <w:marRight w:val="0"/>
          <w:marTop w:val="0"/>
          <w:marBottom w:val="0"/>
          <w:divBdr>
            <w:top w:val="none" w:sz="0" w:space="0" w:color="auto"/>
            <w:left w:val="none" w:sz="0" w:space="0" w:color="auto"/>
            <w:bottom w:val="none" w:sz="0" w:space="0" w:color="auto"/>
            <w:right w:val="none" w:sz="0" w:space="0" w:color="auto"/>
          </w:divBdr>
        </w:div>
        <w:div w:id="1303387480">
          <w:marLeft w:val="0"/>
          <w:marRight w:val="0"/>
          <w:marTop w:val="0"/>
          <w:marBottom w:val="0"/>
          <w:divBdr>
            <w:top w:val="none" w:sz="0" w:space="0" w:color="auto"/>
            <w:left w:val="none" w:sz="0" w:space="0" w:color="auto"/>
            <w:bottom w:val="none" w:sz="0" w:space="0" w:color="auto"/>
            <w:right w:val="none" w:sz="0" w:space="0" w:color="auto"/>
          </w:divBdr>
          <w:divsChild>
            <w:div w:id="1282612081">
              <w:marLeft w:val="0"/>
              <w:marRight w:val="0"/>
              <w:marTop w:val="0"/>
              <w:marBottom w:val="0"/>
              <w:divBdr>
                <w:top w:val="none" w:sz="0" w:space="0" w:color="auto"/>
                <w:left w:val="none" w:sz="0" w:space="0" w:color="auto"/>
                <w:bottom w:val="none" w:sz="0" w:space="0" w:color="auto"/>
                <w:right w:val="none" w:sz="0" w:space="0" w:color="auto"/>
              </w:divBdr>
              <w:divsChild>
                <w:div w:id="2006203348">
                  <w:marLeft w:val="0"/>
                  <w:marRight w:val="0"/>
                  <w:marTop w:val="0"/>
                  <w:marBottom w:val="0"/>
                  <w:divBdr>
                    <w:top w:val="none" w:sz="0" w:space="0" w:color="auto"/>
                    <w:left w:val="none" w:sz="0" w:space="0" w:color="auto"/>
                    <w:bottom w:val="none" w:sz="0" w:space="0" w:color="auto"/>
                    <w:right w:val="none" w:sz="0" w:space="0" w:color="auto"/>
                  </w:divBdr>
                  <w:divsChild>
                    <w:div w:id="988291674">
                      <w:marLeft w:val="0"/>
                      <w:marRight w:val="0"/>
                      <w:marTop w:val="0"/>
                      <w:marBottom w:val="0"/>
                      <w:divBdr>
                        <w:top w:val="none" w:sz="0" w:space="0" w:color="auto"/>
                        <w:left w:val="none" w:sz="0" w:space="0" w:color="auto"/>
                        <w:bottom w:val="none" w:sz="0" w:space="0" w:color="auto"/>
                        <w:right w:val="none" w:sz="0" w:space="0" w:color="auto"/>
                      </w:divBdr>
                      <w:divsChild>
                        <w:div w:id="1539783065">
                          <w:marLeft w:val="0"/>
                          <w:marRight w:val="0"/>
                          <w:marTop w:val="0"/>
                          <w:marBottom w:val="0"/>
                          <w:divBdr>
                            <w:top w:val="none" w:sz="0" w:space="0" w:color="auto"/>
                            <w:left w:val="none" w:sz="0" w:space="0" w:color="auto"/>
                            <w:bottom w:val="none" w:sz="0" w:space="0" w:color="auto"/>
                            <w:right w:val="none" w:sz="0" w:space="0" w:color="auto"/>
                          </w:divBdr>
                          <w:divsChild>
                            <w:div w:id="802234826">
                              <w:marLeft w:val="0"/>
                              <w:marRight w:val="0"/>
                              <w:marTop w:val="0"/>
                              <w:marBottom w:val="0"/>
                              <w:divBdr>
                                <w:top w:val="none" w:sz="0" w:space="0" w:color="auto"/>
                                <w:left w:val="none" w:sz="0" w:space="0" w:color="auto"/>
                                <w:bottom w:val="none" w:sz="0" w:space="0" w:color="auto"/>
                                <w:right w:val="none" w:sz="0" w:space="0" w:color="auto"/>
                              </w:divBdr>
                              <w:divsChild>
                                <w:div w:id="1640649605">
                                  <w:marLeft w:val="0"/>
                                  <w:marRight w:val="0"/>
                                  <w:marTop w:val="0"/>
                                  <w:marBottom w:val="0"/>
                                  <w:divBdr>
                                    <w:top w:val="none" w:sz="0" w:space="0" w:color="auto"/>
                                    <w:left w:val="none" w:sz="0" w:space="0" w:color="auto"/>
                                    <w:bottom w:val="none" w:sz="0" w:space="0" w:color="auto"/>
                                    <w:right w:val="none" w:sz="0" w:space="0" w:color="auto"/>
                                  </w:divBdr>
                                </w:div>
                              </w:divsChild>
                            </w:div>
                            <w:div w:id="1881429801">
                              <w:marLeft w:val="0"/>
                              <w:marRight w:val="0"/>
                              <w:marTop w:val="0"/>
                              <w:marBottom w:val="0"/>
                              <w:divBdr>
                                <w:top w:val="none" w:sz="0" w:space="0" w:color="auto"/>
                                <w:left w:val="none" w:sz="0" w:space="0" w:color="auto"/>
                                <w:bottom w:val="none" w:sz="0" w:space="0" w:color="auto"/>
                                <w:right w:val="none" w:sz="0" w:space="0" w:color="auto"/>
                              </w:divBdr>
                              <w:divsChild>
                                <w:div w:id="1154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0059">
          <w:marLeft w:val="0"/>
          <w:marRight w:val="0"/>
          <w:marTop w:val="0"/>
          <w:marBottom w:val="0"/>
          <w:divBdr>
            <w:top w:val="none" w:sz="0" w:space="0" w:color="auto"/>
            <w:left w:val="none" w:sz="0" w:space="0" w:color="auto"/>
            <w:bottom w:val="none" w:sz="0" w:space="0" w:color="auto"/>
            <w:right w:val="none" w:sz="0" w:space="0" w:color="auto"/>
          </w:divBdr>
          <w:divsChild>
            <w:div w:id="1766614913">
              <w:marLeft w:val="0"/>
              <w:marRight w:val="0"/>
              <w:marTop w:val="0"/>
              <w:marBottom w:val="0"/>
              <w:divBdr>
                <w:top w:val="none" w:sz="0" w:space="0" w:color="auto"/>
                <w:left w:val="none" w:sz="0" w:space="0" w:color="auto"/>
                <w:bottom w:val="none" w:sz="0" w:space="0" w:color="auto"/>
                <w:right w:val="none" w:sz="0" w:space="0" w:color="auto"/>
              </w:divBdr>
              <w:divsChild>
                <w:div w:id="93745710">
                  <w:marLeft w:val="0"/>
                  <w:marRight w:val="0"/>
                  <w:marTop w:val="0"/>
                  <w:marBottom w:val="0"/>
                  <w:divBdr>
                    <w:top w:val="none" w:sz="0" w:space="0" w:color="auto"/>
                    <w:left w:val="none" w:sz="0" w:space="0" w:color="auto"/>
                    <w:bottom w:val="none" w:sz="0" w:space="0" w:color="auto"/>
                    <w:right w:val="none" w:sz="0" w:space="0" w:color="auto"/>
                  </w:divBdr>
                  <w:divsChild>
                    <w:div w:id="1236814256">
                      <w:marLeft w:val="0"/>
                      <w:marRight w:val="0"/>
                      <w:marTop w:val="0"/>
                      <w:marBottom w:val="0"/>
                      <w:divBdr>
                        <w:top w:val="none" w:sz="0" w:space="0" w:color="auto"/>
                        <w:left w:val="none" w:sz="0" w:space="0" w:color="auto"/>
                        <w:bottom w:val="none" w:sz="0" w:space="0" w:color="auto"/>
                        <w:right w:val="none" w:sz="0" w:space="0" w:color="auto"/>
                      </w:divBdr>
                      <w:divsChild>
                        <w:div w:id="1934316061">
                          <w:marLeft w:val="0"/>
                          <w:marRight w:val="0"/>
                          <w:marTop w:val="0"/>
                          <w:marBottom w:val="0"/>
                          <w:divBdr>
                            <w:top w:val="none" w:sz="0" w:space="0" w:color="auto"/>
                            <w:left w:val="none" w:sz="0" w:space="0" w:color="auto"/>
                            <w:bottom w:val="none" w:sz="0" w:space="0" w:color="auto"/>
                            <w:right w:val="none" w:sz="0" w:space="0" w:color="auto"/>
                          </w:divBdr>
                          <w:divsChild>
                            <w:div w:id="1709407310">
                              <w:marLeft w:val="0"/>
                              <w:marRight w:val="0"/>
                              <w:marTop w:val="0"/>
                              <w:marBottom w:val="0"/>
                              <w:divBdr>
                                <w:top w:val="none" w:sz="0" w:space="0" w:color="auto"/>
                                <w:left w:val="none" w:sz="0" w:space="0" w:color="auto"/>
                                <w:bottom w:val="none" w:sz="0" w:space="0" w:color="auto"/>
                                <w:right w:val="none" w:sz="0" w:space="0" w:color="auto"/>
                              </w:divBdr>
                              <w:divsChild>
                                <w:div w:id="14470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686150">
          <w:marLeft w:val="0"/>
          <w:marRight w:val="0"/>
          <w:marTop w:val="0"/>
          <w:marBottom w:val="0"/>
          <w:divBdr>
            <w:top w:val="none" w:sz="0" w:space="0" w:color="auto"/>
            <w:left w:val="none" w:sz="0" w:space="0" w:color="auto"/>
            <w:bottom w:val="none" w:sz="0" w:space="0" w:color="auto"/>
            <w:right w:val="none" w:sz="0" w:space="0" w:color="auto"/>
          </w:divBdr>
        </w:div>
        <w:div w:id="1581795908">
          <w:marLeft w:val="0"/>
          <w:marRight w:val="0"/>
          <w:marTop w:val="0"/>
          <w:marBottom w:val="0"/>
          <w:divBdr>
            <w:top w:val="none" w:sz="0" w:space="0" w:color="auto"/>
            <w:left w:val="none" w:sz="0" w:space="0" w:color="auto"/>
            <w:bottom w:val="none" w:sz="0" w:space="0" w:color="auto"/>
            <w:right w:val="none" w:sz="0" w:space="0" w:color="auto"/>
          </w:divBdr>
        </w:div>
        <w:div w:id="1992439704">
          <w:marLeft w:val="0"/>
          <w:marRight w:val="0"/>
          <w:marTop w:val="0"/>
          <w:marBottom w:val="0"/>
          <w:divBdr>
            <w:top w:val="none" w:sz="0" w:space="0" w:color="auto"/>
            <w:left w:val="none" w:sz="0" w:space="0" w:color="auto"/>
            <w:bottom w:val="none" w:sz="0" w:space="0" w:color="auto"/>
            <w:right w:val="none" w:sz="0" w:space="0" w:color="auto"/>
          </w:divBdr>
          <w:divsChild>
            <w:div w:id="1196506626">
              <w:marLeft w:val="0"/>
              <w:marRight w:val="0"/>
              <w:marTop w:val="0"/>
              <w:marBottom w:val="0"/>
              <w:divBdr>
                <w:top w:val="none" w:sz="0" w:space="0" w:color="auto"/>
                <w:left w:val="none" w:sz="0" w:space="0" w:color="auto"/>
                <w:bottom w:val="none" w:sz="0" w:space="0" w:color="auto"/>
                <w:right w:val="none" w:sz="0" w:space="0" w:color="auto"/>
              </w:divBdr>
              <w:divsChild>
                <w:div w:id="1614172347">
                  <w:marLeft w:val="0"/>
                  <w:marRight w:val="0"/>
                  <w:marTop w:val="0"/>
                  <w:marBottom w:val="0"/>
                  <w:divBdr>
                    <w:top w:val="none" w:sz="0" w:space="0" w:color="auto"/>
                    <w:left w:val="none" w:sz="0" w:space="0" w:color="auto"/>
                    <w:bottom w:val="none" w:sz="0" w:space="0" w:color="auto"/>
                    <w:right w:val="none" w:sz="0" w:space="0" w:color="auto"/>
                  </w:divBdr>
                  <w:divsChild>
                    <w:div w:id="30884177">
                      <w:marLeft w:val="0"/>
                      <w:marRight w:val="0"/>
                      <w:marTop w:val="0"/>
                      <w:marBottom w:val="0"/>
                      <w:divBdr>
                        <w:top w:val="none" w:sz="0" w:space="0" w:color="auto"/>
                        <w:left w:val="none" w:sz="0" w:space="0" w:color="auto"/>
                        <w:bottom w:val="none" w:sz="0" w:space="0" w:color="auto"/>
                        <w:right w:val="none" w:sz="0" w:space="0" w:color="auto"/>
                      </w:divBdr>
                      <w:divsChild>
                        <w:div w:id="6491280">
                          <w:marLeft w:val="0"/>
                          <w:marRight w:val="0"/>
                          <w:marTop w:val="0"/>
                          <w:marBottom w:val="0"/>
                          <w:divBdr>
                            <w:top w:val="none" w:sz="0" w:space="0" w:color="auto"/>
                            <w:left w:val="none" w:sz="0" w:space="0" w:color="auto"/>
                            <w:bottom w:val="none" w:sz="0" w:space="0" w:color="auto"/>
                            <w:right w:val="none" w:sz="0" w:space="0" w:color="auto"/>
                          </w:divBdr>
                          <w:divsChild>
                            <w:div w:id="1046754955">
                              <w:marLeft w:val="0"/>
                              <w:marRight w:val="0"/>
                              <w:marTop w:val="0"/>
                              <w:marBottom w:val="0"/>
                              <w:divBdr>
                                <w:top w:val="none" w:sz="0" w:space="0" w:color="auto"/>
                                <w:left w:val="none" w:sz="0" w:space="0" w:color="auto"/>
                                <w:bottom w:val="none" w:sz="0" w:space="0" w:color="auto"/>
                                <w:right w:val="none" w:sz="0" w:space="0" w:color="auto"/>
                              </w:divBdr>
                              <w:divsChild>
                                <w:div w:id="1704593313">
                                  <w:marLeft w:val="0"/>
                                  <w:marRight w:val="0"/>
                                  <w:marTop w:val="0"/>
                                  <w:marBottom w:val="0"/>
                                  <w:divBdr>
                                    <w:top w:val="none" w:sz="0" w:space="0" w:color="auto"/>
                                    <w:left w:val="none" w:sz="0" w:space="0" w:color="auto"/>
                                    <w:bottom w:val="none" w:sz="0" w:space="0" w:color="auto"/>
                                    <w:right w:val="none" w:sz="0" w:space="0" w:color="auto"/>
                                  </w:divBdr>
                                </w:div>
                              </w:divsChild>
                            </w:div>
                            <w:div w:id="1876501349">
                              <w:marLeft w:val="0"/>
                              <w:marRight w:val="0"/>
                              <w:marTop w:val="0"/>
                              <w:marBottom w:val="0"/>
                              <w:divBdr>
                                <w:top w:val="none" w:sz="0" w:space="0" w:color="auto"/>
                                <w:left w:val="none" w:sz="0" w:space="0" w:color="auto"/>
                                <w:bottom w:val="none" w:sz="0" w:space="0" w:color="auto"/>
                                <w:right w:val="none" w:sz="0" w:space="0" w:color="auto"/>
                              </w:divBdr>
                              <w:divsChild>
                                <w:div w:id="3407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5459">
      <w:bodyDiv w:val="1"/>
      <w:marLeft w:val="0"/>
      <w:marRight w:val="0"/>
      <w:marTop w:val="0"/>
      <w:marBottom w:val="0"/>
      <w:divBdr>
        <w:top w:val="none" w:sz="0" w:space="0" w:color="auto"/>
        <w:left w:val="none" w:sz="0" w:space="0" w:color="auto"/>
        <w:bottom w:val="none" w:sz="0" w:space="0" w:color="auto"/>
        <w:right w:val="none" w:sz="0" w:space="0" w:color="auto"/>
      </w:divBdr>
      <w:divsChild>
        <w:div w:id="131487275">
          <w:marLeft w:val="0"/>
          <w:marRight w:val="0"/>
          <w:marTop w:val="0"/>
          <w:marBottom w:val="0"/>
          <w:divBdr>
            <w:top w:val="none" w:sz="0" w:space="0" w:color="auto"/>
            <w:left w:val="none" w:sz="0" w:space="0" w:color="auto"/>
            <w:bottom w:val="none" w:sz="0" w:space="0" w:color="auto"/>
            <w:right w:val="none" w:sz="0" w:space="0" w:color="auto"/>
          </w:divBdr>
        </w:div>
        <w:div w:id="170947751">
          <w:marLeft w:val="0"/>
          <w:marRight w:val="0"/>
          <w:marTop w:val="0"/>
          <w:marBottom w:val="0"/>
          <w:divBdr>
            <w:top w:val="none" w:sz="0" w:space="0" w:color="auto"/>
            <w:left w:val="none" w:sz="0" w:space="0" w:color="auto"/>
            <w:bottom w:val="none" w:sz="0" w:space="0" w:color="auto"/>
            <w:right w:val="none" w:sz="0" w:space="0" w:color="auto"/>
          </w:divBdr>
        </w:div>
        <w:div w:id="751898807">
          <w:marLeft w:val="0"/>
          <w:marRight w:val="0"/>
          <w:marTop w:val="0"/>
          <w:marBottom w:val="0"/>
          <w:divBdr>
            <w:top w:val="none" w:sz="0" w:space="0" w:color="auto"/>
            <w:left w:val="none" w:sz="0" w:space="0" w:color="auto"/>
            <w:bottom w:val="none" w:sz="0" w:space="0" w:color="auto"/>
            <w:right w:val="none" w:sz="0" w:space="0" w:color="auto"/>
          </w:divBdr>
        </w:div>
        <w:div w:id="766923779">
          <w:marLeft w:val="0"/>
          <w:marRight w:val="0"/>
          <w:marTop w:val="0"/>
          <w:marBottom w:val="0"/>
          <w:divBdr>
            <w:top w:val="none" w:sz="0" w:space="0" w:color="auto"/>
            <w:left w:val="none" w:sz="0" w:space="0" w:color="auto"/>
            <w:bottom w:val="none" w:sz="0" w:space="0" w:color="auto"/>
            <w:right w:val="none" w:sz="0" w:space="0" w:color="auto"/>
          </w:divBdr>
        </w:div>
        <w:div w:id="800074148">
          <w:marLeft w:val="0"/>
          <w:marRight w:val="0"/>
          <w:marTop w:val="0"/>
          <w:marBottom w:val="0"/>
          <w:divBdr>
            <w:top w:val="none" w:sz="0" w:space="0" w:color="auto"/>
            <w:left w:val="none" w:sz="0" w:space="0" w:color="auto"/>
            <w:bottom w:val="none" w:sz="0" w:space="0" w:color="auto"/>
            <w:right w:val="none" w:sz="0" w:space="0" w:color="auto"/>
          </w:divBdr>
        </w:div>
        <w:div w:id="902371237">
          <w:marLeft w:val="0"/>
          <w:marRight w:val="0"/>
          <w:marTop w:val="0"/>
          <w:marBottom w:val="0"/>
          <w:divBdr>
            <w:top w:val="none" w:sz="0" w:space="0" w:color="auto"/>
            <w:left w:val="none" w:sz="0" w:space="0" w:color="auto"/>
            <w:bottom w:val="none" w:sz="0" w:space="0" w:color="auto"/>
            <w:right w:val="none" w:sz="0" w:space="0" w:color="auto"/>
          </w:divBdr>
        </w:div>
        <w:div w:id="1120339219">
          <w:marLeft w:val="0"/>
          <w:marRight w:val="0"/>
          <w:marTop w:val="0"/>
          <w:marBottom w:val="0"/>
          <w:divBdr>
            <w:top w:val="none" w:sz="0" w:space="0" w:color="auto"/>
            <w:left w:val="none" w:sz="0" w:space="0" w:color="auto"/>
            <w:bottom w:val="none" w:sz="0" w:space="0" w:color="auto"/>
            <w:right w:val="none" w:sz="0" w:space="0" w:color="auto"/>
          </w:divBdr>
        </w:div>
        <w:div w:id="1145200743">
          <w:marLeft w:val="0"/>
          <w:marRight w:val="0"/>
          <w:marTop w:val="0"/>
          <w:marBottom w:val="0"/>
          <w:divBdr>
            <w:top w:val="none" w:sz="0" w:space="0" w:color="auto"/>
            <w:left w:val="none" w:sz="0" w:space="0" w:color="auto"/>
            <w:bottom w:val="none" w:sz="0" w:space="0" w:color="auto"/>
            <w:right w:val="none" w:sz="0" w:space="0" w:color="auto"/>
          </w:divBdr>
        </w:div>
        <w:div w:id="1396969130">
          <w:marLeft w:val="0"/>
          <w:marRight w:val="0"/>
          <w:marTop w:val="0"/>
          <w:marBottom w:val="0"/>
          <w:divBdr>
            <w:top w:val="none" w:sz="0" w:space="0" w:color="auto"/>
            <w:left w:val="none" w:sz="0" w:space="0" w:color="auto"/>
            <w:bottom w:val="none" w:sz="0" w:space="0" w:color="auto"/>
            <w:right w:val="none" w:sz="0" w:space="0" w:color="auto"/>
          </w:divBdr>
        </w:div>
        <w:div w:id="1493182835">
          <w:marLeft w:val="0"/>
          <w:marRight w:val="0"/>
          <w:marTop w:val="0"/>
          <w:marBottom w:val="0"/>
          <w:divBdr>
            <w:top w:val="none" w:sz="0" w:space="0" w:color="auto"/>
            <w:left w:val="none" w:sz="0" w:space="0" w:color="auto"/>
            <w:bottom w:val="none" w:sz="0" w:space="0" w:color="auto"/>
            <w:right w:val="none" w:sz="0" w:space="0" w:color="auto"/>
          </w:divBdr>
        </w:div>
        <w:div w:id="1502232309">
          <w:marLeft w:val="0"/>
          <w:marRight w:val="0"/>
          <w:marTop w:val="0"/>
          <w:marBottom w:val="0"/>
          <w:divBdr>
            <w:top w:val="none" w:sz="0" w:space="0" w:color="auto"/>
            <w:left w:val="none" w:sz="0" w:space="0" w:color="auto"/>
            <w:bottom w:val="none" w:sz="0" w:space="0" w:color="auto"/>
            <w:right w:val="none" w:sz="0" w:space="0" w:color="auto"/>
          </w:divBdr>
        </w:div>
        <w:div w:id="2007515330">
          <w:marLeft w:val="0"/>
          <w:marRight w:val="0"/>
          <w:marTop w:val="0"/>
          <w:marBottom w:val="0"/>
          <w:divBdr>
            <w:top w:val="none" w:sz="0" w:space="0" w:color="auto"/>
            <w:left w:val="none" w:sz="0" w:space="0" w:color="auto"/>
            <w:bottom w:val="none" w:sz="0" w:space="0" w:color="auto"/>
            <w:right w:val="none" w:sz="0" w:space="0" w:color="auto"/>
          </w:divBdr>
        </w:div>
        <w:div w:id="20721960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0471142905.hg1802s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dc:creator>
  <cp:keywords/>
  <dc:description/>
  <cp:lastModifiedBy>lishu</cp:lastModifiedBy>
  <cp:revision>3</cp:revision>
  <dcterms:created xsi:type="dcterms:W3CDTF">2022-07-27T11:49:00Z</dcterms:created>
  <dcterms:modified xsi:type="dcterms:W3CDTF">2022-07-28T07:50:00Z</dcterms:modified>
</cp:coreProperties>
</file>