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Phase 2: Innovation &amp; Problem Solving</w:t>
      </w:r>
    </w:p>
    <w:p w:rsidR="00000000" w:rsidDel="00000000" w:rsidP="00000000" w:rsidRDefault="00000000" w:rsidRPr="00000000" w14:paraId="00000002">
      <w:pPr>
        <w:pStyle w:val="Heading2"/>
        <w:rPr/>
      </w:pPr>
      <w:r w:rsidDel="00000000" w:rsidR="00000000" w:rsidRPr="00000000">
        <w:rPr>
          <w:rtl w:val="0"/>
        </w:rPr>
        <w:t xml:space="preserve">Title: Autonomous Vehicles and Smart Robotics System</w:t>
      </w:r>
    </w:p>
    <w:p w:rsidR="00000000" w:rsidDel="00000000" w:rsidP="00000000" w:rsidRDefault="00000000" w:rsidRPr="00000000" w14:paraId="00000003">
      <w:pPr>
        <w:pStyle w:val="Heading2"/>
        <w:rPr/>
      </w:pPr>
      <w:r w:rsidDel="00000000" w:rsidR="00000000" w:rsidRPr="00000000">
        <w:rPr>
          <w:rtl w:val="0"/>
        </w:rPr>
        <w:t xml:space="preserve">Innovation in Problem Solving</w:t>
      </w:r>
    </w:p>
    <w:p w:rsidR="00000000" w:rsidDel="00000000" w:rsidP="00000000" w:rsidRDefault="00000000" w:rsidRPr="00000000" w14:paraId="00000004">
      <w:pPr>
        <w:rPr/>
      </w:pPr>
      <w:r w:rsidDel="00000000" w:rsidR="00000000" w:rsidRPr="00000000">
        <w:rPr>
          <w:rtl w:val="0"/>
        </w:rPr>
        <w:t xml:space="preserve">This project aims to address key challenges in transportation and automation using autonomous vehicles and smart robotics. The focus is on enhancing mobility, reducing human error, and improving operational efficiency through intelligent automation technologies.</w:t>
      </w:r>
    </w:p>
    <w:p w:rsidR="00000000" w:rsidDel="00000000" w:rsidP="00000000" w:rsidRDefault="00000000" w:rsidRPr="00000000" w14:paraId="00000005">
      <w:pPr>
        <w:pStyle w:val="Heading2"/>
        <w:rPr/>
      </w:pPr>
      <w:r w:rsidDel="00000000" w:rsidR="00000000" w:rsidRPr="00000000">
        <w:rPr>
          <w:rtl w:val="0"/>
        </w:rPr>
        <w:t xml:space="preserve">Core Problems to Solve</w:t>
      </w:r>
    </w:p>
    <w:p w:rsidR="00000000" w:rsidDel="00000000" w:rsidP="00000000" w:rsidRDefault="00000000" w:rsidRPr="00000000" w14:paraId="00000006">
      <w:pPr>
        <w:rPr/>
      </w:pPr>
      <w:r w:rsidDel="00000000" w:rsidR="00000000" w:rsidRPr="00000000">
        <w:rPr>
          <w:rtl w:val="0"/>
        </w:rPr>
        <w:t xml:space="preserve">1. Navigation in Dynamic Environments: Ensuring vehicles and robots can adapt to real-time changes in surroundings.</w:t>
      </w:r>
    </w:p>
    <w:p w:rsidR="00000000" w:rsidDel="00000000" w:rsidP="00000000" w:rsidRDefault="00000000" w:rsidRPr="00000000" w14:paraId="00000007">
      <w:pPr>
        <w:rPr/>
      </w:pPr>
      <w:r w:rsidDel="00000000" w:rsidR="00000000" w:rsidRPr="00000000">
        <w:rPr>
          <w:rtl w:val="0"/>
        </w:rPr>
        <w:t xml:space="preserve">2. Safety and Collision Avoidance: Preventing accidents through reliable sensors and AI.</w:t>
      </w:r>
    </w:p>
    <w:p w:rsidR="00000000" w:rsidDel="00000000" w:rsidP="00000000" w:rsidRDefault="00000000" w:rsidRPr="00000000" w14:paraId="00000008">
      <w:pPr>
        <w:rPr/>
      </w:pPr>
      <w:r w:rsidDel="00000000" w:rsidR="00000000" w:rsidRPr="00000000">
        <w:rPr>
          <w:rtl w:val="0"/>
        </w:rPr>
        <w:t xml:space="preserve">3. Decision-Making in Complex Scenarios: Handling unpredictable elements such as pedestrians or unforeseen obstacles.</w:t>
      </w:r>
    </w:p>
    <w:p w:rsidR="00000000" w:rsidDel="00000000" w:rsidP="00000000" w:rsidRDefault="00000000" w:rsidRPr="00000000" w14:paraId="00000009">
      <w:pPr>
        <w:rPr/>
      </w:pPr>
      <w:r w:rsidDel="00000000" w:rsidR="00000000" w:rsidRPr="00000000">
        <w:rPr>
          <w:rtl w:val="0"/>
        </w:rPr>
        <w:t xml:space="preserve">4. Integration with Existing Infrastructure: Ensuring smooth adoption and interaction with current traffic and robotic systems.</w:t>
      </w:r>
    </w:p>
    <w:p w:rsidR="00000000" w:rsidDel="00000000" w:rsidP="00000000" w:rsidRDefault="00000000" w:rsidRPr="00000000" w14:paraId="0000000A">
      <w:pPr>
        <w:pStyle w:val="Heading2"/>
        <w:rPr/>
      </w:pPr>
      <w:r w:rsidDel="00000000" w:rsidR="00000000" w:rsidRPr="00000000">
        <w:rPr>
          <w:rtl w:val="0"/>
        </w:rPr>
        <w:t xml:space="preserve">Innovative Solutions Proposed</w:t>
      </w:r>
    </w:p>
    <w:p w:rsidR="00000000" w:rsidDel="00000000" w:rsidP="00000000" w:rsidRDefault="00000000" w:rsidRPr="00000000" w14:paraId="0000000B">
      <w:pPr>
        <w:pStyle w:val="Heading2"/>
        <w:rPr/>
      </w:pPr>
      <w:r w:rsidDel="00000000" w:rsidR="00000000" w:rsidRPr="00000000">
        <w:rPr>
          <w:rtl w:val="0"/>
        </w:rPr>
        <w:t xml:space="preserve">1. AI-Powered Autonomous Navigation</w:t>
      </w:r>
    </w:p>
    <w:p w:rsidR="00000000" w:rsidDel="00000000" w:rsidP="00000000" w:rsidRDefault="00000000" w:rsidRPr="00000000" w14:paraId="0000000C">
      <w:pPr>
        <w:rPr/>
      </w:pPr>
      <w:r w:rsidDel="00000000" w:rsidR="00000000" w:rsidRPr="00000000">
        <w:rPr>
          <w:rtl w:val="0"/>
        </w:rPr>
        <w:t xml:space="preserve">Solution Overview: Develop AI algorithms that enable vehicles and robots to perceive their environment and make real-time navigation decisions.</w:t>
      </w:r>
    </w:p>
    <w:p w:rsidR="00000000" w:rsidDel="00000000" w:rsidP="00000000" w:rsidRDefault="00000000" w:rsidRPr="00000000" w14:paraId="0000000D">
      <w:pPr>
        <w:rPr/>
      </w:pPr>
      <w:r w:rsidDel="00000000" w:rsidR="00000000" w:rsidRPr="00000000">
        <w:rPr>
          <w:rtl w:val="0"/>
        </w:rPr>
        <w:t xml:space="preserve">Innovation: Use of deep learning and sensor fusion (camera, LiDAR, radar) for accurate mapping and obstacle detection.</w:t>
      </w:r>
    </w:p>
    <w:p w:rsidR="00000000" w:rsidDel="00000000" w:rsidP="00000000" w:rsidRDefault="00000000" w:rsidRPr="00000000" w14:paraId="0000000E">
      <w:pPr>
        <w:rPr/>
      </w:pPr>
      <w:r w:rsidDel="00000000" w:rsidR="00000000" w:rsidRPr="00000000">
        <w:rPr>
          <w:rtl w:val="0"/>
        </w:rPr>
        <w:t xml:space="preserve">Technical Aspects:</w:t>
      </w:r>
    </w:p>
    <w:p w:rsidR="00000000" w:rsidDel="00000000" w:rsidP="00000000" w:rsidRDefault="00000000" w:rsidRPr="00000000" w14:paraId="0000000F">
      <w:pPr>
        <w:rPr/>
      </w:pPr>
      <w:r w:rsidDel="00000000" w:rsidR="00000000" w:rsidRPr="00000000">
        <w:rPr>
          <w:rtl w:val="0"/>
        </w:rPr>
        <w:t xml:space="preserve">- Real-time SLAM (Simultaneous Localization and Mapping).</w:t>
      </w:r>
    </w:p>
    <w:p w:rsidR="00000000" w:rsidDel="00000000" w:rsidP="00000000" w:rsidRDefault="00000000" w:rsidRPr="00000000" w14:paraId="00000010">
      <w:pPr>
        <w:rPr/>
      </w:pPr>
      <w:r w:rsidDel="00000000" w:rsidR="00000000" w:rsidRPr="00000000">
        <w:rPr>
          <w:rtl w:val="0"/>
        </w:rPr>
        <w:t xml:space="preserve">- Multi-sensor integration.</w:t>
      </w:r>
    </w:p>
    <w:p w:rsidR="00000000" w:rsidDel="00000000" w:rsidP="00000000" w:rsidRDefault="00000000" w:rsidRPr="00000000" w14:paraId="00000011">
      <w:pPr>
        <w:rPr/>
      </w:pPr>
      <w:r w:rsidDel="00000000" w:rsidR="00000000" w:rsidRPr="00000000">
        <w:rPr>
          <w:rtl w:val="0"/>
        </w:rPr>
        <w:t xml:space="preserve">- Route optimization using reinforcement learning.</w:t>
      </w:r>
    </w:p>
    <w:p w:rsidR="00000000" w:rsidDel="00000000" w:rsidP="00000000" w:rsidRDefault="00000000" w:rsidRPr="00000000" w14:paraId="00000012">
      <w:pPr>
        <w:pStyle w:val="Heading2"/>
        <w:rPr/>
      </w:pPr>
      <w:r w:rsidDel="00000000" w:rsidR="00000000" w:rsidRPr="00000000">
        <w:rPr>
          <w:rtl w:val="0"/>
        </w:rPr>
        <w:t xml:space="preserve">2. Smart Decision-Making System</w:t>
      </w:r>
    </w:p>
    <w:p w:rsidR="00000000" w:rsidDel="00000000" w:rsidP="00000000" w:rsidRDefault="00000000" w:rsidRPr="00000000" w14:paraId="00000013">
      <w:pPr>
        <w:rPr/>
      </w:pPr>
      <w:r w:rsidDel="00000000" w:rsidR="00000000" w:rsidRPr="00000000">
        <w:rPr>
          <w:rtl w:val="0"/>
        </w:rPr>
        <w:t xml:space="preserve">Solution Overview: Implement decision-making logic that mimics human thinking in traffic scenarios or dynamic environments.</w:t>
      </w:r>
    </w:p>
    <w:p w:rsidR="00000000" w:rsidDel="00000000" w:rsidP="00000000" w:rsidRDefault="00000000" w:rsidRPr="00000000" w14:paraId="00000014">
      <w:pPr>
        <w:rPr/>
      </w:pPr>
      <w:r w:rsidDel="00000000" w:rsidR="00000000" w:rsidRPr="00000000">
        <w:rPr>
          <w:rtl w:val="0"/>
        </w:rPr>
        <w:t xml:space="preserve">Innovation: Use of behavioral cloning and neural networks to train models on real driving/operation data.</w:t>
      </w:r>
    </w:p>
    <w:p w:rsidR="00000000" w:rsidDel="00000000" w:rsidP="00000000" w:rsidRDefault="00000000" w:rsidRPr="00000000" w14:paraId="00000015">
      <w:pPr>
        <w:rPr/>
      </w:pPr>
      <w:r w:rsidDel="00000000" w:rsidR="00000000" w:rsidRPr="00000000">
        <w:rPr>
          <w:rtl w:val="0"/>
        </w:rPr>
        <w:t xml:space="preserve">Technical Aspects:</w:t>
      </w:r>
    </w:p>
    <w:p w:rsidR="00000000" w:rsidDel="00000000" w:rsidP="00000000" w:rsidRDefault="00000000" w:rsidRPr="00000000" w14:paraId="00000016">
      <w:pPr>
        <w:rPr/>
      </w:pPr>
      <w:r w:rsidDel="00000000" w:rsidR="00000000" w:rsidRPr="00000000">
        <w:rPr>
          <w:rtl w:val="0"/>
        </w:rPr>
        <w:t xml:space="preserve">- Scenario-based training datasets.</w:t>
      </w:r>
    </w:p>
    <w:p w:rsidR="00000000" w:rsidDel="00000000" w:rsidP="00000000" w:rsidRDefault="00000000" w:rsidRPr="00000000" w14:paraId="00000017">
      <w:pPr>
        <w:rPr/>
      </w:pPr>
      <w:r w:rsidDel="00000000" w:rsidR="00000000" w:rsidRPr="00000000">
        <w:rPr>
          <w:rtl w:val="0"/>
        </w:rPr>
        <w:t xml:space="preserve">- Predictive modeling for intent estimation.</w:t>
      </w:r>
    </w:p>
    <w:p w:rsidR="00000000" w:rsidDel="00000000" w:rsidP="00000000" w:rsidRDefault="00000000" w:rsidRPr="00000000" w14:paraId="00000018">
      <w:pPr>
        <w:rPr/>
      </w:pPr>
      <w:r w:rsidDel="00000000" w:rsidR="00000000" w:rsidRPr="00000000">
        <w:rPr>
          <w:rtl w:val="0"/>
        </w:rPr>
        <w:t xml:space="preserve">- Adaptive planning based on environment changes.</w:t>
      </w:r>
    </w:p>
    <w:p w:rsidR="00000000" w:rsidDel="00000000" w:rsidP="00000000" w:rsidRDefault="00000000" w:rsidRPr="00000000" w14:paraId="00000019">
      <w:pPr>
        <w:pStyle w:val="Heading2"/>
        <w:rPr/>
      </w:pPr>
      <w:r w:rsidDel="00000000" w:rsidR="00000000" w:rsidRPr="00000000">
        <w:rPr>
          <w:rtl w:val="0"/>
        </w:rPr>
        <w:t xml:space="preserve">3. Autonomous Fleet Communication Network</w:t>
      </w:r>
    </w:p>
    <w:p w:rsidR="00000000" w:rsidDel="00000000" w:rsidP="00000000" w:rsidRDefault="00000000" w:rsidRPr="00000000" w14:paraId="0000001A">
      <w:pPr>
        <w:rPr/>
      </w:pPr>
      <w:r w:rsidDel="00000000" w:rsidR="00000000" w:rsidRPr="00000000">
        <w:rPr>
          <w:rtl w:val="0"/>
        </w:rPr>
        <w:t xml:space="preserve">Solution Overview: Establish communication between autonomous units for coordination and safety.</w:t>
      </w:r>
    </w:p>
    <w:p w:rsidR="00000000" w:rsidDel="00000000" w:rsidP="00000000" w:rsidRDefault="00000000" w:rsidRPr="00000000" w14:paraId="0000001B">
      <w:pPr>
        <w:rPr/>
      </w:pPr>
      <w:r w:rsidDel="00000000" w:rsidR="00000000" w:rsidRPr="00000000">
        <w:rPr>
          <w:rtl w:val="0"/>
        </w:rPr>
        <w:t xml:space="preserve">Innovation: V2V (Vehicle-to-Vehicle) and R2R (Robot-to-Robot) communication for collaborative operations.</w:t>
      </w:r>
    </w:p>
    <w:p w:rsidR="00000000" w:rsidDel="00000000" w:rsidP="00000000" w:rsidRDefault="00000000" w:rsidRPr="00000000" w14:paraId="0000001C">
      <w:pPr>
        <w:rPr/>
      </w:pPr>
      <w:r w:rsidDel="00000000" w:rsidR="00000000" w:rsidRPr="00000000">
        <w:rPr>
          <w:rtl w:val="0"/>
        </w:rPr>
        <w:t xml:space="preserve">Technical Aspects:</w:t>
      </w:r>
    </w:p>
    <w:p w:rsidR="00000000" w:rsidDel="00000000" w:rsidP="00000000" w:rsidRDefault="00000000" w:rsidRPr="00000000" w14:paraId="0000001D">
      <w:pPr>
        <w:rPr/>
      </w:pPr>
      <w:r w:rsidDel="00000000" w:rsidR="00000000" w:rsidRPr="00000000">
        <w:rPr>
          <w:rtl w:val="0"/>
        </w:rPr>
        <w:t xml:space="preserve">- Dedicated communication protocols.</w:t>
      </w:r>
    </w:p>
    <w:p w:rsidR="00000000" w:rsidDel="00000000" w:rsidP="00000000" w:rsidRDefault="00000000" w:rsidRPr="00000000" w14:paraId="0000001E">
      <w:pPr>
        <w:rPr/>
      </w:pPr>
      <w:r w:rsidDel="00000000" w:rsidR="00000000" w:rsidRPr="00000000">
        <w:rPr>
          <w:rtl w:val="0"/>
        </w:rPr>
        <w:t xml:space="preserve">- Real-time data exchange and alerts.</w:t>
      </w:r>
    </w:p>
    <w:p w:rsidR="00000000" w:rsidDel="00000000" w:rsidP="00000000" w:rsidRDefault="00000000" w:rsidRPr="00000000" w14:paraId="0000001F">
      <w:pPr>
        <w:rPr/>
      </w:pPr>
      <w:r w:rsidDel="00000000" w:rsidR="00000000" w:rsidRPr="00000000">
        <w:rPr>
          <w:rtl w:val="0"/>
        </w:rPr>
        <w:t xml:space="preserve">- Fleet-level coordination algorithms.</w:t>
      </w:r>
    </w:p>
    <w:p w:rsidR="00000000" w:rsidDel="00000000" w:rsidP="00000000" w:rsidRDefault="00000000" w:rsidRPr="00000000" w14:paraId="00000020">
      <w:pPr>
        <w:pStyle w:val="Heading2"/>
        <w:rPr/>
      </w:pPr>
      <w:r w:rsidDel="00000000" w:rsidR="00000000" w:rsidRPr="00000000">
        <w:rPr>
          <w:rtl w:val="0"/>
        </w:rPr>
        <w:t xml:space="preserve">4. Robotic Automation for Logistics and Assistance</w:t>
      </w:r>
    </w:p>
    <w:p w:rsidR="00000000" w:rsidDel="00000000" w:rsidP="00000000" w:rsidRDefault="00000000" w:rsidRPr="00000000" w14:paraId="00000021">
      <w:pPr>
        <w:rPr/>
      </w:pPr>
      <w:r w:rsidDel="00000000" w:rsidR="00000000" w:rsidRPr="00000000">
        <w:rPr>
          <w:rtl w:val="0"/>
        </w:rPr>
        <w:t xml:space="preserve">Solution Overview: Deploy autonomous robots for material handling, delivery, and assistance in industrial and healthcare sectors.</w:t>
      </w:r>
    </w:p>
    <w:p w:rsidR="00000000" w:rsidDel="00000000" w:rsidP="00000000" w:rsidRDefault="00000000" w:rsidRPr="00000000" w14:paraId="00000022">
      <w:pPr>
        <w:rPr/>
      </w:pPr>
      <w:r w:rsidDel="00000000" w:rsidR="00000000" w:rsidRPr="00000000">
        <w:rPr>
          <w:rtl w:val="0"/>
        </w:rPr>
        <w:t xml:space="preserve">Innovation: Use of AI and computer vision for task-specific automation and interaction.</w:t>
      </w:r>
    </w:p>
    <w:p w:rsidR="00000000" w:rsidDel="00000000" w:rsidP="00000000" w:rsidRDefault="00000000" w:rsidRPr="00000000" w14:paraId="00000023">
      <w:pPr>
        <w:rPr/>
      </w:pPr>
      <w:r w:rsidDel="00000000" w:rsidR="00000000" w:rsidRPr="00000000">
        <w:rPr>
          <w:rtl w:val="0"/>
        </w:rPr>
        <w:t xml:space="preserve">Technical Aspects:</w:t>
      </w:r>
    </w:p>
    <w:p w:rsidR="00000000" w:rsidDel="00000000" w:rsidP="00000000" w:rsidRDefault="00000000" w:rsidRPr="00000000" w14:paraId="00000024">
      <w:pPr>
        <w:rPr/>
      </w:pPr>
      <w:r w:rsidDel="00000000" w:rsidR="00000000" w:rsidRPr="00000000">
        <w:rPr>
          <w:rtl w:val="0"/>
        </w:rPr>
        <w:t xml:space="preserve">- Task scheduling algorithms.</w:t>
      </w:r>
    </w:p>
    <w:p w:rsidR="00000000" w:rsidDel="00000000" w:rsidP="00000000" w:rsidRDefault="00000000" w:rsidRPr="00000000" w14:paraId="00000025">
      <w:pPr>
        <w:rPr/>
      </w:pPr>
      <w:r w:rsidDel="00000000" w:rsidR="00000000" w:rsidRPr="00000000">
        <w:rPr>
          <w:rtl w:val="0"/>
        </w:rPr>
        <w:t xml:space="preserve">- Visual recognition and object manipulation.</w:t>
      </w:r>
    </w:p>
    <w:p w:rsidR="00000000" w:rsidDel="00000000" w:rsidP="00000000" w:rsidRDefault="00000000" w:rsidRPr="00000000" w14:paraId="00000026">
      <w:pPr>
        <w:rPr/>
      </w:pPr>
      <w:r w:rsidDel="00000000" w:rsidR="00000000" w:rsidRPr="00000000">
        <w:rPr>
          <w:rtl w:val="0"/>
        </w:rPr>
        <w:t xml:space="preserve">- Human-robot collaboration models.</w:t>
      </w:r>
    </w:p>
    <w:p w:rsidR="00000000" w:rsidDel="00000000" w:rsidP="00000000" w:rsidRDefault="00000000" w:rsidRPr="00000000" w14:paraId="00000027">
      <w:pPr>
        <w:pStyle w:val="Heading2"/>
        <w:rPr/>
      </w:pPr>
      <w:r w:rsidDel="00000000" w:rsidR="00000000" w:rsidRPr="00000000">
        <w:rPr>
          <w:rtl w:val="0"/>
        </w:rPr>
        <w:t xml:space="preserve">Implementation Strategy</w:t>
      </w:r>
    </w:p>
    <w:p w:rsidR="00000000" w:rsidDel="00000000" w:rsidP="00000000" w:rsidRDefault="00000000" w:rsidRPr="00000000" w14:paraId="00000028">
      <w:pPr>
        <w:rPr/>
      </w:pPr>
      <w:r w:rsidDel="00000000" w:rsidR="00000000" w:rsidRPr="00000000">
        <w:rPr>
          <w:rtl w:val="0"/>
        </w:rPr>
        <w:t xml:space="preserve">1. Simulation and Testing Platform</w:t>
      </w:r>
    </w:p>
    <w:p w:rsidR="00000000" w:rsidDel="00000000" w:rsidP="00000000" w:rsidRDefault="00000000" w:rsidRPr="00000000" w14:paraId="00000029">
      <w:pPr>
        <w:rPr/>
      </w:pPr>
      <w:r w:rsidDel="00000000" w:rsidR="00000000" w:rsidRPr="00000000">
        <w:rPr>
          <w:rtl w:val="0"/>
        </w:rPr>
        <w:t xml:space="preserve">- Create a virtual environment to test navigation, planning, and safety mechanisms.</w:t>
      </w:r>
    </w:p>
    <w:p w:rsidR="00000000" w:rsidDel="00000000" w:rsidP="00000000" w:rsidRDefault="00000000" w:rsidRPr="00000000" w14:paraId="0000002A">
      <w:pPr>
        <w:rPr/>
      </w:pPr>
      <w:r w:rsidDel="00000000" w:rsidR="00000000" w:rsidRPr="00000000">
        <w:rPr>
          <w:rtl w:val="0"/>
        </w:rPr>
        <w:t xml:space="preserve">- Use data from these simulations to train models and identify edge cases.</w:t>
      </w:r>
    </w:p>
    <w:p w:rsidR="00000000" w:rsidDel="00000000" w:rsidP="00000000" w:rsidRDefault="00000000" w:rsidRPr="00000000" w14:paraId="0000002B">
      <w:pPr>
        <w:rPr/>
      </w:pPr>
      <w:r w:rsidDel="00000000" w:rsidR="00000000" w:rsidRPr="00000000">
        <w:rPr>
          <w:rtl w:val="0"/>
        </w:rPr>
        <w:t xml:space="preserve">2. Real-World Prototyping</w:t>
      </w:r>
    </w:p>
    <w:p w:rsidR="00000000" w:rsidDel="00000000" w:rsidP="00000000" w:rsidRDefault="00000000" w:rsidRPr="00000000" w14:paraId="0000002C">
      <w:pPr>
        <w:rPr/>
      </w:pPr>
      <w:r w:rsidDel="00000000" w:rsidR="00000000" w:rsidRPr="00000000">
        <w:rPr>
          <w:rtl w:val="0"/>
        </w:rPr>
        <w:t xml:space="preserve">- Build and deploy small-scale autonomous vehicles and robots in controlled environments.</w:t>
      </w:r>
    </w:p>
    <w:p w:rsidR="00000000" w:rsidDel="00000000" w:rsidP="00000000" w:rsidRDefault="00000000" w:rsidRPr="00000000" w14:paraId="0000002D">
      <w:pPr>
        <w:rPr/>
      </w:pPr>
      <w:r w:rsidDel="00000000" w:rsidR="00000000" w:rsidRPr="00000000">
        <w:rPr>
          <w:rtl w:val="0"/>
        </w:rPr>
        <w:t xml:space="preserve">- Collect performance metrics and refine system behavior.</w:t>
      </w:r>
    </w:p>
    <w:p w:rsidR="00000000" w:rsidDel="00000000" w:rsidP="00000000" w:rsidRDefault="00000000" w:rsidRPr="00000000" w14:paraId="0000002E">
      <w:pPr>
        <w:rPr/>
      </w:pPr>
      <w:r w:rsidDel="00000000" w:rsidR="00000000" w:rsidRPr="00000000">
        <w:rPr>
          <w:rtl w:val="0"/>
        </w:rPr>
        <w:t xml:space="preserve">3. Communication Infrastructure</w:t>
      </w:r>
    </w:p>
    <w:p w:rsidR="00000000" w:rsidDel="00000000" w:rsidP="00000000" w:rsidRDefault="00000000" w:rsidRPr="00000000" w14:paraId="0000002F">
      <w:pPr>
        <w:rPr/>
      </w:pPr>
      <w:r w:rsidDel="00000000" w:rsidR="00000000" w:rsidRPr="00000000">
        <w:rPr>
          <w:rtl w:val="0"/>
        </w:rPr>
        <w:t xml:space="preserve">- Develop and test V2V and R2R communication modules.</w:t>
      </w:r>
    </w:p>
    <w:p w:rsidR="00000000" w:rsidDel="00000000" w:rsidP="00000000" w:rsidRDefault="00000000" w:rsidRPr="00000000" w14:paraId="00000030">
      <w:pPr>
        <w:rPr/>
      </w:pPr>
      <w:r w:rsidDel="00000000" w:rsidR="00000000" w:rsidRPr="00000000">
        <w:rPr>
          <w:rtl w:val="0"/>
        </w:rPr>
        <w:t xml:space="preserve">- Ensure secure and fast transmission protocols.</w:t>
      </w:r>
    </w:p>
    <w:p w:rsidR="00000000" w:rsidDel="00000000" w:rsidP="00000000" w:rsidRDefault="00000000" w:rsidRPr="00000000" w14:paraId="00000031">
      <w:pPr>
        <w:pStyle w:val="Heading2"/>
        <w:rPr/>
      </w:pPr>
      <w:r w:rsidDel="00000000" w:rsidR="00000000" w:rsidRPr="00000000">
        <w:rPr>
          <w:rtl w:val="0"/>
        </w:rPr>
        <w:t xml:space="preserve">Challenges and Solutions</w:t>
      </w:r>
    </w:p>
    <w:p w:rsidR="00000000" w:rsidDel="00000000" w:rsidP="00000000" w:rsidRDefault="00000000" w:rsidRPr="00000000" w14:paraId="00000032">
      <w:pPr>
        <w:rPr/>
      </w:pPr>
      <w:r w:rsidDel="00000000" w:rsidR="00000000" w:rsidRPr="00000000">
        <w:rPr>
          <w:rtl w:val="0"/>
        </w:rPr>
        <w:t xml:space="preserve">- Sensor Errors: Use sensor fusion and redundancy for accuracy.</w:t>
      </w:r>
    </w:p>
    <w:p w:rsidR="00000000" w:rsidDel="00000000" w:rsidP="00000000" w:rsidRDefault="00000000" w:rsidRPr="00000000" w14:paraId="00000033">
      <w:pPr>
        <w:rPr/>
      </w:pPr>
      <w:r w:rsidDel="00000000" w:rsidR="00000000" w:rsidRPr="00000000">
        <w:rPr>
          <w:rtl w:val="0"/>
        </w:rPr>
        <w:t xml:space="preserve">- Regulatory Constraints: Collaborate with legal and traffic authorities for testing approvals.</w:t>
      </w:r>
    </w:p>
    <w:p w:rsidR="00000000" w:rsidDel="00000000" w:rsidP="00000000" w:rsidRDefault="00000000" w:rsidRPr="00000000" w14:paraId="00000034">
      <w:pPr>
        <w:rPr/>
      </w:pPr>
      <w:r w:rsidDel="00000000" w:rsidR="00000000" w:rsidRPr="00000000">
        <w:rPr>
          <w:rtl w:val="0"/>
        </w:rPr>
        <w:t xml:space="preserve">- Public Acceptance: Promote transparency, safety testing, and community awareness.</w:t>
      </w:r>
    </w:p>
    <w:p w:rsidR="00000000" w:rsidDel="00000000" w:rsidP="00000000" w:rsidRDefault="00000000" w:rsidRPr="00000000" w14:paraId="00000035">
      <w:pPr>
        <w:rPr/>
      </w:pPr>
      <w:r w:rsidDel="00000000" w:rsidR="00000000" w:rsidRPr="00000000">
        <w:rPr>
          <w:rtl w:val="0"/>
        </w:rPr>
        <w:t xml:space="preserve">- Technical Scalability: Use modular designs and cloud-based computation for expansion.</w:t>
      </w:r>
    </w:p>
    <w:p w:rsidR="00000000" w:rsidDel="00000000" w:rsidP="00000000" w:rsidRDefault="00000000" w:rsidRPr="00000000" w14:paraId="00000036">
      <w:pPr>
        <w:pStyle w:val="Heading2"/>
        <w:rPr/>
      </w:pPr>
      <w:r w:rsidDel="00000000" w:rsidR="00000000" w:rsidRPr="00000000">
        <w:rPr>
          <w:rtl w:val="0"/>
        </w:rPr>
        <w:t xml:space="preserve">Expected Outcomes</w:t>
      </w:r>
    </w:p>
    <w:p w:rsidR="00000000" w:rsidDel="00000000" w:rsidP="00000000" w:rsidRDefault="00000000" w:rsidRPr="00000000" w14:paraId="00000037">
      <w:pPr>
        <w:rPr/>
      </w:pPr>
      <w:r w:rsidDel="00000000" w:rsidR="00000000" w:rsidRPr="00000000">
        <w:rPr>
          <w:rtl w:val="0"/>
        </w:rPr>
        <w:t xml:space="preserve">1. Safer and Efficient Transportation: Minimized accidents and traffic through AI-driven autonomy.</w:t>
      </w:r>
    </w:p>
    <w:p w:rsidR="00000000" w:rsidDel="00000000" w:rsidP="00000000" w:rsidRDefault="00000000" w:rsidRPr="00000000" w14:paraId="00000038">
      <w:pPr>
        <w:rPr/>
      </w:pPr>
      <w:r w:rsidDel="00000000" w:rsidR="00000000" w:rsidRPr="00000000">
        <w:rPr>
          <w:rtl w:val="0"/>
        </w:rPr>
        <w:t xml:space="preserve">2. Scalable Robotics Deployment: Versatile applications in healthcare, logistics, and manufacturing.</w:t>
      </w:r>
    </w:p>
    <w:p w:rsidR="00000000" w:rsidDel="00000000" w:rsidP="00000000" w:rsidRDefault="00000000" w:rsidRPr="00000000" w14:paraId="00000039">
      <w:pPr>
        <w:rPr/>
      </w:pPr>
      <w:r w:rsidDel="00000000" w:rsidR="00000000" w:rsidRPr="00000000">
        <w:rPr>
          <w:rtl w:val="0"/>
        </w:rPr>
        <w:t xml:space="preserve">3. Reduced Human Labor in Risky Jobs: Use of robots in hazardous or repetitive tasks.</w:t>
      </w:r>
    </w:p>
    <w:p w:rsidR="00000000" w:rsidDel="00000000" w:rsidP="00000000" w:rsidRDefault="00000000" w:rsidRPr="00000000" w14:paraId="0000003A">
      <w:pPr>
        <w:rPr/>
      </w:pPr>
      <w:r w:rsidDel="00000000" w:rsidR="00000000" w:rsidRPr="00000000">
        <w:rPr>
          <w:rtl w:val="0"/>
        </w:rPr>
        <w:t xml:space="preserve">4. Innovation in Infrastructure: Encouragement of smart city frameworks through autonomous integration.</w:t>
      </w:r>
    </w:p>
    <w:p w:rsidR="00000000" w:rsidDel="00000000" w:rsidP="00000000" w:rsidRDefault="00000000" w:rsidRPr="00000000" w14:paraId="0000003B">
      <w:pPr>
        <w:pStyle w:val="Heading2"/>
        <w:rPr/>
      </w:pPr>
      <w:r w:rsidDel="00000000" w:rsidR="00000000" w:rsidRPr="00000000">
        <w:rPr>
          <w:rtl w:val="0"/>
        </w:rPr>
        <w:t xml:space="preserve">Next Steps</w:t>
      </w:r>
    </w:p>
    <w:p w:rsidR="00000000" w:rsidDel="00000000" w:rsidP="00000000" w:rsidRDefault="00000000" w:rsidRPr="00000000" w14:paraId="0000003C">
      <w:pPr>
        <w:rPr/>
      </w:pPr>
      <w:r w:rsidDel="00000000" w:rsidR="00000000" w:rsidRPr="00000000">
        <w:rPr>
          <w:rtl w:val="0"/>
        </w:rPr>
        <w:t xml:space="preserve">1. Field Testing: Conduct live tests in real environments for validation.</w:t>
      </w:r>
    </w:p>
    <w:p w:rsidR="00000000" w:rsidDel="00000000" w:rsidP="00000000" w:rsidRDefault="00000000" w:rsidRPr="00000000" w14:paraId="0000003D">
      <w:pPr>
        <w:rPr/>
      </w:pPr>
      <w:r w:rsidDel="00000000" w:rsidR="00000000" w:rsidRPr="00000000">
        <w:rPr>
          <w:rtl w:val="0"/>
        </w:rPr>
        <w:t xml:space="preserve">2. System Optimization: Use collected data to refine performance and safety protocols.</w:t>
      </w:r>
    </w:p>
    <w:p w:rsidR="00000000" w:rsidDel="00000000" w:rsidP="00000000" w:rsidRDefault="00000000" w:rsidRPr="00000000" w14:paraId="0000003E">
      <w:pPr>
        <w:rPr/>
      </w:pPr>
      <w:r w:rsidDel="00000000" w:rsidR="00000000" w:rsidRPr="00000000">
        <w:rPr>
          <w:rtl w:val="0"/>
        </w:rPr>
        <w:t xml:space="preserve">3. Partner Integration: Collaborate with automotive and robotics companies for scaled deployment.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