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AB" w:rsidRPr="00F612AB" w:rsidRDefault="00F612AB" w:rsidP="00F612A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  <w:lang w:val="en-US"/>
        </w:rPr>
        <w:t>O</w:t>
      </w:r>
      <w:r>
        <w:rPr>
          <w:i/>
        </w:rPr>
        <w:t xml:space="preserve">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r</w:t>
      </w:r>
    </w:p>
    <w:p w:rsidR="00E02539" w:rsidRDefault="00F612AB" w:rsidP="00F612AB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O</w:t>
      </w:r>
      <w:r>
        <w:rPr>
          <w:sz w:val="20"/>
        </w:rPr>
        <w:t xml:space="preserve"> и </w:t>
      </w:r>
      <w:r>
        <w:rPr>
          <w:sz w:val="20"/>
          <w:lang w:val="en-US"/>
        </w:rPr>
        <w:t>r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</w:r>
      <w:r w:rsidR="006C1F02">
        <w:rPr>
          <w:sz w:val="20"/>
        </w:rPr>
        <w:t xml:space="preserve"> </w:t>
      </w:r>
      <w:r w:rsidR="006C1F02">
        <w:rPr>
          <w:sz w:val="20"/>
        </w:rPr>
        <w:tab/>
        <w:t>Выход: Нет</w:t>
      </w:r>
      <w:r w:rsidR="006C1F02">
        <w:rPr>
          <w:sz w:val="20"/>
        </w:rPr>
        <w:br/>
        <w:t xml:space="preserve"> </w:t>
      </w:r>
      <w:r w:rsidR="006C1F02">
        <w:rPr>
          <w:sz w:val="20"/>
        </w:rPr>
        <w:tab/>
        <w:t>Постусловие: Нет</w:t>
      </w:r>
      <w:bookmarkStart w:id="0" w:name="_GoBack"/>
      <w:bookmarkEnd w:id="0"/>
      <w:r w:rsidR="002B47C7">
        <w:rPr>
          <w:sz w:val="20"/>
        </w:rPr>
        <w:br/>
      </w:r>
      <w:r w:rsidR="002B47C7">
        <w:rPr>
          <w:b/>
        </w:rPr>
        <w:tab/>
        <w:t>Оператор присваивания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Окружность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Присваивание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 Нет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Периметр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Полу-площадь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Полу-периметр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Радиус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длины радиуса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Радиус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Диаметр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Поиск диаметра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Диаметр</w:t>
      </w:r>
      <w:r w:rsidR="002B47C7">
        <w:rPr>
          <w:sz w:val="20"/>
        </w:rPr>
        <w:br/>
      </w:r>
      <w:r w:rsidR="002B47C7">
        <w:rPr>
          <w:sz w:val="20"/>
        </w:rPr>
        <w:lastRenderedPageBreak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Длина хорды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Точка м/у </w:t>
      </w:r>
      <w:r w:rsidR="002B47C7">
        <w:rPr>
          <w:sz w:val="20"/>
          <w:lang w:val="en-US"/>
        </w:rPr>
        <w:t>O</w:t>
      </w:r>
      <w:r w:rsidR="002B47C7" w:rsidRPr="002B47C7">
        <w:rPr>
          <w:sz w:val="20"/>
        </w:rPr>
        <w:t xml:space="preserve"> </w:t>
      </w:r>
      <w:r w:rsidR="002B47C7">
        <w:rPr>
          <w:sz w:val="20"/>
        </w:rPr>
        <w:t xml:space="preserve">и </w:t>
      </w:r>
      <w:r w:rsidR="002B47C7">
        <w:rPr>
          <w:sz w:val="20"/>
          <w:lang w:val="en-US"/>
        </w:rPr>
        <w:t>r</w:t>
      </w:r>
      <w:r w:rsidR="002B47C7">
        <w:rPr>
          <w:sz w:val="20"/>
        </w:rPr>
        <w:t xml:space="preserve">, точки на границе окружности, </w:t>
      </w:r>
      <w:r w:rsidR="00D857B3">
        <w:rPr>
          <w:sz w:val="20"/>
        </w:rPr>
        <w:t>угол сегмента отделенного хордой</w:t>
      </w:r>
      <w:r w:rsidR="002B47C7">
        <w:rPr>
          <w:sz w:val="20"/>
        </w:rPr>
        <w:t xml:space="preserve"> 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</w:t>
      </w:r>
      <w:r w:rsidR="00D857B3">
        <w:rPr>
          <w:sz w:val="20"/>
        </w:rPr>
        <w:t xml:space="preserve"> Точка не м/у </w:t>
      </w:r>
      <w:r w:rsidR="00D857B3">
        <w:rPr>
          <w:sz w:val="20"/>
          <w:lang w:val="en-US"/>
        </w:rPr>
        <w:t>O</w:t>
      </w:r>
      <w:r w:rsidR="00D857B3" w:rsidRPr="002B47C7">
        <w:rPr>
          <w:sz w:val="20"/>
        </w:rPr>
        <w:t xml:space="preserve"> </w:t>
      </w:r>
      <w:r w:rsidR="00D857B3">
        <w:rPr>
          <w:sz w:val="20"/>
        </w:rPr>
        <w:t xml:space="preserve">и </w:t>
      </w:r>
      <w:r w:rsidR="00D857B3">
        <w:rPr>
          <w:sz w:val="20"/>
          <w:lang w:val="en-US"/>
        </w:rPr>
        <w:t>r</w:t>
      </w:r>
      <w:r w:rsidR="00D857B3">
        <w:rPr>
          <w:sz w:val="20"/>
        </w:rPr>
        <w:t xml:space="preserve">, не на границе </w:t>
      </w:r>
      <w:proofErr w:type="spellStart"/>
      <w:r w:rsidR="00D857B3">
        <w:rPr>
          <w:sz w:val="20"/>
        </w:rPr>
        <w:t>окр</w:t>
      </w:r>
      <w:proofErr w:type="spellEnd"/>
      <w:r w:rsidR="00D857B3">
        <w:rPr>
          <w:sz w:val="20"/>
        </w:rPr>
        <w:t xml:space="preserve">., угол больше 180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D857B3">
        <w:rPr>
          <w:sz w:val="20"/>
        </w:rPr>
        <w:t>Поиск длины хорды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D857B3">
        <w:rPr>
          <w:sz w:val="20"/>
        </w:rPr>
        <w:t>Длина хорды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Длина дуги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длины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Длина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Площадь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площади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Площадь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Периметр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периметра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Периметр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Угол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угла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Угол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Высота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высоты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Высота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Проверка точки на вхождение в окружность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Точка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>Предусловие: Нет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Выяснение принадлежности точки окружности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Истина или ложь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07"/>
    <w:rsid w:val="00277107"/>
    <w:rsid w:val="002B47C7"/>
    <w:rsid w:val="006C1F02"/>
    <w:rsid w:val="00D857B3"/>
    <w:rsid w:val="00E02539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30591-5DB4-4D64-A49C-A8F4B0B9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5</cp:revision>
  <dcterms:created xsi:type="dcterms:W3CDTF">2019-11-08T01:08:00Z</dcterms:created>
  <dcterms:modified xsi:type="dcterms:W3CDTF">2019-11-09T07:51:00Z</dcterms:modified>
</cp:coreProperties>
</file>