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95B" w:rsidRPr="005A55C6" w:rsidRDefault="00147921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>[Слайд 1] - Представление</w:t>
      </w:r>
    </w:p>
    <w:p w:rsidR="0039095B" w:rsidRPr="005A55C6" w:rsidRDefault="00147921">
      <w:pPr>
        <w:pStyle w:val="a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A55C6">
        <w:rPr>
          <w:rFonts w:ascii="Times New Roman" w:hAnsi="Times New Roman"/>
          <w:color w:val="000000"/>
          <w:sz w:val="28"/>
          <w:szCs w:val="28"/>
        </w:rPr>
        <w:t>Уважаемы</w:t>
      </w:r>
      <w:r w:rsidR="00C44E06">
        <w:rPr>
          <w:rFonts w:ascii="Times New Roman" w:hAnsi="Times New Roman"/>
          <w:color w:val="000000"/>
          <w:sz w:val="28"/>
          <w:szCs w:val="28"/>
        </w:rPr>
        <w:t>е</w:t>
      </w:r>
      <w:r w:rsidRPr="005A55C6">
        <w:rPr>
          <w:rFonts w:ascii="Times New Roman" w:hAnsi="Times New Roman"/>
          <w:color w:val="000000"/>
          <w:sz w:val="28"/>
          <w:szCs w:val="28"/>
        </w:rPr>
        <w:t xml:space="preserve"> председатель и члены государственной экзаменационной комиссии, вашему вниманию представляется защита выпускной квалификационной </w:t>
      </w:r>
      <w:proofErr w:type="gramStart"/>
      <w:r w:rsidRPr="005A55C6">
        <w:rPr>
          <w:rFonts w:ascii="Times New Roman" w:hAnsi="Times New Roman"/>
          <w:color w:val="000000"/>
          <w:sz w:val="28"/>
          <w:szCs w:val="28"/>
        </w:rPr>
        <w:t>работы студент</w:t>
      </w:r>
      <w:r w:rsidR="00166015">
        <w:rPr>
          <w:rFonts w:ascii="Times New Roman" w:hAnsi="Times New Roman"/>
          <w:color w:val="000000"/>
          <w:sz w:val="28"/>
          <w:szCs w:val="28"/>
        </w:rPr>
        <w:t>а</w:t>
      </w:r>
      <w:r w:rsidRPr="005A55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6015">
        <w:rPr>
          <w:rFonts w:ascii="Times New Roman" w:hAnsi="Times New Roman"/>
          <w:color w:val="000000"/>
          <w:sz w:val="28"/>
          <w:szCs w:val="28"/>
        </w:rPr>
        <w:t>Безуглого Максима Викторовича</w:t>
      </w:r>
      <w:r w:rsidRPr="005A55C6">
        <w:rPr>
          <w:rFonts w:ascii="Times New Roman" w:hAnsi="Times New Roman"/>
          <w:color w:val="000000"/>
          <w:sz w:val="28"/>
          <w:szCs w:val="28"/>
        </w:rPr>
        <w:t xml:space="preserve"> группы</w:t>
      </w:r>
      <w:proofErr w:type="gramEnd"/>
      <w:r w:rsidRPr="005A55C6">
        <w:rPr>
          <w:rFonts w:ascii="Times New Roman" w:hAnsi="Times New Roman"/>
          <w:color w:val="000000"/>
          <w:sz w:val="28"/>
          <w:szCs w:val="28"/>
        </w:rPr>
        <w:t xml:space="preserve"> ИКБО-</w:t>
      </w:r>
      <w:r w:rsidR="00166015">
        <w:rPr>
          <w:rFonts w:ascii="Times New Roman" w:hAnsi="Times New Roman"/>
          <w:color w:val="000000"/>
          <w:sz w:val="28"/>
          <w:szCs w:val="28"/>
        </w:rPr>
        <w:t>16</w:t>
      </w:r>
      <w:r w:rsidRPr="005A55C6">
        <w:rPr>
          <w:rFonts w:ascii="Times New Roman" w:hAnsi="Times New Roman"/>
          <w:color w:val="000000"/>
          <w:sz w:val="28"/>
          <w:szCs w:val="28"/>
        </w:rPr>
        <w:t>-18 по направлению подготовки Программная инженерия на тему “</w:t>
      </w:r>
      <w:r w:rsidR="00166015">
        <w:rPr>
          <w:rFonts w:ascii="Times New Roman" w:hAnsi="Times New Roman"/>
          <w:color w:val="000000"/>
          <w:sz w:val="28"/>
          <w:szCs w:val="28"/>
        </w:rPr>
        <w:t xml:space="preserve">Программное приложение с монолитной трёхуровневой архитектурой для личного </w:t>
      </w:r>
      <w:proofErr w:type="spellStart"/>
      <w:r w:rsidR="00166015">
        <w:rPr>
          <w:rFonts w:ascii="Times New Roman" w:hAnsi="Times New Roman"/>
          <w:color w:val="000000"/>
          <w:sz w:val="28"/>
          <w:szCs w:val="28"/>
        </w:rPr>
        <w:t>портфолио</w:t>
      </w:r>
      <w:proofErr w:type="spellEnd"/>
      <w:r w:rsidR="00166015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="00166015">
        <w:rPr>
          <w:rFonts w:ascii="Times New Roman" w:hAnsi="Times New Roman"/>
          <w:color w:val="000000"/>
          <w:sz w:val="28"/>
          <w:szCs w:val="28"/>
        </w:rPr>
        <w:t>микроблога</w:t>
      </w:r>
      <w:proofErr w:type="spellEnd"/>
      <w:r w:rsidRPr="005A55C6">
        <w:rPr>
          <w:rFonts w:ascii="Times New Roman" w:hAnsi="Times New Roman"/>
          <w:color w:val="000000"/>
          <w:sz w:val="28"/>
          <w:szCs w:val="28"/>
        </w:rPr>
        <w:t xml:space="preserve">”. Руководитель работы к.т.н., доцент Алпатов Алексей Николаевич, консультант по </w:t>
      </w:r>
      <w:r w:rsidR="00363F73" w:rsidRPr="005A55C6">
        <w:rPr>
          <w:rFonts w:ascii="Times New Roman" w:hAnsi="Times New Roman"/>
          <w:color w:val="000000"/>
          <w:sz w:val="28"/>
          <w:szCs w:val="28"/>
        </w:rPr>
        <w:t>экономической</w:t>
      </w:r>
      <w:r w:rsidRPr="005A55C6">
        <w:rPr>
          <w:rFonts w:ascii="Times New Roman" w:hAnsi="Times New Roman"/>
          <w:color w:val="000000"/>
          <w:sz w:val="28"/>
          <w:szCs w:val="28"/>
        </w:rPr>
        <w:t xml:space="preserve"> части </w:t>
      </w:r>
      <w:r w:rsidR="00166015">
        <w:rPr>
          <w:rFonts w:ascii="Times New Roman" w:hAnsi="Times New Roman"/>
          <w:color w:val="000000"/>
          <w:sz w:val="28"/>
          <w:szCs w:val="28"/>
        </w:rPr>
        <w:t>старший преподаватель</w:t>
      </w:r>
      <w:r w:rsidRPr="005A55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6015">
        <w:rPr>
          <w:rFonts w:ascii="Times New Roman" w:hAnsi="Times New Roman"/>
          <w:color w:val="000000"/>
          <w:sz w:val="28"/>
          <w:szCs w:val="28"/>
        </w:rPr>
        <w:t>Белоусова Ирина Викторовна</w:t>
      </w:r>
      <w:r w:rsidRPr="005A55C6">
        <w:rPr>
          <w:rFonts w:ascii="Times New Roman" w:hAnsi="Times New Roman"/>
          <w:color w:val="000000"/>
          <w:sz w:val="28"/>
          <w:szCs w:val="28"/>
        </w:rPr>
        <w:t>.</w:t>
      </w:r>
    </w:p>
    <w:p w:rsidR="0039095B" w:rsidRPr="005A55C6" w:rsidRDefault="00147921">
      <w:pPr>
        <w:pStyle w:val="a1"/>
        <w:spacing w:after="0" w:line="360" w:lineRule="auto"/>
        <w:ind w:firstLine="709"/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2] — </w:t>
      </w:r>
      <w:r w:rsidR="009109BE" w:rsidRPr="005A55C6">
        <w:rPr>
          <w:rFonts w:ascii="Times New Roman" w:hAnsi="Times New Roman"/>
          <w:i/>
          <w:iCs/>
          <w:color w:val="000000"/>
          <w:sz w:val="28"/>
          <w:szCs w:val="28"/>
        </w:rPr>
        <w:t>Цель и задачи</w:t>
      </w:r>
    </w:p>
    <w:p w:rsidR="0039095B" w:rsidRDefault="00147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5C6">
        <w:rPr>
          <w:rFonts w:ascii="Times New Roman" w:hAnsi="Times New Roman" w:cs="Times New Roman"/>
          <w:bCs/>
          <w:sz w:val="28"/>
          <w:szCs w:val="28"/>
        </w:rPr>
        <w:t>Целью работы</w:t>
      </w:r>
      <w:r w:rsidRPr="005A55C6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31A85" w:rsidRPr="00731A85">
        <w:rPr>
          <w:rFonts w:ascii="Times New Roman" w:hAnsi="Times New Roman" w:cs="Times New Roman"/>
          <w:sz w:val="28"/>
          <w:szCs w:val="28"/>
        </w:rPr>
        <w:t>разработ</w:t>
      </w:r>
      <w:r w:rsidR="00731A85">
        <w:rPr>
          <w:rFonts w:ascii="Times New Roman" w:hAnsi="Times New Roman" w:cs="Times New Roman"/>
          <w:sz w:val="28"/>
          <w:szCs w:val="28"/>
        </w:rPr>
        <w:t>ка</w:t>
      </w:r>
      <w:r w:rsidR="00731A85" w:rsidRPr="00731A85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731A85">
        <w:rPr>
          <w:rFonts w:ascii="Times New Roman" w:hAnsi="Times New Roman" w:cs="Times New Roman"/>
          <w:sz w:val="28"/>
          <w:szCs w:val="28"/>
        </w:rPr>
        <w:t xml:space="preserve">ого </w:t>
      </w:r>
      <w:r w:rsidR="00731A85" w:rsidRPr="00731A85">
        <w:rPr>
          <w:rFonts w:ascii="Times New Roman" w:hAnsi="Times New Roman" w:cs="Times New Roman"/>
          <w:sz w:val="28"/>
          <w:szCs w:val="28"/>
        </w:rPr>
        <w:t>приложени</w:t>
      </w:r>
      <w:r w:rsidR="00731A85">
        <w:rPr>
          <w:rFonts w:ascii="Times New Roman" w:hAnsi="Times New Roman" w:cs="Times New Roman"/>
          <w:sz w:val="28"/>
          <w:szCs w:val="28"/>
        </w:rPr>
        <w:t>я</w:t>
      </w:r>
      <w:r w:rsidR="00731A85" w:rsidRPr="00731A85">
        <w:rPr>
          <w:rFonts w:ascii="Times New Roman" w:hAnsi="Times New Roman" w:cs="Times New Roman"/>
          <w:sz w:val="28"/>
          <w:szCs w:val="28"/>
        </w:rPr>
        <w:t xml:space="preserve"> с монолитной трёхуровневой архитектурой </w:t>
      </w:r>
      <w:proofErr w:type="gramStart"/>
      <w:r w:rsidR="00731A85" w:rsidRPr="00731A8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731A85" w:rsidRPr="00731A85">
        <w:rPr>
          <w:rFonts w:ascii="Times New Roman" w:hAnsi="Times New Roman" w:cs="Times New Roman"/>
          <w:sz w:val="28"/>
          <w:szCs w:val="28"/>
        </w:rPr>
        <w:t xml:space="preserve"> личного </w:t>
      </w:r>
      <w:proofErr w:type="spellStart"/>
      <w:r w:rsidR="00731A85" w:rsidRPr="00731A85">
        <w:rPr>
          <w:rFonts w:ascii="Times New Roman" w:hAnsi="Times New Roman" w:cs="Times New Roman"/>
          <w:sz w:val="28"/>
          <w:szCs w:val="28"/>
        </w:rPr>
        <w:t>портфолио</w:t>
      </w:r>
      <w:proofErr w:type="spellEnd"/>
      <w:r w:rsidR="00731A85" w:rsidRPr="00731A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1A85" w:rsidRPr="00731A85">
        <w:rPr>
          <w:rFonts w:ascii="Times New Roman" w:hAnsi="Times New Roman" w:cs="Times New Roman"/>
          <w:sz w:val="28"/>
          <w:szCs w:val="28"/>
        </w:rPr>
        <w:t>микроблога</w:t>
      </w:r>
      <w:proofErr w:type="spellEnd"/>
      <w:r w:rsidRPr="005A55C6">
        <w:rPr>
          <w:rFonts w:ascii="Times New Roman" w:hAnsi="Times New Roman" w:cs="Times New Roman"/>
          <w:sz w:val="28"/>
          <w:szCs w:val="28"/>
        </w:rPr>
        <w:t>.</w:t>
      </w:r>
    </w:p>
    <w:p w:rsidR="0039095B" w:rsidRPr="00215FDB" w:rsidRDefault="001479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5C6">
        <w:rPr>
          <w:rFonts w:ascii="Times New Roman" w:hAnsi="Times New Roman" w:cs="Times New Roman"/>
          <w:bCs/>
          <w:sz w:val="28"/>
          <w:szCs w:val="28"/>
        </w:rPr>
        <w:t>Задачи</w:t>
      </w:r>
      <w:r w:rsidRPr="005A55C6">
        <w:rPr>
          <w:rFonts w:ascii="Times New Roman" w:hAnsi="Times New Roman" w:cs="Times New Roman"/>
          <w:sz w:val="28"/>
          <w:szCs w:val="28"/>
        </w:rPr>
        <w:t xml:space="preserve"> представлены на слайд</w:t>
      </w:r>
      <w:r w:rsidR="00C44E06">
        <w:rPr>
          <w:rFonts w:ascii="Times New Roman" w:hAnsi="Times New Roman" w:cs="Times New Roman"/>
          <w:sz w:val="28"/>
          <w:szCs w:val="28"/>
        </w:rPr>
        <w:t>е</w:t>
      </w:r>
      <w:r w:rsidRPr="005A55C6">
        <w:rPr>
          <w:rFonts w:ascii="Times New Roman" w:hAnsi="Times New Roman" w:cs="Times New Roman"/>
          <w:sz w:val="28"/>
          <w:szCs w:val="28"/>
        </w:rPr>
        <w:t>.</w:t>
      </w:r>
    </w:p>
    <w:p w:rsidR="00215FDB" w:rsidRPr="005A55C6" w:rsidRDefault="00215FDB" w:rsidP="00215FDB">
      <w:pPr>
        <w:pStyle w:val="a1"/>
        <w:spacing w:after="0" w:line="360" w:lineRule="auto"/>
        <w:ind w:firstLine="709"/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3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Актуальность и новизна</w:t>
      </w:r>
    </w:p>
    <w:p w:rsidR="00215FDB" w:rsidRPr="00215FDB" w:rsidRDefault="00215FDB" w:rsidP="00215FDB">
      <w:pPr>
        <w:pStyle w:val="a1"/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15F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Актуальность работы заключается в необходимости построения правильной архитектуры при разработке приложения любой сложности.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15FDB">
        <w:rPr>
          <w:sz w:val="28"/>
          <w:szCs w:val="28"/>
        </w:rPr>
        <w:t>Сейчас многие осознали, что хорошо выстроенная архитектура, позволит запустить удобную и масштабируемую систему любой сложности.</w:t>
      </w:r>
    </w:p>
    <w:p w:rsidR="00215FDB" w:rsidRPr="00215FDB" w:rsidRDefault="00215FDB" w:rsidP="00215FDB">
      <w:pPr>
        <w:pStyle w:val="a1"/>
        <w:spacing w:after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15F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Новизна работы заключается в использовании монолитной трёхуровневой архитектуры в создании приложения </w:t>
      </w:r>
      <w:proofErr w:type="gramStart"/>
      <w:r w:rsidRPr="00215F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proofErr w:type="gramEnd"/>
      <w:r w:rsidRPr="00215F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личного </w:t>
      </w:r>
      <w:proofErr w:type="spellStart"/>
      <w:r w:rsidRPr="00215F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портфолио</w:t>
      </w:r>
      <w:proofErr w:type="spellEnd"/>
      <w:r w:rsidRPr="00215F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9109BE" w:rsidRPr="005A55C6" w:rsidRDefault="00215FDB" w:rsidP="00215FDB">
      <w:pPr>
        <w:pStyle w:val="a1"/>
        <w:spacing w:after="0" w:line="360" w:lineRule="auto"/>
        <w:ind w:firstLine="709"/>
      </w:pPr>
      <w:r w:rsidRPr="00215F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109BE"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4</w:t>
      </w:r>
      <w:r w:rsidR="009109BE"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proofErr w:type="spellStart"/>
      <w:r w:rsidR="00731A85">
        <w:rPr>
          <w:rFonts w:ascii="Times New Roman" w:hAnsi="Times New Roman"/>
          <w:i/>
          <w:iCs/>
          <w:color w:val="000000"/>
          <w:sz w:val="28"/>
          <w:szCs w:val="28"/>
        </w:rPr>
        <w:t>Анадиз</w:t>
      </w:r>
      <w:proofErr w:type="spellEnd"/>
      <w:r w:rsidR="00731A85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предметной области</w:t>
      </w:r>
    </w:p>
    <w:p w:rsidR="0039095B" w:rsidRDefault="00C85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анализа уже существующих приложений были рассмотрены три варианта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лендинги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сайты-портфолио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корпоративные сайты.</w:t>
      </w:r>
    </w:p>
    <w:p w:rsidR="009109BE" w:rsidRDefault="007E06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сайты, как правило, уже сейчас в большей степени создаются с правильной архитектурой.</w:t>
      </w:r>
    </w:p>
    <w:p w:rsidR="007E0691" w:rsidRDefault="007E06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лендингов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архитектуры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скорее замедление работы, а на выходе система будет не оправдано сложной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одностраничника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0691" w:rsidRDefault="007E06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Сайты-портфолио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большинстве своём сейчас создаются при помощи конструкторов сайтов, что может в будущем заставить компанию или человека создавать систему заново, в случае необходимого расширения. </w:t>
      </w:r>
    </w:p>
    <w:p w:rsidR="007E0691" w:rsidRPr="005A55C6" w:rsidRDefault="007E06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анализа, было решено внедрить монолитную трёхуровневую архитектуру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сайт-портфолио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109BE" w:rsidRPr="005A55C6" w:rsidRDefault="009109BE" w:rsidP="009109BE">
      <w:pPr>
        <w:pStyle w:val="a1"/>
        <w:spacing w:after="0" w:line="360" w:lineRule="auto"/>
        <w:ind w:firstLine="709"/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 w:rsidR="00215FDB">
        <w:rPr>
          <w:rFonts w:ascii="Times New Roman" w:hAnsi="Times New Roman"/>
          <w:i/>
          <w:iCs/>
          <w:color w:val="000000"/>
          <w:sz w:val="28"/>
          <w:szCs w:val="28"/>
        </w:rPr>
        <w:t>5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 w:rsidR="00E550BC">
        <w:rPr>
          <w:rFonts w:ascii="Times New Roman" w:hAnsi="Times New Roman"/>
          <w:i/>
          <w:iCs/>
          <w:color w:val="000000"/>
          <w:sz w:val="28"/>
          <w:szCs w:val="28"/>
        </w:rPr>
        <w:t xml:space="preserve">Анализ существующих </w:t>
      </w:r>
      <w:r w:rsidR="00C96C1A">
        <w:rPr>
          <w:rFonts w:ascii="Times New Roman" w:hAnsi="Times New Roman"/>
          <w:i/>
          <w:iCs/>
          <w:color w:val="000000"/>
          <w:sz w:val="28"/>
          <w:szCs w:val="28"/>
        </w:rPr>
        <w:t xml:space="preserve">средств разработки </w:t>
      </w:r>
      <w:proofErr w:type="spellStart"/>
      <w:r w:rsidR="00C96C1A">
        <w:rPr>
          <w:rFonts w:ascii="Times New Roman" w:hAnsi="Times New Roman"/>
          <w:i/>
          <w:iCs/>
          <w:color w:val="000000"/>
          <w:sz w:val="28"/>
          <w:szCs w:val="28"/>
        </w:rPr>
        <w:t>веб-приложений</w:t>
      </w:r>
      <w:proofErr w:type="spellEnd"/>
    </w:p>
    <w:p w:rsidR="0039095B" w:rsidRDefault="00215FD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Было рассмотрено три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ASP</w:t>
      </w:r>
      <w:r w:rsidRPr="00215FD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215FDB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215FDB">
        <w:rPr>
          <w:rFonts w:ascii="Times New Roman" w:hAnsi="Times New Roman" w:cs="Times New Roman"/>
          <w:bCs/>
          <w:sz w:val="28"/>
          <w:szCs w:val="28"/>
        </w:rPr>
        <w:t xml:space="preserve">#),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proofErr w:type="gramEnd"/>
      <w:r w:rsidRPr="00215FDB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215FDB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Laravel</w:t>
      </w:r>
      <w:proofErr w:type="spellEnd"/>
      <w:r w:rsidRPr="00215FDB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215FDB">
        <w:rPr>
          <w:rFonts w:ascii="Times New Roman" w:hAnsi="Times New Roman" w:cs="Times New Roman"/>
          <w:bCs/>
          <w:sz w:val="28"/>
          <w:szCs w:val="28"/>
        </w:rPr>
        <w:t>).</w:t>
      </w:r>
    </w:p>
    <w:p w:rsidR="007E0691" w:rsidRPr="007E0691" w:rsidRDefault="007E0691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Исходя из анализа, для разработки информационной системы был выбран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ASP</w:t>
      </w:r>
      <w:r w:rsidRPr="007E069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 как он является производительным,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кроссплатформенным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имеет хорошую библиотеку и разработан большой компанией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7E0691">
        <w:rPr>
          <w:rFonts w:ascii="Times New Roman" w:hAnsi="Times New Roman" w:cs="Times New Roman"/>
          <w:bCs/>
          <w:sz w:val="28"/>
          <w:szCs w:val="28"/>
        </w:rPr>
        <w:t>.</w:t>
      </w:r>
    </w:p>
    <w:p w:rsidR="0039095B" w:rsidRPr="005A55C6" w:rsidRDefault="00147921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 w:rsidR="00215FDB">
        <w:rPr>
          <w:rFonts w:ascii="Times New Roman" w:hAnsi="Times New Roman"/>
          <w:i/>
          <w:iCs/>
          <w:color w:val="000000"/>
          <w:sz w:val="28"/>
          <w:szCs w:val="28"/>
        </w:rPr>
        <w:t>6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 w:rsidR="007E0691">
        <w:rPr>
          <w:rFonts w:ascii="Times New Roman" w:hAnsi="Times New Roman"/>
          <w:i/>
          <w:iCs/>
          <w:color w:val="000000"/>
          <w:sz w:val="28"/>
          <w:szCs w:val="28"/>
        </w:rPr>
        <w:t>Задачи для проектирования</w:t>
      </w:r>
    </w:p>
    <w:p w:rsidR="0039095B" w:rsidRDefault="00AD124A">
      <w:pPr>
        <w:pStyle w:val="a1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анализа предметной области были составлены задачи для проектирования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Они представлены на слайде.</w:t>
      </w:r>
    </w:p>
    <w:p w:rsidR="0039095B" w:rsidRPr="005A55C6" w:rsidRDefault="00AD124A">
      <w:pPr>
        <w:pStyle w:val="a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="009109BE"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7</w:t>
      </w:r>
      <w:r w:rsidR="00147921"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Проектирование архитектуры</w:t>
      </w:r>
    </w:p>
    <w:p w:rsidR="00BC249F" w:rsidRPr="005A55C6" w:rsidRDefault="00AD124A">
      <w:pPr>
        <w:pStyle w:val="a1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Проектирование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веб-приложения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основано на монолитной трёхуровневой архитектуре (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показан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на слайде сверху). </w:t>
      </w:r>
      <w:r w:rsidR="001E76EA">
        <w:rPr>
          <w:rFonts w:ascii="Times New Roman" w:hAnsi="Times New Roman"/>
          <w:color w:val="000000"/>
          <w:sz w:val="28"/>
          <w:szCs w:val="28"/>
        </w:rPr>
        <w:t>Эта</w:t>
      </w:r>
      <w:r>
        <w:rPr>
          <w:rFonts w:ascii="Times New Roman" w:hAnsi="Times New Roman"/>
          <w:color w:val="000000"/>
          <w:sz w:val="28"/>
          <w:szCs w:val="28"/>
        </w:rPr>
        <w:t xml:space="preserve"> архитектура удобна тем, что она прос</w:t>
      </w:r>
      <w:r w:rsidR="001E76EA">
        <w:rPr>
          <w:rFonts w:ascii="Times New Roman" w:hAnsi="Times New Roman"/>
          <w:color w:val="000000"/>
          <w:sz w:val="28"/>
          <w:szCs w:val="28"/>
        </w:rPr>
        <w:t xml:space="preserve">тая в разработке и имеет чёткое разделение уровней приложения. При расширении такого проекта переход на </w:t>
      </w:r>
      <w:proofErr w:type="spellStart"/>
      <w:r w:rsidR="001E76EA">
        <w:rPr>
          <w:rFonts w:ascii="Times New Roman" w:hAnsi="Times New Roman"/>
          <w:color w:val="000000"/>
          <w:sz w:val="28"/>
          <w:szCs w:val="28"/>
        </w:rPr>
        <w:t>микросервисную</w:t>
      </w:r>
      <w:proofErr w:type="spellEnd"/>
      <w:r w:rsidR="001E76EA">
        <w:rPr>
          <w:rFonts w:ascii="Times New Roman" w:hAnsi="Times New Roman"/>
          <w:color w:val="000000"/>
          <w:sz w:val="28"/>
          <w:szCs w:val="28"/>
        </w:rPr>
        <w:t xml:space="preserve"> архитектуру не составит труда.</w:t>
      </w:r>
    </w:p>
    <w:p w:rsidR="0039095B" w:rsidRPr="005A55C6" w:rsidRDefault="009109BE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 w:rsidR="001E76EA">
        <w:rPr>
          <w:rFonts w:ascii="Times New Roman" w:hAnsi="Times New Roman"/>
          <w:i/>
          <w:iCs/>
          <w:color w:val="000000"/>
          <w:sz w:val="28"/>
          <w:szCs w:val="28"/>
        </w:rPr>
        <w:t>8</w:t>
      </w:r>
      <w:r w:rsidR="00147921" w:rsidRPr="005A55C6">
        <w:rPr>
          <w:rFonts w:ascii="Times New Roman" w:hAnsi="Times New Roman"/>
          <w:i/>
          <w:iCs/>
          <w:color w:val="000000"/>
          <w:sz w:val="28"/>
          <w:szCs w:val="28"/>
        </w:rPr>
        <w:t>] — Проектирование</w:t>
      </w:r>
      <w:r w:rsidR="001E76EA">
        <w:rPr>
          <w:rFonts w:ascii="Times New Roman" w:hAnsi="Times New Roman"/>
          <w:i/>
          <w:iCs/>
          <w:color w:val="000000"/>
          <w:sz w:val="28"/>
          <w:szCs w:val="28"/>
        </w:rPr>
        <w:t xml:space="preserve"> функциональной схемы</w:t>
      </w:r>
    </w:p>
    <w:p w:rsidR="001E76EA" w:rsidRPr="001E76EA" w:rsidRDefault="001E76EA">
      <w:pPr>
        <w:pStyle w:val="a1"/>
        <w:spacing w:after="0" w:line="360" w:lineRule="auto"/>
        <w:ind w:firstLine="709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E76E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проектирования функциональной схемы</w:t>
      </w:r>
      <w:r w:rsidRPr="001E76EA">
        <w:rPr>
          <w:rFonts w:ascii="Times New Roman" w:hAnsi="Times New Roman" w:cs="Times New Roman"/>
          <w:sz w:val="28"/>
          <w:szCs w:val="28"/>
        </w:rPr>
        <w:t xml:space="preserve"> приложения была выбрана нотация BPMN, так как она является одной из самых лучших</w:t>
      </w:r>
      <w:r>
        <w:rPr>
          <w:rFonts w:ascii="Times New Roman" w:hAnsi="Times New Roman" w:cs="Times New Roman"/>
          <w:sz w:val="28"/>
          <w:szCs w:val="28"/>
        </w:rPr>
        <w:t xml:space="preserve"> нотаций</w:t>
      </w:r>
      <w:r w:rsidRPr="001E76EA">
        <w:rPr>
          <w:rFonts w:ascii="Times New Roman" w:hAnsi="Times New Roman" w:cs="Times New Roman"/>
          <w:sz w:val="28"/>
          <w:szCs w:val="28"/>
        </w:rPr>
        <w:t>, а также удобна в использовании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95B" w:rsidRPr="005A55C6" w:rsidRDefault="009109BE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 w:rsidR="001E76EA">
        <w:rPr>
          <w:rFonts w:ascii="Times New Roman" w:hAnsi="Times New Roman"/>
          <w:i/>
          <w:iCs/>
          <w:color w:val="000000"/>
          <w:sz w:val="28"/>
          <w:szCs w:val="28"/>
        </w:rPr>
        <w:t>9</w:t>
      </w:r>
      <w:r w:rsidR="00147921"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 w:rsidR="001E76EA">
        <w:rPr>
          <w:rFonts w:ascii="Times New Roman" w:hAnsi="Times New Roman"/>
          <w:i/>
          <w:iCs/>
          <w:color w:val="000000"/>
          <w:sz w:val="28"/>
          <w:szCs w:val="28"/>
        </w:rPr>
        <w:t>Проектирование базы данных</w:t>
      </w:r>
    </w:p>
    <w:p w:rsidR="0039095B" w:rsidRDefault="001E76EA">
      <w:pPr>
        <w:pStyle w:val="a1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Для работы с базой данных была выбрана СУБД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1E76E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1E76E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/>
          <w:color w:val="000000"/>
          <w:sz w:val="28"/>
          <w:szCs w:val="28"/>
        </w:rPr>
        <w:t>, так как</w:t>
      </w:r>
      <w:r w:rsidR="007C299F">
        <w:rPr>
          <w:rFonts w:ascii="Times New Roman" w:hAnsi="Times New Roman"/>
          <w:color w:val="000000"/>
          <w:sz w:val="28"/>
          <w:szCs w:val="28"/>
        </w:rPr>
        <w:t xml:space="preserve"> она считается достаточно хорошей СУБД, а также лучше всего сочетается с выбранным для создания приложения </w:t>
      </w:r>
      <w:proofErr w:type="spellStart"/>
      <w:r w:rsidR="007C299F">
        <w:rPr>
          <w:rFonts w:ascii="Times New Roman" w:hAnsi="Times New Roman"/>
          <w:color w:val="000000"/>
          <w:sz w:val="28"/>
          <w:szCs w:val="28"/>
        </w:rPr>
        <w:t>фреймворком</w:t>
      </w:r>
      <w:proofErr w:type="spellEnd"/>
      <w:r w:rsidR="007C29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C299F">
        <w:rPr>
          <w:rFonts w:ascii="Times New Roman" w:hAnsi="Times New Roman"/>
          <w:color w:val="000000"/>
          <w:sz w:val="28"/>
          <w:szCs w:val="28"/>
          <w:lang w:val="en-US"/>
        </w:rPr>
        <w:t>ASP</w:t>
      </w:r>
      <w:r w:rsidR="007C299F" w:rsidRPr="007C299F">
        <w:rPr>
          <w:rFonts w:ascii="Times New Roman" w:hAnsi="Times New Roman"/>
          <w:color w:val="000000"/>
          <w:sz w:val="28"/>
          <w:szCs w:val="28"/>
        </w:rPr>
        <w:t>.</w:t>
      </w:r>
      <w:r w:rsidR="007C299F">
        <w:rPr>
          <w:rFonts w:ascii="Times New Roman" w:hAnsi="Times New Roman"/>
          <w:color w:val="000000"/>
          <w:sz w:val="28"/>
          <w:szCs w:val="28"/>
          <w:lang w:val="en-US"/>
        </w:rPr>
        <w:t>NET</w:t>
      </w:r>
      <w:r w:rsidR="007C299F" w:rsidRPr="007C299F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</w:p>
    <w:p w:rsidR="0039095B" w:rsidRPr="005A55C6" w:rsidRDefault="007C299F" w:rsidP="007C299F">
      <w:pPr>
        <w:pStyle w:val="a1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изображении показана схема спроектированных таблиц БД для хранения информации о моих проектах. </w:t>
      </w:r>
    </w:p>
    <w:p w:rsidR="0039095B" w:rsidRPr="005A55C6" w:rsidRDefault="009109BE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 w:rsidR="007C299F">
        <w:rPr>
          <w:rFonts w:ascii="Times New Roman" w:hAnsi="Times New Roman"/>
          <w:i/>
          <w:iCs/>
          <w:color w:val="000000"/>
          <w:sz w:val="28"/>
          <w:szCs w:val="28"/>
        </w:rPr>
        <w:t>10</w:t>
      </w:r>
      <w:r w:rsidR="00147921"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 w:rsidR="007C299F">
        <w:rPr>
          <w:rFonts w:ascii="Times New Roman" w:hAnsi="Times New Roman"/>
          <w:i/>
          <w:iCs/>
          <w:color w:val="000000"/>
          <w:sz w:val="28"/>
          <w:szCs w:val="28"/>
        </w:rPr>
        <w:t>Проектирование серверной и клиентской частей приложения</w:t>
      </w:r>
    </w:p>
    <w:p w:rsidR="0039095B" w:rsidRPr="00DE7971" w:rsidRDefault="007C299F">
      <w:pPr>
        <w:pStyle w:val="a1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Как уже ранее говорил, за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бэкенд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отвечают два проекта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BLL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DAL</w:t>
      </w:r>
      <w:r w:rsidRPr="007C299F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Как можно увидеть на рисунке справа,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DAL</w:t>
      </w:r>
      <w:r w:rsidR="00DE7971">
        <w:rPr>
          <w:rFonts w:ascii="Times New Roman" w:hAnsi="Times New Roman"/>
          <w:color w:val="000000"/>
          <w:sz w:val="28"/>
          <w:szCs w:val="28"/>
        </w:rPr>
        <w:t xml:space="preserve"> созданы папки </w:t>
      </w:r>
      <w:r w:rsidR="00DE7971">
        <w:rPr>
          <w:rFonts w:ascii="Times New Roman" w:hAnsi="Times New Roman"/>
          <w:color w:val="000000"/>
          <w:sz w:val="28"/>
          <w:szCs w:val="28"/>
          <w:lang w:val="en-US"/>
        </w:rPr>
        <w:t>Repositories</w:t>
      </w:r>
      <w:r w:rsidR="00DE7971">
        <w:rPr>
          <w:rFonts w:ascii="Times New Roman" w:hAnsi="Times New Roman"/>
          <w:color w:val="000000"/>
          <w:sz w:val="28"/>
          <w:szCs w:val="28"/>
        </w:rPr>
        <w:t>,</w:t>
      </w:r>
      <w:r w:rsidR="00DE7971" w:rsidRPr="00DE797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E7971">
        <w:rPr>
          <w:rFonts w:ascii="Times New Roman" w:hAnsi="Times New Roman"/>
          <w:color w:val="000000"/>
          <w:sz w:val="28"/>
          <w:szCs w:val="28"/>
          <w:lang w:val="en-US"/>
        </w:rPr>
        <w:t>Interfaces</w:t>
      </w:r>
      <w:r w:rsidR="00DE7971" w:rsidRPr="00DE797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E7971"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="00DE7971">
        <w:rPr>
          <w:rFonts w:ascii="Times New Roman" w:hAnsi="Times New Roman"/>
          <w:color w:val="000000"/>
          <w:sz w:val="28"/>
          <w:szCs w:val="28"/>
          <w:lang w:val="en-US"/>
        </w:rPr>
        <w:t>Entities</w:t>
      </w:r>
      <w:r w:rsidR="00DE7971">
        <w:rPr>
          <w:rFonts w:ascii="Times New Roman" w:hAnsi="Times New Roman"/>
          <w:color w:val="000000"/>
          <w:sz w:val="28"/>
          <w:szCs w:val="28"/>
        </w:rPr>
        <w:t xml:space="preserve">. В папке </w:t>
      </w:r>
      <w:proofErr w:type="spellStart"/>
      <w:r w:rsidR="00DE7971">
        <w:rPr>
          <w:rFonts w:ascii="Times New Roman" w:hAnsi="Times New Roman"/>
          <w:color w:val="000000"/>
          <w:sz w:val="28"/>
          <w:szCs w:val="28"/>
        </w:rPr>
        <w:t>репозиториев</w:t>
      </w:r>
      <w:proofErr w:type="spellEnd"/>
      <w:r w:rsidR="00DE7971">
        <w:rPr>
          <w:rFonts w:ascii="Times New Roman" w:hAnsi="Times New Roman"/>
          <w:color w:val="000000"/>
          <w:sz w:val="28"/>
          <w:szCs w:val="28"/>
        </w:rPr>
        <w:t xml:space="preserve"> хранятся реализации всех </w:t>
      </w:r>
      <w:proofErr w:type="spellStart"/>
      <w:r w:rsidR="00DE7971">
        <w:rPr>
          <w:rFonts w:ascii="Times New Roman" w:hAnsi="Times New Roman"/>
          <w:color w:val="000000"/>
          <w:sz w:val="28"/>
          <w:szCs w:val="28"/>
        </w:rPr>
        <w:t>репозиториев</w:t>
      </w:r>
      <w:proofErr w:type="spellEnd"/>
      <w:r w:rsidR="00DE7971">
        <w:rPr>
          <w:rFonts w:ascii="Times New Roman" w:hAnsi="Times New Roman"/>
          <w:color w:val="000000"/>
          <w:sz w:val="28"/>
          <w:szCs w:val="28"/>
        </w:rPr>
        <w:t xml:space="preserve">, которые позволяют обращаться к БД. В </w:t>
      </w:r>
      <w:r w:rsidR="00DE7971">
        <w:rPr>
          <w:rFonts w:ascii="Times New Roman" w:hAnsi="Times New Roman"/>
          <w:color w:val="000000"/>
          <w:sz w:val="28"/>
          <w:szCs w:val="28"/>
          <w:lang w:val="en-US"/>
        </w:rPr>
        <w:t>Interfaces</w:t>
      </w:r>
      <w:r w:rsidR="00DE7971" w:rsidRPr="00DE797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E7971">
        <w:rPr>
          <w:rFonts w:ascii="Times New Roman" w:hAnsi="Times New Roman"/>
          <w:color w:val="000000"/>
          <w:sz w:val="28"/>
          <w:szCs w:val="28"/>
        </w:rPr>
        <w:t xml:space="preserve">заданы абстракции этих </w:t>
      </w:r>
      <w:proofErr w:type="spellStart"/>
      <w:r w:rsidR="00DE7971">
        <w:rPr>
          <w:rFonts w:ascii="Times New Roman" w:hAnsi="Times New Roman"/>
          <w:color w:val="000000"/>
          <w:sz w:val="28"/>
          <w:szCs w:val="28"/>
        </w:rPr>
        <w:t>репозиториев</w:t>
      </w:r>
      <w:proofErr w:type="spellEnd"/>
      <w:r w:rsidR="00DE7971">
        <w:rPr>
          <w:rFonts w:ascii="Times New Roman" w:hAnsi="Times New Roman"/>
          <w:color w:val="000000"/>
          <w:sz w:val="28"/>
          <w:szCs w:val="28"/>
        </w:rPr>
        <w:t xml:space="preserve">. В </w:t>
      </w:r>
      <w:proofErr w:type="spellStart"/>
      <w:r w:rsidR="00DE7971">
        <w:rPr>
          <w:rFonts w:ascii="Times New Roman" w:hAnsi="Times New Roman"/>
          <w:color w:val="000000"/>
          <w:sz w:val="28"/>
          <w:szCs w:val="28"/>
          <w:lang w:val="en-US"/>
        </w:rPr>
        <w:t>Entites</w:t>
      </w:r>
      <w:proofErr w:type="spellEnd"/>
      <w:r w:rsidR="00DE7971" w:rsidRPr="00DE797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E7971">
        <w:rPr>
          <w:rFonts w:ascii="Times New Roman" w:hAnsi="Times New Roman"/>
          <w:color w:val="000000"/>
          <w:sz w:val="28"/>
          <w:szCs w:val="28"/>
        </w:rPr>
        <w:t xml:space="preserve">заданы сущности в виде </w:t>
      </w:r>
      <w:r w:rsidR="00DE797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DE7971" w:rsidRPr="00DE7971">
        <w:rPr>
          <w:rFonts w:ascii="Times New Roman" w:hAnsi="Times New Roman"/>
          <w:color w:val="000000"/>
          <w:sz w:val="28"/>
          <w:szCs w:val="28"/>
        </w:rPr>
        <w:t>#-</w:t>
      </w:r>
      <w:r w:rsidR="00DE7971">
        <w:rPr>
          <w:rFonts w:ascii="Times New Roman" w:hAnsi="Times New Roman"/>
          <w:color w:val="000000"/>
          <w:sz w:val="28"/>
          <w:szCs w:val="28"/>
        </w:rPr>
        <w:t>классов, которые соответствуют таблицам в БД.</w:t>
      </w:r>
    </w:p>
    <w:p w:rsidR="00DE7971" w:rsidRPr="00DE7971" w:rsidRDefault="00DE7971">
      <w:pPr>
        <w:pStyle w:val="a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рисунке слева можно увидеть спроектированную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клиенсткую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часть приложения. В папке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Views</w:t>
      </w:r>
      <w:r w:rsidRPr="00DE797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хранятся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/>
          <w:sz w:val="28"/>
          <w:szCs w:val="28"/>
        </w:rPr>
        <w:t xml:space="preserve">-код всех страниц приложения, в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wwwroot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файлы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CSS</w:t>
      </w:r>
      <w:r w:rsidRPr="00DE797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JS</w:t>
      </w:r>
      <w:r>
        <w:rPr>
          <w:rFonts w:ascii="Times New Roman" w:hAnsi="Times New Roman"/>
          <w:color w:val="000000"/>
          <w:sz w:val="28"/>
          <w:szCs w:val="28"/>
        </w:rPr>
        <w:t>, а также различные файлы, которые добавляются через приложения и должна сохраняться в системе.</w:t>
      </w:r>
    </w:p>
    <w:p w:rsidR="0039095B" w:rsidRPr="005A55C6" w:rsidRDefault="009109BE">
      <w:pPr>
        <w:pStyle w:val="a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>[Слайд 1</w:t>
      </w:r>
      <w:r w:rsidR="00DE7971">
        <w:rPr>
          <w:rFonts w:ascii="Times New Roman" w:hAnsi="Times New Roman"/>
          <w:i/>
          <w:iCs/>
          <w:color w:val="000000"/>
          <w:sz w:val="28"/>
          <w:szCs w:val="28"/>
        </w:rPr>
        <w:t>1</w:t>
      </w:r>
      <w:r w:rsidR="00147921"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 w:rsidR="00DE7971">
        <w:rPr>
          <w:rFonts w:ascii="Times New Roman" w:hAnsi="Times New Roman"/>
          <w:i/>
          <w:iCs/>
          <w:color w:val="000000"/>
          <w:sz w:val="28"/>
          <w:szCs w:val="28"/>
        </w:rPr>
        <w:t>Проектирование интерфейса приложения</w:t>
      </w:r>
    </w:p>
    <w:p w:rsidR="0039095B" w:rsidRDefault="00DE7971" w:rsidP="00DE7971">
      <w:pPr>
        <w:pStyle w:val="a1"/>
        <w:spacing w:after="0"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данном слайде изображён прототип главной страницы программного приложения.</w:t>
      </w:r>
    </w:p>
    <w:p w:rsidR="00DE7971" w:rsidRDefault="00DE7971" w:rsidP="00DE7971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7971">
        <w:rPr>
          <w:rFonts w:ascii="Times New Roman" w:hAnsi="Times New Roman" w:cs="Times New Roman"/>
          <w:sz w:val="28"/>
          <w:szCs w:val="28"/>
        </w:rPr>
        <w:t>Для проектирования построил концептуальный прототип интерфейса. Такой прототип представляет собой схематический вариант будущего интерфейса системы.</w:t>
      </w:r>
    </w:p>
    <w:p w:rsidR="00B226A8" w:rsidRPr="005A55C6" w:rsidRDefault="00B226A8" w:rsidP="00B226A8">
      <w:pPr>
        <w:pStyle w:val="a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>[Слайд 1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2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Разработка серверной части приложения</w:t>
      </w:r>
    </w:p>
    <w:p w:rsidR="00B226A8" w:rsidRDefault="00B226A8" w:rsidP="00DE7971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серверной части велась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26A8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Основная часть разработки серверной части легла на уровень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бизнес-логики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На слайде изображён код сервиса, который передаёт уровню представления данные с краткой информации обо мне для отображения на визитной карточке.</w:t>
      </w:r>
    </w:p>
    <w:p w:rsidR="00B226A8" w:rsidRPr="005A55C6" w:rsidRDefault="00B226A8" w:rsidP="00B226A8">
      <w:pPr>
        <w:pStyle w:val="a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>[Слайд 1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3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Разработка клиентской части приложения</w:t>
      </w:r>
    </w:p>
    <w:p w:rsidR="00B226A8" w:rsidRDefault="00B226A8" w:rsidP="00DE7971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26A8">
        <w:rPr>
          <w:rFonts w:ascii="Times New Roman" w:hAnsi="Times New Roman" w:cs="Times New Roman"/>
          <w:sz w:val="28"/>
          <w:szCs w:val="28"/>
        </w:rPr>
        <w:t>Первое, что видит пользователь при запуске приложения – главная страница</w:t>
      </w:r>
      <w:r>
        <w:rPr>
          <w:rFonts w:ascii="Times New Roman" w:hAnsi="Times New Roman" w:cs="Times New Roman"/>
          <w:sz w:val="28"/>
          <w:szCs w:val="28"/>
        </w:rPr>
        <w:t xml:space="preserve"> (изображение на слайде). </w:t>
      </w:r>
      <w:r w:rsidRPr="00B226A8">
        <w:rPr>
          <w:rFonts w:ascii="Times New Roman" w:hAnsi="Times New Roman" w:cs="Times New Roman"/>
          <w:sz w:val="28"/>
          <w:szCs w:val="28"/>
        </w:rPr>
        <w:t>На главной странице представлена моя визитка с краткой информацией.</w:t>
      </w:r>
    </w:p>
    <w:p w:rsidR="00B226A8" w:rsidRPr="005A55C6" w:rsidRDefault="00B226A8" w:rsidP="00B226A8">
      <w:pPr>
        <w:pStyle w:val="a1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>[Слайд 1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4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Разработка клиентской части приложения</w:t>
      </w:r>
    </w:p>
    <w:p w:rsidR="00B226A8" w:rsidRDefault="00B226A8" w:rsidP="00DE7971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26A8">
        <w:rPr>
          <w:rFonts w:ascii="Times New Roman" w:hAnsi="Times New Roman" w:cs="Times New Roman"/>
          <w:sz w:val="28"/>
          <w:szCs w:val="28"/>
        </w:rPr>
        <w:t>Пользователь имеет возможность перевернуть карточку. В момент переворота загрузятся с сервера некоторые данные обо мне (изображение на слайде).</w:t>
      </w:r>
    </w:p>
    <w:p w:rsidR="00B226A8" w:rsidRDefault="00B226A8" w:rsidP="00B226A8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>[Слайд 1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5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Тестирование приложения</w:t>
      </w:r>
    </w:p>
    <w:p w:rsidR="00B226A8" w:rsidRDefault="00B226A8" w:rsidP="00B226A8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226A8">
        <w:rPr>
          <w:rFonts w:ascii="Times New Roman" w:hAnsi="Times New Roman" w:cs="Times New Roman"/>
          <w:sz w:val="28"/>
          <w:szCs w:val="28"/>
        </w:rPr>
        <w:lastRenderedPageBreak/>
        <w:t>Юнит-тесты</w:t>
      </w:r>
      <w:proofErr w:type="spellEnd"/>
      <w:r w:rsidRPr="00B226A8">
        <w:rPr>
          <w:rFonts w:ascii="Times New Roman" w:hAnsi="Times New Roman" w:cs="Times New Roman"/>
          <w:sz w:val="28"/>
          <w:szCs w:val="28"/>
        </w:rPr>
        <w:t xml:space="preserve"> являются достаточно важной частью любого хорошего приложения. Во многих больших проектах требуют покрывать написанный код </w:t>
      </w:r>
      <w:proofErr w:type="spellStart"/>
      <w:r w:rsidRPr="00B226A8">
        <w:rPr>
          <w:rFonts w:ascii="Times New Roman" w:hAnsi="Times New Roman" w:cs="Times New Roman"/>
          <w:sz w:val="28"/>
          <w:szCs w:val="28"/>
        </w:rPr>
        <w:t>юнит-тесами</w:t>
      </w:r>
      <w:proofErr w:type="spellEnd"/>
      <w:r w:rsidRPr="00B226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E54" w:rsidRPr="00B226A8" w:rsidRDefault="00A13E54" w:rsidP="00B226A8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изображены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юнит-тесты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сервиса по получению слова в правильном виде в зависимости от передаваемого числительного. </w:t>
      </w:r>
    </w:p>
    <w:p w:rsidR="00A13E54" w:rsidRDefault="00A13E54" w:rsidP="00A13E54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>[Слайд 1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6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] —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Тестирование приложения</w:t>
      </w:r>
    </w:p>
    <w:p w:rsidR="00B226A8" w:rsidRDefault="00A13E54" w:rsidP="00DE7971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представлены ре</w:t>
      </w:r>
      <w:r w:rsidR="006B3E22">
        <w:rPr>
          <w:rFonts w:ascii="Times New Roman" w:hAnsi="Times New Roman" w:cs="Times New Roman"/>
          <w:sz w:val="28"/>
          <w:szCs w:val="28"/>
        </w:rPr>
        <w:t xml:space="preserve">зультаты выполнения </w:t>
      </w:r>
      <w:proofErr w:type="spellStart"/>
      <w:r w:rsidR="006B3E22">
        <w:rPr>
          <w:rFonts w:ascii="Times New Roman" w:hAnsi="Times New Roman" w:cs="Times New Roman"/>
          <w:sz w:val="28"/>
          <w:szCs w:val="28"/>
        </w:rPr>
        <w:t>юнит-тестов</w:t>
      </w:r>
      <w:proofErr w:type="spellEnd"/>
      <w:r w:rsidR="006B3E22">
        <w:rPr>
          <w:rFonts w:ascii="Times New Roman" w:hAnsi="Times New Roman" w:cs="Times New Roman"/>
          <w:sz w:val="28"/>
          <w:szCs w:val="28"/>
        </w:rPr>
        <w:t>.</w:t>
      </w:r>
    </w:p>
    <w:p w:rsidR="006B3E22" w:rsidRPr="00B226A8" w:rsidRDefault="002A1A98" w:rsidP="00DE7971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</w:t>
      </w:r>
      <w:r w:rsidR="006B3E22">
        <w:rPr>
          <w:rFonts w:ascii="Times New Roman" w:hAnsi="Times New Roman" w:cs="Times New Roman"/>
          <w:sz w:val="28"/>
          <w:szCs w:val="28"/>
        </w:rPr>
        <w:t>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B3E22">
        <w:rPr>
          <w:rFonts w:ascii="Times New Roman" w:hAnsi="Times New Roman" w:cs="Times New Roman"/>
          <w:sz w:val="28"/>
          <w:szCs w:val="28"/>
        </w:rPr>
        <w:t xml:space="preserve"> клиентской части приложения </w:t>
      </w:r>
      <w:r>
        <w:rPr>
          <w:rFonts w:ascii="Times New Roman" w:hAnsi="Times New Roman" w:cs="Times New Roman"/>
          <w:sz w:val="28"/>
          <w:szCs w:val="28"/>
        </w:rPr>
        <w:t xml:space="preserve">были разработаны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="006B3E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Само тестирование проводилось вручную.</w:t>
      </w:r>
      <w:r w:rsidR="006B3E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95B" w:rsidRDefault="00147921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 w:rsidR="009109BE" w:rsidRPr="005A55C6">
        <w:rPr>
          <w:rFonts w:ascii="Times New Roman" w:hAnsi="Times New Roman"/>
          <w:i/>
          <w:iCs/>
          <w:color w:val="000000"/>
          <w:sz w:val="28"/>
          <w:szCs w:val="28"/>
        </w:rPr>
        <w:t>1</w:t>
      </w:r>
      <w:r w:rsidR="007C299F">
        <w:rPr>
          <w:rFonts w:ascii="Times New Roman" w:hAnsi="Times New Roman"/>
          <w:i/>
          <w:iCs/>
          <w:color w:val="000000"/>
          <w:sz w:val="28"/>
          <w:szCs w:val="28"/>
        </w:rPr>
        <w:t>7</w:t>
      </w: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>] — Экономи</w:t>
      </w:r>
      <w:r w:rsidR="002A1A98">
        <w:rPr>
          <w:rFonts w:ascii="Times New Roman" w:hAnsi="Times New Roman"/>
          <w:i/>
          <w:iCs/>
          <w:color w:val="000000"/>
          <w:sz w:val="28"/>
          <w:szCs w:val="28"/>
        </w:rPr>
        <w:t>ческий раздел</w:t>
      </w:r>
    </w:p>
    <w:p w:rsidR="002A1A98" w:rsidRDefault="002A1A98">
      <w:pPr>
        <w:pStyle w:val="a1"/>
        <w:spacing w:after="0" w:line="360" w:lineRule="auto"/>
        <w:ind w:firstLine="709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На слайде изображён график работы по созданию </w:t>
      </w:r>
      <w:proofErr w:type="gramStart"/>
      <w:r>
        <w:rPr>
          <w:rFonts w:ascii="Times New Roman" w:hAnsi="Times New Roman"/>
          <w:iCs/>
          <w:color w:val="000000"/>
          <w:sz w:val="28"/>
          <w:szCs w:val="28"/>
        </w:rPr>
        <w:t>программного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</w:rPr>
        <w:t xml:space="preserve"> приложений. </w:t>
      </w:r>
    </w:p>
    <w:p w:rsidR="002A1A98" w:rsidRDefault="002A1A98">
      <w:pPr>
        <w:pStyle w:val="a1"/>
        <w:spacing w:after="0" w:line="360" w:lineRule="auto"/>
        <w:ind w:firstLine="709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На первом этапе формировались требования к информационной системе. На это было выделено 7 дней. На втором этапе разрабатывался эскизный проект - 7 дней. На технический проект </w:t>
      </w:r>
      <w:r w:rsidR="004B777C">
        <w:rPr>
          <w:rFonts w:ascii="Times New Roman" w:hAnsi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="004B777C">
        <w:rPr>
          <w:rFonts w:ascii="Times New Roman" w:hAnsi="Times New Roman"/>
          <w:iCs/>
          <w:color w:val="000000"/>
          <w:sz w:val="28"/>
          <w:szCs w:val="28"/>
        </w:rPr>
        <w:t>12 дней. Большее количество времени ушло на рабочий проект – 34 дня.</w:t>
      </w:r>
    </w:p>
    <w:p w:rsidR="004B777C" w:rsidRPr="002A1A98" w:rsidRDefault="004B777C">
      <w:pPr>
        <w:pStyle w:val="a1"/>
        <w:spacing w:after="0" w:line="360" w:lineRule="auto"/>
        <w:ind w:firstLine="709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Также были рассчитаны экономические показатели проекта. Результаты приведены на слайде.</w:t>
      </w:r>
    </w:p>
    <w:p w:rsidR="0039095B" w:rsidRPr="005A55C6" w:rsidRDefault="00C96C1A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="00147921"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[Слайд </w:t>
      </w:r>
      <w:r w:rsidR="009109BE" w:rsidRPr="005A55C6">
        <w:rPr>
          <w:rFonts w:ascii="Times New Roman" w:hAnsi="Times New Roman"/>
          <w:i/>
          <w:iCs/>
          <w:color w:val="000000"/>
          <w:sz w:val="28"/>
          <w:szCs w:val="28"/>
        </w:rPr>
        <w:t>1</w:t>
      </w:r>
      <w:r w:rsidR="007C299F">
        <w:rPr>
          <w:rFonts w:ascii="Times New Roman" w:hAnsi="Times New Roman"/>
          <w:i/>
          <w:iCs/>
          <w:color w:val="000000"/>
          <w:sz w:val="28"/>
          <w:szCs w:val="28"/>
        </w:rPr>
        <w:t>8</w:t>
      </w:r>
      <w:r w:rsidR="00147921" w:rsidRPr="005A55C6">
        <w:rPr>
          <w:rFonts w:ascii="Times New Roman" w:hAnsi="Times New Roman"/>
          <w:i/>
          <w:iCs/>
          <w:color w:val="000000"/>
          <w:sz w:val="28"/>
          <w:szCs w:val="28"/>
        </w:rPr>
        <w:t>] — Заключение</w:t>
      </w:r>
    </w:p>
    <w:p w:rsidR="00C96C1A" w:rsidRPr="00C96C1A" w:rsidRDefault="002A1A98">
      <w:pPr>
        <w:pStyle w:val="a1"/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n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the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process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of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completing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the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final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qualifying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work</w:t>
      </w:r>
      <w:r w:rsidR="00C96C1A" w:rsidRPr="004B777C">
        <w:rPr>
          <w:rFonts w:ascii="Times New Roman" w:hAnsi="Times New Roman"/>
          <w:sz w:val="28"/>
          <w:szCs w:val="28"/>
        </w:rPr>
        <w:t xml:space="preserve">,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a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web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application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with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96C1A" w:rsidRPr="00C96C1A">
        <w:rPr>
          <w:rFonts w:ascii="Times New Roman" w:hAnsi="Times New Roman"/>
          <w:sz w:val="28"/>
          <w:szCs w:val="28"/>
          <w:lang w:val="en-US"/>
        </w:rPr>
        <w:t>a</w:t>
      </w:r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monolithic</w:t>
      </w:r>
      <w:proofErr w:type="gramEnd"/>
      <w:r w:rsidR="00C96C1A" w:rsidRPr="004B777C">
        <w:rPr>
          <w:rFonts w:ascii="Times New Roman" w:hAnsi="Times New Roman"/>
          <w:sz w:val="28"/>
          <w:szCs w:val="28"/>
        </w:rPr>
        <w:t xml:space="preserve"> 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>three</w:t>
      </w:r>
      <w:r w:rsidR="00C96C1A" w:rsidRPr="004B777C">
        <w:rPr>
          <w:rFonts w:ascii="Times New Roman" w:hAnsi="Times New Roman"/>
          <w:sz w:val="28"/>
          <w:szCs w:val="28"/>
        </w:rPr>
        <w:t>-</w:t>
      </w:r>
      <w:r w:rsidR="00C96C1A" w:rsidRPr="00C96C1A">
        <w:rPr>
          <w:rFonts w:ascii="Times New Roman" w:hAnsi="Times New Roman"/>
          <w:sz w:val="28"/>
          <w:szCs w:val="28"/>
          <w:lang w:val="en-US"/>
        </w:rPr>
        <w:t xml:space="preserve">level architecture for a personal portfolio and </w:t>
      </w:r>
      <w:proofErr w:type="spellStart"/>
      <w:r w:rsidR="00C96C1A" w:rsidRPr="00C96C1A">
        <w:rPr>
          <w:rFonts w:ascii="Times New Roman" w:hAnsi="Times New Roman"/>
          <w:sz w:val="28"/>
          <w:szCs w:val="28"/>
          <w:lang w:val="en-US"/>
        </w:rPr>
        <w:t>microblogging</w:t>
      </w:r>
      <w:proofErr w:type="spellEnd"/>
      <w:r w:rsidR="00C96C1A" w:rsidRPr="00C96C1A">
        <w:rPr>
          <w:rFonts w:ascii="Times New Roman" w:hAnsi="Times New Roman"/>
          <w:sz w:val="28"/>
          <w:szCs w:val="28"/>
          <w:lang w:val="en-US"/>
        </w:rPr>
        <w:t xml:space="preserve"> was developed. </w:t>
      </w:r>
    </w:p>
    <w:p w:rsidR="00C96C1A" w:rsidRDefault="002A1A98">
      <w:pPr>
        <w:pStyle w:val="a1"/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C96C1A" w:rsidRPr="003A03BE">
        <w:rPr>
          <w:sz w:val="28"/>
          <w:szCs w:val="28"/>
        </w:rPr>
        <w:t xml:space="preserve"> процессе выполнения выпускной квалификационной работы было разработано </w:t>
      </w:r>
      <w:proofErr w:type="spellStart"/>
      <w:r w:rsidR="00C96C1A">
        <w:rPr>
          <w:sz w:val="28"/>
          <w:szCs w:val="28"/>
        </w:rPr>
        <w:t>веб-приложение</w:t>
      </w:r>
      <w:proofErr w:type="spellEnd"/>
      <w:r w:rsidR="00C96C1A">
        <w:rPr>
          <w:sz w:val="28"/>
          <w:szCs w:val="28"/>
        </w:rPr>
        <w:t xml:space="preserve"> с монолитной трёхуровневой архитектурой</w:t>
      </w:r>
      <w:r w:rsidR="00C96C1A" w:rsidRPr="003A03BE">
        <w:rPr>
          <w:sz w:val="28"/>
          <w:szCs w:val="28"/>
        </w:rPr>
        <w:t xml:space="preserve"> </w:t>
      </w:r>
      <w:proofErr w:type="gramStart"/>
      <w:r w:rsidR="00C96C1A" w:rsidRPr="003A03BE">
        <w:rPr>
          <w:sz w:val="28"/>
          <w:szCs w:val="28"/>
        </w:rPr>
        <w:t>для</w:t>
      </w:r>
      <w:proofErr w:type="gramEnd"/>
      <w:r w:rsidR="00C96C1A" w:rsidRPr="003A03BE">
        <w:rPr>
          <w:sz w:val="28"/>
          <w:szCs w:val="28"/>
        </w:rPr>
        <w:t xml:space="preserve"> </w:t>
      </w:r>
      <w:r w:rsidR="00C96C1A">
        <w:rPr>
          <w:sz w:val="28"/>
          <w:szCs w:val="28"/>
        </w:rPr>
        <w:t xml:space="preserve">личного </w:t>
      </w:r>
      <w:proofErr w:type="spellStart"/>
      <w:r w:rsidR="00C96C1A">
        <w:rPr>
          <w:sz w:val="28"/>
          <w:szCs w:val="28"/>
        </w:rPr>
        <w:t>портфолио</w:t>
      </w:r>
      <w:proofErr w:type="spellEnd"/>
      <w:r w:rsidR="00C96C1A">
        <w:rPr>
          <w:sz w:val="28"/>
          <w:szCs w:val="28"/>
        </w:rPr>
        <w:t xml:space="preserve"> и </w:t>
      </w:r>
      <w:proofErr w:type="spellStart"/>
      <w:r w:rsidR="00C96C1A">
        <w:rPr>
          <w:sz w:val="28"/>
          <w:szCs w:val="28"/>
        </w:rPr>
        <w:t>микроблога</w:t>
      </w:r>
      <w:proofErr w:type="spellEnd"/>
      <w:r w:rsidR="00C96C1A" w:rsidRPr="003A03BE">
        <w:rPr>
          <w:sz w:val="28"/>
          <w:szCs w:val="28"/>
        </w:rPr>
        <w:t xml:space="preserve">. </w:t>
      </w:r>
    </w:p>
    <w:p w:rsidR="00C96C1A" w:rsidRPr="00C96C1A" w:rsidRDefault="00C96C1A">
      <w:pPr>
        <w:pStyle w:val="a1"/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r w:rsidRPr="003A03BE">
        <w:rPr>
          <w:sz w:val="28"/>
          <w:szCs w:val="28"/>
        </w:rPr>
        <w:t xml:space="preserve">Для реализации </w:t>
      </w:r>
      <w:proofErr w:type="spellStart"/>
      <w:r>
        <w:rPr>
          <w:sz w:val="28"/>
          <w:szCs w:val="28"/>
        </w:rPr>
        <w:t>веб-</w:t>
      </w:r>
      <w:r w:rsidRPr="003A03BE">
        <w:rPr>
          <w:sz w:val="28"/>
          <w:szCs w:val="28"/>
        </w:rPr>
        <w:t>приложения</w:t>
      </w:r>
      <w:proofErr w:type="spellEnd"/>
      <w:r>
        <w:rPr>
          <w:sz w:val="28"/>
          <w:szCs w:val="28"/>
        </w:rPr>
        <w:t xml:space="preserve"> с монолитной трёхуровневой архитектурой</w:t>
      </w:r>
      <w:r w:rsidRPr="003A03BE">
        <w:rPr>
          <w:sz w:val="28"/>
          <w:szCs w:val="28"/>
        </w:rPr>
        <w:t xml:space="preserve"> был</w:t>
      </w:r>
      <w:r>
        <w:rPr>
          <w:sz w:val="28"/>
          <w:szCs w:val="28"/>
        </w:rPr>
        <w:t xml:space="preserve">и проанализированы различные виды архитектуры приложений. Анализ был произведён автором выпускной квалификационной работы в статье </w:t>
      </w:r>
      <w:r w:rsidRPr="0091651D">
        <w:rPr>
          <w:sz w:val="28"/>
          <w:szCs w:val="28"/>
        </w:rPr>
        <w:t>«</w:t>
      </w:r>
      <w:r>
        <w:rPr>
          <w:sz w:val="28"/>
          <w:szCs w:val="28"/>
        </w:rPr>
        <w:t>П</w:t>
      </w:r>
      <w:r w:rsidRPr="0091651D">
        <w:rPr>
          <w:sz w:val="28"/>
          <w:szCs w:val="28"/>
        </w:rPr>
        <w:t xml:space="preserve">роведение аналитического обзора предметной области темы </w:t>
      </w:r>
      <w:r w:rsidRPr="0091651D">
        <w:rPr>
          <w:sz w:val="28"/>
          <w:szCs w:val="28"/>
        </w:rPr>
        <w:lastRenderedPageBreak/>
        <w:t>«</w:t>
      </w:r>
      <w:r>
        <w:rPr>
          <w:sz w:val="28"/>
          <w:szCs w:val="28"/>
        </w:rPr>
        <w:t>Т</w:t>
      </w:r>
      <w:r w:rsidRPr="0091651D">
        <w:rPr>
          <w:sz w:val="28"/>
          <w:szCs w:val="28"/>
        </w:rPr>
        <w:t xml:space="preserve">рёхуровневая архитектура </w:t>
      </w:r>
      <w:proofErr w:type="spellStart"/>
      <w:r w:rsidRPr="0091651D">
        <w:rPr>
          <w:sz w:val="28"/>
          <w:szCs w:val="28"/>
        </w:rPr>
        <w:t>веб-приложения</w:t>
      </w:r>
      <w:proofErr w:type="spellEnd"/>
      <w:r w:rsidRPr="0091651D">
        <w:rPr>
          <w:sz w:val="28"/>
          <w:szCs w:val="28"/>
        </w:rPr>
        <w:t xml:space="preserve"> с элементами управления </w:t>
      </w:r>
      <w:proofErr w:type="spellStart"/>
      <w:r w:rsidRPr="0091651D">
        <w:rPr>
          <w:sz w:val="28"/>
          <w:szCs w:val="28"/>
        </w:rPr>
        <w:t>контентом</w:t>
      </w:r>
      <w:proofErr w:type="spellEnd"/>
      <w:r w:rsidRPr="0091651D">
        <w:rPr>
          <w:sz w:val="28"/>
          <w:szCs w:val="28"/>
        </w:rPr>
        <w:t>»»</w:t>
      </w:r>
      <w:r>
        <w:rPr>
          <w:sz w:val="28"/>
          <w:szCs w:val="28"/>
        </w:rPr>
        <w:t xml:space="preserve"> и опубликован в сборнике </w:t>
      </w:r>
      <w:r w:rsidRPr="0091651D">
        <w:rPr>
          <w:sz w:val="28"/>
          <w:szCs w:val="28"/>
        </w:rPr>
        <w:t>статей XXII Международной научно-практической конференции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elibrary</w:t>
      </w:r>
      <w:proofErr w:type="spellEnd"/>
      <w:r w:rsidRPr="003A03BE">
        <w:rPr>
          <w:sz w:val="28"/>
          <w:szCs w:val="28"/>
        </w:rPr>
        <w:t>.</w:t>
      </w:r>
    </w:p>
    <w:p w:rsidR="0039095B" w:rsidRPr="005A55C6" w:rsidRDefault="00C96C1A">
      <w:pPr>
        <w:pStyle w:val="a1"/>
        <w:spacing w:after="0" w:line="360" w:lineRule="auto"/>
        <w:ind w:firstLine="709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5A55C6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="009109BE" w:rsidRPr="005A55C6">
        <w:rPr>
          <w:rFonts w:ascii="Times New Roman" w:hAnsi="Times New Roman"/>
          <w:i/>
          <w:iCs/>
          <w:color w:val="000000"/>
          <w:sz w:val="28"/>
          <w:szCs w:val="28"/>
        </w:rPr>
        <w:t>[Слайд 1</w:t>
      </w:r>
      <w:r w:rsidR="007C299F">
        <w:rPr>
          <w:rFonts w:ascii="Times New Roman" w:hAnsi="Times New Roman"/>
          <w:i/>
          <w:iCs/>
          <w:color w:val="000000"/>
          <w:sz w:val="28"/>
          <w:szCs w:val="28"/>
        </w:rPr>
        <w:t>9</w:t>
      </w:r>
      <w:r w:rsidR="00147921" w:rsidRPr="005A55C6">
        <w:rPr>
          <w:rFonts w:ascii="Times New Roman" w:hAnsi="Times New Roman"/>
          <w:i/>
          <w:iCs/>
          <w:color w:val="000000"/>
          <w:sz w:val="28"/>
          <w:szCs w:val="28"/>
        </w:rPr>
        <w:t>] — Спасибо за внимание</w:t>
      </w:r>
    </w:p>
    <w:p w:rsidR="0039095B" w:rsidRPr="005A55C6" w:rsidRDefault="00147921" w:rsidP="000F46D1">
      <w:pPr>
        <w:pStyle w:val="a1"/>
        <w:tabs>
          <w:tab w:val="left" w:pos="4545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A55C6">
        <w:rPr>
          <w:rFonts w:ascii="Times New Roman" w:hAnsi="Times New Roman"/>
          <w:color w:val="000000"/>
          <w:sz w:val="28"/>
          <w:szCs w:val="28"/>
        </w:rPr>
        <w:t>Спасибо за внимание!</w:t>
      </w:r>
      <w:r w:rsidR="000F46D1">
        <w:rPr>
          <w:rFonts w:ascii="Times New Roman" w:hAnsi="Times New Roman"/>
          <w:color w:val="000000"/>
          <w:sz w:val="28"/>
          <w:szCs w:val="28"/>
        </w:rPr>
        <w:tab/>
      </w:r>
    </w:p>
    <w:sectPr w:rsidR="0039095B" w:rsidRPr="005A55C6" w:rsidSect="00C05B7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0358"/>
    <w:multiLevelType w:val="multilevel"/>
    <w:tmpl w:val="FE0A94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13A0ACE"/>
    <w:multiLevelType w:val="hybridMultilevel"/>
    <w:tmpl w:val="808CF59C"/>
    <w:lvl w:ilvl="0" w:tplc="0E763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D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CA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003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EC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C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68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8B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04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8177C9"/>
    <w:multiLevelType w:val="multilevel"/>
    <w:tmpl w:val="7E5271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F0C7834"/>
    <w:multiLevelType w:val="hybridMultilevel"/>
    <w:tmpl w:val="5A1A0D54"/>
    <w:lvl w:ilvl="0" w:tplc="CC8E1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4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84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E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82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2E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AF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43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B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compat/>
  <w:rsids>
    <w:rsidRoot w:val="0039095B"/>
    <w:rsid w:val="000F46D1"/>
    <w:rsid w:val="00124692"/>
    <w:rsid w:val="00147921"/>
    <w:rsid w:val="00166015"/>
    <w:rsid w:val="001E76EA"/>
    <w:rsid w:val="00215FDB"/>
    <w:rsid w:val="002A1A98"/>
    <w:rsid w:val="00363F73"/>
    <w:rsid w:val="0039095B"/>
    <w:rsid w:val="0044254F"/>
    <w:rsid w:val="004B777C"/>
    <w:rsid w:val="005A55C6"/>
    <w:rsid w:val="006B3E22"/>
    <w:rsid w:val="00731A85"/>
    <w:rsid w:val="00796784"/>
    <w:rsid w:val="007B4C23"/>
    <w:rsid w:val="007C299F"/>
    <w:rsid w:val="007E0691"/>
    <w:rsid w:val="009109BE"/>
    <w:rsid w:val="0096770F"/>
    <w:rsid w:val="00A13E54"/>
    <w:rsid w:val="00AD124A"/>
    <w:rsid w:val="00B226A8"/>
    <w:rsid w:val="00BC249F"/>
    <w:rsid w:val="00C05B70"/>
    <w:rsid w:val="00C44E06"/>
    <w:rsid w:val="00C85BAA"/>
    <w:rsid w:val="00C96C1A"/>
    <w:rsid w:val="00CA79C7"/>
    <w:rsid w:val="00DE7971"/>
    <w:rsid w:val="00E55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B70"/>
  </w:style>
  <w:style w:type="paragraph" w:styleId="2">
    <w:name w:val="heading 2"/>
    <w:basedOn w:val="a0"/>
    <w:next w:val="a1"/>
    <w:qFormat/>
    <w:rsid w:val="00C05B70"/>
    <w:pPr>
      <w:numPr>
        <w:ilvl w:val="1"/>
        <w:numId w:val="1"/>
      </w:numPr>
      <w:tabs>
        <w:tab w:val="left" w:pos="1276"/>
      </w:tabs>
      <w:spacing w:before="0" w:after="0" w:line="360" w:lineRule="auto"/>
      <w:ind w:firstLine="709"/>
      <w:outlineLvl w:val="1"/>
    </w:pPr>
    <w:rPr>
      <w:rFonts w:ascii="Times New Roman" w:hAnsi="Times New Roman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rsid w:val="00C05B70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rsid w:val="00C05B70"/>
    <w:pPr>
      <w:spacing w:after="140" w:line="276" w:lineRule="auto"/>
      <w:ind w:firstLine="737"/>
      <w:jc w:val="both"/>
    </w:pPr>
  </w:style>
  <w:style w:type="paragraph" w:styleId="a5">
    <w:name w:val="List"/>
    <w:basedOn w:val="a1"/>
    <w:rsid w:val="00C05B70"/>
  </w:style>
  <w:style w:type="paragraph" w:styleId="a6">
    <w:name w:val="caption"/>
    <w:basedOn w:val="a"/>
    <w:qFormat/>
    <w:rsid w:val="00C05B70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C05B70"/>
    <w:pPr>
      <w:suppressLineNumbers/>
    </w:pPr>
  </w:style>
  <w:style w:type="paragraph" w:styleId="a8">
    <w:name w:val="List Paragraph"/>
    <w:basedOn w:val="a"/>
    <w:qFormat/>
    <w:rsid w:val="00C05B70"/>
    <w:pPr>
      <w:spacing w:after="200"/>
      <w:ind w:left="720" w:right="142"/>
      <w:contextualSpacing/>
    </w:pPr>
  </w:style>
  <w:style w:type="paragraph" w:customStyle="1" w:styleId="TOC1">
    <w:name w:val="TOC 1"/>
    <w:basedOn w:val="a"/>
    <w:uiPriority w:val="1"/>
    <w:qFormat/>
    <w:rsid w:val="00C96C1A"/>
    <w:pPr>
      <w:widowControl w:val="0"/>
      <w:suppressAutoHyphens w:val="0"/>
      <w:autoSpaceDE w:val="0"/>
      <w:autoSpaceDN w:val="0"/>
      <w:spacing w:before="22"/>
      <w:ind w:right="31" w:hanging="383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table" w:styleId="a9">
    <w:name w:val="Table Grid"/>
    <w:basedOn w:val="a3"/>
    <w:uiPriority w:val="59"/>
    <w:rsid w:val="00C96C1A"/>
    <w:pPr>
      <w:suppressAutoHyphens w:val="0"/>
      <w:ind w:left="142" w:right="142"/>
      <w:jc w:val="center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4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7C4F3-606D-40E6-9767-E6FD9E4B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 FFF</dc:creator>
  <cp:lastModifiedBy>User</cp:lastModifiedBy>
  <cp:revision>2</cp:revision>
  <dcterms:created xsi:type="dcterms:W3CDTF">2022-06-21T02:02:00Z</dcterms:created>
  <dcterms:modified xsi:type="dcterms:W3CDTF">2022-06-21T02:02:00Z</dcterms:modified>
  <dc:language>ru-RU</dc:language>
</cp:coreProperties>
</file>