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FD4B3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单链表逆序</w:t>
      </w:r>
    </w:p>
    <w:p w14:paraId="33DF9541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第二个题目是</w:t>
      </w:r>
      <w:proofErr w:type="gramStart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很</w:t>
      </w:r>
      <w:proofErr w:type="gram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经典的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单链表逆序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问题。很多公司的面试题库中都有这道题，有的公司明确题目要求不能使用额外的节点存储空间，有的没有明确说明，但是如果面试者使用了额外的节点存储空间做中转，会得到一个比较低的分数。如何在不使用额外存储节点的情况下使一个单链表的所有节点逆序？我们先用迭代循环的思想来分析这个问题，链表的初始状态如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）所示：</w:t>
      </w:r>
    </w:p>
    <w:p w14:paraId="236DAEFC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186E569" wp14:editId="5F1BE674">
            <wp:extent cx="4495800" cy="1264920"/>
            <wp:effectExtent l="0" t="0" r="0" b="0"/>
            <wp:docPr id="1" name="图片 1" descr="http://my.csdn.net/uploads/201205/20/1337526379_6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20/1337526379_62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C826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）初始状态</w:t>
      </w:r>
    </w:p>
    <w:p w14:paraId="1AB1220A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初始状态，</w:t>
      </w: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NULL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指向当前的头节点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指向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节点的下一个节点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。首先从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节点开始逆序，将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节点的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指针指向</w:t>
      </w: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，因为</w:t>
      </w: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的当前值是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NULL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，所以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节点就从链表中脱离出来了，然后移动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指针，使它们分别指向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节点和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的下一个节点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（因为当前的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已经指向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节点了，因此修改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节点的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指针不会导致链表丢失）。逆向节点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之后，链表的状态如图（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）所示：</w:t>
      </w:r>
    </w:p>
    <w:p w14:paraId="18739102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C64CCFA" wp14:editId="52186EAE">
            <wp:extent cx="4503420" cy="1188720"/>
            <wp:effectExtent l="0" t="0" r="0" b="0"/>
            <wp:docPr id="2" name="图片 2" descr="http://my.csdn.net/uploads/201205/20/1337526423_9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5/20/1337526423_90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B61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）经过第一次迭代后的状态</w:t>
      </w:r>
    </w:p>
    <w:p w14:paraId="11ED862D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从图（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）的初始状态到图（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）状态共做了四个操作，这四个操作的伪代码如下：</w:t>
      </w:r>
    </w:p>
    <w:p w14:paraId="604127B0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3E9C85B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head-&gt;next = </w:t>
      </w: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14:paraId="15C3BF10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prev</w:t>
      </w:r>
      <w:proofErr w:type="spellEnd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head;</w:t>
      </w:r>
    </w:p>
    <w:p w14:paraId="11859804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 = next;</w:t>
      </w:r>
    </w:p>
    <w:p w14:paraId="4D2584B4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 = head-&gt;next;</w:t>
      </w:r>
    </w:p>
    <w:p w14:paraId="3360D086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242C6412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这四行伪代码就是循环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</w:instrText>
      </w:r>
      <w:r w:rsidRPr="009818D6">
        <w:rPr>
          <w:rFonts w:ascii="Arial" w:eastAsia="宋体" w:hAnsi="Arial" w:cs="Arial" w:hint="eastAsia"/>
          <w:color w:val="333333"/>
          <w:kern w:val="0"/>
          <w:sz w:val="24"/>
          <w:szCs w:val="24"/>
        </w:rPr>
        <w:instrText>HYPERLINK "http://lib.csdn.net/base/datastructure" \o "</w:instrText>
      </w:r>
      <w:r w:rsidRPr="009818D6">
        <w:rPr>
          <w:rFonts w:ascii="Arial" w:eastAsia="宋体" w:hAnsi="Arial" w:cs="Arial" w:hint="eastAsia"/>
          <w:color w:val="333333"/>
          <w:kern w:val="0"/>
          <w:sz w:val="24"/>
          <w:szCs w:val="24"/>
        </w:rPr>
        <w:instrText>算法与数据结构知识库</w:instrText>
      </w:r>
      <w:r w:rsidRPr="009818D6">
        <w:rPr>
          <w:rFonts w:ascii="Arial" w:eastAsia="宋体" w:hAnsi="Arial" w:cs="Arial" w:hint="eastAsia"/>
          <w:color w:val="333333"/>
          <w:kern w:val="0"/>
          <w:sz w:val="24"/>
          <w:szCs w:val="24"/>
        </w:rPr>
        <w:instrText>" \t "_blank"</w:instrTex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</w:instrTex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9818D6">
        <w:rPr>
          <w:rFonts w:ascii="Arial" w:eastAsia="宋体" w:hAnsi="Arial" w:cs="Arial"/>
          <w:b/>
          <w:bCs/>
          <w:color w:val="DF3434"/>
          <w:kern w:val="0"/>
          <w:sz w:val="24"/>
          <w:szCs w:val="24"/>
        </w:rPr>
        <w:t>算法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的迭代体了，现在用这个迭代体对图（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）的状态再进行一轮迭代，就得到了图（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）的状态：</w:t>
      </w:r>
    </w:p>
    <w:p w14:paraId="5607D3A4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E5AFD94" wp14:editId="53BECD9D">
            <wp:extent cx="4503420" cy="1074420"/>
            <wp:effectExtent l="0" t="0" r="0" b="0"/>
            <wp:docPr id="3" name="图片 3" descr="http://my.csdn.net/uploads/201205/20/1337526569_3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20/1337526569_38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0E6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）经过第二次迭代后的状态</w:t>
      </w:r>
    </w:p>
    <w:p w14:paraId="4548049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       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那么循环终止条件呢？现在对图（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）的状态再迭代一次得到图（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）的状态：</w:t>
      </w:r>
    </w:p>
    <w:p w14:paraId="76E62305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9E2D860" wp14:editId="6E93BAA1">
            <wp:extent cx="4488180" cy="1074420"/>
            <wp:effectExtent l="0" t="0" r="7620" b="0"/>
            <wp:docPr id="4" name="图片 4" descr="http://my.csdn.net/uploads/201205/20/1337526604_2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5/20/1337526604_26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028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）经过第三次迭代后的状态</w:t>
      </w:r>
    </w:p>
    <w:p w14:paraId="5A737CC9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此时可以看出，在图（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）的基础上再进行一次迭代就可以完成链表的逆序，因此循环迭代的终止条件就是当前的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指针是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NULL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B870769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现在来总结一下，循环的初始条件是：</w:t>
      </w:r>
    </w:p>
    <w:p w14:paraId="2633F933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NULL;</w:t>
      </w:r>
    </w:p>
    <w:p w14:paraId="32EBD9E4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1D12DACB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循环迭代体是：</w:t>
      </w:r>
    </w:p>
    <w:p w14:paraId="776064DA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next = head-&gt;next;</w:t>
      </w:r>
    </w:p>
    <w:p w14:paraId="4809E77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head-&gt;next = </w:t>
      </w: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;</w:t>
      </w:r>
    </w:p>
    <w:p w14:paraId="3F02C6FB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prev</w:t>
      </w:r>
      <w:proofErr w:type="spellEnd"/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= head;</w:t>
      </w:r>
    </w:p>
    <w:p w14:paraId="68986ED6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 = next;</w:t>
      </w:r>
    </w:p>
    <w:p w14:paraId="3AE0F7E9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63937C43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循环终止条件是：</w:t>
      </w:r>
    </w:p>
    <w:p w14:paraId="2C12EF48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 == NULL</w:t>
      </w:r>
    </w:p>
    <w:p w14:paraId="6D7267E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14:paraId="590A204D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根据以上分析结果，逆序单链表的循环算法如下所示：</w:t>
      </w:r>
    </w:p>
    <w:tbl>
      <w:tblPr>
        <w:tblW w:w="48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4"/>
      </w:tblGrid>
      <w:tr w:rsidR="009818D6" w:rsidRPr="009818D6" w14:paraId="0585BA0A" w14:textId="77777777" w:rsidTr="009818D6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74861A23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61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proofErr w:type="spellStart"/>
            <w:proofErr w:type="gram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ReverseLink</w:t>
            </w:r>
            <w:proofErr w:type="spell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proofErr w:type="gram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</w:t>
            </w:r>
          </w:p>
          <w:p w14:paraId="57A5ADB2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62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{</w:t>
            </w:r>
          </w:p>
          <w:p w14:paraId="0A055E9C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63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0B0B2B17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64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prev</w:t>
            </w:r>
            <w:proofErr w:type="spell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4680CF79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65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</w:p>
          <w:p w14:paraId="56A41EAF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66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 </w:t>
            </w:r>
            <w:proofErr w:type="gramStart"/>
            <w:r w:rsidRPr="009818D6">
              <w:rPr>
                <w:rFonts w:ascii="Consolas" w:eastAsia="宋体" w:hAnsi="Consolas" w:cs="Arial"/>
                <w:color w:val="0000FF"/>
                <w:kern w:val="0"/>
                <w:sz w:val="22"/>
              </w:rPr>
              <w:t>while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proofErr w:type="gram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!=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</w:t>
            </w:r>
          </w:p>
          <w:p w14:paraId="713A1595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67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</w:t>
            </w:r>
            <w:proofErr w:type="gram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{</w:t>
            </w:r>
            <w:proofErr w:type="gramEnd"/>
          </w:p>
          <w:p w14:paraId="5C5AF88D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68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    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28FE2A24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69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    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prev</w:t>
            </w:r>
            <w:proofErr w:type="spell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39A376A7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70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 xml:space="preserve">         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prev</w:t>
            </w:r>
            <w:proofErr w:type="spell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4F0BBAC3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71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    head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1008995E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72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</w:t>
            </w:r>
            <w:proofErr w:type="gram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}</w:t>
            </w:r>
            <w:proofErr w:type="gramEnd"/>
          </w:p>
          <w:p w14:paraId="34F06C69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73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</w:p>
          <w:p w14:paraId="067BDA01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74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 </w:t>
            </w:r>
            <w:r w:rsidRPr="009818D6">
              <w:rPr>
                <w:rFonts w:ascii="Consolas" w:eastAsia="宋体" w:hAnsi="Consolas" w:cs="Arial"/>
                <w:color w:val="0000FF"/>
                <w:kern w:val="0"/>
                <w:sz w:val="22"/>
              </w:rPr>
              <w:t>return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prev</w:t>
            </w:r>
            <w:proofErr w:type="spell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58671461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</w:t>
            </w:r>
            <w:proofErr w:type="gramStart"/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75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}</w:t>
            </w:r>
            <w:proofErr w:type="gramEnd"/>
          </w:p>
        </w:tc>
      </w:tr>
    </w:tbl>
    <w:p w14:paraId="763EBB37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现在，我们用递归的思想来分析这个问题。先假设有这样一个函数，可以将以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为头节点的单链表逆序，并返回新的头节点指针，应该是这个样子：</w:t>
      </w:r>
    </w:p>
    <w:tbl>
      <w:tblPr>
        <w:tblW w:w="48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4"/>
      </w:tblGrid>
      <w:tr w:rsidR="009818D6" w:rsidRPr="009818D6" w14:paraId="44386271" w14:textId="77777777" w:rsidTr="009818D6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5FA125EA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divId w:val="603391189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77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proofErr w:type="gram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LINK</w:t>
            </w:r>
            <w:proofErr w:type="gram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ReverseLink2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</w:t>
            </w:r>
          </w:p>
        </w:tc>
      </w:tr>
    </w:tbl>
    <w:p w14:paraId="42255A20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现在利用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ReverseLink2()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对问题进行求解，将链表分为当前表头节点和其余节点，递归的思想就是，先将当前的表头节点从链表中拆出来，然后对剩余的节点进行逆序，最后将当前的表头节点连接到新链表的尾部。第一次递归调用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ReverseLink2(head-&gt;next)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函数时的状态如图（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）所示：</w:t>
      </w:r>
    </w:p>
    <w:p w14:paraId="2DFF45A2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46BB7F0" wp14:editId="237C38FF">
            <wp:extent cx="4419600" cy="1417320"/>
            <wp:effectExtent l="0" t="0" r="0" b="0"/>
            <wp:docPr id="5" name="图片 5" descr="http://my.csdn.net/uploads/201205/20/133752671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20/1337526710_93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20A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）第一次递归状态图</w:t>
      </w:r>
    </w:p>
    <w:p w14:paraId="0635A255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这里边的关键点是头节点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的下一个节点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head-&gt;next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将是逆序后的新链表的尾节点，也就是说，被摘除的头接点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需要被连接到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head-&gt;next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才能完成整个链表的逆序，递归算法的核心就是一下几行代码：</w:t>
      </w:r>
    </w:p>
    <w:tbl>
      <w:tblPr>
        <w:tblW w:w="48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4"/>
      </w:tblGrid>
      <w:tr w:rsidR="009818D6" w:rsidRPr="009818D6" w14:paraId="785B9E1A" w14:textId="77777777" w:rsidTr="009818D6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52A158AA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84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 xml:space="preserve">     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newHead</w:t>
            </w:r>
            <w:proofErr w:type="spell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ReverseLink2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/*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递归部分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*/</w:t>
            </w:r>
          </w:p>
          <w:p w14:paraId="12D35E08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85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/*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回</w:t>
            </w:r>
            <w:proofErr w:type="gramStart"/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朔部分</w:t>
            </w:r>
            <w:proofErr w:type="gramEnd"/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*/</w:t>
            </w:r>
          </w:p>
          <w:p w14:paraId="51CB1E70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86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</w:tc>
      </w:tr>
    </w:tbl>
    <w:p w14:paraId="6DCD4F77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现在顺着这个思路再进行一次递归，就得到第二次递归的状态图：</w:t>
      </w:r>
    </w:p>
    <w:p w14:paraId="786E8A87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FA35B10" wp14:editId="68E95924">
            <wp:extent cx="4465320" cy="1417320"/>
            <wp:effectExtent l="0" t="0" r="0" b="0"/>
            <wp:docPr id="6" name="图片 6" descr="http://my.csdn.net/uploads/201205/20/1337526773_8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5/20/1337526773_83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5873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）第二次递归状态图</w:t>
      </w:r>
    </w:p>
    <w:p w14:paraId="04DF13EA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再进行一次递归分析，就能清楚地看到递归终止条件了：</w:t>
      </w:r>
    </w:p>
    <w:p w14:paraId="7D0BAD34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B0D9C4F" wp14:editId="3432618F">
            <wp:extent cx="4526280" cy="1394460"/>
            <wp:effectExtent l="0" t="0" r="7620" b="0"/>
            <wp:docPr id="7" name="图片 7" descr="http://my.csdn.net/uploads/201205/20/1337526800_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20/1337526800_10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A2BF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图（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）第三次递归状态图</w:t>
      </w:r>
    </w:p>
    <w:p w14:paraId="677040CB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递归终止条件就是</w:t>
      </w:r>
      <w:proofErr w:type="gramStart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链表只</w:t>
      </w:r>
      <w:proofErr w:type="gram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剩一个节点时直接返回这个节点的指针。可以看出这个算法的核心其实是在回朔部分，递归的目的是遍历到链表的尾节点，然后通过</w:t>
      </w:r>
      <w:proofErr w:type="gramStart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逐级回朔将</w:t>
      </w:r>
      <w:proofErr w:type="gram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节点的</w:t>
      </w:r>
      <w:r w:rsidRPr="009818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指针翻转过来。递归算法的完整代码如下：</w:t>
      </w:r>
    </w:p>
    <w:tbl>
      <w:tblPr>
        <w:tblW w:w="48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4"/>
      </w:tblGrid>
      <w:tr w:rsidR="009818D6" w:rsidRPr="009818D6" w14:paraId="7A3E4DBD" w14:textId="77777777" w:rsidTr="009818D6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5872898E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77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proofErr w:type="gram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LINK</w:t>
            </w:r>
            <w:proofErr w:type="gram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ReverseLink2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</w:t>
            </w:r>
          </w:p>
          <w:p w14:paraId="3D13F64F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78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{</w:t>
            </w:r>
          </w:p>
          <w:p w14:paraId="41DD19DA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79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LINK_NODE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*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newHead</w:t>
            </w:r>
            <w:proofErr w:type="spell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5A35A246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80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</w:p>
          <w:p w14:paraId="569F4EB7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81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 </w:t>
            </w:r>
            <w:proofErr w:type="gramStart"/>
            <w:r w:rsidRPr="009818D6">
              <w:rPr>
                <w:rFonts w:ascii="Consolas" w:eastAsia="宋体" w:hAnsi="Consolas" w:cs="Arial"/>
                <w:color w:val="0000FF"/>
                <w:kern w:val="0"/>
                <w:sz w:val="22"/>
              </w:rPr>
              <w:t>if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proofErr w:type="gram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||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))</w:t>
            </w:r>
          </w:p>
          <w:p w14:paraId="389BA2EA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82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    </w:t>
            </w:r>
            <w:r w:rsidRPr="009818D6">
              <w:rPr>
                <w:rFonts w:ascii="Consolas" w:eastAsia="宋体" w:hAnsi="Consolas" w:cs="Arial"/>
                <w:color w:val="0000FF"/>
                <w:kern w:val="0"/>
                <w:sz w:val="22"/>
              </w:rPr>
              <w:t>return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45C5BC15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83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</w:p>
          <w:p w14:paraId="4DCD39A2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84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 xml:space="preserve">     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newHead</w:t>
            </w:r>
            <w:proofErr w:type="spellEnd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ReverseLink2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(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);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/*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递归部分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*/</w:t>
            </w:r>
          </w:p>
          <w:p w14:paraId="5528EB0B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85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/*</w:t>
            </w:r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回</w:t>
            </w:r>
            <w:proofErr w:type="gramStart"/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朔部分</w:t>
            </w:r>
            <w:proofErr w:type="gramEnd"/>
            <w:r w:rsidRPr="009818D6">
              <w:rPr>
                <w:rFonts w:ascii="Consolas" w:eastAsia="宋体" w:hAnsi="Consolas" w:cs="Arial"/>
                <w:color w:val="008000"/>
                <w:kern w:val="0"/>
                <w:sz w:val="22"/>
              </w:rPr>
              <w:t>*/</w:t>
            </w:r>
          </w:p>
          <w:p w14:paraId="1DCDF41E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86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 head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-&gt;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next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=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NULL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011AE4B1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87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</w:p>
          <w:p w14:paraId="7FC3F9D8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88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    </w:t>
            </w:r>
            <w:r w:rsidRPr="009818D6">
              <w:rPr>
                <w:rFonts w:ascii="Consolas" w:eastAsia="宋体" w:hAnsi="Consolas" w:cs="Arial"/>
                <w:color w:val="0000FF"/>
                <w:kern w:val="0"/>
                <w:sz w:val="22"/>
              </w:rPr>
              <w:t>return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proofErr w:type="spellStart"/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newHead</w:t>
            </w:r>
            <w:proofErr w:type="spellEnd"/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;</w:t>
            </w:r>
          </w:p>
          <w:p w14:paraId="1C54BF5F" w14:textId="77777777" w:rsidR="009818D6" w:rsidRPr="009818D6" w:rsidRDefault="009818D6" w:rsidP="009818D6">
            <w:pPr>
              <w:widowControl/>
              <w:shd w:val="clear" w:color="auto" w:fill="A6CAF0"/>
              <w:spacing w:line="375" w:lineRule="atLeast"/>
              <w:jc w:val="left"/>
              <w:rPr>
                <w:rFonts w:ascii="Consolas" w:eastAsia="宋体" w:hAnsi="Consolas" w:cs="Arial"/>
                <w:color w:val="000000"/>
                <w:kern w:val="0"/>
                <w:sz w:val="22"/>
              </w:rPr>
            </w:pPr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   </w:t>
            </w:r>
            <w:proofErr w:type="gramStart"/>
            <w:r w:rsidRPr="009818D6">
              <w:rPr>
                <w:rFonts w:ascii="Consolas" w:eastAsia="宋体" w:hAnsi="Consolas" w:cs="Arial"/>
                <w:color w:val="2B91AF"/>
                <w:kern w:val="0"/>
                <w:sz w:val="22"/>
              </w:rPr>
              <w:t>89</w:t>
            </w:r>
            <w:r w:rsidRPr="009818D6">
              <w:rPr>
                <w:rFonts w:ascii="Consolas" w:eastAsia="宋体" w:hAnsi="Consolas" w:cs="Arial"/>
                <w:color w:val="000000"/>
                <w:kern w:val="0"/>
                <w:sz w:val="22"/>
              </w:rPr>
              <w:t> </w:t>
            </w:r>
            <w:r w:rsidRPr="009818D6">
              <w:rPr>
                <w:rFonts w:ascii="Consolas" w:eastAsia="宋体" w:hAnsi="Consolas" w:cs="Arial"/>
                <w:color w:val="FF0000"/>
                <w:kern w:val="0"/>
                <w:sz w:val="22"/>
              </w:rPr>
              <w:t>}</w:t>
            </w:r>
            <w:proofErr w:type="gramEnd"/>
          </w:p>
        </w:tc>
      </w:tr>
    </w:tbl>
    <w:p w14:paraId="43394EA3" w14:textId="77777777" w:rsidR="009818D6" w:rsidRPr="009818D6" w:rsidRDefault="009818D6" w:rsidP="009818D6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循环还是递归？这是个问题。当面对一个问题的时候，不能一概认为哪种算法好，哪种不好，而是要根据问题的类型和规模</w:t>
      </w:r>
      <w:proofErr w:type="gramStart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作出</w:t>
      </w:r>
      <w:proofErr w:type="gramEnd"/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选择。对于线性</w:t>
      </w:r>
      <w:hyperlink r:id="rId11" w:tgtFrame="_blank" w:tooltip="算法与数据结构知识库" w:history="1">
        <w:r w:rsidRPr="009818D6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数据结构</w:t>
        </w:r>
      </w:hyperlink>
      <w:r w:rsidRPr="009818D6">
        <w:rPr>
          <w:rFonts w:ascii="Arial" w:eastAsia="宋体" w:hAnsi="Arial" w:cs="Arial"/>
          <w:color w:val="333333"/>
          <w:kern w:val="0"/>
          <w:sz w:val="24"/>
          <w:szCs w:val="24"/>
        </w:rPr>
        <w:t>，比较适合用迭代循环方法，而对于树状数据结构，比如二叉树，递归方法则非常简洁优雅。</w:t>
      </w:r>
    </w:p>
    <w:p w14:paraId="088A8A2D" w14:textId="77777777" w:rsidR="00093E92" w:rsidRPr="009818D6" w:rsidRDefault="00093E92">
      <w:bookmarkStart w:id="0" w:name="_GoBack"/>
      <w:bookmarkEnd w:id="0"/>
    </w:p>
    <w:sectPr w:rsidR="00093E92" w:rsidRPr="0098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D6"/>
    <w:rsid w:val="00093E92"/>
    <w:rsid w:val="00442CC6"/>
    <w:rsid w:val="009818D6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CDE7"/>
  <w15:chartTrackingRefBased/>
  <w15:docId w15:val="{59E56B48-F250-42A6-89B5-B0956E42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613368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207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81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76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39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3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8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2017-06-13T03:39:00Z</dcterms:created>
  <dcterms:modified xsi:type="dcterms:W3CDTF">2017-06-13T03:40:00Z</dcterms:modified>
</cp:coreProperties>
</file>