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2D" w:rsidRPr="00A0422D" w:rsidRDefault="00A0422D" w:rsidP="00A0422D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A0422D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Linux</w:t>
      </w:r>
      <w:r w:rsidRPr="00A0422D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服务器的初步配置流程</w:t>
      </w:r>
    </w:p>
    <w:p w:rsidR="00A0422D" w:rsidRPr="00A0422D" w:rsidRDefault="00A0422D" w:rsidP="00A0422D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A0422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A0422D" w:rsidRPr="00A0422D" w:rsidRDefault="00A0422D" w:rsidP="00A0422D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A0422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A0422D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4" w:history="1"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2014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3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14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开发网站的时候，常常需要自己配置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Linux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本文记录配置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Linux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服务器的初步流程，也就是系统安装完成后，下一步要做的事情。这主要是我自己的总结和备忘，如果有遗漏，欢迎大家补充。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下面的操作针对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Debian/Ubuntu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系统，其他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Linux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系统也类似，就是部分命令稍有不同。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74B1EC93" wp14:editId="69788376">
            <wp:extent cx="5715000" cy="2278380"/>
            <wp:effectExtent l="0" t="0" r="0" b="7620"/>
            <wp:docPr id="3" name="图片 3" descr="http://image.beekka.com/blog/2014/bg2014031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4/bg20140314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2D" w:rsidRPr="00A0422D" w:rsidRDefault="00A0422D" w:rsidP="00A0422D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第一步：</w:t>
      </w: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root</w:t>
      </w: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用户登录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首先，使用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root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用户登录远程主机（假定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IP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地址是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128.199.209.242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root@128.199.209.242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这时，命令行会出现警告，表示这是一个新的地址，存在安全风险。键入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yes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，表示接受。然后，就应该可以顺利登入远程主机。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接着，修改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root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用户的密码。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passwd</w:t>
      </w:r>
      <w:proofErr w:type="spellEnd"/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第二步：新建用户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首先，添加一个用户组（这里假定为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admin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用户组）。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addgroup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admin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然后，添加一个新用户（假定为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bill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useradd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-d /home/bill -s /bin/bash -m bill 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上面命令中，参数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指定用户的主目录，参数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指定用户的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shell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，参数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表示如果该目录不存在，则创建该目录。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接着，设置新用户的密码。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passwd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bill 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将新用户（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bill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）添加到用户组（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admin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usermod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-a -G admin bill 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接着，为新用户设定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权限。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visudo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visudo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命令会打开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设置文件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etc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sudoers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，找到下面这一行。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root    ALL=(ALL:ALL) ALL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在这一行的下面，再添加一行。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root    ALL=(ALL:ALL) ALL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bill    ALL=(ALL) NOPASSWD: ALL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上面的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NOPASSWD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表示，切换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的时候，不需要输入密码，我喜欢这样比较省事。如果出于安全考虑，也可以强制要求输入密码。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root    ALL=(ALL:ALL) ALL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bill    ALL=(ALL:ALL) ALL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然后，先退出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root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用户的登录，再用新用户的身份登录，检查到这一步为止，是否一切正常。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exit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bill@128.199.209.242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第三步：</w:t>
      </w: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SSH</w:t>
      </w: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设置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首先，确定本机有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公钥（一般是文件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~/.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/id_rsa.pub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），如果没有的话，使用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-keygen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命令生成一个（可参考我写的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"http://www.ruanyifeng.com/blog/2011/12/ssh_remote_login.html" \t "_blank" </w:instrTex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A0422D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SSH</w:t>
      </w:r>
      <w:r w:rsidRPr="00A0422D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教程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在本机上另开一个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shell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窗口，将本机的公钥拷贝到服务器的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cat ~/.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/id_rsa.pub |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bill@128.199.209.242 '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mkdir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-p 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&amp;&amp; cat - &gt;&gt; ~/.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'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# 或者在服务器端，运行下面命令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echo "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ssh-rsa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[your public key]" &gt; ~/.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authorized_keys</w:t>
      </w:r>
      <w:proofErr w:type="spellEnd"/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然后，进入服务器，编辑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配置文件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etc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sshd_config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cp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etc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sshd_config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~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nano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etc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sshd_config</w:t>
      </w:r>
      <w:proofErr w:type="spellEnd"/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在配置文件中，将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的默认端口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22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改掉，可以改成从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1025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65536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之间的任意一个整数（这里假定为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25000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Port 25000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然后，检查几个设置是否设成下面这样，确保去除前面的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#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号。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Protocol 2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PermitRootLogin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no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PermitEmptyPasswords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no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PasswordAuthentication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no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RSAAuthentication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yes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PubkeyAuthentication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yes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AuthorizedKeysFile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authorized_keys</w:t>
      </w:r>
      <w:proofErr w:type="spellEnd"/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UseDNS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no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上面主要是禁止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root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用户登录，以及禁止用密码方式登录。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接着，在配置文件的末尾，指定允许登陆的用户。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AllowUsers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bill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保存后，退出文件编辑。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接着，改变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文件的权限。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chmod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600 ~/.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authorized_keys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&amp;&amp;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chmod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700 ~/.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然后，重启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SSHD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service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restart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# 或者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etc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init.d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/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restart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下面的一步是可选的。在本机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~/.</w:t>
      </w:r>
      <w:proofErr w:type="spellStart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文件夹下创建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config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文件，内容如下。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Host s1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HostName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128.199.209.242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User bill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Port 25000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最后，在本机另开一个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shell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窗口，测试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能否顺利登录。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ssh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s1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pBdr>
          <w:bottom w:val="single" w:sz="6" w:space="2" w:color="D3D3D3"/>
        </w:pBdr>
        <w:shd w:val="clear" w:color="auto" w:fill="F5F5D5"/>
        <w:spacing w:before="96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A0422D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第四步：运行环境配置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首先，检查服务器的区域设置。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locale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如果结果不是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en_US.UTF-8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，建议都设成它。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locale-gen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en_US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en_US.UTF-8 en_CA.UTF-8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dpkg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-reconfigure locales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然后，更新软件。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apt-get update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  <w:proofErr w:type="spellStart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>sudo</w:t>
      </w:r>
      <w:proofErr w:type="spellEnd"/>
      <w:r w:rsidRPr="00A0422D"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  <w:t xml:space="preserve"> apt-get upgrade</w:t>
      </w:r>
    </w:p>
    <w:p w:rsidR="00A0422D" w:rsidRPr="00A0422D" w:rsidRDefault="00A0422D" w:rsidP="00A0422D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最后，再根据需要，做一些安全设置，比如搭建防火墙，关闭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HTTPs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SSH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以外的端口，再比如安装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Fail2Ban</w:t>
      </w: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，详细可参考这篇</w:t>
      </w:r>
      <w:hyperlink r:id="rId7" w:tgtFrame="_blank" w:history="1"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《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Securing a Linux Server</w:t>
        </w:r>
        <w:r w:rsidRPr="00A0422D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》</w:t>
        </w:r>
      </w:hyperlink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A0422D" w:rsidRPr="00A0422D" w:rsidRDefault="00A0422D" w:rsidP="00A0422D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A0422D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（完）</w:t>
      </w:r>
    </w:p>
    <w:p w:rsidR="00093E92" w:rsidRDefault="00093E92">
      <w:bookmarkStart w:id="0" w:name="_GoBack"/>
      <w:bookmarkEnd w:id="0"/>
    </w:p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2D"/>
    <w:rsid w:val="00093E92"/>
    <w:rsid w:val="00442CC6"/>
    <w:rsid w:val="00990AF5"/>
    <w:rsid w:val="00A0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D027C-C3C5-484C-B82D-C6069C17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72140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5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128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8431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73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732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683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065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40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46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328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942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081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18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337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640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162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1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1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20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0035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587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858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7604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49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enserj.com/blog/2013/07/15/securing-a-linux-ser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ruanyifeng.com/blog/2014/03/" TargetMode="External"/><Relationship Id="rId4" Type="http://schemas.openxmlformats.org/officeDocument/2006/relationships/hyperlink" Target="http://www.ruanyifen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2017-05-14T06:59:00Z</dcterms:created>
  <dcterms:modified xsi:type="dcterms:W3CDTF">2017-05-14T06:59:00Z</dcterms:modified>
</cp:coreProperties>
</file>