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8F6" w:rsidRDefault="003F76DB">
      <w:pPr>
        <w:rPr>
          <w:rFonts w:ascii="Palatino Linotype" w:eastAsia="+mj-ea" w:hAnsi="Palatino Linotype" w:cs="+mj-cs"/>
          <w:color w:val="2F5897"/>
          <w:kern w:val="24"/>
          <w:sz w:val="40"/>
          <w:szCs w:val="40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</w:pPr>
      <w:r w:rsidRPr="003F76DB">
        <w:rPr>
          <w:rFonts w:ascii="Palatino Linotype" w:eastAsia="+mj-ea" w:hAnsi="Palatino Linotype" w:cs="+mj-cs"/>
          <w:color w:val="2F5897"/>
          <w:kern w:val="24"/>
          <w:sz w:val="40"/>
          <w:szCs w:val="40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  <w:t>CAFÉ Y MUFFINS MAYITA</w:t>
      </w:r>
    </w:p>
    <w:p w:rsidR="00C429EE" w:rsidRPr="00C429EE" w:rsidRDefault="00C429EE" w:rsidP="00C429EE">
      <w:pPr>
        <w:pStyle w:val="Prrafodelista"/>
        <w:numPr>
          <w:ilvl w:val="0"/>
          <w:numId w:val="1"/>
        </w:numPr>
        <w:spacing w:line="360" w:lineRule="auto"/>
        <w:jc w:val="both"/>
        <w:rPr>
          <w:sz w:val="32"/>
        </w:rPr>
      </w:pPr>
      <w:r>
        <w:rPr>
          <w:rFonts w:ascii="Arial" w:eastAsia="+mn-ea" w:hAnsi="Arial" w:cs="Arial"/>
          <w:color w:val="7F7F7F"/>
          <w:kern w:val="24"/>
          <w:sz w:val="32"/>
          <w:szCs w:val="32"/>
        </w:rPr>
        <w:t xml:space="preserve">Es un negocio del giro gastronómico, se trata de una  de cafetería con desayunos, donde encontraras una gran variedad de productos para deleitar tu paladar, nuestra especialidad es el café de olla y el muffin integral. Lugar pequeño pero muy agradable, donde vas a quedar totalmente satisfecho con nuestros deliciosos productos, ¡verás que querrás volver! </w:t>
      </w:r>
    </w:p>
    <w:p w:rsidR="00536D42" w:rsidRDefault="00536D42" w:rsidP="00C429EE">
      <w:pPr>
        <w:spacing w:line="360" w:lineRule="auto"/>
        <w:jc w:val="both"/>
        <w:rPr>
          <w:sz w:val="32"/>
          <w:lang w:val="es-MX"/>
        </w:rPr>
        <w:sectPr w:rsidR="00536D4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17752" w:rsidRPr="000C48AE" w:rsidRDefault="00536D42" w:rsidP="000C48AE">
      <w:pPr>
        <w:pStyle w:val="Prrafodelista"/>
        <w:numPr>
          <w:ilvl w:val="0"/>
          <w:numId w:val="10"/>
        </w:numPr>
        <w:spacing w:line="360" w:lineRule="auto"/>
        <w:jc w:val="both"/>
        <w:rPr>
          <w:sz w:val="32"/>
        </w:rPr>
      </w:pPr>
      <w:r w:rsidRPr="000C48AE">
        <w:rPr>
          <w:sz w:val="32"/>
        </w:rPr>
        <w:lastRenderedPageBreak/>
        <w:t>Preparamos nuestros desayunos  con recetas caseras, nuestros  productos son elaborados con frutos naturales.</w:t>
      </w:r>
    </w:p>
    <w:p w:rsidR="00536D42" w:rsidRPr="000C48AE" w:rsidRDefault="00536D42" w:rsidP="000C48AE">
      <w:pPr>
        <w:pStyle w:val="Prrafodelista"/>
        <w:numPr>
          <w:ilvl w:val="0"/>
          <w:numId w:val="10"/>
        </w:numPr>
        <w:spacing w:line="360" w:lineRule="auto"/>
        <w:jc w:val="both"/>
        <w:rPr>
          <w:sz w:val="32"/>
        </w:rPr>
      </w:pPr>
      <w:r w:rsidRPr="000C48AE">
        <w:rPr>
          <w:sz w:val="32"/>
        </w:rPr>
        <w:lastRenderedPageBreak/>
        <w:t>Contamos con una gran variedad en nuestro menú: Sándwich, baguetes, chilaquiles, jugos, licuados, etc.</w:t>
      </w:r>
    </w:p>
    <w:p w:rsidR="00536D42" w:rsidRDefault="00536D42">
      <w:pPr>
        <w:rPr>
          <w:sz w:val="40"/>
          <w:szCs w:val="40"/>
          <w:lang w:val="es-MX"/>
        </w:rPr>
        <w:sectPr w:rsidR="00536D42" w:rsidSect="00536D4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17752" w:rsidRPr="00D17752" w:rsidRDefault="00D17752" w:rsidP="00D17752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lastRenderedPageBreak/>
        <w:t xml:space="preserve">Contamos con servicio a domicilio, con plataformas </w:t>
      </w:r>
      <w:proofErr w:type="gramStart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>digitales(</w:t>
      </w:r>
      <w:proofErr w:type="spellStart"/>
      <w:proofErr w:type="gramEnd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>didi</w:t>
      </w:r>
      <w:proofErr w:type="spellEnd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 xml:space="preserve"> </w:t>
      </w:r>
      <w:proofErr w:type="spellStart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>food</w:t>
      </w:r>
      <w:proofErr w:type="spellEnd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 xml:space="preserve">, </w:t>
      </w:r>
      <w:proofErr w:type="spellStart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>uber</w:t>
      </w:r>
      <w:proofErr w:type="spellEnd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 xml:space="preserve"> </w:t>
      </w:r>
      <w:proofErr w:type="spellStart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>eats</w:t>
      </w:r>
      <w:proofErr w:type="spellEnd"/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 xml:space="preserve">). </w:t>
      </w:r>
    </w:p>
    <w:p w:rsidR="00D17752" w:rsidRPr="00D17752" w:rsidRDefault="00D17752" w:rsidP="00D17752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>Precios muy accesibles en nuestros productos.</w:t>
      </w:r>
    </w:p>
    <w:p w:rsidR="00D17752" w:rsidRPr="00D17752" w:rsidRDefault="00D17752" w:rsidP="00D17752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7752">
        <w:rPr>
          <w:rFonts w:ascii="Arial" w:eastAsia="+mn-ea" w:hAnsi="Arial" w:cs="Arial"/>
          <w:color w:val="7F7F7F"/>
          <w:kern w:val="24"/>
          <w:sz w:val="28"/>
          <w:szCs w:val="28"/>
        </w:rPr>
        <w:t>Nuestras instalaciones están limpias y sanitizadas.</w:t>
      </w:r>
    </w:p>
    <w:p w:rsidR="008A0C14" w:rsidRPr="008A0C14" w:rsidRDefault="00D17752" w:rsidP="00D17752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17752">
        <w:rPr>
          <w:rFonts w:ascii="Arial" w:eastAsiaTheme="minorEastAsia" w:hAnsi="Arial" w:cs="Arial"/>
          <w:color w:val="7F7F7F" w:themeColor="text1" w:themeTint="80"/>
          <w:kern w:val="24"/>
          <w:sz w:val="28"/>
          <w:szCs w:val="28"/>
        </w:rPr>
        <w:t xml:space="preserve">Tenemos diversas técnicas para lograr que </w:t>
      </w:r>
      <w:r w:rsidRPr="00D17752">
        <w:rPr>
          <w:rFonts w:ascii="Arial" w:eastAsiaTheme="minorEastAsia" w:hAnsi="Arial" w:cs="Arial"/>
          <w:color w:val="7F7F7F" w:themeColor="text1" w:themeTint="80"/>
          <w:kern w:val="24"/>
          <w:sz w:val="28"/>
          <w:szCs w:val="28"/>
        </w:rPr>
        <w:lastRenderedPageBreak/>
        <w:t xml:space="preserve">los </w:t>
      </w:r>
      <w:proofErr w:type="spellStart"/>
      <w:r w:rsidRPr="00D17752">
        <w:rPr>
          <w:rFonts w:ascii="Arial" w:eastAsiaTheme="minorEastAsia" w:hAnsi="Arial" w:cs="Arial"/>
          <w:color w:val="7F7F7F" w:themeColor="text1" w:themeTint="80"/>
          <w:kern w:val="24"/>
          <w:sz w:val="28"/>
          <w:szCs w:val="28"/>
        </w:rPr>
        <w:t>muffins</w:t>
      </w:r>
      <w:proofErr w:type="spellEnd"/>
      <w:r w:rsidRPr="00D17752">
        <w:rPr>
          <w:rFonts w:ascii="Arial" w:eastAsiaTheme="minorEastAsia" w:hAnsi="Arial" w:cs="Arial"/>
          <w:color w:val="7F7F7F" w:themeColor="text1" w:themeTint="80"/>
          <w:kern w:val="24"/>
          <w:sz w:val="28"/>
          <w:szCs w:val="28"/>
        </w:rPr>
        <w:t xml:space="preserve"> resulten esponjosos.</w:t>
      </w:r>
      <w:r w:rsidR="008A0C14" w:rsidRPr="008A0C14">
        <w:rPr>
          <w:rFonts w:ascii="Palatino Linotype" w:eastAsia="+mj-ea" w:hAnsi="Palatino Linotype" w:cs="+mj-cs"/>
          <w:shadow/>
          <w:color w:val="000000"/>
          <w:kern w:val="24"/>
          <w:sz w:val="48"/>
          <w:szCs w:val="48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  <w:t xml:space="preserve"> </w:t>
      </w:r>
    </w:p>
    <w:p w:rsidR="008A0C14" w:rsidRPr="008A0C14" w:rsidRDefault="008A0C14" w:rsidP="008A0C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A0C14">
        <w:rPr>
          <w:rFonts w:ascii="Arial" w:eastAsiaTheme="minorEastAsia" w:hAnsi="Arial" w:cs="Arial"/>
          <w:color w:val="7F7F7F" w:themeColor="text1" w:themeTint="80"/>
          <w:kern w:val="24"/>
          <w:sz w:val="28"/>
          <w:szCs w:val="28"/>
        </w:rPr>
        <w:t>variedades de café, calientes o fríos, donde son un deleite para tu paladar, ¡deliciosos</w:t>
      </w:r>
      <w:r w:rsidR="001C3756">
        <w:rPr>
          <w:rFonts w:ascii="Arial" w:eastAsiaTheme="minorEastAsia" w:hAnsi="Arial" w:cs="Arial"/>
          <w:color w:val="7F7F7F" w:themeColor="text1" w:themeTint="80"/>
          <w:kern w:val="24"/>
          <w:sz w:val="28"/>
          <w:szCs w:val="28"/>
        </w:rPr>
        <w:t>!</w:t>
      </w:r>
    </w:p>
    <w:p w:rsidR="008A0C14" w:rsidRPr="008A0C14" w:rsidRDefault="008A0C14" w:rsidP="008A0C14">
      <w:pPr>
        <w:pStyle w:val="Prrafodelista"/>
        <w:spacing w:line="360" w:lineRule="auto"/>
        <w:rPr>
          <w:sz w:val="28"/>
          <w:szCs w:val="28"/>
        </w:rPr>
      </w:pPr>
    </w:p>
    <w:p w:rsidR="008A0C14" w:rsidRPr="008A0C14" w:rsidRDefault="008A0C14" w:rsidP="008A0C14">
      <w:pPr>
        <w:pStyle w:val="Prrafodelista"/>
        <w:spacing w:line="360" w:lineRule="auto"/>
        <w:rPr>
          <w:sz w:val="28"/>
          <w:szCs w:val="28"/>
        </w:rPr>
      </w:pPr>
    </w:p>
    <w:p w:rsidR="000C48AE" w:rsidRDefault="000C48AE">
      <w:pPr>
        <w:rPr>
          <w:rFonts w:ascii="Palatino Linotype" w:eastAsia="+mj-ea" w:hAnsi="Palatino Linotype" w:cs="+mj-cs"/>
          <w:color w:val="000000"/>
          <w:kern w:val="24"/>
          <w:sz w:val="48"/>
          <w:szCs w:val="48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</w:pPr>
    </w:p>
    <w:p w:rsidR="008A0C14" w:rsidRDefault="002C2652">
      <w:pPr>
        <w:rPr>
          <w:rFonts w:ascii="Palatino Linotype" w:eastAsia="+mj-ea" w:hAnsi="Palatino Linotype" w:cs="+mj-cs"/>
          <w:color w:val="000000"/>
          <w:kern w:val="24"/>
          <w:sz w:val="48"/>
          <w:szCs w:val="48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</w:pPr>
      <w:r w:rsidRPr="002C2652">
        <w:rPr>
          <w:rFonts w:ascii="Palatino Linotype" w:eastAsia="+mj-ea" w:hAnsi="Palatino Linotype" w:cs="+mj-cs"/>
          <w:color w:val="000000"/>
          <w:kern w:val="24"/>
          <w:sz w:val="48"/>
          <w:szCs w:val="48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  <w:lastRenderedPageBreak/>
        <w:t>BEBIDAS</w:t>
      </w:r>
      <w:r w:rsidR="000C48AE">
        <w:rPr>
          <w:rFonts w:ascii="Palatino Linotype" w:eastAsia="+mj-ea" w:hAnsi="Palatino Linotype" w:cs="+mj-cs"/>
          <w:color w:val="000000"/>
          <w:kern w:val="24"/>
          <w:sz w:val="48"/>
          <w:szCs w:val="48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  <w:t xml:space="preserve"> Y MUFFINS</w:t>
      </w:r>
    </w:p>
    <w:p w:rsidR="002C2652" w:rsidRDefault="002C2652">
      <w:pPr>
        <w:rPr>
          <w:rFonts w:ascii="Palatino Linotype" w:eastAsia="+mj-ea" w:hAnsi="Palatino Linotype" w:cs="+mj-cs"/>
          <w:color w:val="000000"/>
          <w:kern w:val="24"/>
          <w:sz w:val="48"/>
          <w:szCs w:val="48"/>
          <w14:shadow w14:blurRad="63500" w14:dist="38100" w14:dir="5400000" w14:sx="100000" w14:sy="100000" w14:kx="0" w14:ky="0" w14:algn="t">
            <w14:srgbClr w14:val="000000">
              <w14:alpha w14:val="75000"/>
            </w14:srgbClr>
          </w14:shadow>
        </w:rPr>
      </w:pPr>
    </w:p>
    <w:p w:rsidR="002C2652" w:rsidRDefault="002C2652" w:rsidP="002C2652">
      <w:pPr>
        <w:pStyle w:val="NormalWeb"/>
        <w:spacing w:before="115" w:beforeAutospacing="0" w:after="0" w:afterAutospacing="0"/>
        <w:rPr>
          <w:rFonts w:asciiTheme="majorHAnsi" w:eastAsiaTheme="minorEastAsia" w:hAnsi="Century Gothic" w:cstheme="minorBidi"/>
          <w:b/>
          <w:bCs/>
          <w:color w:val="7F7F7F" w:themeColor="text1" w:themeTint="80"/>
          <w:kern w:val="24"/>
          <w:sz w:val="48"/>
          <w:szCs w:val="48"/>
        </w:rPr>
        <w:sectPr w:rsidR="002C2652" w:rsidSect="00D1775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C2652" w:rsidRDefault="002C2652" w:rsidP="002C2652">
      <w:pPr>
        <w:pStyle w:val="NormalWeb"/>
        <w:spacing w:before="115" w:beforeAutospacing="0" w:after="0" w:afterAutospacing="0"/>
      </w:pPr>
      <w:r>
        <w:rPr>
          <w:rFonts w:asciiTheme="majorHAnsi" w:eastAsiaTheme="minorEastAsia" w:hAnsi="Century Gothic" w:cstheme="minorBidi"/>
          <w:b/>
          <w:bCs/>
          <w:color w:val="7F7F7F" w:themeColor="text1" w:themeTint="80"/>
          <w:kern w:val="24"/>
          <w:sz w:val="48"/>
          <w:szCs w:val="48"/>
        </w:rPr>
        <w:lastRenderedPageBreak/>
        <w:t>CAF</w:t>
      </w:r>
      <w:r>
        <w:rPr>
          <w:rFonts w:asciiTheme="majorHAnsi" w:eastAsiaTheme="minorEastAsia" w:hAnsi="Century Gothic" w:cstheme="minorBidi"/>
          <w:b/>
          <w:bCs/>
          <w:color w:val="7F7F7F" w:themeColor="text1" w:themeTint="80"/>
          <w:kern w:val="24"/>
          <w:sz w:val="48"/>
          <w:szCs w:val="48"/>
        </w:rPr>
        <w:t>É</w:t>
      </w:r>
    </w:p>
    <w:p w:rsidR="002C2652" w:rsidRDefault="002C2652" w:rsidP="002C2652">
      <w:pPr>
        <w:pStyle w:val="Prrafodelista"/>
        <w:numPr>
          <w:ilvl w:val="0"/>
          <w:numId w:val="6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Caliente:</w:t>
      </w:r>
    </w:p>
    <w:p w:rsidR="002C2652" w:rsidRDefault="002C2652" w:rsidP="002C2652">
      <w:pPr>
        <w:pStyle w:val="Prrafodelista"/>
        <w:numPr>
          <w:ilvl w:val="0"/>
          <w:numId w:val="6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Americano</w:t>
      </w:r>
    </w:p>
    <w:p w:rsidR="002C2652" w:rsidRDefault="002C2652" w:rsidP="002C2652">
      <w:pPr>
        <w:pStyle w:val="Prrafodelista"/>
        <w:numPr>
          <w:ilvl w:val="0"/>
          <w:numId w:val="6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Moka</w:t>
      </w:r>
    </w:p>
    <w:p w:rsidR="002C2652" w:rsidRDefault="002C2652" w:rsidP="002C2652">
      <w:pPr>
        <w:pStyle w:val="Prrafodelista"/>
        <w:numPr>
          <w:ilvl w:val="0"/>
          <w:numId w:val="6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Vainilla-</w:t>
      </w:r>
    </w:p>
    <w:p w:rsidR="002C2652" w:rsidRDefault="002C2652" w:rsidP="002C2652">
      <w:pPr>
        <w:pStyle w:val="Prrafodelista"/>
        <w:numPr>
          <w:ilvl w:val="0"/>
          <w:numId w:val="6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Olla</w:t>
      </w:r>
    </w:p>
    <w:p w:rsidR="002C2652" w:rsidRPr="000C48AE" w:rsidRDefault="002C2652" w:rsidP="002C2652">
      <w:pPr>
        <w:pStyle w:val="Prrafodelista"/>
        <w:numPr>
          <w:ilvl w:val="0"/>
          <w:numId w:val="6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Capuchino</w:t>
      </w:r>
    </w:p>
    <w:p w:rsidR="002C2652" w:rsidRPr="000C48AE" w:rsidRDefault="002C2652" w:rsidP="000C48AE">
      <w:pPr>
        <w:ind w:left="360"/>
        <w:rPr>
          <w:sz w:val="32"/>
        </w:rPr>
      </w:pPr>
      <w:proofErr w:type="spellStart"/>
      <w:r w:rsidRPr="000C48AE">
        <w:rPr>
          <w:rFonts w:asciiTheme="majorHAnsi" w:eastAsiaTheme="minorEastAsia" w:hAnsi="Century Gothic"/>
          <w:b/>
          <w:bCs/>
          <w:color w:val="7F7F7F" w:themeColor="text1" w:themeTint="80"/>
          <w:kern w:val="24"/>
          <w:sz w:val="48"/>
          <w:szCs w:val="48"/>
        </w:rPr>
        <w:lastRenderedPageBreak/>
        <w:t>Fr</w:t>
      </w:r>
      <w:r w:rsidRPr="000C48AE">
        <w:rPr>
          <w:rFonts w:asciiTheme="majorHAnsi" w:eastAsiaTheme="minorEastAsia" w:hAnsi="Century Gothic"/>
          <w:b/>
          <w:bCs/>
          <w:color w:val="7F7F7F" w:themeColor="text1" w:themeTint="80"/>
          <w:kern w:val="24"/>
          <w:sz w:val="48"/>
          <w:szCs w:val="48"/>
        </w:rPr>
        <w:t>í</w:t>
      </w:r>
      <w:r w:rsidRPr="000C48AE">
        <w:rPr>
          <w:rFonts w:asciiTheme="majorHAnsi" w:eastAsiaTheme="minorEastAsia" w:hAnsi="Century Gothic"/>
          <w:b/>
          <w:bCs/>
          <w:color w:val="7F7F7F" w:themeColor="text1" w:themeTint="80"/>
          <w:kern w:val="24"/>
          <w:sz w:val="48"/>
          <w:szCs w:val="48"/>
        </w:rPr>
        <w:t>o</w:t>
      </w:r>
      <w:proofErr w:type="spellEnd"/>
      <w:r w:rsidRPr="000C48AE">
        <w:rPr>
          <w:rFonts w:asciiTheme="majorHAnsi" w:eastAsiaTheme="minorEastAsia" w:hAnsi="Century Gothic"/>
          <w:b/>
          <w:bCs/>
          <w:color w:val="7F7F7F" w:themeColor="text1" w:themeTint="80"/>
          <w:kern w:val="24"/>
          <w:sz w:val="48"/>
          <w:szCs w:val="48"/>
        </w:rPr>
        <w:t>:</w:t>
      </w:r>
    </w:p>
    <w:p w:rsidR="002C2652" w:rsidRPr="000C48AE" w:rsidRDefault="002C2652" w:rsidP="000C48AE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r w:rsidRPr="000C48AE">
        <w:rPr>
          <w:rFonts w:asciiTheme="majorHAnsi" w:eastAsiaTheme="minorEastAsia" w:hAnsi="Century Gothic"/>
          <w:color w:val="7F7F7F" w:themeColor="text1" w:themeTint="80"/>
          <w:kern w:val="24"/>
          <w:sz w:val="32"/>
          <w:szCs w:val="32"/>
        </w:rPr>
        <w:t>Frapp</w:t>
      </w:r>
      <w:r w:rsidRPr="000C48AE">
        <w:rPr>
          <w:rFonts w:asciiTheme="majorHAnsi" w:eastAsiaTheme="minorEastAsia" w:hAnsi="Century Gothic"/>
          <w:color w:val="7F7F7F" w:themeColor="text1" w:themeTint="80"/>
          <w:kern w:val="24"/>
          <w:sz w:val="32"/>
          <w:szCs w:val="32"/>
        </w:rPr>
        <w:t>é</w:t>
      </w:r>
      <w:proofErr w:type="spellEnd"/>
    </w:p>
    <w:p w:rsidR="002C2652" w:rsidRDefault="002C2652" w:rsidP="002C2652">
      <w:pPr>
        <w:pStyle w:val="Prrafodelista"/>
        <w:numPr>
          <w:ilvl w:val="0"/>
          <w:numId w:val="7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Vainilla</w:t>
      </w:r>
    </w:p>
    <w:p w:rsidR="002C2652" w:rsidRDefault="002C2652" w:rsidP="002C2652">
      <w:pPr>
        <w:pStyle w:val="Prrafodelista"/>
        <w:numPr>
          <w:ilvl w:val="0"/>
          <w:numId w:val="7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Caramelo</w:t>
      </w:r>
    </w:p>
    <w:p w:rsidR="002C2652" w:rsidRPr="002C2652" w:rsidRDefault="002C2652" w:rsidP="002C2652">
      <w:pPr>
        <w:pStyle w:val="Prrafodelista"/>
        <w:numPr>
          <w:ilvl w:val="0"/>
          <w:numId w:val="7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Tradicional</w:t>
      </w:r>
    </w:p>
    <w:p w:rsidR="002C2652" w:rsidRDefault="002C2652" w:rsidP="002C2652">
      <w:pPr>
        <w:pStyle w:val="Prrafodelista"/>
        <w:rPr>
          <w:sz w:val="32"/>
        </w:rPr>
      </w:pPr>
    </w:p>
    <w:p w:rsidR="000C48AE" w:rsidRPr="000C48AE" w:rsidRDefault="000C48AE" w:rsidP="000C48AE">
      <w:pPr>
        <w:pStyle w:val="Prrafodelista"/>
        <w:rPr>
          <w:sz w:val="32"/>
        </w:rPr>
      </w:pPr>
    </w:p>
    <w:p w:rsidR="000C48AE" w:rsidRPr="000C48AE" w:rsidRDefault="000C48AE" w:rsidP="000C48AE">
      <w:pPr>
        <w:pStyle w:val="Prrafodelista"/>
        <w:rPr>
          <w:color w:val="1F497D" w:themeColor="text2"/>
          <w:sz w:val="32"/>
        </w:rPr>
      </w:pPr>
      <w:r w:rsidRPr="000C48AE">
        <w:rPr>
          <w:color w:val="1F497D" w:themeColor="text2"/>
          <w:sz w:val="32"/>
        </w:rPr>
        <w:t>MUFFINS</w:t>
      </w:r>
    </w:p>
    <w:p w:rsidR="002C2652" w:rsidRDefault="002C2652" w:rsidP="000C48AE">
      <w:pPr>
        <w:pStyle w:val="Prrafodelista"/>
        <w:numPr>
          <w:ilvl w:val="0"/>
          <w:numId w:val="1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Zanahoria</w:t>
      </w:r>
    </w:p>
    <w:p w:rsidR="002C2652" w:rsidRDefault="002C2652" w:rsidP="002C2652">
      <w:pPr>
        <w:pStyle w:val="Prrafodelista"/>
        <w:numPr>
          <w:ilvl w:val="0"/>
          <w:numId w:val="8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Chocolate</w:t>
      </w:r>
    </w:p>
    <w:p w:rsidR="002C2652" w:rsidRDefault="002C2652" w:rsidP="002C2652">
      <w:pPr>
        <w:pStyle w:val="Prrafodelista"/>
        <w:numPr>
          <w:ilvl w:val="0"/>
          <w:numId w:val="8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Ar</w:t>
      </w: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á</w:t>
      </w: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ndanos</w:t>
      </w:r>
    </w:p>
    <w:p w:rsidR="002C2652" w:rsidRPr="000C48AE" w:rsidRDefault="002C2652" w:rsidP="002C2652">
      <w:pPr>
        <w:pStyle w:val="Prrafodelista"/>
        <w:numPr>
          <w:ilvl w:val="0"/>
          <w:numId w:val="8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Vainilla</w:t>
      </w:r>
    </w:p>
    <w:p w:rsidR="000C48AE" w:rsidRDefault="000C48AE" w:rsidP="002C2652">
      <w:pPr>
        <w:pStyle w:val="Prrafodelista"/>
        <w:numPr>
          <w:ilvl w:val="0"/>
          <w:numId w:val="8"/>
        </w:numPr>
        <w:rPr>
          <w:sz w:val="32"/>
        </w:rPr>
      </w:pPr>
      <w:r>
        <w:rPr>
          <w:rFonts w:asciiTheme="majorHAnsi" w:eastAsiaTheme="minorEastAsia" w:hAnsi="Century Gothic" w:cstheme="minorBidi"/>
          <w:color w:val="7F7F7F" w:themeColor="text1" w:themeTint="80"/>
          <w:kern w:val="24"/>
          <w:sz w:val="32"/>
          <w:szCs w:val="32"/>
        </w:rPr>
        <w:t>Manzana</w:t>
      </w:r>
    </w:p>
    <w:p w:rsidR="002C2652" w:rsidRDefault="002C2652">
      <w:pPr>
        <w:rPr>
          <w:sz w:val="28"/>
          <w:szCs w:val="28"/>
          <w:lang w:val="es-MX"/>
        </w:rPr>
      </w:pPr>
    </w:p>
    <w:p w:rsidR="002C2652" w:rsidRDefault="002C2652">
      <w:pPr>
        <w:rPr>
          <w:sz w:val="28"/>
          <w:szCs w:val="28"/>
          <w:lang w:val="es-MX"/>
        </w:rPr>
        <w:sectPr w:rsidR="002C2652" w:rsidSect="002C2652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:rsidR="002C2652" w:rsidRDefault="002C2652" w:rsidP="000C48AE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0C48AE">
        <w:rPr>
          <w:sz w:val="28"/>
          <w:szCs w:val="28"/>
        </w:rPr>
        <w:lastRenderedPageBreak/>
        <w:t>Trabajamos todos los días de 8:am a 1:pm y descansamos  los lunes</w:t>
      </w:r>
    </w:p>
    <w:p w:rsidR="000C48AE" w:rsidRDefault="000C48AE" w:rsidP="000C48AE">
      <w:pPr>
        <w:pStyle w:val="Prrafodelista"/>
        <w:rPr>
          <w:sz w:val="28"/>
          <w:szCs w:val="28"/>
        </w:rPr>
      </w:pPr>
    </w:p>
    <w:p w:rsidR="000C48AE" w:rsidRDefault="000C48AE" w:rsidP="000C48AE">
      <w:pPr>
        <w:pStyle w:val="Prrafodelista"/>
        <w:rPr>
          <w:sz w:val="28"/>
          <w:szCs w:val="28"/>
        </w:rPr>
      </w:pPr>
    </w:p>
    <w:p w:rsidR="000C48AE" w:rsidRDefault="000C48AE" w:rsidP="000C48AE">
      <w:pPr>
        <w:pStyle w:val="Prrafodelista"/>
        <w:rPr>
          <w:sz w:val="28"/>
          <w:szCs w:val="28"/>
        </w:rPr>
      </w:pPr>
    </w:p>
    <w:p w:rsidR="000C48AE" w:rsidRPr="000C48AE" w:rsidRDefault="000C48AE" w:rsidP="000C48AE">
      <w:pPr>
        <w:pStyle w:val="Prrafodelista"/>
        <w:rPr>
          <w:sz w:val="28"/>
          <w:szCs w:val="28"/>
        </w:rPr>
      </w:pPr>
    </w:p>
    <w:p w:rsidR="000C48AE" w:rsidRDefault="000C48AE">
      <w:pPr>
        <w:rPr>
          <w:sz w:val="28"/>
          <w:szCs w:val="28"/>
          <w:lang w:val="es-MX"/>
        </w:rPr>
      </w:pPr>
    </w:p>
    <w:p w:rsidR="000C48AE" w:rsidRDefault="000C48AE">
      <w:pPr>
        <w:rPr>
          <w:sz w:val="28"/>
          <w:szCs w:val="28"/>
          <w:lang w:val="es-MX"/>
        </w:rPr>
        <w:sectPr w:rsidR="000C48AE" w:rsidSect="002C265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2C2652" w:rsidRPr="000C48AE" w:rsidRDefault="000C48AE" w:rsidP="000C48AE">
      <w:p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0C48AE">
        <w:rPr>
          <w:rFonts w:ascii="Arial" w:hAnsi="Arial" w:cs="Arial"/>
          <w:sz w:val="28"/>
          <w:szCs w:val="28"/>
          <w:lang w:val="es-MX"/>
        </w:rPr>
        <w:lastRenderedPageBreak/>
        <w:t xml:space="preserve">Estamos a sus órdenes en nuestro domicilio: Constituyentes #901, Colonia Constitución, Zapopan Jal. Pedidos con María Elena Ramírez, celular: 3313576837, pueden mandar whatsapp o al correo: </w:t>
      </w:r>
      <w:r w:rsidRPr="000C48AE">
        <w:rPr>
          <w:rFonts w:ascii="Arial" w:hAnsi="Arial" w:cs="Arial"/>
          <w:color w:val="4F81BD" w:themeColor="accent1"/>
          <w:sz w:val="28"/>
          <w:szCs w:val="28"/>
          <w:lang w:val="es-MX"/>
        </w:rPr>
        <w:t>mayolita15@gmail.co</w:t>
      </w:r>
      <w:bookmarkStart w:id="0" w:name="_GoBack"/>
      <w:bookmarkEnd w:id="0"/>
      <w:r w:rsidRPr="000C48AE">
        <w:rPr>
          <w:rFonts w:ascii="Arial" w:hAnsi="Arial" w:cs="Arial"/>
          <w:color w:val="4F81BD" w:themeColor="accent1"/>
          <w:sz w:val="28"/>
          <w:szCs w:val="28"/>
          <w:lang w:val="es-MX"/>
        </w:rPr>
        <w:t>m</w:t>
      </w:r>
    </w:p>
    <w:sectPr w:rsidR="002C2652" w:rsidRPr="000C48AE" w:rsidSect="000C48A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5AAE"/>
    <w:multiLevelType w:val="hybridMultilevel"/>
    <w:tmpl w:val="2C287EF8"/>
    <w:lvl w:ilvl="0" w:tplc="81586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6E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A4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AA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A4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4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E6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7AA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984E70"/>
    <w:multiLevelType w:val="hybridMultilevel"/>
    <w:tmpl w:val="CD362B2A"/>
    <w:lvl w:ilvl="0" w:tplc="5F583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8C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C7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62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C1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82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4B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C7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4A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2470D4A"/>
    <w:multiLevelType w:val="hybridMultilevel"/>
    <w:tmpl w:val="F1F01F8E"/>
    <w:lvl w:ilvl="0" w:tplc="00A4E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A9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C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EF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540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6A6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C2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2AC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84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1465FF4"/>
    <w:multiLevelType w:val="hybridMultilevel"/>
    <w:tmpl w:val="D0A6F4DC"/>
    <w:lvl w:ilvl="0" w:tplc="62DE3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E6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E5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C5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00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6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45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A69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44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311AD6"/>
    <w:multiLevelType w:val="hybridMultilevel"/>
    <w:tmpl w:val="72EC4A40"/>
    <w:lvl w:ilvl="0" w:tplc="077C7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C3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2E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9A8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AB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0CA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0C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0E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89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56200E2"/>
    <w:multiLevelType w:val="hybridMultilevel"/>
    <w:tmpl w:val="3A68F352"/>
    <w:lvl w:ilvl="0" w:tplc="2A381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822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6B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3CC3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30A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A0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52F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5E1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D01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0237702"/>
    <w:multiLevelType w:val="hybridMultilevel"/>
    <w:tmpl w:val="BE3EBF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71D4C"/>
    <w:multiLevelType w:val="hybridMultilevel"/>
    <w:tmpl w:val="F1FA9E6A"/>
    <w:lvl w:ilvl="0" w:tplc="AA5AE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E5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86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E5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CD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21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5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EC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49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F75A92"/>
    <w:multiLevelType w:val="hybridMultilevel"/>
    <w:tmpl w:val="0A9E8F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3E23EB"/>
    <w:multiLevelType w:val="hybridMultilevel"/>
    <w:tmpl w:val="5FF233E4"/>
    <w:lvl w:ilvl="0" w:tplc="23D0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EE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45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F0DD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C0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4E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C1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68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2E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DB"/>
    <w:rsid w:val="000C48AE"/>
    <w:rsid w:val="001C3756"/>
    <w:rsid w:val="002C2652"/>
    <w:rsid w:val="003F76DB"/>
    <w:rsid w:val="00536D42"/>
    <w:rsid w:val="008A0C14"/>
    <w:rsid w:val="00C429EE"/>
    <w:rsid w:val="00C758F6"/>
    <w:rsid w:val="00D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D42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8A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6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D42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8A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1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9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09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0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5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3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71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3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9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5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3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3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1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6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9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8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0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7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4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1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3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70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4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3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8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5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2020-09-12T19:16:00Z</dcterms:created>
  <dcterms:modified xsi:type="dcterms:W3CDTF">2020-09-12T19:16:00Z</dcterms:modified>
</cp:coreProperties>
</file>