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A3ABF1" w14:textId="77777777" w:rsidR="007754E0" w:rsidRPr="001C3AF3" w:rsidRDefault="007754E0" w:rsidP="007C7030">
      <w:pPr>
        <w:spacing w:line="240" w:lineRule="auto"/>
        <w:ind w:leftChars="100" w:left="280"/>
        <w:jc w:val="both"/>
        <w:rPr>
          <w:rFonts w:cs="Arial"/>
          <w:spacing w:val="20"/>
          <w:sz w:val="40"/>
        </w:rPr>
      </w:pPr>
      <w:r w:rsidRPr="001C3AF3">
        <w:rPr>
          <w:rFonts w:cs="Arial"/>
          <w:spacing w:val="20"/>
          <w:sz w:val="40"/>
        </w:rPr>
        <w:t>國泰人壽保險公司大數據</w:t>
      </w:r>
      <w:r w:rsidRPr="001C3AF3">
        <w:rPr>
          <w:rFonts w:cs="Arial"/>
          <w:spacing w:val="20"/>
          <w:sz w:val="40"/>
        </w:rPr>
        <w:t>Hadoop</w:t>
      </w:r>
      <w:r w:rsidRPr="001C3AF3">
        <w:rPr>
          <w:rFonts w:cs="Arial"/>
          <w:spacing w:val="20"/>
          <w:sz w:val="40"/>
        </w:rPr>
        <w:t>平台管理辦法</w:t>
      </w:r>
    </w:p>
    <w:p w14:paraId="1607E910" w14:textId="0BDFA557" w:rsidR="00976F15" w:rsidRDefault="00976F15" w:rsidP="00B726AE">
      <w:pPr>
        <w:pStyle w:val="Default"/>
        <w:spacing w:line="400" w:lineRule="exact"/>
        <w:jc w:val="right"/>
        <w:rPr>
          <w:rFonts w:hAnsi="標楷體"/>
          <w:color w:val="auto"/>
          <w:spacing w:val="20"/>
          <w:szCs w:val="20"/>
        </w:rPr>
      </w:pPr>
      <w:r>
        <w:rPr>
          <w:rFonts w:hAnsi="標楷體" w:hint="eastAsia"/>
          <w:color w:val="auto"/>
          <w:spacing w:val="20"/>
          <w:szCs w:val="20"/>
        </w:rPr>
        <w:t>11</w:t>
      </w:r>
      <w:r w:rsidR="009D29CE">
        <w:rPr>
          <w:rFonts w:hAnsi="標楷體"/>
          <w:color w:val="auto"/>
          <w:spacing w:val="20"/>
          <w:szCs w:val="20"/>
        </w:rPr>
        <w:t>3</w:t>
      </w:r>
      <w:r>
        <w:rPr>
          <w:rFonts w:hAnsi="標楷體" w:hint="eastAsia"/>
          <w:color w:val="auto"/>
          <w:spacing w:val="20"/>
          <w:szCs w:val="20"/>
        </w:rPr>
        <w:t>年</w:t>
      </w:r>
      <w:r w:rsidR="008A50B3" w:rsidRPr="00E71ACE">
        <w:rPr>
          <w:rFonts w:hAnsi="標楷體"/>
          <w:color w:val="auto"/>
          <w:spacing w:val="20"/>
          <w:szCs w:val="20"/>
        </w:rPr>
        <w:t>1</w:t>
      </w:r>
      <w:r>
        <w:rPr>
          <w:rFonts w:hAnsi="標楷體" w:hint="eastAsia"/>
          <w:color w:val="auto"/>
          <w:spacing w:val="20"/>
          <w:szCs w:val="20"/>
        </w:rPr>
        <w:t>月</w:t>
      </w:r>
      <w:r w:rsidR="00243885">
        <w:rPr>
          <w:rFonts w:hAnsi="標楷體" w:hint="eastAsia"/>
          <w:color w:val="auto"/>
          <w:spacing w:val="20"/>
          <w:szCs w:val="20"/>
        </w:rPr>
        <w:t>30</w:t>
      </w:r>
      <w:r>
        <w:rPr>
          <w:rFonts w:hAnsi="標楷體" w:hint="eastAsia"/>
          <w:color w:val="auto"/>
          <w:spacing w:val="20"/>
          <w:szCs w:val="20"/>
        </w:rPr>
        <w:t>日修訂</w:t>
      </w:r>
    </w:p>
    <w:p w14:paraId="4884BA3E" w14:textId="1C0EE23C" w:rsidR="007754E0" w:rsidRPr="001C3AF3" w:rsidRDefault="007754E0" w:rsidP="00B726AE">
      <w:pPr>
        <w:pStyle w:val="Default"/>
        <w:spacing w:line="400" w:lineRule="exact"/>
        <w:jc w:val="right"/>
        <w:rPr>
          <w:rFonts w:ascii="Arial" w:hAnsi="Arial" w:cs="Arial"/>
          <w:color w:val="auto"/>
          <w:spacing w:val="20"/>
          <w:kern w:val="2"/>
          <w:szCs w:val="20"/>
        </w:rPr>
      </w:pPr>
      <w:r w:rsidRPr="001C3AF3">
        <w:rPr>
          <w:rFonts w:ascii="Arial" w:hAnsi="Arial" w:cs="Arial"/>
          <w:color w:val="auto"/>
          <w:spacing w:val="20"/>
          <w:kern w:val="2"/>
          <w:szCs w:val="20"/>
        </w:rPr>
        <w:t>權責單位：數據</w:t>
      </w:r>
      <w:r w:rsidR="00373470">
        <w:rPr>
          <w:rFonts w:ascii="Arial" w:hAnsi="Arial" w:cs="Arial" w:hint="eastAsia"/>
          <w:color w:val="auto"/>
          <w:spacing w:val="20"/>
          <w:kern w:val="2"/>
          <w:szCs w:val="20"/>
        </w:rPr>
        <w:t>暨人工智慧發展</w:t>
      </w:r>
      <w:r w:rsidRPr="001C3AF3">
        <w:rPr>
          <w:rFonts w:ascii="Arial" w:hAnsi="Arial" w:cs="Arial"/>
          <w:color w:val="auto"/>
          <w:spacing w:val="20"/>
          <w:kern w:val="2"/>
          <w:szCs w:val="20"/>
        </w:rPr>
        <w:t>部</w:t>
      </w:r>
    </w:p>
    <w:p w14:paraId="26E9B58A" w14:textId="77777777" w:rsidR="007754E0" w:rsidRPr="001C3AF3" w:rsidRDefault="007754E0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  <w:t>目的</w:t>
      </w:r>
    </w:p>
    <w:p w14:paraId="6EE640E1" w14:textId="77777777" w:rsidR="007754E0" w:rsidRPr="001C3AF3" w:rsidRDefault="007754E0" w:rsidP="007C7030">
      <w:pPr>
        <w:pStyle w:val="Default"/>
        <w:numPr>
          <w:ilvl w:val="0"/>
          <w:numId w:val="1"/>
        </w:numPr>
        <w:spacing w:line="500" w:lineRule="exact"/>
        <w:ind w:left="1418" w:hanging="1418"/>
        <w:jc w:val="both"/>
        <w:rPr>
          <w:rFonts w:ascii="Arial" w:hAnsi="Arial" w:cs="Arial"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為規範本公司「大數據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Hadoop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平台」</w:t>
      </w:r>
      <w:r w:rsidR="007C7030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之</w:t>
      </w:r>
      <w:r w:rsidR="005C62D0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數據儲存、處理、程式開發與部署之相關程序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，並有效管理本平台</w:t>
      </w:r>
      <w:r w:rsidR="00A50DC9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相關使用及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維運作業，特訂定本</w:t>
      </w:r>
      <w:r w:rsidR="00B54CF5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辦法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。</w:t>
      </w:r>
    </w:p>
    <w:p w14:paraId="1253D819" w14:textId="77777777" w:rsidR="007754E0" w:rsidRPr="001C3AF3" w:rsidRDefault="007754E0" w:rsidP="007C7030">
      <w:pPr>
        <w:pStyle w:val="Default"/>
        <w:spacing w:line="500" w:lineRule="exact"/>
        <w:jc w:val="both"/>
        <w:rPr>
          <w:rFonts w:ascii="Arial" w:hAnsi="Arial" w:cs="Arial"/>
          <w:color w:val="auto"/>
          <w:spacing w:val="20"/>
          <w:kern w:val="2"/>
        </w:rPr>
      </w:pPr>
    </w:p>
    <w:p w14:paraId="35960156" w14:textId="77777777" w:rsidR="007754E0" w:rsidRPr="001C3AF3" w:rsidRDefault="007754E0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  <w:t>適用</w:t>
      </w:r>
      <w:r w:rsidR="003C5B71" w:rsidRPr="001C3AF3">
        <w:rPr>
          <w:rFonts w:ascii="Arial" w:hAnsi="Arial" w:cs="Arial" w:hint="eastAsia"/>
          <w:b/>
          <w:color w:val="auto"/>
          <w:spacing w:val="20"/>
          <w:kern w:val="2"/>
          <w:sz w:val="28"/>
          <w:szCs w:val="28"/>
        </w:rPr>
        <w:t>範圍</w:t>
      </w:r>
    </w:p>
    <w:p w14:paraId="56BE1A4E" w14:textId="77777777" w:rsidR="00BF62C2" w:rsidRPr="001C3AF3" w:rsidRDefault="00BF62C2" w:rsidP="007C7030">
      <w:pPr>
        <w:pStyle w:val="Default"/>
        <w:numPr>
          <w:ilvl w:val="0"/>
          <w:numId w:val="1"/>
        </w:numPr>
        <w:spacing w:line="500" w:lineRule="exact"/>
        <w:ind w:left="1418" w:hanging="1418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本公司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應依本</w:t>
      </w:r>
      <w:r w:rsidR="00B54CF5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辦法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之規定辦理</w:t>
      </w:r>
      <w:r w:rsidR="00532688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大數據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Hadoop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平台</w:t>
      </w:r>
      <w:r w:rsidR="00532688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相關事宜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。</w:t>
      </w:r>
    </w:p>
    <w:p w14:paraId="560408E9" w14:textId="77777777" w:rsidR="00044ACB" w:rsidRPr="001C3AF3" w:rsidRDefault="00044ACB" w:rsidP="00EF0CFA">
      <w:pPr>
        <w:pStyle w:val="Default"/>
        <w:spacing w:line="500" w:lineRule="exact"/>
        <w:ind w:left="1418"/>
        <w:jc w:val="both"/>
        <w:rPr>
          <w:rFonts w:ascii="Arial" w:hAnsi="Arial" w:cs="Arial"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本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辦法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如有未盡事宜，悉依相關法令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、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「國泰金融控股股份有限公司暨各子公司大數據</w:t>
      </w:r>
      <w:r w:rsidR="00F65E5F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Hadoop</w:t>
      </w:r>
      <w:r w:rsidR="00F65E5F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平台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管理要點」</w:t>
      </w:r>
      <w:r w:rsidR="008822BE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（下稱</w:t>
      </w:r>
      <w:bookmarkStart w:id="0" w:name="_Hlk110497664"/>
      <w:r w:rsidR="008822BE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金控大數據平台管理要點</w:t>
      </w:r>
      <w:bookmarkEnd w:id="0"/>
      <w:r w:rsidR="008822BE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）</w:t>
      </w:r>
      <w:r w:rsidR="00C9363B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、「</w:t>
      </w:r>
      <w:r w:rsidR="002B547E" w:rsidRPr="00E71ACE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國泰人壽保險公司</w:t>
      </w:r>
      <w:r w:rsidR="00C9363B" w:rsidRPr="00E71ACE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機器學習平台使用管理要點</w:t>
      </w:r>
      <w:r w:rsidR="00C9363B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」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或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金控及本公司</w:t>
      </w:r>
      <w:r w:rsidR="007754E0"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其他有關規章之規定辦理。</w:t>
      </w:r>
    </w:p>
    <w:p w14:paraId="73D6C608" w14:textId="77777777" w:rsidR="007754E0" w:rsidRPr="001C3AF3" w:rsidRDefault="007754E0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</w:p>
    <w:p w14:paraId="1178169F" w14:textId="77777777" w:rsidR="007754E0" w:rsidRPr="001C3AF3" w:rsidRDefault="007754E0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  <w:t>大數據</w:t>
      </w:r>
      <w:r w:rsidR="001971AE" w:rsidRPr="001C3AF3"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  <w:t>Hadoop</w:t>
      </w:r>
      <w:r w:rsidRPr="001C3AF3"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  <w:t>平台</w:t>
      </w:r>
    </w:p>
    <w:p w14:paraId="47089306" w14:textId="77777777" w:rsidR="00B66538" w:rsidRPr="001C3AF3" w:rsidRDefault="00B66538" w:rsidP="00CC76DA">
      <w:pPr>
        <w:pStyle w:val="Default"/>
        <w:numPr>
          <w:ilvl w:val="0"/>
          <w:numId w:val="1"/>
        </w:numPr>
        <w:spacing w:line="500" w:lineRule="exact"/>
        <w:ind w:left="1418" w:hanging="1418"/>
        <w:jc w:val="both"/>
        <w:rPr>
          <w:rFonts w:ascii="Arial" w:hAnsi="Arial" w:cs="Arial"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所稱「大數據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Hadoop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平台」</w:t>
      </w:r>
      <w:r w:rsidR="008822BE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（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下稱本平台</w:t>
      </w:r>
      <w:r w:rsidR="008822BE"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）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係指本公司提供</w:t>
      </w:r>
      <w:r w:rsidRPr="001C3AF3">
        <w:rPr>
          <w:rFonts w:hAnsi="標楷體" w:hint="eastAsia"/>
          <w:color w:val="auto"/>
          <w:sz w:val="28"/>
          <w:szCs w:val="28"/>
        </w:rPr>
        <w:t>之伺服器環境，其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彙整儲存內外部資料做為資料分析建模及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提供巨量資料的儲存和處理能力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。</w:t>
      </w:r>
    </w:p>
    <w:p w14:paraId="2EFD2F0A" w14:textId="77777777" w:rsidR="00B66538" w:rsidRPr="001C3AF3" w:rsidRDefault="00B66538" w:rsidP="00CC76DA">
      <w:pPr>
        <w:pStyle w:val="Default"/>
        <w:spacing w:line="500" w:lineRule="exact"/>
        <w:ind w:left="1418"/>
        <w:jc w:val="both"/>
        <w:rPr>
          <w:rFonts w:ascii="Arial" w:hAnsi="Arial" w:cs="Arial"/>
          <w:color w:val="auto"/>
          <w:spacing w:val="20"/>
          <w:kern w:val="2"/>
          <w:sz w:val="28"/>
          <w:szCs w:val="28"/>
        </w:rPr>
      </w:pPr>
      <w:r w:rsidRPr="001C3AF3">
        <w:rPr>
          <w:rFonts w:hAnsi="標楷體" w:cs="Arial" w:hint="eastAsia"/>
          <w:color w:val="auto"/>
          <w:spacing w:val="20"/>
          <w:kern w:val="2"/>
          <w:sz w:val="28"/>
          <w:szCs w:val="28"/>
        </w:rPr>
        <w:t>前項伺服器環境包含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大數據分析平台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Hadoop Analysis Platform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、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大數據資料湖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Hadoop DataLake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、相關運行伺服器</w:t>
      </w:r>
      <w:r w:rsidRPr="001C3AF3">
        <w:rPr>
          <w:rFonts w:hAnsi="標楷體" w:hint="eastAsia"/>
          <w:color w:val="auto"/>
          <w:sz w:val="28"/>
          <w:szCs w:val="28"/>
        </w:rPr>
        <w:t>及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8"/>
        </w:rPr>
        <w:t>儲存空間等，或經申請後使用本平台相關之資源，及本平台另外產生的複合式環境</w:t>
      </w:r>
      <w:r w:rsidRPr="001C3AF3">
        <w:rPr>
          <w:rFonts w:ascii="Arial" w:hAnsi="Arial" w:cs="Arial"/>
          <w:color w:val="auto"/>
          <w:spacing w:val="20"/>
          <w:kern w:val="2"/>
          <w:sz w:val="28"/>
          <w:szCs w:val="28"/>
        </w:rPr>
        <w:t>。</w:t>
      </w:r>
    </w:p>
    <w:p w14:paraId="42024EA7" w14:textId="77777777" w:rsidR="001971AE" w:rsidRPr="001C3AF3" w:rsidRDefault="001971AE" w:rsidP="007C7030">
      <w:pPr>
        <w:pStyle w:val="Default"/>
        <w:spacing w:line="500" w:lineRule="exact"/>
        <w:jc w:val="both"/>
        <w:rPr>
          <w:rFonts w:ascii="Arial" w:hAnsi="Arial" w:cs="Arial"/>
          <w:color w:val="auto"/>
          <w:spacing w:val="20"/>
          <w:kern w:val="2"/>
          <w:sz w:val="28"/>
          <w:szCs w:val="28"/>
        </w:rPr>
      </w:pPr>
    </w:p>
    <w:p w14:paraId="6D902319" w14:textId="77777777" w:rsidR="007754E0" w:rsidRPr="001C3AF3" w:rsidRDefault="001971AE" w:rsidP="007C7030">
      <w:pPr>
        <w:spacing w:line="500" w:lineRule="exact"/>
        <w:jc w:val="both"/>
        <w:rPr>
          <w:rFonts w:cs="Arial"/>
          <w:b/>
          <w:spacing w:val="20"/>
          <w:szCs w:val="28"/>
        </w:rPr>
      </w:pPr>
      <w:r w:rsidRPr="001C3AF3">
        <w:rPr>
          <w:rFonts w:cs="Arial" w:hint="eastAsia"/>
          <w:b/>
          <w:spacing w:val="20"/>
          <w:szCs w:val="28"/>
        </w:rPr>
        <w:t>用詞定義及單位權責</w:t>
      </w:r>
    </w:p>
    <w:p w14:paraId="4D9F6C65" w14:textId="77777777" w:rsidR="007754E0" w:rsidRPr="001C3AF3" w:rsidRDefault="00B54CF5" w:rsidP="007C7030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  <w:szCs w:val="28"/>
        </w:rPr>
      </w:pPr>
      <w:r w:rsidRPr="001C3AF3">
        <w:rPr>
          <w:rFonts w:cs="Arial" w:hint="eastAsia"/>
          <w:spacing w:val="20"/>
          <w:szCs w:val="28"/>
        </w:rPr>
        <w:t>本辦法</w:t>
      </w:r>
      <w:r w:rsidR="001971AE" w:rsidRPr="001C3AF3">
        <w:rPr>
          <w:rFonts w:cs="Arial" w:hint="eastAsia"/>
          <w:spacing w:val="20"/>
          <w:szCs w:val="28"/>
        </w:rPr>
        <w:t>相關用詞定義及單位權責說明如下</w:t>
      </w:r>
      <w:r w:rsidR="007754E0" w:rsidRPr="001C3AF3">
        <w:rPr>
          <w:rFonts w:cs="Arial"/>
          <w:spacing w:val="20"/>
          <w:szCs w:val="28"/>
        </w:rPr>
        <w:t>：</w:t>
      </w:r>
    </w:p>
    <w:p w14:paraId="780E3156" w14:textId="34DF1381" w:rsidR="00F65E5F" w:rsidRPr="001C3AF3" w:rsidRDefault="00DA2ED7" w:rsidP="007C7030">
      <w:pPr>
        <w:pStyle w:val="a3"/>
        <w:numPr>
          <w:ilvl w:val="0"/>
          <w:numId w:val="14"/>
        </w:numPr>
        <w:spacing w:line="500" w:lineRule="exact"/>
        <w:ind w:leftChars="0" w:left="2127" w:hanging="709"/>
        <w:jc w:val="both"/>
        <w:rPr>
          <w:rFonts w:cs="Arial"/>
          <w:spacing w:val="20"/>
          <w:szCs w:val="28"/>
        </w:rPr>
      </w:pPr>
      <w:r w:rsidRPr="001C3AF3">
        <w:rPr>
          <w:rFonts w:cs="Arial"/>
          <w:spacing w:val="20"/>
        </w:rPr>
        <w:t>平</w:t>
      </w:r>
      <w:r w:rsidRPr="001C3AF3">
        <w:rPr>
          <w:rFonts w:cs="Arial" w:hint="eastAsia"/>
          <w:spacing w:val="20"/>
        </w:rPr>
        <w:t>台</w:t>
      </w:r>
      <w:r w:rsidR="00AB3EDF" w:rsidRPr="001C3AF3">
        <w:rPr>
          <w:rFonts w:cs="Arial" w:hint="eastAsia"/>
          <w:spacing w:val="20"/>
        </w:rPr>
        <w:t>資訊管理</w:t>
      </w:r>
      <w:r w:rsidR="00F65E5F" w:rsidRPr="001C3AF3">
        <w:rPr>
          <w:rFonts w:cs="Arial"/>
          <w:spacing w:val="20"/>
        </w:rPr>
        <w:t>單位</w:t>
      </w:r>
      <w:r w:rsidR="00177664" w:rsidRPr="001C3AF3">
        <w:rPr>
          <w:rFonts w:cs="Arial" w:hint="eastAsia"/>
          <w:spacing w:val="20"/>
        </w:rPr>
        <w:t>:</w:t>
      </w:r>
      <w:r w:rsidR="00C41BBE" w:rsidRPr="001C3AF3">
        <w:rPr>
          <w:rFonts w:cs="Arial"/>
          <w:spacing w:val="20"/>
          <w:szCs w:val="28"/>
        </w:rPr>
        <w:t xml:space="preserve"> </w:t>
      </w:r>
      <w:r w:rsidR="00C41BBE" w:rsidRPr="001C3AF3">
        <w:rPr>
          <w:rFonts w:cs="Arial"/>
          <w:spacing w:val="20"/>
          <w:szCs w:val="28"/>
        </w:rPr>
        <w:t>由</w:t>
      </w:r>
      <w:r w:rsidR="00C41BBE" w:rsidRPr="001C3AF3">
        <w:rPr>
          <w:rFonts w:cs="Arial" w:hint="eastAsia"/>
          <w:spacing w:val="20"/>
          <w:szCs w:val="28"/>
        </w:rPr>
        <w:t>數據工程組</w:t>
      </w:r>
      <w:r w:rsidR="00F65E5F" w:rsidRPr="001C3AF3">
        <w:rPr>
          <w:rFonts w:cs="Arial"/>
          <w:spacing w:val="20"/>
          <w:szCs w:val="28"/>
        </w:rPr>
        <w:t>負責</w:t>
      </w:r>
      <w:r w:rsidR="001173F1" w:rsidRPr="001C3AF3">
        <w:rPr>
          <w:rFonts w:cs="Arial" w:hint="eastAsia"/>
          <w:spacing w:val="20"/>
          <w:szCs w:val="28"/>
        </w:rPr>
        <w:t>本</w:t>
      </w:r>
      <w:r w:rsidR="00F65E5F" w:rsidRPr="001C3AF3">
        <w:rPr>
          <w:rFonts w:cs="Arial"/>
          <w:spacing w:val="20"/>
          <w:szCs w:val="28"/>
        </w:rPr>
        <w:t>平台之作業流程規劃、資料流系統架構規</w:t>
      </w:r>
      <w:r w:rsidR="001173F1" w:rsidRPr="001C3AF3">
        <w:rPr>
          <w:rFonts w:cs="Arial"/>
          <w:spacing w:val="20"/>
          <w:szCs w:val="28"/>
        </w:rPr>
        <w:t>劃</w:t>
      </w:r>
      <w:r w:rsidR="00F65E5F" w:rsidRPr="001C3AF3">
        <w:rPr>
          <w:rFonts w:cs="Arial"/>
          <w:spacing w:val="20"/>
          <w:szCs w:val="28"/>
        </w:rPr>
        <w:t>及帳號管理，並擔任內稽內控窗口，</w:t>
      </w:r>
      <w:r w:rsidR="008306D1" w:rsidRPr="001C3AF3">
        <w:rPr>
          <w:rFonts w:cs="Arial" w:hint="eastAsia"/>
          <w:spacing w:val="20"/>
          <w:szCs w:val="28"/>
        </w:rPr>
        <w:t>下稱作業單位</w:t>
      </w:r>
      <w:r w:rsidR="00F65E5F" w:rsidRPr="001C3AF3">
        <w:rPr>
          <w:rFonts w:cs="Arial" w:hint="eastAsia"/>
          <w:spacing w:val="20"/>
          <w:szCs w:val="28"/>
        </w:rPr>
        <w:t>。</w:t>
      </w:r>
    </w:p>
    <w:p w14:paraId="5387977E" w14:textId="77777777" w:rsidR="00F65E5F" w:rsidRPr="001C3AF3" w:rsidRDefault="00F65E5F" w:rsidP="007C7030">
      <w:pPr>
        <w:pStyle w:val="a3"/>
        <w:numPr>
          <w:ilvl w:val="0"/>
          <w:numId w:val="14"/>
        </w:numPr>
        <w:spacing w:line="500" w:lineRule="exact"/>
        <w:ind w:leftChars="0" w:left="2127" w:hanging="709"/>
        <w:jc w:val="both"/>
        <w:rPr>
          <w:rFonts w:cs="Arial"/>
          <w:spacing w:val="20"/>
        </w:rPr>
      </w:pPr>
      <w:r w:rsidRPr="001C3AF3">
        <w:rPr>
          <w:rFonts w:cs="Arial"/>
          <w:spacing w:val="20"/>
        </w:rPr>
        <w:lastRenderedPageBreak/>
        <w:t>平台業務</w:t>
      </w:r>
      <w:r w:rsidR="00396804" w:rsidRPr="001C3AF3">
        <w:rPr>
          <w:rFonts w:cs="Arial" w:hint="eastAsia"/>
          <w:spacing w:val="20"/>
        </w:rPr>
        <w:t>需求</w:t>
      </w:r>
      <w:r w:rsidR="00177664" w:rsidRPr="001C3AF3">
        <w:rPr>
          <w:rFonts w:cs="Arial"/>
          <w:spacing w:val="20"/>
        </w:rPr>
        <w:t>單位</w:t>
      </w:r>
      <w:r w:rsidR="00177664" w:rsidRPr="001C3AF3">
        <w:rPr>
          <w:rFonts w:cs="Arial" w:hint="eastAsia"/>
          <w:spacing w:val="20"/>
        </w:rPr>
        <w:t>:</w:t>
      </w:r>
      <w:r w:rsidRPr="001C3AF3">
        <w:rPr>
          <w:rFonts w:cs="Arial"/>
          <w:spacing w:val="20"/>
        </w:rPr>
        <w:t>係指</w:t>
      </w:r>
      <w:r w:rsidR="004978DD" w:rsidRPr="001C3AF3">
        <w:rPr>
          <w:rFonts w:cs="Arial" w:hint="eastAsia"/>
          <w:spacing w:val="20"/>
        </w:rPr>
        <w:t>基於</w:t>
      </w:r>
      <w:r w:rsidRPr="001C3AF3">
        <w:rPr>
          <w:rFonts w:cs="Arial"/>
          <w:spacing w:val="20"/>
        </w:rPr>
        <w:t>業務需求</w:t>
      </w:r>
      <w:r w:rsidR="004978DD" w:rsidRPr="001C3AF3">
        <w:rPr>
          <w:rFonts w:cs="Arial" w:hint="eastAsia"/>
          <w:spacing w:val="20"/>
        </w:rPr>
        <w:t>，經申請</w:t>
      </w:r>
      <w:r w:rsidR="00B66538" w:rsidRPr="001C3AF3">
        <w:rPr>
          <w:rFonts w:cs="Arial" w:hint="eastAsia"/>
          <w:spacing w:val="20"/>
        </w:rPr>
        <w:t>且被授權於</w:t>
      </w:r>
      <w:r w:rsidR="001173F1" w:rsidRPr="001C3AF3">
        <w:rPr>
          <w:rFonts w:cs="Arial" w:hint="eastAsia"/>
          <w:spacing w:val="20"/>
        </w:rPr>
        <w:t>本</w:t>
      </w:r>
      <w:r w:rsidRPr="001C3AF3">
        <w:rPr>
          <w:rFonts w:cs="Arial"/>
          <w:spacing w:val="20"/>
        </w:rPr>
        <w:t>平台上</w:t>
      </w:r>
      <w:r w:rsidRPr="001C3AF3">
        <w:rPr>
          <w:rFonts w:cs="Arial"/>
          <w:spacing w:val="20"/>
          <w:szCs w:val="28"/>
        </w:rPr>
        <w:t>進行資料分析</w:t>
      </w:r>
      <w:r w:rsidR="004406D5" w:rsidRPr="001C3AF3">
        <w:rPr>
          <w:rFonts w:cs="Arial" w:hint="eastAsia"/>
          <w:spacing w:val="20"/>
          <w:szCs w:val="28"/>
        </w:rPr>
        <w:t>或</w:t>
      </w:r>
      <w:r w:rsidR="004406D5" w:rsidRPr="001C3AF3">
        <w:rPr>
          <w:rFonts w:cs="Arial"/>
          <w:spacing w:val="20"/>
          <w:szCs w:val="28"/>
        </w:rPr>
        <w:t>使用</w:t>
      </w:r>
      <w:r w:rsidRPr="001C3AF3">
        <w:rPr>
          <w:rFonts w:cs="Arial"/>
          <w:spacing w:val="20"/>
        </w:rPr>
        <w:t>之業務單位</w:t>
      </w:r>
      <w:r w:rsidR="008306D1" w:rsidRPr="001C3AF3">
        <w:rPr>
          <w:rFonts w:cs="Arial" w:hint="eastAsia"/>
          <w:spacing w:val="20"/>
        </w:rPr>
        <w:t>，下稱需求單位</w:t>
      </w:r>
      <w:r w:rsidRPr="001C3AF3">
        <w:rPr>
          <w:rFonts w:cs="Arial"/>
          <w:spacing w:val="20"/>
        </w:rPr>
        <w:t>。</w:t>
      </w:r>
    </w:p>
    <w:p w14:paraId="13CBA24E" w14:textId="77777777" w:rsidR="008822BE" w:rsidRPr="001C3AF3" w:rsidRDefault="008822BE" w:rsidP="008822BE">
      <w:pPr>
        <w:pStyle w:val="a3"/>
        <w:spacing w:line="500" w:lineRule="exact"/>
        <w:ind w:leftChars="0" w:left="1418"/>
        <w:jc w:val="both"/>
        <w:rPr>
          <w:rFonts w:cs="Arial"/>
          <w:spacing w:val="20"/>
          <w:szCs w:val="28"/>
        </w:rPr>
      </w:pPr>
      <w:r w:rsidRPr="001C3AF3">
        <w:rPr>
          <w:rFonts w:cs="Arial" w:hint="eastAsia"/>
          <w:spacing w:val="20"/>
          <w:szCs w:val="28"/>
        </w:rPr>
        <w:t>有關本辦法之適用，如有未盡事宜，作業單位保有最終解釋權。</w:t>
      </w:r>
    </w:p>
    <w:p w14:paraId="061E4289" w14:textId="77777777" w:rsidR="007754E0" w:rsidRPr="001C3AF3" w:rsidRDefault="007754E0" w:rsidP="007C7030">
      <w:pPr>
        <w:widowControl w:val="0"/>
        <w:spacing w:line="500" w:lineRule="exact"/>
        <w:jc w:val="both"/>
        <w:rPr>
          <w:rFonts w:cs="Arial"/>
          <w:spacing w:val="20"/>
          <w:szCs w:val="28"/>
        </w:rPr>
      </w:pPr>
    </w:p>
    <w:p w14:paraId="51EB3E16" w14:textId="77777777" w:rsidR="007754E0" w:rsidRPr="001C3AF3" w:rsidRDefault="002936F5" w:rsidP="007C7030">
      <w:pPr>
        <w:spacing w:line="500" w:lineRule="exact"/>
        <w:jc w:val="both"/>
        <w:rPr>
          <w:rFonts w:cs="Arial"/>
          <w:b/>
          <w:spacing w:val="20"/>
          <w:szCs w:val="28"/>
        </w:rPr>
      </w:pPr>
      <w:r w:rsidRPr="001C3AF3">
        <w:rPr>
          <w:rFonts w:cs="Arial" w:hint="eastAsia"/>
          <w:b/>
          <w:spacing w:val="20"/>
          <w:szCs w:val="28"/>
        </w:rPr>
        <w:t>平台</w:t>
      </w:r>
      <w:r w:rsidR="007754E0" w:rsidRPr="001C3AF3">
        <w:rPr>
          <w:rFonts w:cs="Arial"/>
          <w:b/>
          <w:spacing w:val="20"/>
          <w:szCs w:val="28"/>
        </w:rPr>
        <w:t>使用者帳號申請</w:t>
      </w:r>
      <w:r w:rsidR="0064578A" w:rsidRPr="001C3AF3">
        <w:rPr>
          <w:rFonts w:cs="Arial" w:hint="eastAsia"/>
          <w:b/>
          <w:spacing w:val="20"/>
          <w:szCs w:val="28"/>
        </w:rPr>
        <w:t>與</w:t>
      </w:r>
      <w:r w:rsidR="00EA0B15" w:rsidRPr="001C3AF3">
        <w:rPr>
          <w:rFonts w:cs="Arial" w:hint="eastAsia"/>
          <w:b/>
          <w:spacing w:val="20"/>
          <w:szCs w:val="28"/>
        </w:rPr>
        <w:t>管理</w:t>
      </w:r>
    </w:p>
    <w:p w14:paraId="48B9B44C" w14:textId="77777777" w:rsidR="007754E0" w:rsidRPr="001C3AF3" w:rsidRDefault="007E524D" w:rsidP="007C7030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  <w:szCs w:val="28"/>
        </w:rPr>
      </w:pPr>
      <w:r w:rsidRPr="001C3AF3">
        <w:rPr>
          <w:rFonts w:cs="Arial" w:hint="eastAsia"/>
          <w:spacing w:val="20"/>
        </w:rPr>
        <w:t>需求</w:t>
      </w:r>
      <w:r w:rsidR="007754E0" w:rsidRPr="001C3AF3">
        <w:rPr>
          <w:rFonts w:cs="Arial"/>
          <w:spacing w:val="20"/>
        </w:rPr>
        <w:t>單位人員得因業務需要</w:t>
      </w:r>
      <w:r w:rsidRPr="001C3AF3">
        <w:rPr>
          <w:rFonts w:cs="Arial" w:hint="eastAsia"/>
          <w:spacing w:val="20"/>
        </w:rPr>
        <w:t>，</w:t>
      </w:r>
      <w:r w:rsidR="007754E0" w:rsidRPr="001C3AF3">
        <w:rPr>
          <w:rFonts w:cs="Arial"/>
          <w:spacing w:val="20"/>
        </w:rPr>
        <w:t>依</w:t>
      </w:r>
      <w:r w:rsidR="008822BE" w:rsidRPr="001C3AF3">
        <w:rPr>
          <w:rFonts w:cs="Arial" w:hint="eastAsia"/>
          <w:spacing w:val="20"/>
          <w:szCs w:val="28"/>
        </w:rPr>
        <w:t>金控大數據平台管理要點</w:t>
      </w:r>
      <w:r w:rsidR="00995DF6" w:rsidRPr="001C3AF3">
        <w:rPr>
          <w:rFonts w:cs="Arial"/>
          <w:spacing w:val="20"/>
        </w:rPr>
        <w:t>檢附</w:t>
      </w:r>
      <w:r w:rsidR="007B2A87" w:rsidRPr="001C3AF3">
        <w:rPr>
          <w:rFonts w:cs="Arial" w:hint="eastAsia"/>
          <w:spacing w:val="20"/>
        </w:rPr>
        <w:t>相關文件，</w:t>
      </w:r>
      <w:r w:rsidR="007754E0" w:rsidRPr="001C3AF3">
        <w:rPr>
          <w:rFonts w:cs="Arial"/>
          <w:spacing w:val="20"/>
        </w:rPr>
        <w:t>經</w:t>
      </w:r>
      <w:r w:rsidR="00193E41" w:rsidRPr="001C3AF3">
        <w:rPr>
          <w:rFonts w:cs="Arial" w:hint="eastAsia"/>
          <w:spacing w:val="20"/>
        </w:rPr>
        <w:t>需求單</w:t>
      </w:r>
      <w:r w:rsidR="007754E0" w:rsidRPr="001C3AF3">
        <w:rPr>
          <w:rFonts w:cs="Arial"/>
          <w:spacing w:val="20"/>
        </w:rPr>
        <w:t>位科級主管</w:t>
      </w:r>
      <w:r w:rsidR="007754E0" w:rsidRPr="001C3AF3">
        <w:rPr>
          <w:rFonts w:cs="Arial"/>
          <w:spacing w:val="20"/>
        </w:rPr>
        <w:t>(</w:t>
      </w:r>
      <w:r w:rsidR="007754E0" w:rsidRPr="001C3AF3">
        <w:rPr>
          <w:rFonts w:cs="Arial"/>
          <w:spacing w:val="20"/>
        </w:rPr>
        <w:t>或代理人</w:t>
      </w:r>
      <w:r w:rsidR="007754E0" w:rsidRPr="001C3AF3">
        <w:rPr>
          <w:rFonts w:cs="Arial"/>
          <w:spacing w:val="20"/>
        </w:rPr>
        <w:t>)</w:t>
      </w:r>
      <w:r w:rsidR="00995DF6" w:rsidRPr="001C3AF3">
        <w:rPr>
          <w:rFonts w:cs="Arial"/>
          <w:spacing w:val="20"/>
        </w:rPr>
        <w:t>核准後，</w:t>
      </w:r>
      <w:r w:rsidR="007754E0" w:rsidRPr="001C3AF3">
        <w:rPr>
          <w:rFonts w:cs="Arial"/>
          <w:spacing w:val="20"/>
        </w:rPr>
        <w:t>向</w:t>
      </w:r>
      <w:r w:rsidR="00A738B5" w:rsidRPr="001C3AF3">
        <w:rPr>
          <w:rFonts w:cs="Arial" w:hint="eastAsia"/>
          <w:spacing w:val="20"/>
        </w:rPr>
        <w:t>作業</w:t>
      </w:r>
      <w:r w:rsidR="007754E0" w:rsidRPr="001C3AF3">
        <w:rPr>
          <w:rFonts w:cs="Arial"/>
          <w:spacing w:val="20"/>
        </w:rPr>
        <w:t>單位</w:t>
      </w:r>
      <w:r w:rsidR="00EA0B15" w:rsidRPr="001C3AF3">
        <w:rPr>
          <w:rFonts w:cs="Arial" w:hint="eastAsia"/>
          <w:spacing w:val="20"/>
        </w:rPr>
        <w:t>提出</w:t>
      </w:r>
      <w:r w:rsidR="007754E0" w:rsidRPr="001C3AF3">
        <w:rPr>
          <w:rFonts w:cs="Arial"/>
          <w:spacing w:val="20"/>
        </w:rPr>
        <w:t>申請</w:t>
      </w:r>
      <w:r w:rsidR="00C774EE" w:rsidRPr="001C3AF3">
        <w:rPr>
          <w:rFonts w:cs="Arial" w:hint="eastAsia"/>
          <w:spacing w:val="20"/>
        </w:rPr>
        <w:t>或刪除</w:t>
      </w:r>
      <w:r w:rsidR="001173F1" w:rsidRPr="001C3AF3">
        <w:rPr>
          <w:rFonts w:cs="Arial"/>
          <w:spacing w:val="20"/>
        </w:rPr>
        <w:t>大數據分析平台</w:t>
      </w:r>
      <w:r w:rsidR="007754E0" w:rsidRPr="001C3AF3">
        <w:rPr>
          <w:rFonts w:cs="Arial"/>
          <w:spacing w:val="20"/>
        </w:rPr>
        <w:t>業務使用者帳號及權限。</w:t>
      </w:r>
    </w:p>
    <w:p w14:paraId="1746AD71" w14:textId="77777777" w:rsidR="00C41BBE" w:rsidRPr="001C3AF3" w:rsidRDefault="00C774EE" w:rsidP="007C7030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作業單位應遵循</w:t>
      </w:r>
      <w:r w:rsidR="008822BE" w:rsidRPr="001C3AF3">
        <w:rPr>
          <w:rFonts w:cs="Arial" w:hint="eastAsia"/>
          <w:spacing w:val="20"/>
        </w:rPr>
        <w:t>金控大數據平台管理要點</w:t>
      </w:r>
      <w:r w:rsidR="00713CB1" w:rsidRPr="001C3AF3">
        <w:rPr>
          <w:rFonts w:cs="Arial" w:hint="eastAsia"/>
          <w:spacing w:val="20"/>
          <w:szCs w:val="28"/>
        </w:rPr>
        <w:t>程序</w:t>
      </w:r>
      <w:r w:rsidR="00035FBE" w:rsidRPr="001C3AF3">
        <w:rPr>
          <w:rFonts w:cs="Arial" w:hint="eastAsia"/>
          <w:spacing w:val="20"/>
        </w:rPr>
        <w:t>，</w:t>
      </w:r>
      <w:r w:rsidRPr="001C3AF3">
        <w:rPr>
          <w:rFonts w:cs="Arial" w:hint="eastAsia"/>
          <w:spacing w:val="20"/>
        </w:rPr>
        <w:t>定期檢核各需求</w:t>
      </w:r>
      <w:r w:rsidR="00035FBE" w:rsidRPr="001C3AF3">
        <w:rPr>
          <w:rFonts w:cs="Arial" w:hint="eastAsia"/>
          <w:spacing w:val="20"/>
        </w:rPr>
        <w:t>單位業務使用者名單及權限</w:t>
      </w:r>
      <w:r w:rsidR="00C41BBE" w:rsidRPr="001C3AF3">
        <w:rPr>
          <w:rFonts w:cs="Arial" w:hint="eastAsia"/>
          <w:spacing w:val="20"/>
        </w:rPr>
        <w:t>。</w:t>
      </w:r>
    </w:p>
    <w:p w14:paraId="0D7875C3" w14:textId="77777777" w:rsidR="00C774EE" w:rsidRPr="001C3AF3" w:rsidRDefault="00C774EE" w:rsidP="00C41BBE">
      <w:pPr>
        <w:pStyle w:val="a3"/>
        <w:spacing w:line="500" w:lineRule="exact"/>
        <w:ind w:leftChars="0" w:left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需求單位使用者</w:t>
      </w:r>
      <w:r w:rsidR="00C41BBE" w:rsidRPr="001C3AF3">
        <w:rPr>
          <w:rFonts w:cs="Arial" w:hint="eastAsia"/>
          <w:spacing w:val="20"/>
        </w:rPr>
        <w:t>如有</w:t>
      </w:r>
      <w:r w:rsidRPr="001C3AF3">
        <w:rPr>
          <w:rFonts w:cs="Arial" w:hint="eastAsia"/>
          <w:spacing w:val="20"/>
        </w:rPr>
        <w:t>離職或調動</w:t>
      </w:r>
      <w:r w:rsidR="00C41BBE" w:rsidRPr="001C3AF3">
        <w:rPr>
          <w:rFonts w:cs="Arial" w:hint="eastAsia"/>
          <w:spacing w:val="20"/>
        </w:rPr>
        <w:t>情事者</w:t>
      </w:r>
      <w:r w:rsidRPr="001C3AF3">
        <w:rPr>
          <w:rFonts w:cs="Arial" w:hint="eastAsia"/>
          <w:spacing w:val="20"/>
        </w:rPr>
        <w:t>，應於正式生效前，依本辦法第五條，向作業單位申請刪除該員之帳號及權限</w:t>
      </w:r>
      <w:r w:rsidR="00B54CF5" w:rsidRPr="001C3AF3">
        <w:rPr>
          <w:rFonts w:cs="Arial" w:hint="eastAsia"/>
          <w:spacing w:val="20"/>
        </w:rPr>
        <w:t>，並納入內部稽核項目定期查核</w:t>
      </w:r>
      <w:r w:rsidRPr="001C3AF3">
        <w:rPr>
          <w:rFonts w:cs="Arial" w:hint="eastAsia"/>
          <w:spacing w:val="20"/>
        </w:rPr>
        <w:t>。</w:t>
      </w:r>
    </w:p>
    <w:p w14:paraId="614A65AC" w14:textId="77777777" w:rsidR="0059747B" w:rsidRPr="001C3AF3" w:rsidRDefault="0059747B" w:rsidP="007C7030">
      <w:pPr>
        <w:spacing w:line="500" w:lineRule="exact"/>
        <w:jc w:val="both"/>
        <w:rPr>
          <w:rFonts w:cs="Arial"/>
          <w:spacing w:val="20"/>
        </w:rPr>
      </w:pPr>
    </w:p>
    <w:p w14:paraId="7E2B5B49" w14:textId="77777777" w:rsidR="00DA2ED7" w:rsidRPr="001C3AF3" w:rsidRDefault="001173F1" w:rsidP="007C7030">
      <w:pPr>
        <w:jc w:val="both"/>
        <w:rPr>
          <w:rFonts w:cs="Arial"/>
          <w:b/>
          <w:spacing w:val="20"/>
          <w:szCs w:val="28"/>
        </w:rPr>
      </w:pPr>
      <w:r w:rsidRPr="001C3AF3">
        <w:rPr>
          <w:rFonts w:cs="Arial" w:hint="eastAsia"/>
          <w:b/>
          <w:spacing w:val="20"/>
          <w:szCs w:val="28"/>
        </w:rPr>
        <w:t>平台</w:t>
      </w:r>
      <w:r w:rsidR="007B2A87" w:rsidRPr="001C3AF3">
        <w:rPr>
          <w:rFonts w:cs="Arial" w:hint="eastAsia"/>
          <w:b/>
          <w:spacing w:val="20"/>
          <w:szCs w:val="28"/>
        </w:rPr>
        <w:t>電腦作業</w:t>
      </w:r>
      <w:r w:rsidR="00DA2ED7" w:rsidRPr="001C3AF3">
        <w:rPr>
          <w:rFonts w:cs="Arial" w:hint="eastAsia"/>
          <w:b/>
          <w:spacing w:val="20"/>
          <w:szCs w:val="28"/>
        </w:rPr>
        <w:t>及程式</w:t>
      </w:r>
      <w:r w:rsidR="007B2A87" w:rsidRPr="001C3AF3">
        <w:rPr>
          <w:rFonts w:cs="Arial" w:hint="eastAsia"/>
          <w:b/>
          <w:spacing w:val="20"/>
          <w:szCs w:val="28"/>
        </w:rPr>
        <w:t>開發</w:t>
      </w:r>
    </w:p>
    <w:p w14:paraId="6059FD9F" w14:textId="77777777" w:rsidR="00B66538" w:rsidRPr="001C3AF3" w:rsidRDefault="00B66538" w:rsidP="00CC76DA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  <w:szCs w:val="28"/>
        </w:rPr>
      </w:pPr>
      <w:r w:rsidRPr="001C3AF3">
        <w:rPr>
          <w:rFonts w:cs="Arial" w:hint="eastAsia"/>
          <w:spacing w:val="20"/>
        </w:rPr>
        <w:t>需求</w:t>
      </w:r>
      <w:r w:rsidRPr="001C3AF3">
        <w:rPr>
          <w:rFonts w:cs="Arial"/>
          <w:spacing w:val="20"/>
        </w:rPr>
        <w:t>單位</w:t>
      </w:r>
      <w:r w:rsidRPr="001C3AF3">
        <w:rPr>
          <w:rFonts w:cs="Arial" w:hint="eastAsia"/>
          <w:spacing w:val="20"/>
        </w:rPr>
        <w:t>因相關業務有電腦作業需求者，應依「電腦作業申請管理要點」程序並檢附相關文件，向作業</w:t>
      </w:r>
      <w:r w:rsidRPr="001C3AF3">
        <w:rPr>
          <w:rFonts w:cs="Arial"/>
          <w:spacing w:val="20"/>
        </w:rPr>
        <w:t>單位</w:t>
      </w:r>
      <w:r w:rsidRPr="001C3AF3">
        <w:rPr>
          <w:rFonts w:cs="Arial" w:hint="eastAsia"/>
          <w:spacing w:val="20"/>
        </w:rPr>
        <w:t>提出電腦作業申請</w:t>
      </w:r>
      <w:r w:rsidRPr="001C3AF3">
        <w:rPr>
          <w:rFonts w:cs="Arial" w:hint="eastAsia"/>
          <w:spacing w:val="20"/>
          <w:szCs w:val="28"/>
        </w:rPr>
        <w:t>。</w:t>
      </w:r>
    </w:p>
    <w:p w14:paraId="7763B192" w14:textId="77777777" w:rsidR="007B2A87" w:rsidRPr="001C3AF3" w:rsidRDefault="00086865" w:rsidP="007C7030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作業</w:t>
      </w:r>
      <w:r w:rsidR="001317F5" w:rsidRPr="001C3AF3">
        <w:rPr>
          <w:rFonts w:cs="Arial"/>
          <w:spacing w:val="20"/>
        </w:rPr>
        <w:t>單位</w:t>
      </w:r>
      <w:r w:rsidR="00B22051" w:rsidRPr="001C3AF3">
        <w:rPr>
          <w:rFonts w:cs="Arial" w:hint="eastAsia"/>
          <w:spacing w:val="20"/>
        </w:rPr>
        <w:t>須</w:t>
      </w:r>
      <w:r w:rsidR="001317F5" w:rsidRPr="001C3AF3">
        <w:rPr>
          <w:rFonts w:cs="Arial" w:hint="eastAsia"/>
          <w:spacing w:val="20"/>
        </w:rPr>
        <w:t>依「電腦作業申請管理要點」</w:t>
      </w:r>
      <w:r w:rsidR="00032CF3" w:rsidRPr="001C3AF3">
        <w:rPr>
          <w:rFonts w:cs="Arial" w:hint="eastAsia"/>
          <w:spacing w:val="20"/>
        </w:rPr>
        <w:t>相關程序</w:t>
      </w:r>
      <w:r w:rsidR="00396804" w:rsidRPr="001C3AF3">
        <w:rPr>
          <w:rFonts w:cs="Arial" w:hint="eastAsia"/>
          <w:spacing w:val="20"/>
        </w:rPr>
        <w:t>與</w:t>
      </w:r>
      <w:r w:rsidR="0059747B" w:rsidRPr="001C3AF3">
        <w:rPr>
          <w:rFonts w:cs="Arial" w:hint="eastAsia"/>
          <w:spacing w:val="20"/>
        </w:rPr>
        <w:t>需求</w:t>
      </w:r>
      <w:r w:rsidR="00396804" w:rsidRPr="001C3AF3">
        <w:rPr>
          <w:rFonts w:cs="Arial"/>
          <w:spacing w:val="20"/>
        </w:rPr>
        <w:t>單位</w:t>
      </w:r>
      <w:r w:rsidR="00396804" w:rsidRPr="001C3AF3">
        <w:rPr>
          <w:rFonts w:cs="Arial" w:hint="eastAsia"/>
          <w:spacing w:val="20"/>
        </w:rPr>
        <w:t>進行需求溝通</w:t>
      </w:r>
      <w:r w:rsidR="007C7030" w:rsidRPr="001C3AF3">
        <w:rPr>
          <w:rFonts w:cs="Arial" w:hint="eastAsia"/>
          <w:spacing w:val="20"/>
        </w:rPr>
        <w:t>及</w:t>
      </w:r>
      <w:r w:rsidR="00396804" w:rsidRPr="001C3AF3">
        <w:rPr>
          <w:rFonts w:cs="Arial" w:hint="eastAsia"/>
          <w:spacing w:val="20"/>
        </w:rPr>
        <w:t>程式測試驗收</w:t>
      </w:r>
      <w:r w:rsidR="0065483D" w:rsidRPr="001C3AF3">
        <w:rPr>
          <w:rFonts w:cs="Arial" w:hint="eastAsia"/>
          <w:spacing w:val="20"/>
        </w:rPr>
        <w:t>。</w:t>
      </w:r>
      <w:r w:rsidR="00032CF3" w:rsidRPr="001C3AF3">
        <w:rPr>
          <w:rFonts w:cs="Arial" w:hint="eastAsia"/>
          <w:spacing w:val="20"/>
        </w:rPr>
        <w:t>於</w:t>
      </w:r>
      <w:r w:rsidR="008306D1" w:rsidRPr="001C3AF3">
        <w:rPr>
          <w:rFonts w:cs="Arial" w:hint="eastAsia"/>
          <w:spacing w:val="20"/>
        </w:rPr>
        <w:t>驗收</w:t>
      </w:r>
      <w:r w:rsidR="00032CF3" w:rsidRPr="001C3AF3">
        <w:rPr>
          <w:rFonts w:cs="Arial" w:hint="eastAsia"/>
          <w:spacing w:val="20"/>
        </w:rPr>
        <w:t>完成後</w:t>
      </w:r>
      <w:r w:rsidR="008306D1" w:rsidRPr="001C3AF3">
        <w:rPr>
          <w:rFonts w:cs="Arial" w:hint="eastAsia"/>
          <w:spacing w:val="20"/>
        </w:rPr>
        <w:t>，始可</w:t>
      </w:r>
      <w:r w:rsidR="00032CF3" w:rsidRPr="001C3AF3">
        <w:rPr>
          <w:rFonts w:cs="Arial" w:hint="eastAsia"/>
          <w:spacing w:val="20"/>
        </w:rPr>
        <w:t>依「程式異動管理施行細則」進行</w:t>
      </w:r>
      <w:r w:rsidR="008306D1" w:rsidRPr="001C3AF3">
        <w:rPr>
          <w:rFonts w:cs="Arial" w:hint="eastAsia"/>
          <w:spacing w:val="20"/>
        </w:rPr>
        <w:t>正式環境程式部署及上架等作業</w:t>
      </w:r>
      <w:r w:rsidR="00396804" w:rsidRPr="001C3AF3">
        <w:rPr>
          <w:rFonts w:cs="Arial" w:hint="eastAsia"/>
          <w:spacing w:val="20"/>
        </w:rPr>
        <w:t>。</w:t>
      </w:r>
    </w:p>
    <w:p w14:paraId="46A0350F" w14:textId="77777777" w:rsidR="0059747B" w:rsidRPr="001C3AF3" w:rsidRDefault="0059747B" w:rsidP="007C7030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作業單位</w:t>
      </w:r>
      <w:r w:rsidRPr="001C3AF3">
        <w:rPr>
          <w:rFonts w:cs="Arial"/>
          <w:spacing w:val="20"/>
        </w:rPr>
        <w:t>發現電腦作業發生問題而無法自行排除者</w:t>
      </w:r>
      <w:r w:rsidR="007C7030" w:rsidRPr="001C3AF3">
        <w:rPr>
          <w:rFonts w:cs="Arial" w:hint="eastAsia"/>
          <w:spacing w:val="20"/>
        </w:rPr>
        <w:t>，</w:t>
      </w:r>
      <w:r w:rsidRPr="001C3AF3">
        <w:rPr>
          <w:rFonts w:cs="Arial" w:hint="eastAsia"/>
          <w:spacing w:val="20"/>
        </w:rPr>
        <w:t>須依「電腦作業問題管理辦法」，逕至問題管理系統填報，或</w:t>
      </w:r>
      <w:r w:rsidRPr="001C3AF3">
        <w:rPr>
          <w:rFonts w:cs="Arial"/>
          <w:spacing w:val="20"/>
        </w:rPr>
        <w:t>向電腦服務台人員申報</w:t>
      </w:r>
      <w:r w:rsidRPr="001C3AF3">
        <w:rPr>
          <w:rFonts w:cs="Arial" w:hint="eastAsia"/>
          <w:spacing w:val="20"/>
        </w:rPr>
        <w:t>。</w:t>
      </w:r>
    </w:p>
    <w:p w14:paraId="5E45BB64" w14:textId="77777777" w:rsidR="00A50EC8" w:rsidRDefault="00A50EC8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z w:val="28"/>
          <w:szCs w:val="28"/>
        </w:rPr>
      </w:pPr>
    </w:p>
    <w:p w14:paraId="1EF8C3CC" w14:textId="77777777" w:rsidR="00A50EC8" w:rsidRDefault="00A50EC8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z w:val="28"/>
          <w:szCs w:val="28"/>
        </w:rPr>
      </w:pPr>
    </w:p>
    <w:p w14:paraId="0B206694" w14:textId="3432E144" w:rsidR="00F50DD9" w:rsidRPr="001C3AF3" w:rsidRDefault="007E524D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 w:hint="eastAsia"/>
          <w:b/>
          <w:color w:val="auto"/>
          <w:sz w:val="28"/>
          <w:szCs w:val="28"/>
        </w:rPr>
        <w:lastRenderedPageBreak/>
        <w:t>資料表</w:t>
      </w:r>
      <w:r w:rsidR="00F50DD9" w:rsidRPr="001C3AF3">
        <w:rPr>
          <w:rFonts w:ascii="Arial" w:hAnsi="Arial" w:cs="Arial" w:hint="eastAsia"/>
          <w:b/>
          <w:color w:val="auto"/>
          <w:sz w:val="28"/>
          <w:szCs w:val="28"/>
        </w:rPr>
        <w:t>申請</w:t>
      </w:r>
      <w:r w:rsidR="00335E95" w:rsidRPr="001C3AF3">
        <w:rPr>
          <w:rFonts w:ascii="Arial" w:hAnsi="Arial" w:cs="Arial" w:hint="eastAsia"/>
          <w:b/>
          <w:color w:val="auto"/>
          <w:sz w:val="28"/>
          <w:szCs w:val="28"/>
        </w:rPr>
        <w:t>與</w:t>
      </w:r>
      <w:r w:rsidR="00713CB1" w:rsidRPr="001C3AF3">
        <w:rPr>
          <w:rFonts w:ascii="Arial" w:hAnsi="Arial" w:cs="Arial" w:hint="eastAsia"/>
          <w:b/>
          <w:color w:val="auto"/>
          <w:sz w:val="28"/>
          <w:szCs w:val="28"/>
        </w:rPr>
        <w:t>管理</w:t>
      </w:r>
    </w:p>
    <w:p w14:paraId="750C0558" w14:textId="77777777" w:rsidR="00151431" w:rsidRPr="001C3AF3" w:rsidRDefault="0065483D" w:rsidP="0065483D">
      <w:pPr>
        <w:pStyle w:val="Default"/>
        <w:numPr>
          <w:ilvl w:val="0"/>
          <w:numId w:val="1"/>
        </w:numPr>
        <w:spacing w:after="128" w:line="500" w:lineRule="exact"/>
        <w:ind w:left="1418" w:hanging="1418"/>
        <w:jc w:val="both"/>
        <w:rPr>
          <w:rFonts w:ascii="Arial" w:hAnsi="Arial" w:cs="Arial"/>
          <w:color w:val="auto"/>
          <w:spacing w:val="20"/>
          <w:kern w:val="2"/>
          <w:sz w:val="28"/>
          <w:szCs w:val="22"/>
        </w:rPr>
      </w:pP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需求單位</w:t>
      </w:r>
      <w:r w:rsidR="00F50DD9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申</w:t>
      </w:r>
      <w:r w:rsidR="007E524D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請本平台資料表權限</w:t>
      </w:r>
      <w:r w:rsidR="00C774EE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、</w:t>
      </w:r>
      <w:r w:rsidR="00151431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導入</w:t>
      </w:r>
      <w:r w:rsidR="00C774EE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或</w:t>
      </w:r>
      <w:r w:rsidR="00151431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相關作業</w:t>
      </w:r>
      <w:r w:rsidR="00F50DD9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，應遵循「</w:t>
      </w:r>
      <w:r w:rsidR="001914A7" w:rsidRPr="005B73BD">
        <w:rPr>
          <w:rFonts w:hAnsi="標楷體" w:hint="eastAsia"/>
          <w:sz w:val="28"/>
          <w:szCs w:val="28"/>
        </w:rPr>
        <w:t>數據平台使用管理要點</w:t>
      </w:r>
      <w:r w:rsidR="00F50DD9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」</w:t>
      </w:r>
      <w:r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之規定，</w:t>
      </w:r>
      <w:r w:rsidR="00F50DD9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透過表單管理系統提出申請，</w:t>
      </w:r>
      <w:r w:rsidR="007C7030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並</w:t>
      </w:r>
      <w:r w:rsidR="00F50DD9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完整說明使用目的、申請資料表名稱等資訊。</w:t>
      </w:r>
      <w:r w:rsidR="00335E95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本平台資料表權限清查</w:t>
      </w:r>
      <w:r w:rsidR="007C7030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應</w:t>
      </w:r>
      <w:r w:rsidR="00C774EE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依</w:t>
      </w:r>
      <w:r w:rsidR="00E45872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「</w:t>
      </w:r>
      <w:r w:rsidR="00942AB6" w:rsidRPr="005B73BD">
        <w:rPr>
          <w:rFonts w:hAnsi="標楷體" w:hint="eastAsia"/>
          <w:sz w:val="28"/>
          <w:szCs w:val="28"/>
        </w:rPr>
        <w:t>數據平台使用管理要點</w:t>
      </w:r>
      <w:r w:rsidR="00E45872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」</w:t>
      </w:r>
      <w:r w:rsidR="00335E95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定期檢視，</w:t>
      </w:r>
      <w:r w:rsidR="007C7030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以移除</w:t>
      </w:r>
      <w:r w:rsidR="00335E95" w:rsidRPr="001C3AF3">
        <w:rPr>
          <w:rFonts w:ascii="Arial" w:hAnsi="Arial" w:cs="Arial" w:hint="eastAsia"/>
          <w:color w:val="auto"/>
          <w:spacing w:val="20"/>
          <w:kern w:val="2"/>
          <w:sz w:val="28"/>
          <w:szCs w:val="22"/>
        </w:rPr>
        <w:t>無使用需求之項目表格權限。</w:t>
      </w:r>
    </w:p>
    <w:p w14:paraId="6935E90B" w14:textId="77777777" w:rsidR="007E524D" w:rsidRPr="001C3AF3" w:rsidRDefault="007E524D" w:rsidP="007C7030">
      <w:pPr>
        <w:pStyle w:val="Default"/>
        <w:spacing w:after="128" w:line="500" w:lineRule="exact"/>
        <w:jc w:val="both"/>
        <w:rPr>
          <w:rFonts w:ascii="Arial" w:hAnsi="Arial" w:cs="Arial"/>
          <w:color w:val="auto"/>
          <w:spacing w:val="20"/>
          <w:kern w:val="2"/>
          <w:sz w:val="28"/>
          <w:szCs w:val="22"/>
        </w:rPr>
      </w:pPr>
    </w:p>
    <w:p w14:paraId="543A3060" w14:textId="77777777" w:rsidR="007754E0" w:rsidRPr="001C3AF3" w:rsidRDefault="007754E0" w:rsidP="007C7030">
      <w:pPr>
        <w:spacing w:line="500" w:lineRule="exact"/>
        <w:jc w:val="both"/>
        <w:rPr>
          <w:rFonts w:cs="Arial"/>
          <w:spacing w:val="20"/>
          <w:szCs w:val="28"/>
        </w:rPr>
      </w:pPr>
      <w:r w:rsidRPr="001C3AF3">
        <w:rPr>
          <w:rFonts w:cs="Arial"/>
          <w:b/>
          <w:spacing w:val="20"/>
          <w:szCs w:val="28"/>
        </w:rPr>
        <w:t>平台安全管理</w:t>
      </w:r>
    </w:p>
    <w:p w14:paraId="575EA37F" w14:textId="77777777" w:rsidR="007C7030" w:rsidRPr="001C3AF3" w:rsidRDefault="002E20F9" w:rsidP="007C7030">
      <w:pPr>
        <w:pStyle w:val="a3"/>
        <w:numPr>
          <w:ilvl w:val="0"/>
          <w:numId w:val="1"/>
        </w:numPr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本平台須使用</w:t>
      </w:r>
      <w:r w:rsidRPr="001C3AF3">
        <w:rPr>
          <w:rFonts w:cs="Arial" w:hint="eastAsia"/>
          <w:spacing w:val="20"/>
        </w:rPr>
        <w:t>VDI</w:t>
      </w:r>
      <w:r w:rsidRPr="001C3AF3">
        <w:rPr>
          <w:rFonts w:cs="Arial" w:hint="eastAsia"/>
          <w:spacing w:val="20"/>
        </w:rPr>
        <w:t>平台連線使用</w:t>
      </w:r>
      <w:r w:rsidR="007C7030" w:rsidRPr="001C3AF3">
        <w:rPr>
          <w:rFonts w:cs="Arial" w:hint="eastAsia"/>
          <w:spacing w:val="20"/>
        </w:rPr>
        <w:t>。</w:t>
      </w:r>
    </w:p>
    <w:p w14:paraId="64B32A0F" w14:textId="77777777" w:rsidR="002E20F9" w:rsidRPr="001C3AF3" w:rsidRDefault="002E20F9" w:rsidP="003A679F">
      <w:pPr>
        <w:pStyle w:val="a3"/>
        <w:ind w:leftChars="0" w:left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VDI</w:t>
      </w:r>
      <w:r w:rsidRPr="001C3AF3">
        <w:rPr>
          <w:rFonts w:cs="Arial" w:hint="eastAsia"/>
          <w:spacing w:val="20"/>
        </w:rPr>
        <w:t>平台</w:t>
      </w:r>
      <w:r w:rsidR="007C7030" w:rsidRPr="001C3AF3">
        <w:rPr>
          <w:rFonts w:cs="Arial" w:hint="eastAsia"/>
          <w:spacing w:val="20"/>
        </w:rPr>
        <w:t>應</w:t>
      </w:r>
      <w:r w:rsidRPr="001C3AF3">
        <w:rPr>
          <w:rFonts w:cs="Arial" w:hint="eastAsia"/>
          <w:spacing w:val="20"/>
        </w:rPr>
        <w:t>側錄使用者帳號及作業時間操作畫面，</w:t>
      </w:r>
      <w:r w:rsidR="007C7030" w:rsidRPr="001C3AF3">
        <w:rPr>
          <w:rFonts w:cs="Arial" w:hint="eastAsia"/>
          <w:spacing w:val="20"/>
        </w:rPr>
        <w:t>並</w:t>
      </w:r>
      <w:r w:rsidRPr="001C3AF3">
        <w:rPr>
          <w:rFonts w:cs="Arial" w:hint="eastAsia"/>
          <w:spacing w:val="20"/>
        </w:rPr>
        <w:t>依「日誌留存暨管理系統管理要點」</w:t>
      </w:r>
      <w:r w:rsidR="008B6F34" w:rsidRPr="001C3AF3">
        <w:rPr>
          <w:rFonts w:cs="Arial" w:hint="eastAsia"/>
          <w:spacing w:val="20"/>
        </w:rPr>
        <w:t>及</w:t>
      </w:r>
      <w:r w:rsidR="00CE77E9" w:rsidRPr="001C3AF3">
        <w:rPr>
          <w:rFonts w:cs="Arial" w:hint="eastAsia"/>
          <w:spacing w:val="20"/>
        </w:rPr>
        <w:t>「</w:t>
      </w:r>
      <w:r w:rsidR="00CE77E9" w:rsidRPr="001C3AF3">
        <w:rPr>
          <w:rFonts w:cs="Arial" w:hint="eastAsia"/>
          <w:spacing w:val="20"/>
        </w:rPr>
        <w:t>VDI</w:t>
      </w:r>
      <w:r w:rsidR="00CE77E9" w:rsidRPr="001C3AF3">
        <w:rPr>
          <w:rFonts w:cs="Arial" w:hint="eastAsia"/>
          <w:spacing w:val="20"/>
        </w:rPr>
        <w:t>平台管理施行細則」</w:t>
      </w:r>
      <w:r w:rsidRPr="001C3AF3">
        <w:rPr>
          <w:rFonts w:cs="Arial" w:hint="eastAsia"/>
          <w:spacing w:val="20"/>
        </w:rPr>
        <w:t>留存側錄主機</w:t>
      </w:r>
      <w:r w:rsidR="008B6F34" w:rsidRPr="001C3AF3">
        <w:rPr>
          <w:rFonts w:cs="Arial" w:hint="eastAsia"/>
          <w:spacing w:val="20"/>
        </w:rPr>
        <w:t>，</w:t>
      </w:r>
      <w:r w:rsidR="007A0E09" w:rsidRPr="001C3AF3">
        <w:rPr>
          <w:rFonts w:cs="Arial" w:hint="eastAsia"/>
          <w:spacing w:val="20"/>
        </w:rPr>
        <w:t>以供</w:t>
      </w:r>
      <w:r w:rsidR="008B6F34" w:rsidRPr="001C3AF3">
        <w:rPr>
          <w:rFonts w:cs="Arial" w:hint="eastAsia"/>
          <w:spacing w:val="20"/>
        </w:rPr>
        <w:t>查核</w:t>
      </w:r>
      <w:r w:rsidRPr="001C3AF3">
        <w:rPr>
          <w:rFonts w:cs="Arial" w:hint="eastAsia"/>
          <w:spacing w:val="20"/>
        </w:rPr>
        <w:t>。</w:t>
      </w:r>
    </w:p>
    <w:p w14:paraId="48616301" w14:textId="77777777" w:rsidR="00B34A71" w:rsidRPr="001C3AF3" w:rsidRDefault="0065483D" w:rsidP="007C7030">
      <w:pPr>
        <w:pStyle w:val="a3"/>
        <w:widowControl w:val="0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本</w:t>
      </w:r>
      <w:r w:rsidR="007754E0" w:rsidRPr="001C3AF3">
        <w:rPr>
          <w:rFonts w:cs="Arial"/>
          <w:spacing w:val="20"/>
        </w:rPr>
        <w:t>平台相關作業應符合</w:t>
      </w:r>
      <w:r w:rsidR="008822BE" w:rsidRPr="001C3AF3">
        <w:rPr>
          <w:rFonts w:cs="Arial" w:hint="eastAsia"/>
          <w:spacing w:val="20"/>
        </w:rPr>
        <w:t>金控大數據平台管理要點</w:t>
      </w:r>
      <w:r w:rsidR="006E0AA7" w:rsidRPr="001C3AF3">
        <w:rPr>
          <w:rFonts w:cs="Arial" w:hint="eastAsia"/>
          <w:spacing w:val="20"/>
        </w:rPr>
        <w:t>及相關</w:t>
      </w:r>
      <w:r w:rsidR="006E0AA7" w:rsidRPr="001C3AF3">
        <w:rPr>
          <w:rFonts w:cs="Arial"/>
          <w:spacing w:val="20"/>
        </w:rPr>
        <w:t>管理維護單位之資訊安全政策</w:t>
      </w:r>
      <w:r w:rsidR="00630D54" w:rsidRPr="001C3AF3">
        <w:rPr>
          <w:rFonts w:cs="Arial" w:hint="eastAsia"/>
          <w:spacing w:val="20"/>
        </w:rPr>
        <w:t>。</w:t>
      </w:r>
    </w:p>
    <w:p w14:paraId="5B200A3C" w14:textId="77777777" w:rsidR="002E20F9" w:rsidRPr="001C3AF3" w:rsidRDefault="002E20F9" w:rsidP="007C7030">
      <w:pPr>
        <w:widowControl w:val="0"/>
        <w:spacing w:line="500" w:lineRule="exact"/>
        <w:jc w:val="both"/>
        <w:rPr>
          <w:rFonts w:cs="Arial"/>
          <w:spacing w:val="20"/>
        </w:rPr>
      </w:pPr>
    </w:p>
    <w:p w14:paraId="773576B6" w14:textId="77777777" w:rsidR="002A7CFF" w:rsidRPr="001C3AF3" w:rsidRDefault="002A7CFF" w:rsidP="007C7030">
      <w:pPr>
        <w:spacing w:line="500" w:lineRule="exact"/>
        <w:jc w:val="both"/>
        <w:rPr>
          <w:rFonts w:ascii="標楷體" w:hAnsi="標楷體" w:cs="標楷體"/>
          <w:b/>
          <w:kern w:val="0"/>
          <w:szCs w:val="28"/>
        </w:rPr>
      </w:pPr>
      <w:r w:rsidRPr="001C3AF3">
        <w:rPr>
          <w:rFonts w:ascii="標楷體" w:hAnsi="標楷體" w:cs="標楷體" w:hint="eastAsia"/>
          <w:b/>
          <w:kern w:val="0"/>
          <w:szCs w:val="28"/>
        </w:rPr>
        <w:t>保密義務</w:t>
      </w:r>
    </w:p>
    <w:p w14:paraId="591818EE" w14:textId="77777777" w:rsidR="00B54CF5" w:rsidRPr="001C3AF3" w:rsidRDefault="002A7CFF" w:rsidP="007C7030">
      <w:pPr>
        <w:pStyle w:val="a3"/>
        <w:widowControl w:val="0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cs="Arial" w:hint="eastAsia"/>
          <w:spacing w:val="20"/>
        </w:rPr>
        <w:t>本平台之</w:t>
      </w:r>
      <w:r w:rsidR="006E0AA7" w:rsidRPr="001C3AF3">
        <w:rPr>
          <w:rFonts w:cs="Arial" w:hint="eastAsia"/>
          <w:spacing w:val="20"/>
        </w:rPr>
        <w:t>維護人員、開發人員、使用人員</w:t>
      </w:r>
      <w:r w:rsidRPr="001C3AF3">
        <w:rPr>
          <w:rFonts w:cs="Arial" w:hint="eastAsia"/>
          <w:spacing w:val="20"/>
        </w:rPr>
        <w:t>，於接觸或使用該資料時，不得有洩漏或移作他用之情事，並</w:t>
      </w:r>
      <w:r w:rsidR="00D554F2" w:rsidRPr="001C3AF3">
        <w:rPr>
          <w:rFonts w:cs="Arial" w:hint="eastAsia"/>
          <w:spacing w:val="20"/>
        </w:rPr>
        <w:t>需</w:t>
      </w:r>
      <w:r w:rsidRPr="001C3AF3">
        <w:rPr>
          <w:rFonts w:cs="Arial" w:hint="eastAsia"/>
          <w:spacing w:val="20"/>
        </w:rPr>
        <w:t>依相關規定使用本平台數據資料</w:t>
      </w:r>
      <w:r w:rsidR="007C7030" w:rsidRPr="001C3AF3">
        <w:rPr>
          <w:rFonts w:cs="Arial" w:hint="eastAsia"/>
          <w:spacing w:val="20"/>
        </w:rPr>
        <w:t>。</w:t>
      </w:r>
      <w:r w:rsidR="008822BE" w:rsidRPr="001C3AF3">
        <w:rPr>
          <w:rFonts w:cs="Arial" w:hint="eastAsia"/>
          <w:spacing w:val="20"/>
        </w:rPr>
        <w:t>前述</w:t>
      </w:r>
      <w:r w:rsidRPr="001C3AF3">
        <w:rPr>
          <w:rFonts w:cs="Arial" w:hint="eastAsia"/>
          <w:spacing w:val="20"/>
        </w:rPr>
        <w:t>人員所屬單位之</w:t>
      </w:r>
      <w:r w:rsidR="00B54CF5" w:rsidRPr="001C3AF3">
        <w:rPr>
          <w:rFonts w:cs="Arial" w:hint="eastAsia"/>
          <w:spacing w:val="20"/>
        </w:rPr>
        <w:t>科級</w:t>
      </w:r>
      <w:r w:rsidRPr="001C3AF3">
        <w:rPr>
          <w:rFonts w:cs="Arial" w:hint="eastAsia"/>
          <w:spacing w:val="20"/>
        </w:rPr>
        <w:t>主管負有控管該資料之責任，並應責成相關人員嚴守保密義務。</w:t>
      </w:r>
    </w:p>
    <w:p w14:paraId="0C814332" w14:textId="77777777" w:rsidR="00044ACB" w:rsidRPr="001C3AF3" w:rsidRDefault="00044ACB" w:rsidP="00044ACB">
      <w:pPr>
        <w:widowControl w:val="0"/>
        <w:spacing w:line="500" w:lineRule="exact"/>
        <w:jc w:val="both"/>
        <w:rPr>
          <w:rFonts w:cs="Arial"/>
          <w:spacing w:val="20"/>
        </w:rPr>
      </w:pPr>
    </w:p>
    <w:p w14:paraId="55FB9BBF" w14:textId="77777777" w:rsidR="00F65E5F" w:rsidRPr="001C3AF3" w:rsidRDefault="0004597A" w:rsidP="007C7030">
      <w:pPr>
        <w:pStyle w:val="Default"/>
        <w:spacing w:line="500" w:lineRule="exact"/>
        <w:jc w:val="both"/>
        <w:rPr>
          <w:rFonts w:ascii="Arial" w:hAnsi="Arial" w:cs="Arial"/>
          <w:b/>
          <w:color w:val="auto"/>
          <w:spacing w:val="20"/>
          <w:kern w:val="2"/>
          <w:sz w:val="28"/>
          <w:szCs w:val="28"/>
        </w:rPr>
      </w:pPr>
      <w:r w:rsidRPr="001C3AF3">
        <w:rPr>
          <w:rFonts w:ascii="Arial" w:hAnsi="Arial" w:cs="Arial" w:hint="eastAsia"/>
          <w:b/>
          <w:color w:val="auto"/>
          <w:spacing w:val="20"/>
          <w:kern w:val="2"/>
          <w:sz w:val="28"/>
          <w:szCs w:val="28"/>
        </w:rPr>
        <w:t>罰則</w:t>
      </w:r>
    </w:p>
    <w:p w14:paraId="3092CC46" w14:textId="77777777" w:rsidR="008C06D2" w:rsidRPr="001C3AF3" w:rsidRDefault="00273D60" w:rsidP="007C7030">
      <w:pPr>
        <w:pStyle w:val="a3"/>
        <w:numPr>
          <w:ilvl w:val="0"/>
          <w:numId w:val="1"/>
        </w:numPr>
        <w:spacing w:line="500" w:lineRule="exact"/>
        <w:ind w:leftChars="0" w:left="1418" w:hanging="1418"/>
        <w:jc w:val="both"/>
        <w:rPr>
          <w:rFonts w:cs="Arial"/>
          <w:spacing w:val="20"/>
        </w:rPr>
      </w:pPr>
      <w:r w:rsidRPr="001C3AF3">
        <w:rPr>
          <w:rFonts w:hAnsi="標楷體" w:cs="Arial"/>
          <w:color w:val="000000" w:themeColor="text1"/>
          <w:szCs w:val="28"/>
        </w:rPr>
        <w:t>如有違反本</w:t>
      </w:r>
      <w:r w:rsidRPr="001C3AF3">
        <w:rPr>
          <w:rFonts w:hAnsi="標楷體" w:cs="Arial" w:hint="eastAsia"/>
          <w:color w:val="000000" w:themeColor="text1"/>
          <w:szCs w:val="28"/>
        </w:rPr>
        <w:t>辦法</w:t>
      </w:r>
      <w:r w:rsidRPr="001C3AF3">
        <w:rPr>
          <w:rFonts w:hAnsi="標楷體" w:cs="Arial"/>
          <w:color w:val="000000" w:themeColor="text1"/>
          <w:szCs w:val="28"/>
        </w:rPr>
        <w:t>之規定事項，</w:t>
      </w:r>
      <w:r w:rsidR="00F65E5F" w:rsidRPr="001C3AF3">
        <w:rPr>
          <w:rFonts w:cs="Arial"/>
          <w:spacing w:val="20"/>
          <w:szCs w:val="28"/>
        </w:rPr>
        <w:t>致影響公司或保戶權益，經查證屬實者，除移送人事管理單位議處外，行為人並應自負相關民、刑事責任</w:t>
      </w:r>
      <w:r w:rsidR="00630D54" w:rsidRPr="001C3AF3">
        <w:rPr>
          <w:rFonts w:cs="Arial" w:hint="eastAsia"/>
          <w:spacing w:val="20"/>
          <w:szCs w:val="28"/>
        </w:rPr>
        <w:t>。</w:t>
      </w:r>
    </w:p>
    <w:p w14:paraId="3968ED19" w14:textId="77777777" w:rsidR="00A50EC8" w:rsidRDefault="00A50EC8" w:rsidP="007C7030">
      <w:pPr>
        <w:spacing w:line="500" w:lineRule="exact"/>
        <w:jc w:val="both"/>
        <w:rPr>
          <w:rFonts w:cs="Arial"/>
          <w:b/>
          <w:bCs/>
          <w:spacing w:val="20"/>
          <w:szCs w:val="28"/>
        </w:rPr>
      </w:pPr>
    </w:p>
    <w:p w14:paraId="5CA623A8" w14:textId="77777777" w:rsidR="00A50EC8" w:rsidRDefault="00A50EC8" w:rsidP="00A50EC8">
      <w:pPr>
        <w:spacing w:line="500" w:lineRule="exact"/>
        <w:jc w:val="both"/>
        <w:rPr>
          <w:rFonts w:cs="Arial"/>
          <w:b/>
          <w:bCs/>
          <w:spacing w:val="20"/>
          <w:szCs w:val="28"/>
        </w:rPr>
      </w:pPr>
    </w:p>
    <w:p w14:paraId="241058CF" w14:textId="77777777" w:rsidR="00A50EC8" w:rsidRDefault="00A50EC8" w:rsidP="00A50EC8">
      <w:pPr>
        <w:spacing w:line="500" w:lineRule="exact"/>
        <w:jc w:val="both"/>
        <w:rPr>
          <w:rFonts w:cs="Arial"/>
          <w:b/>
          <w:bCs/>
          <w:spacing w:val="20"/>
          <w:szCs w:val="28"/>
        </w:rPr>
      </w:pPr>
    </w:p>
    <w:p w14:paraId="0541BF31" w14:textId="77777777" w:rsidR="00A50EC8" w:rsidRDefault="00A50EC8" w:rsidP="00A50EC8">
      <w:pPr>
        <w:spacing w:line="500" w:lineRule="exact"/>
        <w:jc w:val="both"/>
        <w:rPr>
          <w:rFonts w:cs="Arial"/>
          <w:b/>
          <w:bCs/>
          <w:spacing w:val="20"/>
          <w:szCs w:val="28"/>
        </w:rPr>
      </w:pPr>
    </w:p>
    <w:p w14:paraId="7E1A3EAE" w14:textId="222BCC1A" w:rsidR="00A50EC8" w:rsidRDefault="00F65E5F" w:rsidP="00A50EC8">
      <w:pPr>
        <w:spacing w:line="500" w:lineRule="exact"/>
        <w:jc w:val="both"/>
        <w:rPr>
          <w:rFonts w:cs="Arial"/>
          <w:b/>
          <w:bCs/>
          <w:spacing w:val="20"/>
          <w:szCs w:val="28"/>
        </w:rPr>
      </w:pPr>
      <w:bookmarkStart w:id="1" w:name="_GoBack"/>
      <w:bookmarkEnd w:id="1"/>
      <w:r w:rsidRPr="001C3AF3">
        <w:rPr>
          <w:rFonts w:cs="Arial"/>
          <w:b/>
          <w:bCs/>
          <w:spacing w:val="20"/>
          <w:szCs w:val="28"/>
        </w:rPr>
        <w:lastRenderedPageBreak/>
        <w:t>施行日期</w:t>
      </w:r>
    </w:p>
    <w:p w14:paraId="675F5FAE" w14:textId="2E368F0A" w:rsidR="00F65E5F" w:rsidRPr="001C3AF3" w:rsidRDefault="00B54CF5" w:rsidP="00A50EC8">
      <w:pPr>
        <w:spacing w:line="500" w:lineRule="exact"/>
        <w:jc w:val="both"/>
        <w:rPr>
          <w:rFonts w:cs="Arial"/>
          <w:spacing w:val="20"/>
          <w:szCs w:val="28"/>
        </w:rPr>
      </w:pPr>
      <w:r w:rsidRPr="001C3AF3">
        <w:rPr>
          <w:rFonts w:cs="Arial"/>
          <w:spacing w:val="20"/>
          <w:szCs w:val="28"/>
        </w:rPr>
        <w:t>本</w:t>
      </w:r>
      <w:r w:rsidRPr="001C3AF3">
        <w:rPr>
          <w:rFonts w:cs="Arial" w:hint="eastAsia"/>
          <w:spacing w:val="20"/>
          <w:szCs w:val="28"/>
        </w:rPr>
        <w:t>辦法</w:t>
      </w:r>
      <w:r w:rsidR="00F65E5F" w:rsidRPr="001C3AF3">
        <w:rPr>
          <w:rFonts w:cs="Arial"/>
          <w:spacing w:val="20"/>
          <w:szCs w:val="28"/>
        </w:rPr>
        <w:t>呈總經理核</w:t>
      </w:r>
      <w:r w:rsidR="003A679F" w:rsidRPr="001C3AF3">
        <w:rPr>
          <w:rFonts w:cs="Arial" w:hint="eastAsia"/>
          <w:spacing w:val="20"/>
          <w:szCs w:val="28"/>
        </w:rPr>
        <w:t>定</w:t>
      </w:r>
      <w:r w:rsidR="00F65E5F" w:rsidRPr="001C3AF3">
        <w:rPr>
          <w:rFonts w:cs="Arial"/>
          <w:spacing w:val="20"/>
          <w:szCs w:val="28"/>
        </w:rPr>
        <w:t>後施行，修正或廢止時亦同。</w:t>
      </w:r>
      <w:r w:rsidR="005B3005">
        <w:rPr>
          <w:rFonts w:cs="Arial"/>
          <w:spacing w:val="20"/>
          <w:szCs w:val="28"/>
        </w:rPr>
        <w:br/>
      </w:r>
      <w:r w:rsidR="005B3005" w:rsidRPr="005B3005">
        <w:rPr>
          <w:rFonts w:cs="Arial" w:hint="eastAsia"/>
          <w:spacing w:val="20"/>
          <w:szCs w:val="28"/>
        </w:rPr>
        <w:t>本辦法訂於</w:t>
      </w:r>
      <w:r w:rsidR="005B3005" w:rsidRPr="005B3005">
        <w:rPr>
          <w:rFonts w:cs="Arial" w:hint="eastAsia"/>
          <w:spacing w:val="20"/>
          <w:szCs w:val="28"/>
        </w:rPr>
        <w:t>111</w:t>
      </w:r>
      <w:r w:rsidR="005B3005" w:rsidRPr="005B3005">
        <w:rPr>
          <w:rFonts w:cs="Arial" w:hint="eastAsia"/>
          <w:spacing w:val="20"/>
          <w:szCs w:val="28"/>
        </w:rPr>
        <w:t>年</w:t>
      </w:r>
      <w:r w:rsidR="005B3005" w:rsidRPr="005B3005">
        <w:rPr>
          <w:rFonts w:cs="Arial" w:hint="eastAsia"/>
          <w:spacing w:val="20"/>
          <w:szCs w:val="28"/>
        </w:rPr>
        <w:t>10</w:t>
      </w:r>
      <w:r w:rsidR="005B3005" w:rsidRPr="005B3005">
        <w:rPr>
          <w:rFonts w:cs="Arial" w:hint="eastAsia"/>
          <w:spacing w:val="20"/>
          <w:szCs w:val="28"/>
        </w:rPr>
        <w:t>月</w:t>
      </w:r>
      <w:r w:rsidR="005B3005" w:rsidRPr="005B3005">
        <w:rPr>
          <w:rFonts w:cs="Arial" w:hint="eastAsia"/>
          <w:spacing w:val="20"/>
          <w:szCs w:val="28"/>
        </w:rPr>
        <w:t>03</w:t>
      </w:r>
      <w:r w:rsidR="005B3005" w:rsidRPr="005B3005">
        <w:rPr>
          <w:rFonts w:cs="Arial" w:hint="eastAsia"/>
          <w:spacing w:val="20"/>
          <w:szCs w:val="28"/>
        </w:rPr>
        <w:t>日，歷次修正紀錄如下：</w:t>
      </w:r>
      <w:r w:rsidR="005B3005" w:rsidRPr="005B3005">
        <w:rPr>
          <w:rFonts w:cs="Arial" w:hint="eastAsia"/>
          <w:spacing w:val="20"/>
          <w:szCs w:val="28"/>
        </w:rPr>
        <w:t>112</w:t>
      </w:r>
      <w:r w:rsidR="005B3005" w:rsidRPr="005B3005">
        <w:rPr>
          <w:rFonts w:cs="Arial" w:hint="eastAsia"/>
          <w:spacing w:val="20"/>
          <w:szCs w:val="28"/>
        </w:rPr>
        <w:t>年</w:t>
      </w:r>
      <w:r w:rsidR="008A50B3">
        <w:rPr>
          <w:rFonts w:cs="Arial" w:hint="eastAsia"/>
          <w:spacing w:val="20"/>
          <w:szCs w:val="28"/>
        </w:rPr>
        <w:t>12</w:t>
      </w:r>
      <w:r w:rsidR="005B3005" w:rsidRPr="005B3005">
        <w:rPr>
          <w:rFonts w:cs="Arial" w:hint="eastAsia"/>
          <w:spacing w:val="20"/>
          <w:szCs w:val="28"/>
        </w:rPr>
        <w:t>月</w:t>
      </w:r>
      <w:r w:rsidR="008A50B3">
        <w:rPr>
          <w:rFonts w:cs="Arial" w:hint="eastAsia"/>
          <w:spacing w:val="20"/>
          <w:szCs w:val="28"/>
        </w:rPr>
        <w:t>18</w:t>
      </w:r>
      <w:r w:rsidR="005B3005" w:rsidRPr="005B3005">
        <w:rPr>
          <w:rFonts w:cs="Arial" w:hint="eastAsia"/>
          <w:spacing w:val="20"/>
          <w:szCs w:val="28"/>
        </w:rPr>
        <w:t>日</w:t>
      </w:r>
      <w:r w:rsidR="00C617C8">
        <w:rPr>
          <w:rFonts w:ascii="標楷體" w:hAnsi="標楷體" w:cs="Arial" w:hint="eastAsia"/>
          <w:spacing w:val="20"/>
          <w:szCs w:val="28"/>
        </w:rPr>
        <w:t>、</w:t>
      </w:r>
      <w:r w:rsidR="00C617C8">
        <w:rPr>
          <w:rFonts w:cs="Arial" w:hint="eastAsia"/>
          <w:spacing w:val="20"/>
          <w:szCs w:val="28"/>
        </w:rPr>
        <w:t>113</w:t>
      </w:r>
      <w:r w:rsidR="00C617C8">
        <w:rPr>
          <w:rFonts w:cs="Arial" w:hint="eastAsia"/>
          <w:spacing w:val="20"/>
          <w:szCs w:val="28"/>
        </w:rPr>
        <w:t>年</w:t>
      </w:r>
      <w:r w:rsidR="00C617C8">
        <w:rPr>
          <w:rFonts w:cs="Arial" w:hint="eastAsia"/>
          <w:spacing w:val="20"/>
          <w:szCs w:val="28"/>
        </w:rPr>
        <w:t>1</w:t>
      </w:r>
      <w:r w:rsidR="00C617C8">
        <w:rPr>
          <w:rFonts w:cs="Arial" w:hint="eastAsia"/>
          <w:spacing w:val="20"/>
          <w:szCs w:val="28"/>
        </w:rPr>
        <w:t>月</w:t>
      </w:r>
      <w:r w:rsidR="00243885">
        <w:rPr>
          <w:rFonts w:cs="Arial" w:hint="eastAsia"/>
          <w:spacing w:val="20"/>
          <w:szCs w:val="28"/>
        </w:rPr>
        <w:t>30</w:t>
      </w:r>
      <w:r w:rsidR="00C617C8">
        <w:rPr>
          <w:rFonts w:cs="Arial" w:hint="eastAsia"/>
          <w:spacing w:val="20"/>
          <w:szCs w:val="28"/>
        </w:rPr>
        <w:t>日</w:t>
      </w:r>
      <w:r w:rsidR="005B3005" w:rsidRPr="005B3005">
        <w:rPr>
          <w:rFonts w:cs="Arial" w:hint="eastAsia"/>
          <w:spacing w:val="20"/>
          <w:szCs w:val="28"/>
        </w:rPr>
        <w:t>。</w:t>
      </w:r>
    </w:p>
    <w:p w14:paraId="50E689F9" w14:textId="77777777" w:rsidR="00F65E5F" w:rsidRPr="001C3AF3" w:rsidRDefault="00F65E5F" w:rsidP="007C7030">
      <w:pPr>
        <w:jc w:val="both"/>
        <w:rPr>
          <w:rFonts w:cs="Arial"/>
          <w:spacing w:val="20"/>
        </w:rPr>
      </w:pPr>
    </w:p>
    <w:sectPr w:rsidR="00F65E5F" w:rsidRPr="001C3AF3" w:rsidSect="00A50EC8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63C04" w14:textId="77777777" w:rsidR="002F7EF3" w:rsidRDefault="002F7EF3" w:rsidP="007B2136">
      <w:pPr>
        <w:spacing w:line="240" w:lineRule="auto"/>
      </w:pPr>
      <w:r>
        <w:separator/>
      </w:r>
    </w:p>
  </w:endnote>
  <w:endnote w:type="continuationSeparator" w:id="0">
    <w:p w14:paraId="5C66346F" w14:textId="77777777" w:rsidR="002F7EF3" w:rsidRDefault="002F7EF3" w:rsidP="007B21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8C633A" w14:textId="77777777" w:rsidR="002F7EF3" w:rsidRDefault="002F7EF3" w:rsidP="007B2136">
      <w:pPr>
        <w:spacing w:line="240" w:lineRule="auto"/>
      </w:pPr>
      <w:r>
        <w:separator/>
      </w:r>
    </w:p>
  </w:footnote>
  <w:footnote w:type="continuationSeparator" w:id="0">
    <w:p w14:paraId="766718FC" w14:textId="77777777" w:rsidR="002F7EF3" w:rsidRDefault="002F7EF3" w:rsidP="007B21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55DA4"/>
    <w:multiLevelType w:val="hybridMultilevel"/>
    <w:tmpl w:val="5AE67FB8"/>
    <w:lvl w:ilvl="0" w:tplc="30F2145E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B4D44B8"/>
    <w:multiLevelType w:val="hybridMultilevel"/>
    <w:tmpl w:val="8828E000"/>
    <w:lvl w:ilvl="0" w:tplc="DF928B0A">
      <w:start w:val="1"/>
      <w:numFmt w:val="taiwaneseCountingThousand"/>
      <w:lvlText w:val="(%1)"/>
      <w:lvlJc w:val="left"/>
      <w:pPr>
        <w:ind w:left="1025" w:hanging="465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" w15:restartNumberingAfterBreak="0">
    <w:nsid w:val="154C49C3"/>
    <w:multiLevelType w:val="hybridMultilevel"/>
    <w:tmpl w:val="12FA4258"/>
    <w:lvl w:ilvl="0" w:tplc="C360C322">
      <w:start w:val="1"/>
      <w:numFmt w:val="taiwaneseCountingThousand"/>
      <w:lvlText w:val="第%1條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D670A"/>
    <w:multiLevelType w:val="hybridMultilevel"/>
    <w:tmpl w:val="E41CAFBC"/>
    <w:lvl w:ilvl="0" w:tplc="1796545A">
      <w:start w:val="1"/>
      <w:numFmt w:val="taiwaneseCountingThousand"/>
      <w:lvlText w:val="%1、"/>
      <w:lvlJc w:val="left"/>
      <w:pPr>
        <w:ind w:left="171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4" w15:restartNumberingAfterBreak="0">
    <w:nsid w:val="2D7943D3"/>
    <w:multiLevelType w:val="hybridMultilevel"/>
    <w:tmpl w:val="67AA3C0A"/>
    <w:lvl w:ilvl="0" w:tplc="EEC22C8C">
      <w:start w:val="1"/>
      <w:numFmt w:val="taiwaneseCountingThousand"/>
      <w:lvlText w:val="第%1條"/>
      <w:lvlJc w:val="left"/>
      <w:pPr>
        <w:ind w:left="1077" w:hanging="1077"/>
      </w:pPr>
      <w:rPr>
        <w:rFonts w:hint="default"/>
        <w:b w:val="0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F86B80"/>
    <w:multiLevelType w:val="hybridMultilevel"/>
    <w:tmpl w:val="2D3EEAF4"/>
    <w:lvl w:ilvl="0" w:tplc="11483C42">
      <w:start w:val="1"/>
      <w:numFmt w:val="taiwaneseCountingThousand"/>
      <w:suff w:val="noth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6" w15:restartNumberingAfterBreak="0">
    <w:nsid w:val="3AC72EA6"/>
    <w:multiLevelType w:val="hybridMultilevel"/>
    <w:tmpl w:val="C0B8E422"/>
    <w:lvl w:ilvl="0" w:tplc="D7EE7FA4">
      <w:start w:val="1"/>
      <w:numFmt w:val="taiwaneseCountingThousand"/>
      <w:lvlText w:val="%1、"/>
      <w:lvlJc w:val="left"/>
      <w:pPr>
        <w:ind w:left="169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7" w15:restartNumberingAfterBreak="0">
    <w:nsid w:val="534544D3"/>
    <w:multiLevelType w:val="hybridMultilevel"/>
    <w:tmpl w:val="1570DAEA"/>
    <w:lvl w:ilvl="0" w:tplc="C05C415C">
      <w:start w:val="1"/>
      <w:numFmt w:val="taiwaneseCountingThousand"/>
      <w:lvlText w:val="第%1條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5695E49"/>
    <w:multiLevelType w:val="hybridMultilevel"/>
    <w:tmpl w:val="05EEDD86"/>
    <w:lvl w:ilvl="0" w:tplc="C05C415C">
      <w:start w:val="1"/>
      <w:numFmt w:val="taiwaneseCountingThousand"/>
      <w:lvlText w:val="第%1條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6AB21C3"/>
    <w:multiLevelType w:val="hybridMultilevel"/>
    <w:tmpl w:val="DB226B00"/>
    <w:lvl w:ilvl="0" w:tplc="C9D0CFB4">
      <w:start w:val="1"/>
      <w:numFmt w:val="taiwaneseCountingThousand"/>
      <w:lvlText w:val="第%1條"/>
      <w:lvlJc w:val="left"/>
      <w:pPr>
        <w:ind w:left="480" w:hanging="48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6F0BBD"/>
    <w:multiLevelType w:val="hybridMultilevel"/>
    <w:tmpl w:val="D3EC9238"/>
    <w:lvl w:ilvl="0" w:tplc="C9460F1E">
      <w:start w:val="1"/>
      <w:numFmt w:val="taiwaneseCountingThousand"/>
      <w:lvlText w:val="第%1條"/>
      <w:lvlJc w:val="left"/>
      <w:pPr>
        <w:tabs>
          <w:tab w:val="num" w:pos="1305"/>
        </w:tabs>
        <w:ind w:left="1305" w:hanging="1305"/>
      </w:pPr>
      <w:rPr>
        <w:rFonts w:hAnsi="標楷體" w:hint="default"/>
      </w:rPr>
    </w:lvl>
    <w:lvl w:ilvl="1" w:tplc="62EEE4B8">
      <w:start w:val="1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Ansi="標楷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E3619DA"/>
    <w:multiLevelType w:val="hybridMultilevel"/>
    <w:tmpl w:val="08A63E24"/>
    <w:lvl w:ilvl="0" w:tplc="C9D0CFB4">
      <w:start w:val="1"/>
      <w:numFmt w:val="taiwaneseCountingThousand"/>
      <w:lvlText w:val="第%1條"/>
      <w:lvlJc w:val="left"/>
      <w:pPr>
        <w:ind w:left="480" w:hanging="48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C47E2A"/>
    <w:multiLevelType w:val="hybridMultilevel"/>
    <w:tmpl w:val="BC1AA62A"/>
    <w:lvl w:ilvl="0" w:tplc="4238C858">
      <w:start w:val="1"/>
      <w:numFmt w:val="taiwaneseCountingThousand"/>
      <w:lvlText w:val="第%1條"/>
      <w:lvlJc w:val="left"/>
      <w:pPr>
        <w:ind w:left="1304" w:hanging="1304"/>
      </w:pPr>
      <w:rPr>
        <w:rFonts w:hint="default"/>
        <w:b w:val="0"/>
        <w:color w:val="000000" w:themeColor="text1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F1C65C0"/>
    <w:multiLevelType w:val="hybridMultilevel"/>
    <w:tmpl w:val="E41CAFBC"/>
    <w:lvl w:ilvl="0" w:tplc="1796545A">
      <w:start w:val="1"/>
      <w:numFmt w:val="taiwaneseCountingThousand"/>
      <w:lvlText w:val="%1、"/>
      <w:lvlJc w:val="left"/>
      <w:pPr>
        <w:ind w:left="171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14" w15:restartNumberingAfterBreak="0">
    <w:nsid w:val="75F33F00"/>
    <w:multiLevelType w:val="hybridMultilevel"/>
    <w:tmpl w:val="95881854"/>
    <w:lvl w:ilvl="0" w:tplc="30F2145E">
      <w:start w:val="1"/>
      <w:numFmt w:val="taiwaneseCountingThousand"/>
      <w:lvlText w:val="%1、"/>
      <w:lvlJc w:val="left"/>
      <w:pPr>
        <w:ind w:left="1713" w:hanging="720"/>
      </w:pPr>
      <w:rPr>
        <w:rFonts w:hint="default"/>
      </w:rPr>
    </w:lvl>
    <w:lvl w:ilvl="1" w:tplc="3794743A">
      <w:start w:val="1"/>
      <w:numFmt w:val="taiwaneseCountingThousand"/>
      <w:lvlText w:val="(%2)"/>
      <w:lvlJc w:val="left"/>
      <w:pPr>
        <w:ind w:left="1938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5" w15:restartNumberingAfterBreak="0">
    <w:nsid w:val="7F0D6343"/>
    <w:multiLevelType w:val="hybridMultilevel"/>
    <w:tmpl w:val="E41CAFBC"/>
    <w:lvl w:ilvl="0" w:tplc="1796545A">
      <w:start w:val="1"/>
      <w:numFmt w:val="taiwaneseCountingThousand"/>
      <w:lvlText w:val="%1、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0"/>
  </w:num>
  <w:num w:numId="12">
    <w:abstractNumId w:val="11"/>
  </w:num>
  <w:num w:numId="13">
    <w:abstractNumId w:val="13"/>
  </w:num>
  <w:num w:numId="14">
    <w:abstractNumId w:val="15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4E0"/>
    <w:rsid w:val="00001B28"/>
    <w:rsid w:val="00014243"/>
    <w:rsid w:val="00032CF3"/>
    <w:rsid w:val="00035FBE"/>
    <w:rsid w:val="00044ACB"/>
    <w:rsid w:val="0004597A"/>
    <w:rsid w:val="00047120"/>
    <w:rsid w:val="00086865"/>
    <w:rsid w:val="000912AF"/>
    <w:rsid w:val="00093203"/>
    <w:rsid w:val="000A0E2A"/>
    <w:rsid w:val="000F1DA7"/>
    <w:rsid w:val="001173F1"/>
    <w:rsid w:val="001317F5"/>
    <w:rsid w:val="00151431"/>
    <w:rsid w:val="00152A37"/>
    <w:rsid w:val="00177664"/>
    <w:rsid w:val="001914A7"/>
    <w:rsid w:val="00193E41"/>
    <w:rsid w:val="001971AE"/>
    <w:rsid w:val="001C3AF3"/>
    <w:rsid w:val="001D28FF"/>
    <w:rsid w:val="001F51CA"/>
    <w:rsid w:val="00212533"/>
    <w:rsid w:val="00243885"/>
    <w:rsid w:val="00261E0E"/>
    <w:rsid w:val="00273D60"/>
    <w:rsid w:val="002936F5"/>
    <w:rsid w:val="002A7CFF"/>
    <w:rsid w:val="002B1D31"/>
    <w:rsid w:val="002B547E"/>
    <w:rsid w:val="002E20F9"/>
    <w:rsid w:val="002E63CB"/>
    <w:rsid w:val="002F7EF3"/>
    <w:rsid w:val="00335E95"/>
    <w:rsid w:val="003502EE"/>
    <w:rsid w:val="00373470"/>
    <w:rsid w:val="0037443B"/>
    <w:rsid w:val="00387706"/>
    <w:rsid w:val="00387E25"/>
    <w:rsid w:val="00396804"/>
    <w:rsid w:val="00396BE7"/>
    <w:rsid w:val="003A526E"/>
    <w:rsid w:val="003A679F"/>
    <w:rsid w:val="003C5B71"/>
    <w:rsid w:val="003E5731"/>
    <w:rsid w:val="00402F50"/>
    <w:rsid w:val="004050AE"/>
    <w:rsid w:val="00422BCA"/>
    <w:rsid w:val="00437EF2"/>
    <w:rsid w:val="004406D5"/>
    <w:rsid w:val="00485ED0"/>
    <w:rsid w:val="004978DD"/>
    <w:rsid w:val="00532688"/>
    <w:rsid w:val="0059747B"/>
    <w:rsid w:val="005B2779"/>
    <w:rsid w:val="005B3005"/>
    <w:rsid w:val="005C606E"/>
    <w:rsid w:val="005C62D0"/>
    <w:rsid w:val="00617F5B"/>
    <w:rsid w:val="00623AFA"/>
    <w:rsid w:val="00630D54"/>
    <w:rsid w:val="00641975"/>
    <w:rsid w:val="0064578A"/>
    <w:rsid w:val="00651362"/>
    <w:rsid w:val="0065483D"/>
    <w:rsid w:val="0068048B"/>
    <w:rsid w:val="006977D9"/>
    <w:rsid w:val="006E0AA7"/>
    <w:rsid w:val="00702875"/>
    <w:rsid w:val="00713CB1"/>
    <w:rsid w:val="00725803"/>
    <w:rsid w:val="00737E23"/>
    <w:rsid w:val="007754E0"/>
    <w:rsid w:val="007A0E09"/>
    <w:rsid w:val="007B2136"/>
    <w:rsid w:val="007B2A87"/>
    <w:rsid w:val="007C7030"/>
    <w:rsid w:val="007C7DA2"/>
    <w:rsid w:val="007E524D"/>
    <w:rsid w:val="008101E1"/>
    <w:rsid w:val="0081135C"/>
    <w:rsid w:val="00815909"/>
    <w:rsid w:val="00822A4F"/>
    <w:rsid w:val="008306D1"/>
    <w:rsid w:val="0084083F"/>
    <w:rsid w:val="00862503"/>
    <w:rsid w:val="008822BE"/>
    <w:rsid w:val="008A50B3"/>
    <w:rsid w:val="008B6F34"/>
    <w:rsid w:val="008C06D2"/>
    <w:rsid w:val="008C6193"/>
    <w:rsid w:val="00900D60"/>
    <w:rsid w:val="00935A59"/>
    <w:rsid w:val="00942AB6"/>
    <w:rsid w:val="00944E53"/>
    <w:rsid w:val="00976F15"/>
    <w:rsid w:val="00983B0A"/>
    <w:rsid w:val="00994FD4"/>
    <w:rsid w:val="00995DF6"/>
    <w:rsid w:val="009C142B"/>
    <w:rsid w:val="009D29CE"/>
    <w:rsid w:val="00A50DC9"/>
    <w:rsid w:val="00A50EC8"/>
    <w:rsid w:val="00A53841"/>
    <w:rsid w:val="00A54A9D"/>
    <w:rsid w:val="00A738B5"/>
    <w:rsid w:val="00A8058D"/>
    <w:rsid w:val="00AB3EDF"/>
    <w:rsid w:val="00AB712E"/>
    <w:rsid w:val="00AE150F"/>
    <w:rsid w:val="00AF3EAA"/>
    <w:rsid w:val="00B22051"/>
    <w:rsid w:val="00B26A36"/>
    <w:rsid w:val="00B34A71"/>
    <w:rsid w:val="00B54CF5"/>
    <w:rsid w:val="00B64A57"/>
    <w:rsid w:val="00B66538"/>
    <w:rsid w:val="00B726AE"/>
    <w:rsid w:val="00B91C7C"/>
    <w:rsid w:val="00B91E05"/>
    <w:rsid w:val="00BE159F"/>
    <w:rsid w:val="00BF62C2"/>
    <w:rsid w:val="00C303C0"/>
    <w:rsid w:val="00C41BBE"/>
    <w:rsid w:val="00C526BD"/>
    <w:rsid w:val="00C617C8"/>
    <w:rsid w:val="00C62AF9"/>
    <w:rsid w:val="00C774EE"/>
    <w:rsid w:val="00C9363B"/>
    <w:rsid w:val="00CA077C"/>
    <w:rsid w:val="00CA35ED"/>
    <w:rsid w:val="00CA61B3"/>
    <w:rsid w:val="00CC19C4"/>
    <w:rsid w:val="00CC76DA"/>
    <w:rsid w:val="00CE6B58"/>
    <w:rsid w:val="00CE77E9"/>
    <w:rsid w:val="00D2660D"/>
    <w:rsid w:val="00D437F9"/>
    <w:rsid w:val="00D43A25"/>
    <w:rsid w:val="00D554F2"/>
    <w:rsid w:val="00D72AB0"/>
    <w:rsid w:val="00DA2ED7"/>
    <w:rsid w:val="00DD12F6"/>
    <w:rsid w:val="00DE5F58"/>
    <w:rsid w:val="00E2161B"/>
    <w:rsid w:val="00E2583F"/>
    <w:rsid w:val="00E34640"/>
    <w:rsid w:val="00E45872"/>
    <w:rsid w:val="00E50F6D"/>
    <w:rsid w:val="00E71ACE"/>
    <w:rsid w:val="00E73583"/>
    <w:rsid w:val="00E91FCC"/>
    <w:rsid w:val="00E93425"/>
    <w:rsid w:val="00EA0B15"/>
    <w:rsid w:val="00EF0CFA"/>
    <w:rsid w:val="00F1648C"/>
    <w:rsid w:val="00F21E41"/>
    <w:rsid w:val="00F27BFE"/>
    <w:rsid w:val="00F43F92"/>
    <w:rsid w:val="00F50DD9"/>
    <w:rsid w:val="00F63F21"/>
    <w:rsid w:val="00F65E5F"/>
    <w:rsid w:val="00FB3F3C"/>
    <w:rsid w:val="00FC5BD1"/>
    <w:rsid w:val="00FD1722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99400"/>
  <w15:chartTrackingRefBased/>
  <w15:docId w15:val="{C65461D0-BF02-4358-948E-2B690272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54E0"/>
    <w:pPr>
      <w:spacing w:line="440" w:lineRule="exact"/>
    </w:pPr>
    <w:rPr>
      <w:rFonts w:ascii="Arial" w:eastAsia="標楷體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54E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3">
    <w:name w:val="List Paragraph"/>
    <w:basedOn w:val="a"/>
    <w:link w:val="a4"/>
    <w:uiPriority w:val="34"/>
    <w:qFormat/>
    <w:rsid w:val="007754E0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7754E0"/>
    <w:rPr>
      <w:rFonts w:ascii="Arial" w:eastAsia="標楷體" w:hAnsi="Arial"/>
      <w:sz w:val="28"/>
    </w:rPr>
  </w:style>
  <w:style w:type="paragraph" w:styleId="a5">
    <w:name w:val="header"/>
    <w:basedOn w:val="a"/>
    <w:link w:val="a6"/>
    <w:uiPriority w:val="99"/>
    <w:unhideWhenUsed/>
    <w:rsid w:val="007B21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B2136"/>
    <w:rPr>
      <w:rFonts w:ascii="Arial" w:eastAsia="標楷體" w:hAnsi="Arial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B21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B2136"/>
    <w:rPr>
      <w:rFonts w:ascii="Arial" w:eastAsia="標楷體" w:hAnsi="Arial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9363B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9363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49690-0E19-4881-ABD4-FE94D9A1E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李明學</dc:creator>
  <cp:keywords/>
  <dc:description/>
  <cp:lastModifiedBy>陳美玲</cp:lastModifiedBy>
  <cp:revision>2</cp:revision>
  <dcterms:created xsi:type="dcterms:W3CDTF">2024-02-02T01:29:00Z</dcterms:created>
  <dcterms:modified xsi:type="dcterms:W3CDTF">2024-02-02T01:29:00Z</dcterms:modified>
</cp:coreProperties>
</file>