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920" w:rsidRPr="001B1219" w:rsidRDefault="00DE1054" w:rsidP="00B352AF">
      <w:pPr>
        <w:overflowPunct w:val="0"/>
        <w:spacing w:line="520" w:lineRule="exact"/>
        <w:jc w:val="center"/>
        <w:rPr>
          <w:rFonts w:ascii="標楷體" w:eastAsia="標楷體" w:hAnsi="標楷體" w:cs="Arial"/>
          <w:sz w:val="36"/>
        </w:rPr>
      </w:pPr>
      <w:r w:rsidRPr="001B1219">
        <w:rPr>
          <w:rFonts w:ascii="標楷體" w:eastAsia="標楷體" w:hAnsi="標楷體" w:cs="Arial"/>
          <w:sz w:val="36"/>
        </w:rPr>
        <w:t>法務室意見</w:t>
      </w:r>
    </w:p>
    <w:p w:rsidR="006A4F6D" w:rsidRPr="0014416A" w:rsidRDefault="006059CB" w:rsidP="0014416A">
      <w:pPr>
        <w:pStyle w:val="a3"/>
        <w:numPr>
          <w:ilvl w:val="0"/>
          <w:numId w:val="1"/>
        </w:numPr>
        <w:overflowPunct w:val="0"/>
        <w:spacing w:line="480" w:lineRule="exact"/>
        <w:ind w:leftChars="0" w:left="567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緣</w:t>
      </w:r>
      <w:r w:rsidR="0014416A">
        <w:rPr>
          <w:rFonts w:ascii="標楷體" w:eastAsia="標楷體" w:hAnsi="標楷體" w:cs="Arial" w:hint="eastAsia"/>
          <w:sz w:val="28"/>
        </w:rPr>
        <w:t>公司舉辦之「大腹翁小腹婆」活動(下稱本活動)，參加者須提交照片及身高</w:t>
      </w:r>
      <w:r w:rsidR="005B0CB5">
        <w:rPr>
          <w:rFonts w:ascii="標楷體" w:eastAsia="標楷體" w:hAnsi="標楷體" w:cs="Arial" w:hint="eastAsia"/>
          <w:sz w:val="28"/>
        </w:rPr>
        <w:t>、</w:t>
      </w:r>
      <w:r w:rsidR="0014416A">
        <w:rPr>
          <w:rFonts w:ascii="標楷體" w:eastAsia="標楷體" w:hAnsi="標楷體" w:cs="Arial" w:hint="eastAsia"/>
          <w:sz w:val="28"/>
        </w:rPr>
        <w:t xml:space="preserve">體重等資料，　</w:t>
      </w:r>
      <w:r w:rsidR="0027635E" w:rsidRPr="0014416A">
        <w:rPr>
          <w:rFonts w:ascii="標楷體" w:eastAsia="標楷體" w:hAnsi="標楷體" w:cs="Arial" w:hint="eastAsia"/>
          <w:sz w:val="28"/>
        </w:rPr>
        <w:t>貴單位(</w:t>
      </w:r>
      <w:r w:rsidR="00E85EE2" w:rsidRPr="0014416A">
        <w:rPr>
          <w:rFonts w:ascii="標楷體" w:eastAsia="標楷體" w:hAnsi="標楷體" w:cs="Arial" w:hint="eastAsia"/>
          <w:sz w:val="28"/>
        </w:rPr>
        <w:t>客群經營部資料探勘科</w:t>
      </w:r>
      <w:r w:rsidR="0027635E" w:rsidRPr="0014416A">
        <w:rPr>
          <w:rFonts w:ascii="標楷體" w:eastAsia="標楷體" w:hAnsi="標楷體" w:cs="Arial" w:hint="eastAsia"/>
          <w:sz w:val="28"/>
        </w:rPr>
        <w:t>)</w:t>
      </w:r>
      <w:r w:rsidR="0014416A">
        <w:rPr>
          <w:rFonts w:ascii="標楷體" w:eastAsia="標楷體" w:hAnsi="標楷體" w:cs="Arial" w:hint="eastAsia"/>
          <w:sz w:val="28"/>
        </w:rPr>
        <w:t>擬透過數據分析</w:t>
      </w:r>
      <w:r w:rsidR="00B048A3" w:rsidRPr="0014416A">
        <w:rPr>
          <w:rFonts w:ascii="標楷體" w:eastAsia="標楷體" w:hAnsi="標楷體" w:cs="Arial" w:hint="eastAsia"/>
          <w:sz w:val="28"/>
        </w:rPr>
        <w:t>方式</w:t>
      </w:r>
      <w:r w:rsidR="0014416A">
        <w:rPr>
          <w:rFonts w:ascii="標楷體" w:eastAsia="標楷體" w:hAnsi="標楷體" w:cs="Arial" w:hint="eastAsia"/>
          <w:sz w:val="28"/>
        </w:rPr>
        <w:t>驗證</w:t>
      </w:r>
      <w:r w:rsidR="008124FD">
        <w:rPr>
          <w:rFonts w:ascii="標楷體" w:eastAsia="標楷體" w:hAnsi="標楷體" w:cs="Arial" w:hint="eastAsia"/>
          <w:sz w:val="28"/>
        </w:rPr>
        <w:t>其</w:t>
      </w:r>
      <w:r w:rsidR="0014416A">
        <w:rPr>
          <w:rFonts w:ascii="標楷體" w:eastAsia="標楷體" w:hAnsi="標楷體" w:cs="Arial" w:hint="eastAsia"/>
          <w:sz w:val="28"/>
        </w:rPr>
        <w:t>正確性</w:t>
      </w:r>
      <w:r w:rsidR="00375ADC" w:rsidRPr="0014416A">
        <w:rPr>
          <w:rFonts w:ascii="標楷體" w:eastAsia="標楷體" w:hAnsi="標楷體" w:cs="Arial" w:hint="eastAsia"/>
          <w:sz w:val="28"/>
        </w:rPr>
        <w:t>，</w:t>
      </w:r>
      <w:r w:rsidR="00E57223" w:rsidRPr="0014416A">
        <w:rPr>
          <w:rFonts w:ascii="標楷體" w:eastAsia="標楷體" w:hAnsi="標楷體" w:cs="Arial" w:hint="eastAsia"/>
          <w:sz w:val="28"/>
        </w:rPr>
        <w:t>爰詢問</w:t>
      </w:r>
      <w:r w:rsidR="0014416A">
        <w:rPr>
          <w:rFonts w:ascii="標楷體" w:eastAsia="標楷體" w:hAnsi="標楷體" w:cs="Arial" w:hint="eastAsia"/>
          <w:sz w:val="28"/>
        </w:rPr>
        <w:t>(一)</w:t>
      </w:r>
      <w:r w:rsidR="00E65C0E" w:rsidRPr="0014416A">
        <w:rPr>
          <w:rFonts w:ascii="標楷體" w:eastAsia="標楷體" w:hAnsi="標楷體" w:cs="Arial" w:hint="eastAsia"/>
          <w:sz w:val="28"/>
        </w:rPr>
        <w:t>上開作法之適法性</w:t>
      </w:r>
      <w:r w:rsidR="0047349F" w:rsidRPr="0014416A">
        <w:rPr>
          <w:rFonts w:ascii="標楷體" w:eastAsia="標楷體" w:hAnsi="標楷體" w:cs="Arial" w:hint="eastAsia"/>
          <w:sz w:val="28"/>
        </w:rPr>
        <w:t>？</w:t>
      </w:r>
      <w:r w:rsidR="0014416A">
        <w:rPr>
          <w:rFonts w:ascii="標楷體" w:eastAsia="標楷體" w:hAnsi="標楷體" w:cs="Arial" w:hint="eastAsia"/>
          <w:sz w:val="28"/>
        </w:rPr>
        <w:t>(二)</w:t>
      </w:r>
      <w:r w:rsidR="005B0CB5">
        <w:rPr>
          <w:rFonts w:ascii="標楷體" w:eastAsia="標楷體" w:hAnsi="標楷體" w:cs="Arial" w:hint="eastAsia"/>
          <w:sz w:val="28"/>
        </w:rPr>
        <w:t>如</w:t>
      </w:r>
      <w:r w:rsidR="0014416A">
        <w:rPr>
          <w:rFonts w:ascii="標楷體" w:eastAsia="標楷體" w:hAnsi="標楷體" w:cs="Arial" w:hint="eastAsia"/>
          <w:sz w:val="28"/>
        </w:rPr>
        <w:t>將參加者之資料用於本活動目的外之數據分析或研究</w:t>
      </w:r>
      <w:r w:rsidR="005B0CB5">
        <w:rPr>
          <w:rFonts w:ascii="標楷體" w:eastAsia="標楷體" w:hAnsi="標楷體" w:cs="Arial" w:hint="eastAsia"/>
          <w:sz w:val="28"/>
        </w:rPr>
        <w:t>(例如核保審查等)</w:t>
      </w:r>
      <w:r w:rsidR="00E65C0E" w:rsidRPr="0014416A">
        <w:rPr>
          <w:rFonts w:ascii="標楷體" w:eastAsia="標楷體" w:hAnsi="標楷體" w:cs="Arial" w:hint="eastAsia"/>
          <w:sz w:val="28"/>
        </w:rPr>
        <w:t>，有無違反個人資料保護法</w:t>
      </w:r>
      <w:r w:rsidR="00525487" w:rsidRPr="0014416A">
        <w:rPr>
          <w:rFonts w:ascii="標楷體" w:eastAsia="標楷體" w:hAnsi="標楷體" w:cs="Arial" w:hint="eastAsia"/>
          <w:sz w:val="28"/>
        </w:rPr>
        <w:t>(下稱個資法)</w:t>
      </w:r>
      <w:r w:rsidR="00E65C0E" w:rsidRPr="0014416A">
        <w:rPr>
          <w:rFonts w:ascii="標楷體" w:eastAsia="標楷體" w:hAnsi="標楷體" w:cs="Arial" w:hint="eastAsia"/>
          <w:sz w:val="28"/>
        </w:rPr>
        <w:t>之虞</w:t>
      </w:r>
      <w:r w:rsidR="003B75F7" w:rsidRPr="0014416A">
        <w:rPr>
          <w:rFonts w:ascii="標楷體" w:eastAsia="標楷體" w:hAnsi="標楷體" w:cs="Arial" w:hint="eastAsia"/>
          <w:sz w:val="28"/>
        </w:rPr>
        <w:t>？</w:t>
      </w:r>
      <w:r w:rsidR="00350DEA" w:rsidRPr="0014416A">
        <w:rPr>
          <w:rFonts w:ascii="標楷體" w:eastAsia="標楷體" w:hAnsi="標楷體" w:cs="Arial" w:hint="eastAsia"/>
          <w:sz w:val="28"/>
        </w:rPr>
        <w:t>本室謹復意見如下。</w:t>
      </w:r>
    </w:p>
    <w:p w:rsidR="00264449" w:rsidRDefault="00264449" w:rsidP="00F310E8">
      <w:pPr>
        <w:pStyle w:val="a3"/>
        <w:numPr>
          <w:ilvl w:val="0"/>
          <w:numId w:val="1"/>
        </w:numPr>
        <w:overflowPunct w:val="0"/>
        <w:spacing w:line="480" w:lineRule="exact"/>
        <w:ind w:leftChars="0" w:left="567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問題(一)部分：</w:t>
      </w:r>
    </w:p>
    <w:p w:rsidR="00950AED" w:rsidRDefault="00950AED" w:rsidP="00264449">
      <w:pPr>
        <w:pStyle w:val="a3"/>
        <w:numPr>
          <w:ilvl w:val="0"/>
          <w:numId w:val="15"/>
        </w:numPr>
        <w:overflowPunct w:val="0"/>
        <w:spacing w:line="480" w:lineRule="exact"/>
        <w:ind w:leftChars="0" w:left="1134" w:hanging="567"/>
        <w:jc w:val="both"/>
        <w:rPr>
          <w:rFonts w:ascii="標楷體" w:eastAsia="標楷體" w:hAnsi="標楷體" w:cs="Arial"/>
          <w:sz w:val="28"/>
        </w:rPr>
      </w:pPr>
      <w:r w:rsidRPr="00F310E8">
        <w:rPr>
          <w:rFonts w:ascii="標楷體" w:eastAsia="標楷體" w:hAnsi="標楷體" w:cs="Arial" w:hint="eastAsia"/>
          <w:sz w:val="28"/>
        </w:rPr>
        <w:t>按「</w:t>
      </w:r>
      <w:r w:rsidR="00CB61A3" w:rsidRPr="00F310E8">
        <w:rPr>
          <w:rFonts w:ascii="標楷體" w:eastAsia="標楷體" w:hAnsi="標楷體" w:cs="Arial" w:hint="eastAsia"/>
          <w:sz w:val="28"/>
        </w:rPr>
        <w:t>本法用詞，定義如下：一、個人資料：指自然人之</w:t>
      </w:r>
      <w:r w:rsidR="00DA6DFC">
        <w:rPr>
          <w:rFonts w:ascii="標楷體" w:eastAsia="標楷體" w:hAnsi="標楷體" w:cs="Arial"/>
          <w:sz w:val="28"/>
        </w:rPr>
        <w:t>…</w:t>
      </w:r>
      <w:r w:rsidR="00CB61A3" w:rsidRPr="00F310E8">
        <w:rPr>
          <w:rFonts w:ascii="標楷體" w:eastAsia="標楷體" w:hAnsi="標楷體" w:cs="Arial" w:hint="eastAsia"/>
          <w:sz w:val="28"/>
        </w:rPr>
        <w:t>特徵、</w:t>
      </w:r>
      <w:r w:rsidR="00DA6DFC">
        <w:rPr>
          <w:rFonts w:ascii="標楷體" w:eastAsia="標楷體" w:hAnsi="標楷體" w:cs="Arial"/>
          <w:sz w:val="28"/>
        </w:rPr>
        <w:t>…</w:t>
      </w:r>
      <w:r w:rsidR="00DA6DFC">
        <w:rPr>
          <w:rFonts w:ascii="標楷體" w:eastAsia="標楷體" w:hAnsi="標楷體" w:cs="Arial" w:hint="eastAsia"/>
          <w:sz w:val="28"/>
        </w:rPr>
        <w:t>及其他得以直接或間接方式識別該個人之資料</w:t>
      </w:r>
      <w:r w:rsidRPr="00F310E8">
        <w:rPr>
          <w:rFonts w:ascii="標楷體" w:eastAsia="標楷體" w:hAnsi="標楷體" w:cs="Arial" w:hint="eastAsia"/>
          <w:sz w:val="28"/>
        </w:rPr>
        <w:t>」</w:t>
      </w:r>
      <w:r w:rsidR="00CB61A3" w:rsidRPr="00F310E8">
        <w:rPr>
          <w:rFonts w:ascii="標楷體" w:eastAsia="標楷體" w:hAnsi="標楷體" w:cs="Arial" w:hint="eastAsia"/>
          <w:sz w:val="28"/>
        </w:rPr>
        <w:t>，個資法第2條第1款。</w:t>
      </w:r>
      <w:r w:rsidR="00DA6DFC">
        <w:rPr>
          <w:rFonts w:ascii="標楷體" w:eastAsia="標楷體" w:hAnsi="標楷體" w:cs="Arial" w:hint="eastAsia"/>
          <w:sz w:val="28"/>
        </w:rPr>
        <w:t>爰此，</w:t>
      </w:r>
      <w:r w:rsidR="008124FD">
        <w:rPr>
          <w:rFonts w:ascii="標楷體" w:eastAsia="標楷體" w:hAnsi="標楷體" w:cs="Arial" w:hint="eastAsia"/>
          <w:sz w:val="28"/>
        </w:rPr>
        <w:t>特徵及其他足</w:t>
      </w:r>
      <w:r w:rsidR="00950A0A">
        <w:rPr>
          <w:rFonts w:ascii="標楷體" w:eastAsia="標楷體" w:hAnsi="標楷體" w:cs="Arial" w:hint="eastAsia"/>
          <w:sz w:val="28"/>
        </w:rPr>
        <w:t>以</w:t>
      </w:r>
      <w:r w:rsidR="008124FD">
        <w:rPr>
          <w:rFonts w:ascii="標楷體" w:eastAsia="標楷體" w:hAnsi="標楷體" w:cs="Arial" w:hint="eastAsia"/>
          <w:sz w:val="28"/>
        </w:rPr>
        <w:t>識別該參加者之資料</w:t>
      </w:r>
      <w:r w:rsidR="00DA6DFC">
        <w:rPr>
          <w:rFonts w:ascii="標楷體" w:eastAsia="標楷體" w:hAnsi="標楷體" w:cs="Arial" w:hint="eastAsia"/>
          <w:sz w:val="28"/>
        </w:rPr>
        <w:t>，核屬個人資料，合先敘明。</w:t>
      </w:r>
    </w:p>
    <w:p w:rsidR="00DA6DFC" w:rsidRDefault="00DA6DFC" w:rsidP="00264449">
      <w:pPr>
        <w:pStyle w:val="a3"/>
        <w:numPr>
          <w:ilvl w:val="0"/>
          <w:numId w:val="15"/>
        </w:numPr>
        <w:overflowPunct w:val="0"/>
        <w:spacing w:line="480" w:lineRule="exact"/>
        <w:ind w:leftChars="0" w:left="1134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次按「</w:t>
      </w:r>
      <w:r w:rsidRPr="00463D25">
        <w:rPr>
          <w:rFonts w:ascii="標楷體" w:eastAsia="標楷體" w:hAnsi="標楷體" w:cs="Arial" w:hint="eastAsia"/>
          <w:sz w:val="28"/>
        </w:rPr>
        <w:t>非公務機關對個人資料之蒐集或處理，除第六條第一項所規定資料外，應有特定目的，並符合下列情形之一者：</w:t>
      </w:r>
      <w:r>
        <w:rPr>
          <w:rFonts w:ascii="標楷體" w:eastAsia="標楷體" w:hAnsi="標楷體" w:cs="Arial"/>
          <w:sz w:val="28"/>
        </w:rPr>
        <w:t>…</w:t>
      </w:r>
      <w:r>
        <w:rPr>
          <w:rFonts w:ascii="標楷體" w:eastAsia="標楷體" w:hAnsi="標楷體" w:cs="Arial" w:hint="eastAsia"/>
          <w:sz w:val="28"/>
        </w:rPr>
        <w:t>五、經當事人同意。</w:t>
      </w:r>
      <w:r>
        <w:rPr>
          <w:rFonts w:ascii="標楷體" w:eastAsia="標楷體" w:hAnsi="標楷體" w:cs="Arial"/>
          <w:sz w:val="28"/>
        </w:rPr>
        <w:t>…</w:t>
      </w:r>
      <w:r>
        <w:rPr>
          <w:rFonts w:ascii="標楷體" w:eastAsia="標楷體" w:hAnsi="標楷體" w:cs="Arial" w:hint="eastAsia"/>
          <w:sz w:val="28"/>
        </w:rPr>
        <w:t>。」，個資法第19條第1項第5款</w:t>
      </w:r>
      <w:r w:rsidRPr="00F310E8">
        <w:rPr>
          <w:rFonts w:ascii="標楷體" w:eastAsia="標楷體" w:hAnsi="標楷體" w:cs="Arial" w:hint="eastAsia"/>
          <w:sz w:val="28"/>
        </w:rPr>
        <w:t>定有明文</w:t>
      </w:r>
      <w:r>
        <w:rPr>
          <w:rFonts w:ascii="標楷體" w:eastAsia="標楷體" w:hAnsi="標楷體" w:cs="Arial" w:hint="eastAsia"/>
          <w:sz w:val="28"/>
        </w:rPr>
        <w:t>。</w:t>
      </w:r>
    </w:p>
    <w:p w:rsidR="00DA5022" w:rsidRPr="00264449" w:rsidRDefault="00DA6DFC" w:rsidP="00264449">
      <w:pPr>
        <w:pStyle w:val="a3"/>
        <w:numPr>
          <w:ilvl w:val="0"/>
          <w:numId w:val="15"/>
        </w:numPr>
        <w:overflowPunct w:val="0"/>
        <w:spacing w:line="480" w:lineRule="exact"/>
        <w:ind w:leftChars="0" w:left="1134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查本活動個人資料保護法應告知事項暨同意書第1條約定：「貴公司為辦理本活動(包括但不限於資料審核、報名通知及抽獎獎品寄發等相關事宜)、履行法定義務、契約義務、其他法令許可目的及訴訟、非訟、仲裁或其他紛爭解決事件之處理(以下稱蒐集目的)</w:t>
      </w:r>
      <w:r>
        <w:rPr>
          <w:rFonts w:ascii="標楷體" w:eastAsia="標楷體" w:hAnsi="標楷體" w:cs="Arial"/>
          <w:sz w:val="28"/>
        </w:rPr>
        <w:t>…</w:t>
      </w:r>
      <w:r>
        <w:rPr>
          <w:rFonts w:ascii="標楷體" w:eastAsia="標楷體" w:hAnsi="標楷體" w:cs="Arial" w:hint="eastAsia"/>
          <w:sz w:val="28"/>
        </w:rPr>
        <w:t>。」。</w:t>
      </w:r>
      <w:r w:rsidR="00F57821">
        <w:rPr>
          <w:rFonts w:ascii="標楷體" w:eastAsia="標楷體" w:hAnsi="標楷體" w:cs="Arial" w:hint="eastAsia"/>
          <w:sz w:val="28"/>
        </w:rPr>
        <w:t>是以</w:t>
      </w:r>
      <w:bookmarkStart w:id="0" w:name="_GoBack"/>
      <w:bookmarkEnd w:id="0"/>
      <w:r w:rsidR="00DA5022" w:rsidRPr="00264449">
        <w:rPr>
          <w:rFonts w:ascii="標楷體" w:eastAsia="標楷體" w:hAnsi="標楷體" w:cs="Arial" w:hint="eastAsia"/>
          <w:sz w:val="28"/>
        </w:rPr>
        <w:t>，公司</w:t>
      </w:r>
      <w:r w:rsidR="00E42975" w:rsidRPr="00264449">
        <w:rPr>
          <w:rFonts w:ascii="標楷體" w:eastAsia="標楷體" w:hAnsi="標楷體" w:cs="Arial" w:hint="eastAsia"/>
          <w:sz w:val="28"/>
        </w:rPr>
        <w:t>於</w:t>
      </w:r>
      <w:r>
        <w:rPr>
          <w:rFonts w:ascii="標楷體" w:eastAsia="標楷體" w:hAnsi="標楷體" w:cs="Arial" w:hint="eastAsia"/>
          <w:sz w:val="28"/>
        </w:rPr>
        <w:t>本活動之</w:t>
      </w:r>
      <w:r w:rsidR="00E42975" w:rsidRPr="00264449">
        <w:rPr>
          <w:rFonts w:ascii="標楷體" w:eastAsia="標楷體" w:hAnsi="標楷體" w:cs="Arial" w:hint="eastAsia"/>
          <w:sz w:val="28"/>
        </w:rPr>
        <w:t>目的範圍內</w:t>
      </w:r>
      <w:r>
        <w:rPr>
          <w:rFonts w:ascii="標楷體" w:eastAsia="標楷體" w:hAnsi="標楷體" w:cs="Arial" w:hint="eastAsia"/>
          <w:sz w:val="28"/>
        </w:rPr>
        <w:t>應可</w:t>
      </w:r>
      <w:r w:rsidR="009142AC">
        <w:rPr>
          <w:rFonts w:ascii="標楷體" w:eastAsia="標楷體" w:hAnsi="標楷體" w:cs="Arial" w:hint="eastAsia"/>
          <w:sz w:val="28"/>
        </w:rPr>
        <w:t>處理參加者</w:t>
      </w:r>
      <w:r w:rsidR="00DA5022" w:rsidRPr="00264449">
        <w:rPr>
          <w:rFonts w:ascii="標楷體" w:eastAsia="標楷體" w:hAnsi="標楷體" w:cs="Arial" w:hint="eastAsia"/>
          <w:sz w:val="28"/>
        </w:rPr>
        <w:t>提供之資料</w:t>
      </w:r>
      <w:r>
        <w:rPr>
          <w:rFonts w:ascii="標楷體" w:eastAsia="標楷體" w:hAnsi="標楷體" w:cs="Arial" w:hint="eastAsia"/>
          <w:sz w:val="28"/>
        </w:rPr>
        <w:t>，尚</w:t>
      </w:r>
      <w:r w:rsidR="00DA5022" w:rsidRPr="00264449">
        <w:rPr>
          <w:rFonts w:ascii="標楷體" w:eastAsia="標楷體" w:hAnsi="標楷體" w:cs="Arial" w:hint="eastAsia"/>
          <w:sz w:val="28"/>
        </w:rPr>
        <w:t>無適法性疑義。</w:t>
      </w:r>
    </w:p>
    <w:p w:rsidR="00264449" w:rsidRDefault="00264449" w:rsidP="00F310E8">
      <w:pPr>
        <w:pStyle w:val="a3"/>
        <w:numPr>
          <w:ilvl w:val="0"/>
          <w:numId w:val="1"/>
        </w:numPr>
        <w:overflowPunct w:val="0"/>
        <w:spacing w:line="480" w:lineRule="exact"/>
        <w:ind w:leftChars="0" w:left="567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問題(二)部分：</w:t>
      </w:r>
    </w:p>
    <w:p w:rsidR="00525487" w:rsidRPr="00EE1BA8" w:rsidRDefault="00DA6DFC" w:rsidP="00EE1BA8">
      <w:pPr>
        <w:pStyle w:val="a3"/>
        <w:numPr>
          <w:ilvl w:val="0"/>
          <w:numId w:val="16"/>
        </w:numPr>
        <w:overflowPunct w:val="0"/>
        <w:spacing w:line="480" w:lineRule="exact"/>
        <w:ind w:leftChars="0" w:left="1134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「</w:t>
      </w:r>
      <w:r w:rsidRPr="00F310E8">
        <w:rPr>
          <w:rFonts w:ascii="標楷體" w:eastAsia="標楷體" w:hAnsi="標楷體" w:cs="Arial" w:hint="eastAsia"/>
          <w:sz w:val="28"/>
        </w:rPr>
        <w:t>非公務機關對個人資料之利用，除第六條第一項所規定資料外，應於蒐集之特定目的必要範圍內為之。但有下列情形之一者，得為特定目的外之利用：</w:t>
      </w:r>
      <w:r>
        <w:rPr>
          <w:rFonts w:ascii="標楷體" w:eastAsia="標楷體" w:hAnsi="標楷體" w:cs="Arial"/>
          <w:sz w:val="28"/>
        </w:rPr>
        <w:t>…</w:t>
      </w:r>
      <w:r w:rsidRPr="00F310E8">
        <w:rPr>
          <w:rFonts w:ascii="標楷體" w:eastAsia="標楷體" w:hAnsi="標楷體" w:cs="Arial" w:hint="eastAsia"/>
          <w:sz w:val="28"/>
        </w:rPr>
        <w:t>六、經當事人同意。</w:t>
      </w:r>
      <w:r>
        <w:rPr>
          <w:rFonts w:ascii="標楷體" w:eastAsia="標楷體" w:hAnsi="標楷體" w:cs="Arial"/>
          <w:sz w:val="28"/>
        </w:rPr>
        <w:t>…</w:t>
      </w:r>
      <w:r>
        <w:rPr>
          <w:rFonts w:ascii="標楷體" w:eastAsia="標楷體" w:hAnsi="標楷體" w:cs="Arial" w:hint="eastAsia"/>
          <w:sz w:val="28"/>
        </w:rPr>
        <w:t>。」</w:t>
      </w:r>
      <w:r w:rsidR="00990A99">
        <w:rPr>
          <w:rFonts w:ascii="標楷體" w:eastAsia="標楷體" w:hAnsi="標楷體" w:cs="Arial" w:hint="eastAsia"/>
          <w:sz w:val="28"/>
        </w:rPr>
        <w:t>，個資法第20條</w:t>
      </w:r>
      <w:r w:rsidR="00392DD0">
        <w:rPr>
          <w:rFonts w:ascii="標楷體" w:eastAsia="標楷體" w:hAnsi="標楷體" w:cs="Arial" w:hint="eastAsia"/>
          <w:sz w:val="28"/>
        </w:rPr>
        <w:t>第1項</w:t>
      </w:r>
      <w:r w:rsidR="00990A99">
        <w:rPr>
          <w:rFonts w:ascii="標楷體" w:eastAsia="標楷體" w:hAnsi="標楷體" w:cs="Arial" w:hint="eastAsia"/>
          <w:sz w:val="28"/>
        </w:rPr>
        <w:t>第6款定有明文。</w:t>
      </w:r>
    </w:p>
    <w:p w:rsidR="00BF00B3" w:rsidRPr="00BF00B3" w:rsidRDefault="00605F6E" w:rsidP="00BF00B3">
      <w:pPr>
        <w:pStyle w:val="a3"/>
        <w:numPr>
          <w:ilvl w:val="0"/>
          <w:numId w:val="16"/>
        </w:numPr>
        <w:overflowPunct w:val="0"/>
        <w:spacing w:line="480" w:lineRule="exact"/>
        <w:ind w:leftChars="0" w:left="1134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爰此，倘公司將本活動參加者</w:t>
      </w:r>
      <w:r w:rsidR="00FF330D">
        <w:rPr>
          <w:rFonts w:ascii="標楷體" w:eastAsia="標楷體" w:hAnsi="標楷體" w:cs="Arial" w:hint="eastAsia"/>
          <w:sz w:val="28"/>
        </w:rPr>
        <w:t>之</w:t>
      </w:r>
      <w:r>
        <w:rPr>
          <w:rFonts w:ascii="標楷體" w:eastAsia="標楷體" w:hAnsi="標楷體" w:cs="Arial" w:hint="eastAsia"/>
          <w:sz w:val="28"/>
        </w:rPr>
        <w:t>個人資料，用於</w:t>
      </w:r>
      <w:r w:rsidR="0056094D">
        <w:rPr>
          <w:rFonts w:ascii="標楷體" w:eastAsia="標楷體" w:hAnsi="標楷體" w:cs="Arial" w:hint="eastAsia"/>
          <w:sz w:val="28"/>
        </w:rPr>
        <w:t>公司</w:t>
      </w:r>
      <w:r w:rsidR="009953FB">
        <w:rPr>
          <w:rFonts w:ascii="標楷體" w:eastAsia="標楷體" w:hAnsi="標楷體" w:cs="Arial" w:hint="eastAsia"/>
          <w:sz w:val="28"/>
        </w:rPr>
        <w:t>相關</w:t>
      </w:r>
      <w:r w:rsidR="0056094D">
        <w:rPr>
          <w:rFonts w:ascii="標楷體" w:eastAsia="標楷體" w:hAnsi="標楷體" w:cs="Arial" w:hint="eastAsia"/>
          <w:sz w:val="28"/>
        </w:rPr>
        <w:t>數</w:t>
      </w:r>
      <w:r w:rsidR="0056094D">
        <w:rPr>
          <w:rFonts w:ascii="標楷體" w:eastAsia="標楷體" w:hAnsi="標楷體" w:cs="Arial" w:hint="eastAsia"/>
          <w:sz w:val="28"/>
        </w:rPr>
        <w:lastRenderedPageBreak/>
        <w:t>據</w:t>
      </w:r>
      <w:r w:rsidR="008B0ACE">
        <w:rPr>
          <w:rFonts w:ascii="標楷體" w:eastAsia="標楷體" w:hAnsi="標楷體" w:cs="Arial" w:hint="eastAsia"/>
          <w:sz w:val="28"/>
        </w:rPr>
        <w:t>分析</w:t>
      </w:r>
      <w:r w:rsidR="009953FB">
        <w:rPr>
          <w:rFonts w:ascii="標楷體" w:eastAsia="標楷體" w:hAnsi="標楷體" w:cs="Arial" w:hint="eastAsia"/>
          <w:sz w:val="28"/>
        </w:rPr>
        <w:t>及</w:t>
      </w:r>
      <w:r w:rsidR="0056094D">
        <w:rPr>
          <w:rFonts w:ascii="標楷體" w:eastAsia="標楷體" w:hAnsi="標楷體" w:cs="Arial" w:hint="eastAsia"/>
          <w:sz w:val="28"/>
        </w:rPr>
        <w:t>研究</w:t>
      </w:r>
      <w:r>
        <w:rPr>
          <w:rFonts w:ascii="標楷體" w:eastAsia="標楷體" w:hAnsi="標楷體" w:cs="Arial" w:hint="eastAsia"/>
          <w:sz w:val="28"/>
        </w:rPr>
        <w:t>，顯已逾本活動蒐集、處理及利用參加者個人資料之特定目的範圍，</w:t>
      </w:r>
      <w:r w:rsidR="00EE1BA8">
        <w:rPr>
          <w:rFonts w:ascii="標楷體" w:eastAsia="標楷體" w:hAnsi="標楷體" w:cs="Arial" w:hint="eastAsia"/>
          <w:sz w:val="28"/>
        </w:rPr>
        <w:t>依前揭個資法規定，</w:t>
      </w:r>
      <w:r>
        <w:rPr>
          <w:rFonts w:ascii="標楷體" w:eastAsia="標楷體" w:hAnsi="標楷體" w:cs="Arial" w:hint="eastAsia"/>
          <w:sz w:val="28"/>
        </w:rPr>
        <w:t>應取得當事人同意始得為之</w:t>
      </w:r>
      <w:r w:rsidR="00BF00B3">
        <w:rPr>
          <w:rFonts w:ascii="標楷體" w:eastAsia="標楷體" w:hAnsi="標楷體" w:cs="Arial" w:hint="eastAsia"/>
          <w:sz w:val="28"/>
        </w:rPr>
        <w:t>。</w:t>
      </w:r>
    </w:p>
    <w:sectPr w:rsidR="00BF00B3" w:rsidRPr="00BF00B3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893" w:rsidRDefault="00152893" w:rsidP="00FD77FB">
      <w:r>
        <w:separator/>
      </w:r>
    </w:p>
  </w:endnote>
  <w:endnote w:type="continuationSeparator" w:id="0">
    <w:p w:rsidR="00152893" w:rsidRDefault="00152893" w:rsidP="00FD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77FB" w:rsidRPr="0064433E" w:rsidRDefault="0064433E" w:rsidP="0064433E">
    <w:pPr>
      <w:pStyle w:val="a6"/>
      <w:jc w:val="center"/>
      <w:rPr>
        <w:rFonts w:ascii="標楷體" w:eastAsia="標楷體" w:hAnsi="標楷體"/>
      </w:rPr>
    </w:pPr>
    <w:r w:rsidRPr="00323300">
      <w:rPr>
        <w:rFonts w:ascii="標楷體" w:eastAsia="標楷體" w:hAnsi="標楷體" w:hint="eastAsia"/>
      </w:rPr>
      <w:t>第</w:t>
    </w:r>
    <w:r w:rsidRPr="00323300">
      <w:rPr>
        <w:rFonts w:ascii="標楷體" w:eastAsia="標楷體" w:hAnsi="標楷體"/>
        <w:lang w:val="zh-TW"/>
      </w:rPr>
      <w:t xml:space="preserve"> </w:t>
    </w:r>
    <w:r w:rsidRPr="00323300">
      <w:rPr>
        <w:rFonts w:ascii="標楷體" w:eastAsia="標楷體" w:hAnsi="標楷體"/>
        <w:bCs/>
      </w:rPr>
      <w:fldChar w:fldCharType="begin"/>
    </w:r>
    <w:r w:rsidRPr="00323300">
      <w:rPr>
        <w:rFonts w:ascii="標楷體" w:eastAsia="標楷體" w:hAnsi="標楷體"/>
        <w:bCs/>
      </w:rPr>
      <w:instrText>PAGE</w:instrText>
    </w:r>
    <w:r w:rsidRPr="00323300">
      <w:rPr>
        <w:rFonts w:ascii="標楷體" w:eastAsia="標楷體" w:hAnsi="標楷體"/>
        <w:bCs/>
      </w:rPr>
      <w:fldChar w:fldCharType="separate"/>
    </w:r>
    <w:r w:rsidR="00865099">
      <w:rPr>
        <w:rFonts w:ascii="標楷體" w:eastAsia="標楷體" w:hAnsi="標楷體"/>
        <w:bCs/>
        <w:noProof/>
      </w:rPr>
      <w:t>1</w:t>
    </w:r>
    <w:r w:rsidRPr="00323300">
      <w:rPr>
        <w:rFonts w:ascii="標楷體" w:eastAsia="標楷體" w:hAnsi="標楷體"/>
        <w:bCs/>
      </w:rPr>
      <w:fldChar w:fldCharType="end"/>
    </w:r>
    <w:r w:rsidRPr="00323300">
      <w:rPr>
        <w:rFonts w:ascii="標楷體" w:eastAsia="標楷體" w:hAnsi="標楷體" w:hint="eastAsia"/>
        <w:bCs/>
      </w:rPr>
      <w:t>頁</w:t>
    </w:r>
    <w:r w:rsidRPr="00323300">
      <w:rPr>
        <w:rFonts w:ascii="標楷體" w:eastAsia="標楷體" w:hAnsi="標楷體" w:hint="eastAsia"/>
        <w:lang w:val="zh-TW"/>
      </w:rPr>
      <w:t>，共</w:t>
    </w:r>
    <w:r w:rsidRPr="00323300">
      <w:rPr>
        <w:rFonts w:ascii="標楷體" w:eastAsia="標楷體" w:hAnsi="標楷體"/>
        <w:lang w:val="zh-TW"/>
      </w:rPr>
      <w:t xml:space="preserve"> </w:t>
    </w:r>
    <w:r w:rsidRPr="00323300">
      <w:rPr>
        <w:rFonts w:ascii="標楷體" w:eastAsia="標楷體" w:hAnsi="標楷體"/>
        <w:bCs/>
      </w:rPr>
      <w:fldChar w:fldCharType="begin"/>
    </w:r>
    <w:r w:rsidRPr="00323300">
      <w:rPr>
        <w:rFonts w:ascii="標楷體" w:eastAsia="標楷體" w:hAnsi="標楷體"/>
        <w:bCs/>
      </w:rPr>
      <w:instrText>NUMPAGES</w:instrText>
    </w:r>
    <w:r w:rsidRPr="00323300">
      <w:rPr>
        <w:rFonts w:ascii="標楷體" w:eastAsia="標楷體" w:hAnsi="標楷體"/>
        <w:bCs/>
      </w:rPr>
      <w:fldChar w:fldCharType="separate"/>
    </w:r>
    <w:r w:rsidR="00865099">
      <w:rPr>
        <w:rFonts w:ascii="標楷體" w:eastAsia="標楷體" w:hAnsi="標楷體"/>
        <w:bCs/>
        <w:noProof/>
      </w:rPr>
      <w:t>2</w:t>
    </w:r>
    <w:r w:rsidRPr="00323300">
      <w:rPr>
        <w:rFonts w:ascii="標楷體" w:eastAsia="標楷體" w:hAnsi="標楷體"/>
        <w:bCs/>
      </w:rPr>
      <w:fldChar w:fldCharType="end"/>
    </w:r>
    <w:r w:rsidRPr="00323300">
      <w:rPr>
        <w:rFonts w:ascii="標楷體" w:eastAsia="標楷體" w:hAnsi="標楷體" w:hint="eastAsia"/>
        <w:bCs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893" w:rsidRDefault="00152893" w:rsidP="00FD77FB">
      <w:r>
        <w:separator/>
      </w:r>
    </w:p>
  </w:footnote>
  <w:footnote w:type="continuationSeparator" w:id="0">
    <w:p w:rsidR="00152893" w:rsidRDefault="00152893" w:rsidP="00FD77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04C80"/>
    <w:multiLevelType w:val="singleLevel"/>
    <w:tmpl w:val="1B785218"/>
    <w:lvl w:ilvl="0">
      <w:start w:val="1"/>
      <w:numFmt w:val="lowerLetter"/>
      <w:lvlText w:val="%1."/>
      <w:lvlJc w:val="left"/>
      <w:pPr>
        <w:tabs>
          <w:tab w:val="num" w:pos="925"/>
        </w:tabs>
        <w:ind w:left="925" w:hanging="225"/>
      </w:pPr>
      <w:rPr>
        <w:rFonts w:hint="default"/>
      </w:rPr>
    </w:lvl>
  </w:abstractNum>
  <w:abstractNum w:abstractNumId="1">
    <w:nsid w:val="2D8B6F68"/>
    <w:multiLevelType w:val="hybridMultilevel"/>
    <w:tmpl w:val="889C72A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">
    <w:nsid w:val="316766D0"/>
    <w:multiLevelType w:val="hybridMultilevel"/>
    <w:tmpl w:val="F14EE190"/>
    <w:lvl w:ilvl="0" w:tplc="7D76BD72">
      <w:start w:val="1"/>
      <w:numFmt w:val="taiwaneseCountingThousand"/>
      <w:lvlText w:val="%1、"/>
      <w:lvlJc w:val="left"/>
      <w:pPr>
        <w:ind w:left="1146" w:hanging="720"/>
      </w:pPr>
      <w:rPr>
        <w:rFonts w:hint="default"/>
      </w:rPr>
    </w:lvl>
    <w:lvl w:ilvl="1" w:tplc="C324BFA6">
      <w:start w:val="1"/>
      <w:numFmt w:val="taiwaneseCountingThousand"/>
      <w:lvlText w:val="%2、"/>
      <w:lvlJc w:val="left"/>
      <w:pPr>
        <w:ind w:left="1189" w:hanging="48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181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22D730C"/>
    <w:multiLevelType w:val="hybridMultilevel"/>
    <w:tmpl w:val="62A6D92A"/>
    <w:lvl w:ilvl="0" w:tplc="BF14143A">
      <w:start w:val="1"/>
      <w:numFmt w:val="taiwaneseCountingThousand"/>
      <w:lvlText w:val="(%1)"/>
      <w:lvlJc w:val="left"/>
      <w:pPr>
        <w:ind w:left="1010" w:hanging="444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>
    <w:nsid w:val="4A2B0835"/>
    <w:multiLevelType w:val="hybridMultilevel"/>
    <w:tmpl w:val="2CAAEA38"/>
    <w:lvl w:ilvl="0" w:tplc="609A5346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51E873C6"/>
    <w:multiLevelType w:val="hybridMultilevel"/>
    <w:tmpl w:val="5FC20A48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DAD839C2">
      <w:start w:val="1"/>
      <w:numFmt w:val="decimal"/>
      <w:lvlText w:val="%2."/>
      <w:lvlJc w:val="left"/>
      <w:pPr>
        <w:ind w:left="140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">
    <w:nsid w:val="5828311C"/>
    <w:multiLevelType w:val="hybridMultilevel"/>
    <w:tmpl w:val="7DE099C4"/>
    <w:lvl w:ilvl="0" w:tplc="609A5346">
      <w:start w:val="1"/>
      <w:numFmt w:val="taiwaneseCountingThousand"/>
      <w:lvlText w:val="(%1)"/>
      <w:lvlJc w:val="left"/>
      <w:pPr>
        <w:ind w:left="104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>
    <w:nsid w:val="5F1A22C4"/>
    <w:multiLevelType w:val="hybridMultilevel"/>
    <w:tmpl w:val="7B140B6A"/>
    <w:lvl w:ilvl="0" w:tplc="53B2452A">
      <w:start w:val="1"/>
      <w:numFmt w:val="taiwaneseCountingThousand"/>
      <w:lvlText w:val="%1、"/>
      <w:lvlJc w:val="left"/>
      <w:pPr>
        <w:ind w:left="1288" w:hanging="72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377CD742">
      <w:start w:val="1"/>
      <w:numFmt w:val="taiwaneseCountingThousand"/>
      <w:lvlText w:val="(%3)"/>
      <w:lvlJc w:val="left"/>
      <w:pPr>
        <w:ind w:left="1146" w:hanging="720"/>
      </w:pPr>
      <w:rPr>
        <w:rFonts w:cs="Arial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12D343E"/>
    <w:multiLevelType w:val="hybridMultilevel"/>
    <w:tmpl w:val="1C184D92"/>
    <w:lvl w:ilvl="0" w:tplc="25C4340C">
      <w:start w:val="1"/>
      <w:numFmt w:val="taiwaneseCountingThousand"/>
      <w:lvlText w:val="(%1)"/>
      <w:lvlJc w:val="left"/>
      <w:pPr>
        <w:ind w:left="128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>
    <w:nsid w:val="61BD4A94"/>
    <w:multiLevelType w:val="hybridMultilevel"/>
    <w:tmpl w:val="C0342DF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0">
    <w:nsid w:val="62187765"/>
    <w:multiLevelType w:val="hybridMultilevel"/>
    <w:tmpl w:val="628E6D14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1">
    <w:nsid w:val="631A3B11"/>
    <w:multiLevelType w:val="hybridMultilevel"/>
    <w:tmpl w:val="3C9ED124"/>
    <w:lvl w:ilvl="0" w:tplc="3D5EC2FE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>
    <w:nsid w:val="6ABE51A1"/>
    <w:multiLevelType w:val="hybridMultilevel"/>
    <w:tmpl w:val="CE426E72"/>
    <w:lvl w:ilvl="0" w:tplc="2428597C">
      <w:start w:val="1"/>
      <w:numFmt w:val="taiwaneseCountingThousand"/>
      <w:lvlText w:val="(%1)"/>
      <w:lvlJc w:val="left"/>
      <w:pPr>
        <w:ind w:left="105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13">
    <w:nsid w:val="6DF81945"/>
    <w:multiLevelType w:val="hybridMultilevel"/>
    <w:tmpl w:val="4D6696FA"/>
    <w:lvl w:ilvl="0" w:tplc="0409000F">
      <w:start w:val="1"/>
      <w:numFmt w:val="decimal"/>
      <w:lvlText w:val="%1."/>
      <w:lvlJc w:val="left"/>
      <w:pPr>
        <w:ind w:left="161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4">
    <w:nsid w:val="6E410A89"/>
    <w:multiLevelType w:val="hybridMultilevel"/>
    <w:tmpl w:val="D762466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5">
    <w:nsid w:val="7ACD6096"/>
    <w:multiLevelType w:val="hybridMultilevel"/>
    <w:tmpl w:val="C82CCF7A"/>
    <w:lvl w:ilvl="0" w:tplc="BE7C2C4C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14"/>
  </w:num>
  <w:num w:numId="10">
    <w:abstractNumId w:val="5"/>
  </w:num>
  <w:num w:numId="11">
    <w:abstractNumId w:val="13"/>
  </w:num>
  <w:num w:numId="12">
    <w:abstractNumId w:val="9"/>
  </w:num>
  <w:num w:numId="13">
    <w:abstractNumId w:val="0"/>
  </w:num>
  <w:num w:numId="14">
    <w:abstractNumId w:val="12"/>
  </w:num>
  <w:num w:numId="15">
    <w:abstractNumId w:val="1"/>
  </w:num>
  <w:num w:numId="1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黃宇婕">
    <w15:presenceInfo w15:providerId="AD" w15:userId="S-1-5-21-1803814909-596389231-837300805-67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054"/>
    <w:rsid w:val="0000777B"/>
    <w:rsid w:val="00012B50"/>
    <w:rsid w:val="00013E21"/>
    <w:rsid w:val="00017C52"/>
    <w:rsid w:val="00017DE4"/>
    <w:rsid w:val="00023385"/>
    <w:rsid w:val="00030438"/>
    <w:rsid w:val="000327BE"/>
    <w:rsid w:val="00034967"/>
    <w:rsid w:val="00034D70"/>
    <w:rsid w:val="00035F54"/>
    <w:rsid w:val="00037250"/>
    <w:rsid w:val="000408EC"/>
    <w:rsid w:val="00041554"/>
    <w:rsid w:val="000472BB"/>
    <w:rsid w:val="00054B46"/>
    <w:rsid w:val="000601EA"/>
    <w:rsid w:val="00063995"/>
    <w:rsid w:val="000708E7"/>
    <w:rsid w:val="00074829"/>
    <w:rsid w:val="00076D5F"/>
    <w:rsid w:val="000831B8"/>
    <w:rsid w:val="000850E7"/>
    <w:rsid w:val="00086D1E"/>
    <w:rsid w:val="00087920"/>
    <w:rsid w:val="00093619"/>
    <w:rsid w:val="00094871"/>
    <w:rsid w:val="00096876"/>
    <w:rsid w:val="00096FEE"/>
    <w:rsid w:val="000976CB"/>
    <w:rsid w:val="00097AC1"/>
    <w:rsid w:val="000A3376"/>
    <w:rsid w:val="000A337C"/>
    <w:rsid w:val="000A7F30"/>
    <w:rsid w:val="000B2909"/>
    <w:rsid w:val="000B57A3"/>
    <w:rsid w:val="000B5859"/>
    <w:rsid w:val="000B63D3"/>
    <w:rsid w:val="000B6DC8"/>
    <w:rsid w:val="000C070A"/>
    <w:rsid w:val="000C4509"/>
    <w:rsid w:val="000C59BD"/>
    <w:rsid w:val="000C67D1"/>
    <w:rsid w:val="000D3019"/>
    <w:rsid w:val="000D408D"/>
    <w:rsid w:val="000D4173"/>
    <w:rsid w:val="000E2519"/>
    <w:rsid w:val="000E3467"/>
    <w:rsid w:val="000E4375"/>
    <w:rsid w:val="000E4539"/>
    <w:rsid w:val="000E7284"/>
    <w:rsid w:val="000E77D2"/>
    <w:rsid w:val="000F3BFA"/>
    <w:rsid w:val="001009DB"/>
    <w:rsid w:val="001011EC"/>
    <w:rsid w:val="00101EB2"/>
    <w:rsid w:val="00103F06"/>
    <w:rsid w:val="00110010"/>
    <w:rsid w:val="0011094C"/>
    <w:rsid w:val="001109B1"/>
    <w:rsid w:val="00110DD1"/>
    <w:rsid w:val="00115D3D"/>
    <w:rsid w:val="00120994"/>
    <w:rsid w:val="001217C1"/>
    <w:rsid w:val="00123A1F"/>
    <w:rsid w:val="001241EB"/>
    <w:rsid w:val="0013268B"/>
    <w:rsid w:val="00136D76"/>
    <w:rsid w:val="00137FBA"/>
    <w:rsid w:val="001427BB"/>
    <w:rsid w:val="0014416A"/>
    <w:rsid w:val="00146599"/>
    <w:rsid w:val="00152893"/>
    <w:rsid w:val="001550DC"/>
    <w:rsid w:val="00155CA0"/>
    <w:rsid w:val="00155F5F"/>
    <w:rsid w:val="00161A7F"/>
    <w:rsid w:val="00167584"/>
    <w:rsid w:val="001702D7"/>
    <w:rsid w:val="00176BCC"/>
    <w:rsid w:val="001800A5"/>
    <w:rsid w:val="001814EE"/>
    <w:rsid w:val="0018164D"/>
    <w:rsid w:val="00192B19"/>
    <w:rsid w:val="00193C48"/>
    <w:rsid w:val="00194E06"/>
    <w:rsid w:val="001A0B16"/>
    <w:rsid w:val="001A2779"/>
    <w:rsid w:val="001A5215"/>
    <w:rsid w:val="001A7044"/>
    <w:rsid w:val="001B1219"/>
    <w:rsid w:val="001B2B00"/>
    <w:rsid w:val="001B4DDB"/>
    <w:rsid w:val="001B50D9"/>
    <w:rsid w:val="001B5876"/>
    <w:rsid w:val="001C0202"/>
    <w:rsid w:val="001C4659"/>
    <w:rsid w:val="001C4F04"/>
    <w:rsid w:val="001C7003"/>
    <w:rsid w:val="001D0566"/>
    <w:rsid w:val="001E113B"/>
    <w:rsid w:val="001F02B4"/>
    <w:rsid w:val="001F0AAB"/>
    <w:rsid w:val="001F18AC"/>
    <w:rsid w:val="001F222E"/>
    <w:rsid w:val="001F7041"/>
    <w:rsid w:val="001F7D1F"/>
    <w:rsid w:val="0020212C"/>
    <w:rsid w:val="00204B8C"/>
    <w:rsid w:val="00206236"/>
    <w:rsid w:val="0020629C"/>
    <w:rsid w:val="00206622"/>
    <w:rsid w:val="00206A37"/>
    <w:rsid w:val="00216BDF"/>
    <w:rsid w:val="002234E4"/>
    <w:rsid w:val="0022353C"/>
    <w:rsid w:val="00223BC1"/>
    <w:rsid w:val="00223FB3"/>
    <w:rsid w:val="00225BCA"/>
    <w:rsid w:val="00226631"/>
    <w:rsid w:val="002272B7"/>
    <w:rsid w:val="00227614"/>
    <w:rsid w:val="00230A46"/>
    <w:rsid w:val="002332B7"/>
    <w:rsid w:val="00234538"/>
    <w:rsid w:val="0023524B"/>
    <w:rsid w:val="00236279"/>
    <w:rsid w:val="00236535"/>
    <w:rsid w:val="0023669F"/>
    <w:rsid w:val="00237CB5"/>
    <w:rsid w:val="00241FB7"/>
    <w:rsid w:val="00242392"/>
    <w:rsid w:val="002468A1"/>
    <w:rsid w:val="00252A51"/>
    <w:rsid w:val="002536B2"/>
    <w:rsid w:val="00255544"/>
    <w:rsid w:val="002572AD"/>
    <w:rsid w:val="00264449"/>
    <w:rsid w:val="00265BA9"/>
    <w:rsid w:val="0027453D"/>
    <w:rsid w:val="00274673"/>
    <w:rsid w:val="00275D8C"/>
    <w:rsid w:val="0027635E"/>
    <w:rsid w:val="00281BF1"/>
    <w:rsid w:val="00282B99"/>
    <w:rsid w:val="00285995"/>
    <w:rsid w:val="00291959"/>
    <w:rsid w:val="00293146"/>
    <w:rsid w:val="00295EE6"/>
    <w:rsid w:val="002A2521"/>
    <w:rsid w:val="002A2C14"/>
    <w:rsid w:val="002A3A12"/>
    <w:rsid w:val="002A565E"/>
    <w:rsid w:val="002B22D6"/>
    <w:rsid w:val="002B2794"/>
    <w:rsid w:val="002B506F"/>
    <w:rsid w:val="002B7421"/>
    <w:rsid w:val="002C0BB8"/>
    <w:rsid w:val="002C0CE3"/>
    <w:rsid w:val="002C0F16"/>
    <w:rsid w:val="002C5AE0"/>
    <w:rsid w:val="002C7ACE"/>
    <w:rsid w:val="002D0F5E"/>
    <w:rsid w:val="002D2DB6"/>
    <w:rsid w:val="002D387D"/>
    <w:rsid w:val="002E036C"/>
    <w:rsid w:val="002E476F"/>
    <w:rsid w:val="002E5945"/>
    <w:rsid w:val="002F6637"/>
    <w:rsid w:val="002F7098"/>
    <w:rsid w:val="002F738E"/>
    <w:rsid w:val="00300656"/>
    <w:rsid w:val="0030134B"/>
    <w:rsid w:val="00301B67"/>
    <w:rsid w:val="0030562D"/>
    <w:rsid w:val="00310DB8"/>
    <w:rsid w:val="003127FA"/>
    <w:rsid w:val="00316497"/>
    <w:rsid w:val="00317D8A"/>
    <w:rsid w:val="00320C59"/>
    <w:rsid w:val="00325780"/>
    <w:rsid w:val="003261B7"/>
    <w:rsid w:val="00333827"/>
    <w:rsid w:val="00335177"/>
    <w:rsid w:val="0033721B"/>
    <w:rsid w:val="003415C7"/>
    <w:rsid w:val="003457FF"/>
    <w:rsid w:val="00350DEA"/>
    <w:rsid w:val="0035139C"/>
    <w:rsid w:val="00352A9E"/>
    <w:rsid w:val="00361642"/>
    <w:rsid w:val="00361FB9"/>
    <w:rsid w:val="003737D4"/>
    <w:rsid w:val="00375ADC"/>
    <w:rsid w:val="00377B0B"/>
    <w:rsid w:val="00382F89"/>
    <w:rsid w:val="00385218"/>
    <w:rsid w:val="00387AC9"/>
    <w:rsid w:val="0039059D"/>
    <w:rsid w:val="00390C96"/>
    <w:rsid w:val="00392DD0"/>
    <w:rsid w:val="00394B60"/>
    <w:rsid w:val="00395976"/>
    <w:rsid w:val="003B43FF"/>
    <w:rsid w:val="003B5246"/>
    <w:rsid w:val="003B75F7"/>
    <w:rsid w:val="003C1530"/>
    <w:rsid w:val="003C24D2"/>
    <w:rsid w:val="003C400F"/>
    <w:rsid w:val="003C4D6C"/>
    <w:rsid w:val="003C5E82"/>
    <w:rsid w:val="003C6116"/>
    <w:rsid w:val="003D477C"/>
    <w:rsid w:val="003E321A"/>
    <w:rsid w:val="003E5A55"/>
    <w:rsid w:val="003E70D7"/>
    <w:rsid w:val="003F4E6C"/>
    <w:rsid w:val="003F63CC"/>
    <w:rsid w:val="003F66E3"/>
    <w:rsid w:val="003F76A5"/>
    <w:rsid w:val="0040179A"/>
    <w:rsid w:val="00401C28"/>
    <w:rsid w:val="0040271D"/>
    <w:rsid w:val="004038D1"/>
    <w:rsid w:val="004045CF"/>
    <w:rsid w:val="00405683"/>
    <w:rsid w:val="004068FF"/>
    <w:rsid w:val="00410D8C"/>
    <w:rsid w:val="00417DC2"/>
    <w:rsid w:val="00421BC2"/>
    <w:rsid w:val="00421DC0"/>
    <w:rsid w:val="00424300"/>
    <w:rsid w:val="00424CD6"/>
    <w:rsid w:val="00425296"/>
    <w:rsid w:val="00426523"/>
    <w:rsid w:val="00432D41"/>
    <w:rsid w:val="004414D3"/>
    <w:rsid w:val="00441AA6"/>
    <w:rsid w:val="00446C74"/>
    <w:rsid w:val="004501BC"/>
    <w:rsid w:val="00450EE7"/>
    <w:rsid w:val="00454EE2"/>
    <w:rsid w:val="0045561F"/>
    <w:rsid w:val="00456E3B"/>
    <w:rsid w:val="00463D25"/>
    <w:rsid w:val="0046796B"/>
    <w:rsid w:val="00470634"/>
    <w:rsid w:val="004710D2"/>
    <w:rsid w:val="0047349F"/>
    <w:rsid w:val="0048142E"/>
    <w:rsid w:val="00482799"/>
    <w:rsid w:val="00482C90"/>
    <w:rsid w:val="00485AC4"/>
    <w:rsid w:val="00487BB8"/>
    <w:rsid w:val="00494A5C"/>
    <w:rsid w:val="00495903"/>
    <w:rsid w:val="004A1361"/>
    <w:rsid w:val="004A34B9"/>
    <w:rsid w:val="004A361D"/>
    <w:rsid w:val="004A4003"/>
    <w:rsid w:val="004B0B4E"/>
    <w:rsid w:val="004B3029"/>
    <w:rsid w:val="004B30F4"/>
    <w:rsid w:val="004C4766"/>
    <w:rsid w:val="004C7F87"/>
    <w:rsid w:val="004D775A"/>
    <w:rsid w:val="004E0081"/>
    <w:rsid w:val="004E0A3E"/>
    <w:rsid w:val="004E4074"/>
    <w:rsid w:val="004E6203"/>
    <w:rsid w:val="004F1D50"/>
    <w:rsid w:val="004F5497"/>
    <w:rsid w:val="004F6E4F"/>
    <w:rsid w:val="00501A8E"/>
    <w:rsid w:val="0050422B"/>
    <w:rsid w:val="0051079C"/>
    <w:rsid w:val="00512109"/>
    <w:rsid w:val="00512CF6"/>
    <w:rsid w:val="00513BC0"/>
    <w:rsid w:val="0052019D"/>
    <w:rsid w:val="00520FF5"/>
    <w:rsid w:val="00522121"/>
    <w:rsid w:val="00522BC8"/>
    <w:rsid w:val="00524681"/>
    <w:rsid w:val="005248F9"/>
    <w:rsid w:val="00525487"/>
    <w:rsid w:val="0053157F"/>
    <w:rsid w:val="00531894"/>
    <w:rsid w:val="0053191B"/>
    <w:rsid w:val="00534A70"/>
    <w:rsid w:val="0054563D"/>
    <w:rsid w:val="005456D2"/>
    <w:rsid w:val="005547AE"/>
    <w:rsid w:val="005559D1"/>
    <w:rsid w:val="00556347"/>
    <w:rsid w:val="0056094D"/>
    <w:rsid w:val="0056198F"/>
    <w:rsid w:val="00562828"/>
    <w:rsid w:val="0057332C"/>
    <w:rsid w:val="0057607F"/>
    <w:rsid w:val="00581B4C"/>
    <w:rsid w:val="00584441"/>
    <w:rsid w:val="0058667C"/>
    <w:rsid w:val="00587F39"/>
    <w:rsid w:val="005A02C7"/>
    <w:rsid w:val="005A0E48"/>
    <w:rsid w:val="005A2590"/>
    <w:rsid w:val="005A4C29"/>
    <w:rsid w:val="005B0CB5"/>
    <w:rsid w:val="005B106E"/>
    <w:rsid w:val="005B57B3"/>
    <w:rsid w:val="005B681F"/>
    <w:rsid w:val="005C5108"/>
    <w:rsid w:val="005C5646"/>
    <w:rsid w:val="005C5E7E"/>
    <w:rsid w:val="005C6AB4"/>
    <w:rsid w:val="005C6FE5"/>
    <w:rsid w:val="005C7F60"/>
    <w:rsid w:val="005D106C"/>
    <w:rsid w:val="005D3C74"/>
    <w:rsid w:val="005D6A1E"/>
    <w:rsid w:val="005E0ED1"/>
    <w:rsid w:val="005F0D30"/>
    <w:rsid w:val="005F47AA"/>
    <w:rsid w:val="005F64A0"/>
    <w:rsid w:val="005F651D"/>
    <w:rsid w:val="005F77C7"/>
    <w:rsid w:val="00600C59"/>
    <w:rsid w:val="006056C5"/>
    <w:rsid w:val="006059CB"/>
    <w:rsid w:val="00605F6E"/>
    <w:rsid w:val="0061072E"/>
    <w:rsid w:val="00611051"/>
    <w:rsid w:val="0061184B"/>
    <w:rsid w:val="00612857"/>
    <w:rsid w:val="00612A03"/>
    <w:rsid w:val="006157ED"/>
    <w:rsid w:val="0062456F"/>
    <w:rsid w:val="006250D6"/>
    <w:rsid w:val="006252D5"/>
    <w:rsid w:val="00625322"/>
    <w:rsid w:val="00627661"/>
    <w:rsid w:val="006326AA"/>
    <w:rsid w:val="00633866"/>
    <w:rsid w:val="00636F5C"/>
    <w:rsid w:val="0064433E"/>
    <w:rsid w:val="00651AFB"/>
    <w:rsid w:val="00660B72"/>
    <w:rsid w:val="00666165"/>
    <w:rsid w:val="00666F0B"/>
    <w:rsid w:val="006732DF"/>
    <w:rsid w:val="00680192"/>
    <w:rsid w:val="0068487A"/>
    <w:rsid w:val="0068742C"/>
    <w:rsid w:val="00692D55"/>
    <w:rsid w:val="00693487"/>
    <w:rsid w:val="0069638B"/>
    <w:rsid w:val="00697710"/>
    <w:rsid w:val="00697750"/>
    <w:rsid w:val="006A047F"/>
    <w:rsid w:val="006A3BBD"/>
    <w:rsid w:val="006A4F6D"/>
    <w:rsid w:val="006A5D2F"/>
    <w:rsid w:val="006B1618"/>
    <w:rsid w:val="006B3B3A"/>
    <w:rsid w:val="006B5D1E"/>
    <w:rsid w:val="006C0F85"/>
    <w:rsid w:val="006C116F"/>
    <w:rsid w:val="006C2A34"/>
    <w:rsid w:val="006C487D"/>
    <w:rsid w:val="006C5CCB"/>
    <w:rsid w:val="006D472A"/>
    <w:rsid w:val="006D4AE5"/>
    <w:rsid w:val="006D5ABD"/>
    <w:rsid w:val="006D6F50"/>
    <w:rsid w:val="006E5008"/>
    <w:rsid w:val="007110A7"/>
    <w:rsid w:val="00711782"/>
    <w:rsid w:val="00713C61"/>
    <w:rsid w:val="00713D21"/>
    <w:rsid w:val="00715BF6"/>
    <w:rsid w:val="00724611"/>
    <w:rsid w:val="00724C15"/>
    <w:rsid w:val="00727743"/>
    <w:rsid w:val="007311E4"/>
    <w:rsid w:val="00734924"/>
    <w:rsid w:val="00735DE0"/>
    <w:rsid w:val="00737462"/>
    <w:rsid w:val="00740AFF"/>
    <w:rsid w:val="0074254D"/>
    <w:rsid w:val="00742975"/>
    <w:rsid w:val="007429D7"/>
    <w:rsid w:val="007601DA"/>
    <w:rsid w:val="0076026A"/>
    <w:rsid w:val="00761729"/>
    <w:rsid w:val="0076482F"/>
    <w:rsid w:val="0076674F"/>
    <w:rsid w:val="007763D1"/>
    <w:rsid w:val="00780067"/>
    <w:rsid w:val="00781CA0"/>
    <w:rsid w:val="00781D42"/>
    <w:rsid w:val="00783CDF"/>
    <w:rsid w:val="00785136"/>
    <w:rsid w:val="007922DC"/>
    <w:rsid w:val="00794F40"/>
    <w:rsid w:val="007A1C54"/>
    <w:rsid w:val="007A4D13"/>
    <w:rsid w:val="007B3492"/>
    <w:rsid w:val="007B77CF"/>
    <w:rsid w:val="007C021C"/>
    <w:rsid w:val="007C179C"/>
    <w:rsid w:val="007D0D8D"/>
    <w:rsid w:val="007D2D48"/>
    <w:rsid w:val="007E0E9E"/>
    <w:rsid w:val="007E4E32"/>
    <w:rsid w:val="007E4E63"/>
    <w:rsid w:val="007E6210"/>
    <w:rsid w:val="007E77A6"/>
    <w:rsid w:val="007E7B9A"/>
    <w:rsid w:val="007F25FF"/>
    <w:rsid w:val="007F40C1"/>
    <w:rsid w:val="007F488F"/>
    <w:rsid w:val="007F5CAD"/>
    <w:rsid w:val="007F640D"/>
    <w:rsid w:val="00803105"/>
    <w:rsid w:val="0080470F"/>
    <w:rsid w:val="00804CA7"/>
    <w:rsid w:val="00806B6F"/>
    <w:rsid w:val="00811316"/>
    <w:rsid w:val="008124FD"/>
    <w:rsid w:val="00816B41"/>
    <w:rsid w:val="00817662"/>
    <w:rsid w:val="008213BB"/>
    <w:rsid w:val="008214BD"/>
    <w:rsid w:val="00824436"/>
    <w:rsid w:val="008302AF"/>
    <w:rsid w:val="00831455"/>
    <w:rsid w:val="008317F1"/>
    <w:rsid w:val="008323F3"/>
    <w:rsid w:val="00840FEB"/>
    <w:rsid w:val="00841F21"/>
    <w:rsid w:val="0084225E"/>
    <w:rsid w:val="0084240B"/>
    <w:rsid w:val="00843C38"/>
    <w:rsid w:val="00846629"/>
    <w:rsid w:val="00847214"/>
    <w:rsid w:val="008533CE"/>
    <w:rsid w:val="00855B8C"/>
    <w:rsid w:val="00863A9C"/>
    <w:rsid w:val="00864963"/>
    <w:rsid w:val="00865099"/>
    <w:rsid w:val="00870935"/>
    <w:rsid w:val="00872D1D"/>
    <w:rsid w:val="00880BC0"/>
    <w:rsid w:val="00883E11"/>
    <w:rsid w:val="008851E9"/>
    <w:rsid w:val="008866CF"/>
    <w:rsid w:val="00887CA9"/>
    <w:rsid w:val="00890074"/>
    <w:rsid w:val="008901EA"/>
    <w:rsid w:val="00893F9E"/>
    <w:rsid w:val="00895C6F"/>
    <w:rsid w:val="008A0D64"/>
    <w:rsid w:val="008A0EA2"/>
    <w:rsid w:val="008A281F"/>
    <w:rsid w:val="008A5BDC"/>
    <w:rsid w:val="008A5D21"/>
    <w:rsid w:val="008A6631"/>
    <w:rsid w:val="008A7449"/>
    <w:rsid w:val="008B0ACE"/>
    <w:rsid w:val="008B1195"/>
    <w:rsid w:val="008B127D"/>
    <w:rsid w:val="008B16F2"/>
    <w:rsid w:val="008B43C3"/>
    <w:rsid w:val="008B7E80"/>
    <w:rsid w:val="008C301F"/>
    <w:rsid w:val="008C6EB2"/>
    <w:rsid w:val="008C6F48"/>
    <w:rsid w:val="008D34EB"/>
    <w:rsid w:val="008D4DC0"/>
    <w:rsid w:val="008E36A3"/>
    <w:rsid w:val="008E3805"/>
    <w:rsid w:val="008E3977"/>
    <w:rsid w:val="008F01EB"/>
    <w:rsid w:val="008F3187"/>
    <w:rsid w:val="00900FCE"/>
    <w:rsid w:val="00901B34"/>
    <w:rsid w:val="009026E6"/>
    <w:rsid w:val="00902B53"/>
    <w:rsid w:val="009073EC"/>
    <w:rsid w:val="00907D53"/>
    <w:rsid w:val="00910A0C"/>
    <w:rsid w:val="00912CFB"/>
    <w:rsid w:val="00913613"/>
    <w:rsid w:val="00913FAA"/>
    <w:rsid w:val="009142AC"/>
    <w:rsid w:val="009148A8"/>
    <w:rsid w:val="0091631B"/>
    <w:rsid w:val="0092347F"/>
    <w:rsid w:val="00924EB0"/>
    <w:rsid w:val="00924F1A"/>
    <w:rsid w:val="00925DFD"/>
    <w:rsid w:val="0092708B"/>
    <w:rsid w:val="00930289"/>
    <w:rsid w:val="00933056"/>
    <w:rsid w:val="00937722"/>
    <w:rsid w:val="00943DBB"/>
    <w:rsid w:val="0094604E"/>
    <w:rsid w:val="0094651A"/>
    <w:rsid w:val="0094717C"/>
    <w:rsid w:val="00950A0A"/>
    <w:rsid w:val="00950AED"/>
    <w:rsid w:val="00953703"/>
    <w:rsid w:val="0095493F"/>
    <w:rsid w:val="009551D3"/>
    <w:rsid w:val="009558FE"/>
    <w:rsid w:val="00956B8F"/>
    <w:rsid w:val="009574D4"/>
    <w:rsid w:val="00960AC4"/>
    <w:rsid w:val="00960E86"/>
    <w:rsid w:val="00965383"/>
    <w:rsid w:val="0096570C"/>
    <w:rsid w:val="00965AD7"/>
    <w:rsid w:val="00967582"/>
    <w:rsid w:val="00971248"/>
    <w:rsid w:val="0097175D"/>
    <w:rsid w:val="00971A60"/>
    <w:rsid w:val="009737E9"/>
    <w:rsid w:val="009757C9"/>
    <w:rsid w:val="0098407C"/>
    <w:rsid w:val="00984151"/>
    <w:rsid w:val="00990A99"/>
    <w:rsid w:val="009953FB"/>
    <w:rsid w:val="00995654"/>
    <w:rsid w:val="009960F0"/>
    <w:rsid w:val="009963EE"/>
    <w:rsid w:val="009968A8"/>
    <w:rsid w:val="009971C6"/>
    <w:rsid w:val="00997C69"/>
    <w:rsid w:val="009A0681"/>
    <w:rsid w:val="009A7CAE"/>
    <w:rsid w:val="009A7F86"/>
    <w:rsid w:val="009B1CEC"/>
    <w:rsid w:val="009B3AEA"/>
    <w:rsid w:val="009B7B08"/>
    <w:rsid w:val="009C230F"/>
    <w:rsid w:val="009D1C14"/>
    <w:rsid w:val="009D33B5"/>
    <w:rsid w:val="009D3762"/>
    <w:rsid w:val="009D40B0"/>
    <w:rsid w:val="009D4451"/>
    <w:rsid w:val="009D5057"/>
    <w:rsid w:val="009E58F4"/>
    <w:rsid w:val="009E5B6F"/>
    <w:rsid w:val="009F20ED"/>
    <w:rsid w:val="009F2F22"/>
    <w:rsid w:val="009F315D"/>
    <w:rsid w:val="009F7288"/>
    <w:rsid w:val="00A00697"/>
    <w:rsid w:val="00A0171C"/>
    <w:rsid w:val="00A03F35"/>
    <w:rsid w:val="00A07003"/>
    <w:rsid w:val="00A11EAD"/>
    <w:rsid w:val="00A14B74"/>
    <w:rsid w:val="00A16011"/>
    <w:rsid w:val="00A21D9F"/>
    <w:rsid w:val="00A24456"/>
    <w:rsid w:val="00A277F8"/>
    <w:rsid w:val="00A31505"/>
    <w:rsid w:val="00A34CC7"/>
    <w:rsid w:val="00A35070"/>
    <w:rsid w:val="00A354B2"/>
    <w:rsid w:val="00A36446"/>
    <w:rsid w:val="00A36915"/>
    <w:rsid w:val="00A428D3"/>
    <w:rsid w:val="00A4318D"/>
    <w:rsid w:val="00A440A4"/>
    <w:rsid w:val="00A4687C"/>
    <w:rsid w:val="00A503ED"/>
    <w:rsid w:val="00A51183"/>
    <w:rsid w:val="00A52939"/>
    <w:rsid w:val="00A55569"/>
    <w:rsid w:val="00A65668"/>
    <w:rsid w:val="00A667C5"/>
    <w:rsid w:val="00A70F3B"/>
    <w:rsid w:val="00A80E5B"/>
    <w:rsid w:val="00A85E15"/>
    <w:rsid w:val="00A973C8"/>
    <w:rsid w:val="00AA00E5"/>
    <w:rsid w:val="00AA14D6"/>
    <w:rsid w:val="00AA2416"/>
    <w:rsid w:val="00AA2963"/>
    <w:rsid w:val="00AA4341"/>
    <w:rsid w:val="00AA5E30"/>
    <w:rsid w:val="00AB5B41"/>
    <w:rsid w:val="00AC1347"/>
    <w:rsid w:val="00AC23F2"/>
    <w:rsid w:val="00AC4A00"/>
    <w:rsid w:val="00AC6E7F"/>
    <w:rsid w:val="00AD11E2"/>
    <w:rsid w:val="00AD182C"/>
    <w:rsid w:val="00AD2833"/>
    <w:rsid w:val="00AD3AEF"/>
    <w:rsid w:val="00AD5FDA"/>
    <w:rsid w:val="00AD7421"/>
    <w:rsid w:val="00AD75B1"/>
    <w:rsid w:val="00AE08FA"/>
    <w:rsid w:val="00AE0FF4"/>
    <w:rsid w:val="00AE2B83"/>
    <w:rsid w:val="00AE58EE"/>
    <w:rsid w:val="00AE6F9F"/>
    <w:rsid w:val="00AF305F"/>
    <w:rsid w:val="00AF7961"/>
    <w:rsid w:val="00B048A3"/>
    <w:rsid w:val="00B100CC"/>
    <w:rsid w:val="00B10CA0"/>
    <w:rsid w:val="00B138C6"/>
    <w:rsid w:val="00B22EC5"/>
    <w:rsid w:val="00B301D5"/>
    <w:rsid w:val="00B320E2"/>
    <w:rsid w:val="00B34251"/>
    <w:rsid w:val="00B352AF"/>
    <w:rsid w:val="00B40654"/>
    <w:rsid w:val="00B41115"/>
    <w:rsid w:val="00B45B39"/>
    <w:rsid w:val="00B46A3A"/>
    <w:rsid w:val="00B46B97"/>
    <w:rsid w:val="00B53789"/>
    <w:rsid w:val="00B55414"/>
    <w:rsid w:val="00B56371"/>
    <w:rsid w:val="00B6458A"/>
    <w:rsid w:val="00B6668B"/>
    <w:rsid w:val="00B74CE3"/>
    <w:rsid w:val="00B74E47"/>
    <w:rsid w:val="00B7748A"/>
    <w:rsid w:val="00B80799"/>
    <w:rsid w:val="00B812F8"/>
    <w:rsid w:val="00B8278E"/>
    <w:rsid w:val="00B85ED6"/>
    <w:rsid w:val="00B90D6B"/>
    <w:rsid w:val="00B936DB"/>
    <w:rsid w:val="00B940AB"/>
    <w:rsid w:val="00B9441C"/>
    <w:rsid w:val="00B96E4B"/>
    <w:rsid w:val="00BA09F5"/>
    <w:rsid w:val="00BA376A"/>
    <w:rsid w:val="00BA4837"/>
    <w:rsid w:val="00BA549A"/>
    <w:rsid w:val="00BA6FA3"/>
    <w:rsid w:val="00BA7922"/>
    <w:rsid w:val="00BB1EF9"/>
    <w:rsid w:val="00BB28AA"/>
    <w:rsid w:val="00BB6706"/>
    <w:rsid w:val="00BC10B0"/>
    <w:rsid w:val="00BC1D7B"/>
    <w:rsid w:val="00BC3E37"/>
    <w:rsid w:val="00BC3FBF"/>
    <w:rsid w:val="00BC4533"/>
    <w:rsid w:val="00BC4689"/>
    <w:rsid w:val="00BD031A"/>
    <w:rsid w:val="00BD144B"/>
    <w:rsid w:val="00BD1DF5"/>
    <w:rsid w:val="00BD2730"/>
    <w:rsid w:val="00BD40E0"/>
    <w:rsid w:val="00BE5B52"/>
    <w:rsid w:val="00BE74E8"/>
    <w:rsid w:val="00BF00B3"/>
    <w:rsid w:val="00BF0735"/>
    <w:rsid w:val="00BF23FB"/>
    <w:rsid w:val="00BF5493"/>
    <w:rsid w:val="00C02A0E"/>
    <w:rsid w:val="00C0740C"/>
    <w:rsid w:val="00C1005D"/>
    <w:rsid w:val="00C14B75"/>
    <w:rsid w:val="00C17409"/>
    <w:rsid w:val="00C21713"/>
    <w:rsid w:val="00C24C10"/>
    <w:rsid w:val="00C25871"/>
    <w:rsid w:val="00C272DA"/>
    <w:rsid w:val="00C31EA4"/>
    <w:rsid w:val="00C323BC"/>
    <w:rsid w:val="00C42868"/>
    <w:rsid w:val="00C44BA6"/>
    <w:rsid w:val="00C47E4F"/>
    <w:rsid w:val="00C509D2"/>
    <w:rsid w:val="00C57E55"/>
    <w:rsid w:val="00C60B8A"/>
    <w:rsid w:val="00C61424"/>
    <w:rsid w:val="00C6358E"/>
    <w:rsid w:val="00C65F13"/>
    <w:rsid w:val="00C70146"/>
    <w:rsid w:val="00C76C86"/>
    <w:rsid w:val="00C80A83"/>
    <w:rsid w:val="00C80E93"/>
    <w:rsid w:val="00C83C30"/>
    <w:rsid w:val="00C92D6E"/>
    <w:rsid w:val="00C93E02"/>
    <w:rsid w:val="00C9790B"/>
    <w:rsid w:val="00CA027C"/>
    <w:rsid w:val="00CA207C"/>
    <w:rsid w:val="00CA3708"/>
    <w:rsid w:val="00CA4D54"/>
    <w:rsid w:val="00CB0187"/>
    <w:rsid w:val="00CB53CF"/>
    <w:rsid w:val="00CB59D8"/>
    <w:rsid w:val="00CB5D66"/>
    <w:rsid w:val="00CB61A3"/>
    <w:rsid w:val="00CB7486"/>
    <w:rsid w:val="00CC0F23"/>
    <w:rsid w:val="00CC1630"/>
    <w:rsid w:val="00CD0E01"/>
    <w:rsid w:val="00CD11BD"/>
    <w:rsid w:val="00CD1DEA"/>
    <w:rsid w:val="00CD5456"/>
    <w:rsid w:val="00CD66E3"/>
    <w:rsid w:val="00CD7226"/>
    <w:rsid w:val="00CE7394"/>
    <w:rsid w:val="00CE7B94"/>
    <w:rsid w:val="00CF0A74"/>
    <w:rsid w:val="00CF4BAE"/>
    <w:rsid w:val="00CF613F"/>
    <w:rsid w:val="00D00A4A"/>
    <w:rsid w:val="00D1711C"/>
    <w:rsid w:val="00D17E41"/>
    <w:rsid w:val="00D27BDC"/>
    <w:rsid w:val="00D3085E"/>
    <w:rsid w:val="00D31A3D"/>
    <w:rsid w:val="00D339C6"/>
    <w:rsid w:val="00D34AE4"/>
    <w:rsid w:val="00D41D54"/>
    <w:rsid w:val="00D43B4C"/>
    <w:rsid w:val="00D4485A"/>
    <w:rsid w:val="00D466B5"/>
    <w:rsid w:val="00D46D6B"/>
    <w:rsid w:val="00D52EFA"/>
    <w:rsid w:val="00D5448C"/>
    <w:rsid w:val="00D60013"/>
    <w:rsid w:val="00D616AF"/>
    <w:rsid w:val="00D617AC"/>
    <w:rsid w:val="00D65AB1"/>
    <w:rsid w:val="00D66964"/>
    <w:rsid w:val="00D66A12"/>
    <w:rsid w:val="00D67E4E"/>
    <w:rsid w:val="00D741BE"/>
    <w:rsid w:val="00D74A55"/>
    <w:rsid w:val="00D76BE8"/>
    <w:rsid w:val="00D828EF"/>
    <w:rsid w:val="00D834FE"/>
    <w:rsid w:val="00D83641"/>
    <w:rsid w:val="00D84462"/>
    <w:rsid w:val="00D863D5"/>
    <w:rsid w:val="00D90386"/>
    <w:rsid w:val="00D91FF0"/>
    <w:rsid w:val="00D93CC6"/>
    <w:rsid w:val="00D96CFE"/>
    <w:rsid w:val="00DA5022"/>
    <w:rsid w:val="00DA6127"/>
    <w:rsid w:val="00DA6DFC"/>
    <w:rsid w:val="00DB131A"/>
    <w:rsid w:val="00DC32A5"/>
    <w:rsid w:val="00DC3837"/>
    <w:rsid w:val="00DC5D69"/>
    <w:rsid w:val="00DC79AC"/>
    <w:rsid w:val="00DD091A"/>
    <w:rsid w:val="00DD15A1"/>
    <w:rsid w:val="00DD22D4"/>
    <w:rsid w:val="00DD371A"/>
    <w:rsid w:val="00DD5158"/>
    <w:rsid w:val="00DD5947"/>
    <w:rsid w:val="00DE05A8"/>
    <w:rsid w:val="00DE1054"/>
    <w:rsid w:val="00DE19D7"/>
    <w:rsid w:val="00DE3C4A"/>
    <w:rsid w:val="00DE70C4"/>
    <w:rsid w:val="00DF60BB"/>
    <w:rsid w:val="00DF7A97"/>
    <w:rsid w:val="00E03F97"/>
    <w:rsid w:val="00E04D31"/>
    <w:rsid w:val="00E05C94"/>
    <w:rsid w:val="00E25B77"/>
    <w:rsid w:val="00E300E4"/>
    <w:rsid w:val="00E30FE1"/>
    <w:rsid w:val="00E4066B"/>
    <w:rsid w:val="00E42975"/>
    <w:rsid w:val="00E45616"/>
    <w:rsid w:val="00E53E19"/>
    <w:rsid w:val="00E549B4"/>
    <w:rsid w:val="00E57223"/>
    <w:rsid w:val="00E643EB"/>
    <w:rsid w:val="00E65C0E"/>
    <w:rsid w:val="00E670A4"/>
    <w:rsid w:val="00E769E7"/>
    <w:rsid w:val="00E81190"/>
    <w:rsid w:val="00E827FF"/>
    <w:rsid w:val="00E8478A"/>
    <w:rsid w:val="00E84B91"/>
    <w:rsid w:val="00E85EE2"/>
    <w:rsid w:val="00E8657E"/>
    <w:rsid w:val="00E90A6D"/>
    <w:rsid w:val="00E91613"/>
    <w:rsid w:val="00EA0F6E"/>
    <w:rsid w:val="00EA4525"/>
    <w:rsid w:val="00EA52C0"/>
    <w:rsid w:val="00EB24C1"/>
    <w:rsid w:val="00EB4EFE"/>
    <w:rsid w:val="00EB5517"/>
    <w:rsid w:val="00EC032C"/>
    <w:rsid w:val="00EC3B3A"/>
    <w:rsid w:val="00EC773C"/>
    <w:rsid w:val="00ED0509"/>
    <w:rsid w:val="00ED32BD"/>
    <w:rsid w:val="00ED3997"/>
    <w:rsid w:val="00ED5FCF"/>
    <w:rsid w:val="00EE1BA8"/>
    <w:rsid w:val="00EF1924"/>
    <w:rsid w:val="00EF1F5D"/>
    <w:rsid w:val="00EF248D"/>
    <w:rsid w:val="00EF33C7"/>
    <w:rsid w:val="00EF4BBF"/>
    <w:rsid w:val="00EF6F73"/>
    <w:rsid w:val="00EF7636"/>
    <w:rsid w:val="00F00B00"/>
    <w:rsid w:val="00F01E4B"/>
    <w:rsid w:val="00F074D1"/>
    <w:rsid w:val="00F104A1"/>
    <w:rsid w:val="00F12849"/>
    <w:rsid w:val="00F128C6"/>
    <w:rsid w:val="00F14578"/>
    <w:rsid w:val="00F16389"/>
    <w:rsid w:val="00F16491"/>
    <w:rsid w:val="00F17D83"/>
    <w:rsid w:val="00F21DB0"/>
    <w:rsid w:val="00F25343"/>
    <w:rsid w:val="00F27073"/>
    <w:rsid w:val="00F310E8"/>
    <w:rsid w:val="00F31BCB"/>
    <w:rsid w:val="00F34752"/>
    <w:rsid w:val="00F36717"/>
    <w:rsid w:val="00F4013D"/>
    <w:rsid w:val="00F42C43"/>
    <w:rsid w:val="00F43405"/>
    <w:rsid w:val="00F45C61"/>
    <w:rsid w:val="00F462E8"/>
    <w:rsid w:val="00F50605"/>
    <w:rsid w:val="00F50E7C"/>
    <w:rsid w:val="00F5157A"/>
    <w:rsid w:val="00F555AD"/>
    <w:rsid w:val="00F57821"/>
    <w:rsid w:val="00F61C75"/>
    <w:rsid w:val="00F62742"/>
    <w:rsid w:val="00F65219"/>
    <w:rsid w:val="00F66898"/>
    <w:rsid w:val="00F66CBC"/>
    <w:rsid w:val="00F7175E"/>
    <w:rsid w:val="00F760B7"/>
    <w:rsid w:val="00F8695B"/>
    <w:rsid w:val="00F914D0"/>
    <w:rsid w:val="00F93F28"/>
    <w:rsid w:val="00FA33B9"/>
    <w:rsid w:val="00FA35E5"/>
    <w:rsid w:val="00FA42BB"/>
    <w:rsid w:val="00FA4A53"/>
    <w:rsid w:val="00FA50D0"/>
    <w:rsid w:val="00FA6553"/>
    <w:rsid w:val="00FA7149"/>
    <w:rsid w:val="00FB1C38"/>
    <w:rsid w:val="00FB1E9F"/>
    <w:rsid w:val="00FB2637"/>
    <w:rsid w:val="00FB51F1"/>
    <w:rsid w:val="00FB5A85"/>
    <w:rsid w:val="00FC0BC8"/>
    <w:rsid w:val="00FC2B88"/>
    <w:rsid w:val="00FC40B7"/>
    <w:rsid w:val="00FD0AA8"/>
    <w:rsid w:val="00FD24E4"/>
    <w:rsid w:val="00FD77FB"/>
    <w:rsid w:val="00FE3AB8"/>
    <w:rsid w:val="00FE4BBB"/>
    <w:rsid w:val="00FE4BD9"/>
    <w:rsid w:val="00FF330D"/>
    <w:rsid w:val="00FF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77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77F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9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441C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0179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0179A"/>
    <w:rPr>
      <w:rFonts w:ascii="Courier New" w:hAnsi="Courier New" w:cs="Courier New"/>
      <w:sz w:val="20"/>
      <w:szCs w:val="20"/>
    </w:rPr>
  </w:style>
  <w:style w:type="paragraph" w:styleId="aa">
    <w:name w:val="Body Text"/>
    <w:basedOn w:val="a"/>
    <w:link w:val="ab"/>
    <w:uiPriority w:val="99"/>
    <w:semiHidden/>
    <w:unhideWhenUsed/>
    <w:rsid w:val="00225BCA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225BCA"/>
  </w:style>
  <w:style w:type="character" w:styleId="ac">
    <w:name w:val="annotation reference"/>
    <w:semiHidden/>
    <w:rsid w:val="00225BCA"/>
    <w:rPr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77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77F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9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441C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0179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0179A"/>
    <w:rPr>
      <w:rFonts w:ascii="Courier New" w:hAnsi="Courier New" w:cs="Courier New"/>
      <w:sz w:val="20"/>
      <w:szCs w:val="20"/>
    </w:rPr>
  </w:style>
  <w:style w:type="paragraph" w:styleId="aa">
    <w:name w:val="Body Text"/>
    <w:basedOn w:val="a"/>
    <w:link w:val="ab"/>
    <w:uiPriority w:val="99"/>
    <w:semiHidden/>
    <w:unhideWhenUsed/>
    <w:rsid w:val="00225BCA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225BCA"/>
  </w:style>
  <w:style w:type="character" w:styleId="ac">
    <w:name w:val="annotation reference"/>
    <w:semiHidden/>
    <w:rsid w:val="00225BCA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EF8FCD-38C0-449C-B197-91162468B181}"/>
</file>

<file path=customXml/itemProps2.xml><?xml version="1.0" encoding="utf-8"?>
<ds:datastoreItem xmlns:ds="http://schemas.openxmlformats.org/officeDocument/2006/customXml" ds:itemID="{CADA95C8-D02E-4C93-9491-A6A1F172DC58}"/>
</file>

<file path=customXml/itemProps3.xml><?xml version="1.0" encoding="utf-8"?>
<ds:datastoreItem xmlns:ds="http://schemas.openxmlformats.org/officeDocument/2006/customXml" ds:itemID="{6489CE37-81BD-48F0-BA69-F7688D3EF948}"/>
</file>

<file path=customXml/itemProps4.xml><?xml version="1.0" encoding="utf-8"?>
<ds:datastoreItem xmlns:ds="http://schemas.openxmlformats.org/officeDocument/2006/customXml" ds:itemID="{761DBB8D-29CB-453E-99BB-EBA12D8169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黃宇婕</dc:creator>
  <cp:lastModifiedBy>Windows 使用者</cp:lastModifiedBy>
  <cp:revision>80</cp:revision>
  <cp:lastPrinted>2018-06-26T08:26:00Z</cp:lastPrinted>
  <dcterms:created xsi:type="dcterms:W3CDTF">2018-06-25T06:08:00Z</dcterms:created>
  <dcterms:modified xsi:type="dcterms:W3CDTF">2018-06-26T08:26:00Z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