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DR. D. Y. PATIL SCHOOL OF MCA</w:t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Savitribai Phule Pune University</w:t>
      </w:r>
    </w:p>
    <w:p>
      <w:pPr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Master of Computer Applications (MCA)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DEVELOPMENT DOCUMENTATION</w:t>
      </w:r>
    </w:p>
    <w:p>
      <w:pPr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Frontend, Backend, API Integration &amp; Key Implementations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HireHub: Premium Job Portal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16/04/2026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by: [Your Name]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Guide Sign: _______________</w:t>
      </w:r>
    </w:p>
    <w:p>
      <w:r>
        <w:br w:type="page"/>
      </w:r>
    </w:p>
    <w:p>
      <w:pPr>
        <w:spacing w:after="200" w:before="32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DEVELOPMENT DOCUMENTATION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Frontend Development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Technology Stack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Version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19.2.4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Primary UI component framework (SPA)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8.0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Lightning-fast build tool and dev server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4.2.2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Utility-first responsive styling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Lightweight global state management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Framer Motion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Declarative animations and transitions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Axios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HTTP client with interceptor support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React Router DOM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Client-side routing and navigation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Recharts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Charts for analytics dashboards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STOMP.js / SockJS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WebSocket client for real-time features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Frontend Project Structure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job-portal-v2/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+-src/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+-components/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+-Admin/           # Admin panel components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+-Applications/    # Kanban, Application cards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+-Auth/            # Login, Register pages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+-Dashboard/       # Navbar, Tabbar, Analytics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+-Home/            # Landing page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+-Jobs/            # Job search, Post, Manage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+-Messages/        # Real-time chat interface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+-Notifications/   # Bell, Inbox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+-Profile/         # User profile page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+-Quiz/            # Create, Take, Results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+-Resume/          # Builder, Hub, ATS Check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+-Loader.jsx       # Global loading spinner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+-Skeleton.jsx     # Skeleton loading UI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+-ThemeToggle.jsx  # Dark/light mode toggle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+-hooks/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+-useApplications.js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+-useNotificationSound.js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+-services/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+-api.js           # Axios instance and interceptors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+-store/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+-authStore.js     # Auth state (user, token)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+-themeStore.js    # Theme state (dark/light)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+-websocketStore.js # WS connection state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+-utils/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+-sfx.js           # Sound effects utility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+-App.jsx            # Root app with routing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+-main.jsx           # React DOM entry point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+-index.html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+-package.json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+-tailwind.config.js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+-vite.config.js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Authentication Component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LoginPage component handles both local (email/password) and Google OAuth2 authentication. It manages loading state, error display, and redirects to the role-appropriate dashboard upon success.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// LoginPage.jsx – Core Login Logic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const handleLogin = async (e) =&gt;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e.preventDefault();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setLoading(true);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try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response = await api.post('/auth/login',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email, password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const { token, user } = response.data;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localStorage.setItem('token', token);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setUser(user);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navigate('/dashboard');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 catch (error)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setError('Invalid credentials. Please try again.');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 finally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setLoading(false);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State Management (Zustand)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Zustand is used for global state management with three primary stores: authStore, themeStore, and websocketStore. Stores are kept minimal and focused on their single responsibility.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// store/authStore.js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import { create } from 'zustand';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const useAuthStore = create((set) =&gt; ({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user: null,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token: localStorage.getItem('token'),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isAuthenticated: !!localStorage.getItem('token'),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login: (user, token) =&gt;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localStorage.setItem('token', token);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set({ user, token, isAuthenticated: true });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logout: () =&gt;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localStorage.removeItem('token');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set({ user: null, token: null, isAuthenticated: false });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setUser: (user) =&gt; set({ user }),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}));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useAuthStore;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API Service (Axios)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// services/api.js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import axios from 'axios';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const api = axios.create({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baseURL: import.meta.env.VITE_API_URL || 'http://localhost:8080/api',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headers: { 'Content-Type': 'application/json' },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// Attach JWT on every request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api.interceptors.request.use((config) =&gt;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const token = localStorage.getItem('token');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if (token) config.headers.Authorization = `Bearer ${token}`;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return config;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api;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 Form Validation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Form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Fields</w:t>
            </w:r>
          </w:p>
        </w:tc>
        <w:tc>
          <w:tcPr>
            <w:tcW w:type="dxa" w:w="4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Validation Rules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Login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email, password</w:t>
            </w:r>
          </w:p>
        </w:tc>
        <w:tc>
          <w:tcPr>
            <w:tcW w:type="dxa" w:w="4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Required; email format validation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Register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email, password, name, role</w:t>
            </w:r>
          </w:p>
        </w:tc>
        <w:tc>
          <w:tcPr>
            <w:tcW w:type="dxa" w:w="4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Required; email format; password min 6 chars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 Job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title, description, location, salary, type</w:t>
            </w:r>
          </w:p>
        </w:tc>
        <w:tc>
          <w:tcPr>
            <w:tcW w:type="dxa" w:w="4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Required; min 10 chars for description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Resume Builder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name, email, education, experience</w:t>
            </w:r>
          </w:p>
        </w:tc>
        <w:tc>
          <w:tcPr>
            <w:tcW w:type="dxa" w:w="4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Required personal fields; optional extras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Profile Update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name, bio, skills, location</w:t>
            </w:r>
          </w:p>
        </w:tc>
        <w:tc>
          <w:tcPr>
            <w:tcW w:type="dxa" w:w="4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All optional; max 500 chars for bio</w:t>
            </w:r>
          </w:p>
        </w:tc>
      </w:tr>
    </w:tbl>
    <w:p>
      <w:r>
        <w:br w:type="page"/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Backend Development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Technology Stack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Version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Java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25+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Primary backend programming language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Spring Boot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4.0.4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Application framework and auto-configuration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Spring Security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Authentication and authorisation framework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Spring Data JPA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ORM abstraction over Hibernate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Hibernate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JPA implementation and database mapping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MySQL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8.0+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Relational database management system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JWT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Stateless authentication token standard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Spring WebSocket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WebSocket server with STOMP support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Maven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3.9+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Build tool and dependency management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Brevo SMTP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Transactional email service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Backend Project Structure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job-portal-backend/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+-src/main/java/com/nexthire/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+-NexthireApplication.java    # Main entry point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+-config/                     # All configuration classes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+-SecurityConfig.java       # Spring Security filter chain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+-WebSocketConfig.java      # STOMP WebSocket config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+-JwtConfig.java            # JWT encoder/decoder beans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+-MailConfig.java           # SMTP configuration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+-controller/                 # REST API controllers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+-AuthController.java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+-JobController.java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+-ApplicationController.java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+-ResumeController.java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+-MessageController.java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+-QuizController.java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+-NotificationController.java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| +-AdminController.java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+-service/                    # Business logic layer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+-repository/                 # Spring Data JPA repositories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+-entity/                     # JPA entity classes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+-dto/                        # Request/Response DTOs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+-security/                   # JWT, OAuth2 utilities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+-exception/                  # Global exception handler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+-src/main/resources/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| +-application.properties      # All configuration values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+-pom.xml                       # Maven dependencies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REST API Endpoints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Authentication Endpoints: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/api/auth/register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Register new user account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/api/auth/login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Login with email and password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/api/auth/google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 OAuth2 token exchange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/api/auth/refresh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Refresh expired JWT token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/api/auth/me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 currently authenticated user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Job Endpoints: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/api/jobs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Search/list all jobs with filters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/api/jobs/{id}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 specific job details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/api/jobs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 new job posting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Employer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/api/jobs/{id}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Update existing job posting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Employer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/api/jobs/{id}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Delete a job posting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Employer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/api/jobs/my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 employer's own jobs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Employer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Application Endpoints: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/api/applications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Submit job application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JobSeeker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/api/applications/my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 my applications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JobSeeker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/api/applications/{id}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 application details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/api/applications/{id}/status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Update application status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Employer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Resume Endpoints: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/api/resumes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 all my resumes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/api/resumes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Create/upload resume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/api/resumes/{id}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Update resume data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/api/resumes/{id}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Delete a resume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/api/resumes/{id}/analyze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Run ATS analysis</w:t>
            </w:r>
          </w:p>
        </w:tc>
        <w:tc>
          <w:tcPr>
            <w:tcW w:type="dxa" w:w="1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Database Schema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-- USERS TABLE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users (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id BIGINT PRIMARY KEY AUTO_INCREMENT,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email VARCHAR(255) UNIQUE NOT NULL,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password VARCHAR(255),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first_name VARCHAR(100), last_name VARCHAR(100),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role ENUM('JOB_SEEKER','EMPLOYER','ADMIN') NOT NULL,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google_id VARCHAR(255), profile_picture VARCHAR(500),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 DEFAULT CURRENT_TIMESTAMP,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TIMESTAMP DEFAULT CURRENT_TIMESTAMP ON UPDATE CURRENT_TIMESTAMP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-- JOBS TABLE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jobs (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id BIGINT PRIMARY KEY AUTO_INCREMENT,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employer_id BIGINT NOT NULL,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title VARCHAR(255) NOT NULL, description TEXT,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location VARCHAR(255), salary DECIMAL(10,2),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job_type ENUM('FULL_TIME','PART_TIME','CONTRACT','INTERNSHIP'),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experience_level VARCHAR(50),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status ENUM('ACTIVE','CLOSED','DRAFT') DEFAULT 'ACTIVE',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 DEFAULT CURRENT_TIMESTAMP,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FOREIGN KEY (employer_id) REFERENCES users(id)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-- APPLICATIONS TABLE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applications (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id BIGINT PRIMARY KEY AUTO_INCREMENT,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job_id BIGINT NOT NULL, applicant_id BIGINT NOT NULL,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resume_id BIGINT,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status ENUM('APPLIED','REVIEWED','SHORTLISTED',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'INTERVIEWING','OFFERED','REJECTED','WITHDRAWN')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DEFAULT 'APPLIED',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match_score INT, cover_letter TEXT,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applied_at TIMESTAMP DEFAULT CURRENT_TIMESTAMP,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FOREIGN KEY (job_id) REFERENCES jobs(id),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FOREIGN KEY (applicant_id) REFERENCES users(id),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FOREIGN KEY (resume_id) REFERENCES resumes(id)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Security Implementation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JWT Configuration: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@Configuration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JwtConfig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@Value('${jwt.secret}') private String jwtSecret;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@Value('${jwt.expiration}') private Long jwtExpiration;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@Bean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public JwtEncoder jwtEncoder()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NimbusJwtEncoder(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new ImmutableSecret(jwtSecret.getBytes()));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Security Filter Chain: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@Configuration @EnableWebSecurity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SecurityConfig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@Bean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public SecurityFilterChain filterChain(HttpSecurity http)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http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.csrf(csrf -&gt; csrf.disable())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.authorizeHttpRequests(auth -&gt; auth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.requestMatchers('/api/auth/**').permitAll()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.requestMatchers('/api/jobs/**').authenticated()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.anyRequest().authenticated()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.jwtAuthenticationConverter(jwtConverter)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.build();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2.6 WebSocket Configuration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@Configuration @EnableWebSocketMessageBroker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WebSocketConfig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implements WebSocketMessageBrokerConfigurer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@Override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public void configureMessageBroker(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MessageBrokerRegistry config)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config.enableSimpleBroker('/topic', '/queue');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config.setApplicationDestinationPrefixes('/app');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@Override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public void registerStompEndpoints(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StompEndpointRegistry registry)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registry.addEndpoint('/ws')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.setAllowedOrigins('*')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.withSockJS();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r>
        <w:br w:type="page"/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API Integration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Frontend-Backend Connection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3.1 – API Integration Architecture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+------------------+          +------------------+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|   Frontend       |          |    Backend   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|   (React/Vite)   |          |  (Spring Boot)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|                  |          |              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|  Axios Client    |&lt;--REST--&gt;|  REST Controller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|  WebSocket       |&lt;--WS ---&gt;|  WebSocket Hdlr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|  Zustand Stores  |          |  JWT Security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+------------------+          +------------------+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|                              |           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v                              v           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+------------------+          +------------------+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|  Browser Storage |          |  MySQL Database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|  (localStorage)  |          |  (Persistent)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+------------------+          +------------------+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CRUD Operations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HTTP Method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Frontend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Backend Handler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api.post('/resource', data)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@PostMapping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api.get('/resource')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@GetMapping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api.put('/resource/{id}', data)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@PutMapping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api.delete('/resource/{id}')</w:t>
            </w:r>
          </w:p>
        </w:tc>
        <w:tc>
          <w:tcPr>
            <w:tcW w:type="dxa" w:w="2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@DeleteMapping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Data Flow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3.2 – Full Request-Response Data Flow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User Action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v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Axios API Call (with JWT in Authorization header)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v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Spring Security Filter (JWT validation)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v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REST Controller (@GetMapping / @PostMapping)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v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Service Layer (Business Logic, AI Scoring)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v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Repository Layer (Spring Data JPA)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v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MySQL Database (Query Execution)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v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ResponseEntity returned through layers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|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v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Zustand Store Update + UI Re-render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Key Implementations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Job Search with Filters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// Frontend: Dynamic URL parameter construction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const searchJobs = async (filters) =&gt;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const params = new URLSearchParams(filters);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const response = await api.get(`/api/jobs?${params}`);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return response.data;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AI Match Score Calculation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match score algorithm compares resume content against job requirements across four weighted dimensions: skills (40%), experience (30%), location (20%), and education (10%). Scores are capped at 100.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// Backend: AI Match Score Service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public int calculateMatchScore(Resume resume, Job job)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int score = 0;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// Skills matching (40% weight)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List&lt;String&gt; resumeSkills = extractSkills(resume);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List&lt;String&gt; jobSkills = extractSkills(job);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int skillMatch = calculateOverlap(resumeSkills, jobSkills);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score += (int)(skillMatch * 0.4);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// Experience matching (30% weight)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int expMatch = compareExperience(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resume.getExperience(), job.getExperienceLevel());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score += (int)(expMatch * 0.3);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// Location match (20% weight)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if (resume.getLocation().equals(job.getLocation()))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score += 20;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// Education match (10% weight)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score += (int)(compareEducation(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resume.getEducation(), job.getRequirements()) * 0.1);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return Math.min(score, 100);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Real-time Notification Delivery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// Backend: WebSocket Notification Handler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@MessageMapping('/notifications')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public void sendNotification(Notification notification) {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notificationService.save(notification);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messagingTemplate.convertAndSendToUser(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notification.getUserId(),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'/queue/notifications',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notification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);</w:t>
      </w:r>
    </w:p>
    <w:p>
      <w:pPr>
        <w:spacing w:after="0" w:before="0" w:line="22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Borders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2026-04-23T02:14:20.821Z</dcterms:created>
  <dcterms:modified xsi:type="dcterms:W3CDTF">2026-04-23T02:14:20.821Z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