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BB14" w14:textId="77777777" w:rsidR="00A70D0A" w:rsidRPr="00BD34A1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kern w:val="0"/>
          <w14:ligatures w14:val="none"/>
        </w:rPr>
      </w:pPr>
      <w:r w:rsidRPr="00BD34A1">
        <w:rPr>
          <w:rFonts w:eastAsia="Times New Roman" w:cs="Times New Roman"/>
          <w:kern w:val="0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24CCB54" w14:textId="16E5A500" w:rsidR="00A70D0A" w:rsidRPr="004B0196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4B0196">
        <w:rPr>
          <w:rFonts w:eastAsia="Times New Roman" w:cs="Times New Roman"/>
          <w:kern w:val="0"/>
          <w:sz w:val="28"/>
          <w:szCs w:val="28"/>
          <w14:ligatures w14:val="none"/>
        </w:rPr>
        <w:t>«</w:t>
      </w:r>
      <w:r w:rsidR="009A3BCA">
        <w:rPr>
          <w:rFonts w:eastAsia="Times New Roman" w:cs="Times New Roman"/>
          <w:kern w:val="0"/>
          <w:sz w:val="28"/>
          <w:szCs w:val="28"/>
          <w14:ligatures w14:val="none"/>
        </w:rPr>
        <w:t>Н</w:t>
      </w:r>
      <w:r w:rsidRPr="004B0196">
        <w:rPr>
          <w:rFonts w:eastAsia="Times New Roman" w:cs="Times New Roman"/>
          <w:kern w:val="0"/>
          <w:sz w:val="28"/>
          <w:szCs w:val="28"/>
          <w14:ligatures w14:val="none"/>
        </w:rPr>
        <w:t>ациональный исследовательский университет ИТМО»</w:t>
      </w:r>
    </w:p>
    <w:p w14:paraId="648FA8D4" w14:textId="77777777" w:rsidR="00A70D0A" w:rsidRDefault="00A70D0A" w:rsidP="00A70D0A"/>
    <w:p w14:paraId="5B6AB6AE" w14:textId="77777777" w:rsidR="00A70D0A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4B0196">
        <w:rPr>
          <w:rFonts w:eastAsia="Times New Roman" w:cs="Times New Roman"/>
          <w:kern w:val="0"/>
          <w:sz w:val="28"/>
          <w:szCs w:val="28"/>
          <w14:ligatures w14:val="none"/>
        </w:rPr>
        <w:t>ФАКУЛЬТЕТ ПРОГРАММНОЙ ИНЖЕНЕРИИ И КОМПЬЮТЕРНОЙ ТЕХНИКИ</w:t>
      </w:r>
    </w:p>
    <w:p w14:paraId="6CD2625F" w14:textId="77777777" w:rsidR="00A70D0A" w:rsidRDefault="00A70D0A" w:rsidP="00A70D0A"/>
    <w:p w14:paraId="1CB2336B" w14:textId="77777777" w:rsidR="00A70D0A" w:rsidRDefault="00A70D0A" w:rsidP="00A70D0A"/>
    <w:p w14:paraId="7C7A8DF6" w14:textId="77777777" w:rsidR="00A70D0A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4B0196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ЛАБОРАТОРНАЯ РАБОТА №1</w:t>
      </w:r>
    </w:p>
    <w:p w14:paraId="04A50950" w14:textId="77777777" w:rsidR="00A70D0A" w:rsidRPr="00813502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813502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Перевод чисел между</w:t>
      </w:r>
    </w:p>
    <w:p w14:paraId="4A62E7C0" w14:textId="77777777" w:rsidR="00A70D0A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813502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различными системами счисления</w:t>
      </w:r>
    </w:p>
    <w:p w14:paraId="4F61989A" w14:textId="77777777" w:rsidR="00A70D0A" w:rsidRDefault="00A70D0A" w:rsidP="007446C2">
      <w:pPr>
        <w:widowControl w:val="0"/>
        <w:autoSpaceDE w:val="0"/>
        <w:autoSpaceDN w:val="0"/>
        <w:jc w:val="center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 xml:space="preserve">Вариант </w:t>
      </w:r>
      <w:r w:rsidRPr="00813502">
        <w:rPr>
          <w:rFonts w:eastAsia="Times New Roman" w:cs="Times New Roman"/>
          <w:kern w:val="0"/>
          <w:sz w:val="32"/>
          <w:szCs w:val="32"/>
          <w14:ligatures w14:val="none"/>
        </w:rPr>
        <w:t>№</w:t>
      </w:r>
      <w:r>
        <w:rPr>
          <w:rFonts w:eastAsia="Times New Roman" w:cs="Times New Roman"/>
          <w:kern w:val="0"/>
          <w:sz w:val="32"/>
          <w:szCs w:val="32"/>
          <w14:ligatures w14:val="none"/>
        </w:rPr>
        <w:t>17</w:t>
      </w:r>
    </w:p>
    <w:p w14:paraId="309421A9" w14:textId="77777777" w:rsidR="00A70D0A" w:rsidRDefault="00A70D0A" w:rsidP="00A70D0A">
      <w:pPr>
        <w:widowControl w:val="0"/>
        <w:autoSpaceDE w:val="0"/>
        <w:autoSpaceDN w:val="0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404D687D" w14:textId="77777777" w:rsidR="00A70D0A" w:rsidRDefault="00A70D0A" w:rsidP="00A70D0A">
      <w:pPr>
        <w:widowControl w:val="0"/>
        <w:autoSpaceDE w:val="0"/>
        <w:autoSpaceDN w:val="0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60DD2AAE" w14:textId="77777777" w:rsidR="00A70D0A" w:rsidRDefault="00A70D0A" w:rsidP="00A70D0A">
      <w:pPr>
        <w:widowControl w:val="0"/>
        <w:autoSpaceDE w:val="0"/>
        <w:autoSpaceDN w:val="0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28ACBAC1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813502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Выполнил</w:t>
      </w:r>
      <w:r w:rsidRPr="00B308C1">
        <w:rPr>
          <w:rFonts w:eastAsia="Times New Roman" w:cs="Times New Roman"/>
          <w:kern w:val="0"/>
          <w:sz w:val="32"/>
          <w:szCs w:val="32"/>
          <w14:ligatures w14:val="none"/>
        </w:rPr>
        <w:t>:</w:t>
      </w:r>
    </w:p>
    <w:p w14:paraId="0585570F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 xml:space="preserve">Девятых Павел </w:t>
      </w:r>
    </w:p>
    <w:p w14:paraId="67697EDD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Леонидович</w:t>
      </w:r>
    </w:p>
    <w:p w14:paraId="5534C8C3" w14:textId="77777777" w:rsidR="00A70D0A" w:rsidRPr="00B308C1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 xml:space="preserve">Группа </w:t>
      </w:r>
      <w:r w:rsidRPr="00813502">
        <w:rPr>
          <w:rFonts w:eastAsia="Times New Roman" w:cs="Times New Roman"/>
          <w:kern w:val="0"/>
          <w:sz w:val="32"/>
          <w:szCs w:val="32"/>
          <w14:ligatures w14:val="none"/>
        </w:rPr>
        <w:t>№</w:t>
      </w:r>
      <w:r>
        <w:rPr>
          <w:rFonts w:eastAsia="Times New Roman" w:cs="Times New Roman"/>
          <w:kern w:val="0"/>
          <w:sz w:val="32"/>
          <w:szCs w:val="32"/>
          <w:lang w:val="en-US"/>
          <w14:ligatures w14:val="none"/>
        </w:rPr>
        <w:t>P</w:t>
      </w:r>
      <w:r w:rsidRPr="00B308C1">
        <w:rPr>
          <w:rFonts w:eastAsia="Times New Roman" w:cs="Times New Roman"/>
          <w:kern w:val="0"/>
          <w:sz w:val="32"/>
          <w:szCs w:val="32"/>
          <w14:ligatures w14:val="none"/>
        </w:rPr>
        <w:t>3110</w:t>
      </w:r>
    </w:p>
    <w:p w14:paraId="6506D0EE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Проверил</w:t>
      </w:r>
      <w:r w:rsidRPr="0015497D">
        <w:rPr>
          <w:rFonts w:eastAsia="Times New Roman" w:cs="Times New Roman"/>
          <w:kern w:val="0"/>
          <w:sz w:val="32"/>
          <w:szCs w:val="32"/>
          <w14:ligatures w14:val="none"/>
        </w:rPr>
        <w:t>:</w:t>
      </w:r>
    </w:p>
    <w:p w14:paraId="518A3079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Рыбаков Степан</w:t>
      </w:r>
    </w:p>
    <w:p w14:paraId="3D726F05" w14:textId="77777777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Дмитриевич</w:t>
      </w:r>
    </w:p>
    <w:p w14:paraId="272A693C" w14:textId="59C9ABCF" w:rsidR="00A70D0A" w:rsidRDefault="00A70D0A" w:rsidP="00A70D0A">
      <w:pPr>
        <w:widowControl w:val="0"/>
        <w:autoSpaceDE w:val="0"/>
        <w:autoSpaceDN w:val="0"/>
        <w:jc w:val="righ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 xml:space="preserve">Преподаватель </w:t>
      </w:r>
      <w:r w:rsidR="009A3BCA">
        <w:rPr>
          <w:rFonts w:eastAsia="Times New Roman" w:cs="Times New Roman"/>
          <w:kern w:val="0"/>
          <w:sz w:val="32"/>
          <w:szCs w:val="32"/>
          <w14:ligatures w14:val="none"/>
        </w:rPr>
        <w:t>практики</w:t>
      </w:r>
    </w:p>
    <w:p w14:paraId="119E9E1C" w14:textId="77777777" w:rsidR="00A70D0A" w:rsidRDefault="00A70D0A">
      <w:pPr>
        <w:spacing w:after="160" w:line="278" w:lineRule="auto"/>
        <w:ind w:left="0"/>
        <w:jc w:val="left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99581358"/>
        <w:docPartObj>
          <w:docPartGallery w:val="Table of Contents"/>
          <w:docPartUnique/>
        </w:docPartObj>
      </w:sdtPr>
      <w:sdtContent>
        <w:p w14:paraId="17FFFCBE" w14:textId="07997F76" w:rsidR="00A70D0A" w:rsidRDefault="00A70D0A">
          <w:pPr>
            <w:pStyle w:val="af0"/>
          </w:pPr>
          <w:r>
            <w:t>Оглавление</w:t>
          </w:r>
        </w:p>
        <w:p w14:paraId="65C7700B" w14:textId="7F96CBF8" w:rsidR="00EA727D" w:rsidRDefault="00A70D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2202" w:history="1">
            <w:r w:rsidR="00EA727D" w:rsidRPr="004D359F">
              <w:rPr>
                <w:rStyle w:val="af1"/>
                <w:rFonts w:eastAsia="Times New Roman"/>
                <w:noProof/>
              </w:rPr>
              <w:t>Задание</w:t>
            </w:r>
            <w:r w:rsidR="00EA727D">
              <w:rPr>
                <w:noProof/>
                <w:webHidden/>
              </w:rPr>
              <w:tab/>
            </w:r>
            <w:r w:rsidR="00EA727D">
              <w:rPr>
                <w:noProof/>
                <w:webHidden/>
              </w:rPr>
              <w:fldChar w:fldCharType="begin"/>
            </w:r>
            <w:r w:rsidR="00EA727D">
              <w:rPr>
                <w:noProof/>
                <w:webHidden/>
              </w:rPr>
              <w:instrText xml:space="preserve"> PAGEREF _Toc177982202 \h </w:instrText>
            </w:r>
            <w:r w:rsidR="00EA727D">
              <w:rPr>
                <w:noProof/>
                <w:webHidden/>
              </w:rPr>
            </w:r>
            <w:r w:rsidR="00EA727D">
              <w:rPr>
                <w:noProof/>
                <w:webHidden/>
              </w:rPr>
              <w:fldChar w:fldCharType="separate"/>
            </w:r>
            <w:r w:rsidR="00EA727D">
              <w:rPr>
                <w:noProof/>
                <w:webHidden/>
              </w:rPr>
              <w:t>3</w:t>
            </w:r>
            <w:r w:rsidR="00EA727D">
              <w:rPr>
                <w:noProof/>
                <w:webHidden/>
              </w:rPr>
              <w:fldChar w:fldCharType="end"/>
            </w:r>
          </w:hyperlink>
        </w:p>
        <w:p w14:paraId="2F224C16" w14:textId="40BF1EED" w:rsidR="00EA727D" w:rsidRDefault="00EA72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982203" w:history="1">
            <w:r w:rsidRPr="004D359F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A5A8" w14:textId="3489BE37" w:rsidR="00EA727D" w:rsidRDefault="00EA72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982204" w:history="1">
            <w:r w:rsidRPr="004D359F">
              <w:rPr>
                <w:rStyle w:val="af1"/>
                <w:noProof/>
              </w:rPr>
              <w:t>Листинг программы для дополнительного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0AAD" w14:textId="30FD6723" w:rsidR="00EA727D" w:rsidRDefault="00EA72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982205" w:history="1">
            <w:r w:rsidRPr="004D359F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7739" w14:textId="1517C830" w:rsidR="00EA727D" w:rsidRDefault="00EA72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7982206" w:history="1">
            <w:r w:rsidRPr="004D359F">
              <w:rPr>
                <w:rStyle w:val="af1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2953" w14:textId="1519A086" w:rsidR="00A70D0A" w:rsidRDefault="00A70D0A" w:rsidP="00A70D0A">
          <w:r>
            <w:rPr>
              <w:b/>
              <w:bCs/>
            </w:rPr>
            <w:fldChar w:fldCharType="end"/>
          </w:r>
        </w:p>
        <w:p w14:paraId="22303AB8" w14:textId="77777777" w:rsidR="00A70D0A" w:rsidRDefault="00A70D0A">
          <w:pPr>
            <w:spacing w:after="160" w:line="278" w:lineRule="auto"/>
            <w:ind w:left="0"/>
            <w:jc w:val="left"/>
          </w:pPr>
          <w:r>
            <w:br w:type="page"/>
          </w:r>
        </w:p>
        <w:p w14:paraId="12541613" w14:textId="77777777" w:rsidR="00A70D0A" w:rsidRDefault="00A70D0A" w:rsidP="00A70D0A">
          <w:pPr>
            <w:pStyle w:val="1"/>
            <w:rPr>
              <w:rFonts w:eastAsia="Times New Roman"/>
            </w:rPr>
          </w:pPr>
          <w:bookmarkStart w:id="0" w:name="_Toc177982202"/>
          <w:r>
            <w:rPr>
              <w:rFonts w:eastAsia="Times New Roman"/>
            </w:rPr>
            <w:lastRenderedPageBreak/>
            <w:t>Задание</w:t>
          </w:r>
          <w:bookmarkEnd w:id="0"/>
        </w:p>
        <w:p w14:paraId="7ED76DE9" w14:textId="77777777" w:rsidR="00A70D0A" w:rsidRDefault="00000000" w:rsidP="00A70D0A"/>
      </w:sdtContent>
    </w:sdt>
    <w:p w14:paraId="278056BC" w14:textId="31D977D8" w:rsidR="00A70D0A" w:rsidRPr="0021012E" w:rsidRDefault="00A70D0A" w:rsidP="00A70D0A">
      <w:pPr>
        <w:rPr>
          <w:rFonts w:cs="Times New Roman"/>
        </w:rPr>
      </w:pPr>
      <w:r w:rsidRPr="00A70D0A">
        <w:rPr>
          <w:rFonts w:cs="Times New Roman"/>
        </w:rPr>
        <w:t xml:space="preserve"> </w:t>
      </w:r>
      <w:r w:rsidRPr="0021012E">
        <w:rPr>
          <w:rFonts w:cs="Times New Roman"/>
        </w:rPr>
        <w:t xml:space="preserve">Перевести число "А", заданное в системе счисления "В", в систему счисления "С". Числа "А", "В" и "С" взять из представленной ниже таблицы. </w:t>
      </w:r>
    </w:p>
    <w:p w14:paraId="018C3874" w14:textId="77777777" w:rsidR="00A70D0A" w:rsidRPr="0015497D" w:rsidRDefault="00A70D0A" w:rsidP="00A70D0A">
      <w:pPr>
        <w:rPr>
          <w:rFonts w:cs="Times New Roman"/>
        </w:rPr>
      </w:pPr>
      <w:r w:rsidRPr="0021012E">
        <w:rPr>
          <w:rFonts w:cs="Times New Roman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7B5E588F" w14:textId="77777777" w:rsidR="00A70D0A" w:rsidRDefault="00A70D0A" w:rsidP="00A70D0A">
      <w:pPr>
        <w:rPr>
          <w:rFonts w:cs="Times New Roman"/>
        </w:rPr>
      </w:pPr>
      <w:r w:rsidRPr="0021012E">
        <w:rPr>
          <w:rFonts w:cs="Times New Roman"/>
        </w:rPr>
        <w:t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tbl>
      <w:tblPr>
        <w:tblStyle w:val="af2"/>
        <w:tblW w:w="8783" w:type="dxa"/>
        <w:tblInd w:w="543" w:type="dxa"/>
        <w:tblLook w:val="04A0" w:firstRow="1" w:lastRow="0" w:firstColumn="1" w:lastColumn="0" w:noHBand="0" w:noVBand="1"/>
      </w:tblPr>
      <w:tblGrid>
        <w:gridCol w:w="2118"/>
        <w:gridCol w:w="2372"/>
        <w:gridCol w:w="2162"/>
        <w:gridCol w:w="2131"/>
      </w:tblGrid>
      <w:tr w:rsidR="0024419B" w:rsidRPr="00BB76D1" w14:paraId="15418666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3CCA324E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bookmarkStart w:id="1" w:name="_Hlk177373242"/>
            <w:r w:rsidRPr="003F4633">
              <w:rPr>
                <w:sz w:val="28"/>
                <w:szCs w:val="28"/>
              </w:rPr>
              <w:t>#</w:t>
            </w:r>
          </w:p>
        </w:tc>
        <w:tc>
          <w:tcPr>
            <w:tcW w:w="2372" w:type="dxa"/>
            <w:vAlign w:val="center"/>
          </w:tcPr>
          <w:p w14:paraId="33F8A1AB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A</w:t>
            </w:r>
          </w:p>
        </w:tc>
        <w:tc>
          <w:tcPr>
            <w:tcW w:w="2162" w:type="dxa"/>
            <w:vAlign w:val="center"/>
          </w:tcPr>
          <w:p w14:paraId="645EF3F6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B</w:t>
            </w:r>
          </w:p>
        </w:tc>
        <w:tc>
          <w:tcPr>
            <w:tcW w:w="2131" w:type="dxa"/>
            <w:vAlign w:val="center"/>
          </w:tcPr>
          <w:p w14:paraId="29C2123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C</w:t>
            </w:r>
          </w:p>
        </w:tc>
      </w:tr>
      <w:tr w:rsidR="0024419B" w:rsidRPr="00BB76D1" w14:paraId="0A7D54AA" w14:textId="77777777" w:rsidTr="00EA727D">
        <w:trPr>
          <w:trHeight w:val="353"/>
        </w:trPr>
        <w:tc>
          <w:tcPr>
            <w:tcW w:w="2118" w:type="dxa"/>
            <w:vAlign w:val="center"/>
          </w:tcPr>
          <w:p w14:paraId="0DCDB64C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</w:t>
            </w:r>
          </w:p>
        </w:tc>
        <w:tc>
          <w:tcPr>
            <w:tcW w:w="2372" w:type="dxa"/>
            <w:vAlign w:val="center"/>
          </w:tcPr>
          <w:p w14:paraId="27D740C7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25334</w:t>
            </w:r>
          </w:p>
        </w:tc>
        <w:tc>
          <w:tcPr>
            <w:tcW w:w="2162" w:type="dxa"/>
            <w:vAlign w:val="center"/>
          </w:tcPr>
          <w:p w14:paraId="07DCCA7E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  <w:tc>
          <w:tcPr>
            <w:tcW w:w="2131" w:type="dxa"/>
            <w:vAlign w:val="center"/>
          </w:tcPr>
          <w:p w14:paraId="3C510017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</w:tr>
      <w:tr w:rsidR="0024419B" w:rsidRPr="00BB76D1" w14:paraId="086FBFBA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0525BD3A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  <w:tc>
          <w:tcPr>
            <w:tcW w:w="2372" w:type="dxa"/>
            <w:vAlign w:val="center"/>
          </w:tcPr>
          <w:p w14:paraId="13D907C8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22211</w:t>
            </w:r>
          </w:p>
        </w:tc>
        <w:tc>
          <w:tcPr>
            <w:tcW w:w="2162" w:type="dxa"/>
            <w:vAlign w:val="center"/>
          </w:tcPr>
          <w:p w14:paraId="080C2F7E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131" w:type="dxa"/>
            <w:vAlign w:val="center"/>
          </w:tcPr>
          <w:p w14:paraId="5686B23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  <w:tr w:rsidR="0024419B" w:rsidRPr="00BB76D1" w14:paraId="62B54B09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421AEA95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3</w:t>
            </w:r>
          </w:p>
        </w:tc>
        <w:tc>
          <w:tcPr>
            <w:tcW w:w="2372" w:type="dxa"/>
            <w:vAlign w:val="center"/>
          </w:tcPr>
          <w:p w14:paraId="1DA62FD2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>CAAD</w:t>
            </w:r>
          </w:p>
        </w:tc>
        <w:tc>
          <w:tcPr>
            <w:tcW w:w="2162" w:type="dxa"/>
            <w:vAlign w:val="center"/>
          </w:tcPr>
          <w:p w14:paraId="0B854F0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31" w:type="dxa"/>
            <w:vAlign w:val="center"/>
          </w:tcPr>
          <w:p w14:paraId="14357AD0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5</w:t>
            </w:r>
          </w:p>
        </w:tc>
      </w:tr>
      <w:tr w:rsidR="0024419B" w:rsidRPr="00BB76D1" w14:paraId="508663CC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600C916D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4</w:t>
            </w:r>
          </w:p>
        </w:tc>
        <w:tc>
          <w:tcPr>
            <w:tcW w:w="2372" w:type="dxa"/>
            <w:vAlign w:val="center"/>
          </w:tcPr>
          <w:p w14:paraId="5D33F7C9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3</w:t>
            </w:r>
            <w:r w:rsidRPr="003F463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2162" w:type="dxa"/>
            <w:vAlign w:val="center"/>
          </w:tcPr>
          <w:p w14:paraId="2DB5B728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  <w:tc>
          <w:tcPr>
            <w:tcW w:w="2131" w:type="dxa"/>
            <w:vAlign w:val="center"/>
          </w:tcPr>
          <w:p w14:paraId="2F404AE8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</w:tr>
      <w:tr w:rsidR="0024419B" w:rsidRPr="00BB76D1" w14:paraId="3D0A8B12" w14:textId="77777777" w:rsidTr="00EA727D">
        <w:trPr>
          <w:trHeight w:val="353"/>
        </w:trPr>
        <w:tc>
          <w:tcPr>
            <w:tcW w:w="2118" w:type="dxa"/>
            <w:vAlign w:val="center"/>
          </w:tcPr>
          <w:p w14:paraId="4EAF67D1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5</w:t>
            </w:r>
          </w:p>
        </w:tc>
        <w:tc>
          <w:tcPr>
            <w:tcW w:w="2372" w:type="dxa"/>
            <w:vAlign w:val="center"/>
          </w:tcPr>
          <w:p w14:paraId="3A2EAD8B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Pr="003F463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98</w:t>
            </w:r>
          </w:p>
        </w:tc>
        <w:tc>
          <w:tcPr>
            <w:tcW w:w="2162" w:type="dxa"/>
            <w:vAlign w:val="center"/>
          </w:tcPr>
          <w:p w14:paraId="2BC48790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16</w:t>
            </w:r>
          </w:p>
        </w:tc>
        <w:tc>
          <w:tcPr>
            <w:tcW w:w="2131" w:type="dxa"/>
            <w:vAlign w:val="center"/>
          </w:tcPr>
          <w:p w14:paraId="2D915F8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</w:tr>
      <w:tr w:rsidR="0024419B" w:rsidRPr="00BB76D1" w14:paraId="6901D83A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588600E3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6</w:t>
            </w:r>
          </w:p>
        </w:tc>
        <w:tc>
          <w:tcPr>
            <w:tcW w:w="2372" w:type="dxa"/>
            <w:vAlign w:val="center"/>
          </w:tcPr>
          <w:p w14:paraId="27DCEC0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Pr="003F463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162" w:type="dxa"/>
            <w:vAlign w:val="center"/>
          </w:tcPr>
          <w:p w14:paraId="6157305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8</w:t>
            </w:r>
          </w:p>
        </w:tc>
        <w:tc>
          <w:tcPr>
            <w:tcW w:w="2131" w:type="dxa"/>
            <w:vAlign w:val="center"/>
          </w:tcPr>
          <w:p w14:paraId="68E6601B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</w:tr>
      <w:tr w:rsidR="0024419B" w:rsidRPr="00BB76D1" w14:paraId="010AA87C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06D122E8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7</w:t>
            </w:r>
          </w:p>
        </w:tc>
        <w:tc>
          <w:tcPr>
            <w:tcW w:w="2372" w:type="dxa"/>
            <w:vAlign w:val="center"/>
          </w:tcPr>
          <w:p w14:paraId="2034DF19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1</w:t>
            </w:r>
            <w:r w:rsidRPr="003F463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1</w:t>
            </w:r>
            <w:r w:rsidRPr="003F4633">
              <w:rPr>
                <w:sz w:val="28"/>
                <w:szCs w:val="28"/>
              </w:rPr>
              <w:t>1</w:t>
            </w:r>
          </w:p>
        </w:tc>
        <w:tc>
          <w:tcPr>
            <w:tcW w:w="2162" w:type="dxa"/>
            <w:vAlign w:val="center"/>
          </w:tcPr>
          <w:p w14:paraId="275F7A21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14:paraId="14DD18BC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16</w:t>
            </w:r>
          </w:p>
        </w:tc>
      </w:tr>
      <w:tr w:rsidR="0024419B" w:rsidRPr="00BB76D1" w14:paraId="3A80A5A0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10EE5BC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8</w:t>
            </w:r>
          </w:p>
        </w:tc>
        <w:tc>
          <w:tcPr>
            <w:tcW w:w="2372" w:type="dxa"/>
            <w:vAlign w:val="center"/>
          </w:tcPr>
          <w:p w14:paraId="234322F5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0,00</w:t>
            </w:r>
            <w:r>
              <w:rPr>
                <w:sz w:val="28"/>
                <w:szCs w:val="28"/>
              </w:rPr>
              <w:t>0</w:t>
            </w:r>
            <w:r w:rsidRPr="003F463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3F4633">
              <w:rPr>
                <w:sz w:val="28"/>
                <w:szCs w:val="28"/>
              </w:rPr>
              <w:t>1</w:t>
            </w:r>
          </w:p>
        </w:tc>
        <w:tc>
          <w:tcPr>
            <w:tcW w:w="2162" w:type="dxa"/>
            <w:vAlign w:val="center"/>
          </w:tcPr>
          <w:p w14:paraId="61A0CB2F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14:paraId="709FB8C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  <w:tr w:rsidR="0024419B" w:rsidRPr="00BB76D1" w14:paraId="2CDB760E" w14:textId="77777777" w:rsidTr="00EA727D">
        <w:trPr>
          <w:trHeight w:val="407"/>
        </w:trPr>
        <w:tc>
          <w:tcPr>
            <w:tcW w:w="2118" w:type="dxa"/>
            <w:vAlign w:val="center"/>
          </w:tcPr>
          <w:p w14:paraId="745EC45D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9</w:t>
            </w:r>
          </w:p>
        </w:tc>
        <w:tc>
          <w:tcPr>
            <w:tcW w:w="2372" w:type="dxa"/>
            <w:vAlign w:val="center"/>
          </w:tcPr>
          <w:p w14:paraId="72A00A6F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7A</w:t>
            </w:r>
            <w:r w:rsidRPr="003F463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87</w:t>
            </w:r>
          </w:p>
        </w:tc>
        <w:tc>
          <w:tcPr>
            <w:tcW w:w="2162" w:type="dxa"/>
            <w:vAlign w:val="center"/>
          </w:tcPr>
          <w:p w14:paraId="00BD3ED6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16</w:t>
            </w:r>
          </w:p>
        </w:tc>
        <w:tc>
          <w:tcPr>
            <w:tcW w:w="2131" w:type="dxa"/>
            <w:vAlign w:val="center"/>
          </w:tcPr>
          <w:p w14:paraId="77204A9E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  <w:tr w:rsidR="0024419B" w:rsidRPr="00BB76D1" w14:paraId="3FDB21F5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7A4CB041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  <w:tc>
          <w:tcPr>
            <w:tcW w:w="2372" w:type="dxa"/>
            <w:vAlign w:val="center"/>
          </w:tcPr>
          <w:p w14:paraId="6B129E2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142121</w:t>
            </w:r>
          </w:p>
        </w:tc>
        <w:tc>
          <w:tcPr>
            <w:tcW w:w="2162" w:type="dxa"/>
            <w:vAlign w:val="center"/>
          </w:tcPr>
          <w:p w14:paraId="444A37C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Fib</w:t>
            </w:r>
          </w:p>
        </w:tc>
        <w:tc>
          <w:tcPr>
            <w:tcW w:w="2131" w:type="dxa"/>
            <w:vAlign w:val="center"/>
          </w:tcPr>
          <w:p w14:paraId="6E4A9FA3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4419B" w:rsidRPr="00BB76D1" w14:paraId="7EB999DB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54B283A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11</w:t>
            </w:r>
          </w:p>
        </w:tc>
        <w:tc>
          <w:tcPr>
            <w:tcW w:w="2372" w:type="dxa"/>
            <w:vAlign w:val="center"/>
          </w:tcPr>
          <w:p w14:paraId="5F717ABA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2162" w:type="dxa"/>
            <w:vAlign w:val="center"/>
          </w:tcPr>
          <w:p w14:paraId="1F7E2257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  <w:tc>
          <w:tcPr>
            <w:tcW w:w="2131" w:type="dxa"/>
            <w:vAlign w:val="center"/>
          </w:tcPr>
          <w:p w14:paraId="44F8253E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Fib</w:t>
            </w:r>
          </w:p>
        </w:tc>
      </w:tr>
      <w:tr w:rsidR="0024419B" w:rsidRPr="00BB76D1" w14:paraId="19A796A3" w14:textId="77777777" w:rsidTr="00EA727D">
        <w:trPr>
          <w:trHeight w:val="416"/>
        </w:trPr>
        <w:tc>
          <w:tcPr>
            <w:tcW w:w="2118" w:type="dxa"/>
            <w:vAlign w:val="center"/>
          </w:tcPr>
          <w:p w14:paraId="31505AB3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12</w:t>
            </w:r>
          </w:p>
        </w:tc>
        <w:tc>
          <w:tcPr>
            <w:tcW w:w="2372" w:type="dxa"/>
            <w:vAlign w:val="center"/>
          </w:tcPr>
          <w:p w14:paraId="72B44D7B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1</w:t>
            </w:r>
            <w:r w:rsidRPr="003F4633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010</w:t>
            </w:r>
          </w:p>
        </w:tc>
        <w:tc>
          <w:tcPr>
            <w:tcW w:w="2162" w:type="dxa"/>
            <w:vAlign w:val="center"/>
          </w:tcPr>
          <w:p w14:paraId="0A0D5A5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Fib</w:t>
            </w:r>
          </w:p>
        </w:tc>
        <w:tc>
          <w:tcPr>
            <w:tcW w:w="2131" w:type="dxa"/>
            <w:vAlign w:val="center"/>
          </w:tcPr>
          <w:p w14:paraId="3D4EF8B2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  <w:tr w:rsidR="0024419B" w:rsidRPr="00BB76D1" w14:paraId="00ACFD42" w14:textId="77777777" w:rsidTr="00EA727D">
        <w:trPr>
          <w:trHeight w:val="375"/>
        </w:trPr>
        <w:tc>
          <w:tcPr>
            <w:tcW w:w="2118" w:type="dxa"/>
            <w:vAlign w:val="center"/>
          </w:tcPr>
          <w:p w14:paraId="4D4ABA1D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13</w:t>
            </w:r>
          </w:p>
        </w:tc>
        <w:tc>
          <w:tcPr>
            <w:tcW w:w="2372" w:type="dxa"/>
            <w:vAlign w:val="center"/>
          </w:tcPr>
          <w:p w14:paraId="46D2CEA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1000001.000001</w:t>
            </w:r>
          </w:p>
        </w:tc>
        <w:tc>
          <w:tcPr>
            <w:tcW w:w="2162" w:type="dxa"/>
            <w:vAlign w:val="center"/>
          </w:tcPr>
          <w:p w14:paraId="204E36D5" w14:textId="77777777" w:rsidR="0024419B" w:rsidRPr="0021012E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Берг</w:t>
            </w:r>
          </w:p>
        </w:tc>
        <w:tc>
          <w:tcPr>
            <w:tcW w:w="2131" w:type="dxa"/>
            <w:vAlign w:val="center"/>
          </w:tcPr>
          <w:p w14:paraId="739A4744" w14:textId="77777777" w:rsidR="0024419B" w:rsidRPr="003F4633" w:rsidRDefault="0024419B" w:rsidP="00F802A6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3F4633">
              <w:rPr>
                <w:sz w:val="28"/>
                <w:szCs w:val="28"/>
              </w:rPr>
              <w:t>10</w:t>
            </w:r>
          </w:p>
        </w:tc>
      </w:tr>
    </w:tbl>
    <w:bookmarkEnd w:id="1"/>
    <w:p w14:paraId="7B4B428B" w14:textId="41100E41" w:rsidR="0024419B" w:rsidRDefault="00EA727D" w:rsidP="00EA727D">
      <w:pPr>
        <w:jc w:val="center"/>
      </w:pPr>
      <w:r>
        <w:t>Таблица 1. Таблица с исходными данными</w:t>
      </w:r>
    </w:p>
    <w:p w14:paraId="3C2815AA" w14:textId="77777777" w:rsidR="0024419B" w:rsidRDefault="0024419B" w:rsidP="00EA727D">
      <w:r>
        <w:br w:type="page"/>
      </w:r>
    </w:p>
    <w:p w14:paraId="488ED3BC" w14:textId="722C6FE6" w:rsidR="00B00BFB" w:rsidRDefault="0024419B" w:rsidP="00B00BFB">
      <w:pPr>
        <w:pStyle w:val="1"/>
      </w:pPr>
      <w:bookmarkStart w:id="2" w:name="_Toc177982203"/>
      <w:r>
        <w:lastRenderedPageBreak/>
        <w:t>Основные этапы вычисления</w:t>
      </w:r>
      <w:bookmarkEnd w:id="2"/>
    </w:p>
    <w:p w14:paraId="462480FC" w14:textId="3E723FF2" w:rsidR="006E19D8" w:rsidRDefault="006E19D8" w:rsidP="00EA727D">
      <w:pPr>
        <w:ind w:left="0"/>
        <w:jc w:val="center"/>
      </w:pPr>
      <w:r>
        <w:rPr>
          <w:noProof/>
        </w:rPr>
        <w:drawing>
          <wp:inline distT="0" distB="0" distL="0" distR="0" wp14:anchorId="359D5461" wp14:editId="79F619C8">
            <wp:extent cx="5915025" cy="8059930"/>
            <wp:effectExtent l="0" t="0" r="0" b="0"/>
            <wp:docPr id="19210004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17" cy="80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BB06" w14:textId="1DFBCEEC" w:rsidR="006E19D8" w:rsidRDefault="00EA727D" w:rsidP="00EA727D">
      <w:pPr>
        <w:spacing w:before="0" w:after="160" w:line="278" w:lineRule="auto"/>
        <w:ind w:left="0"/>
        <w:jc w:val="center"/>
      </w:pPr>
      <w:r>
        <w:t>Рисунок 1. Вычисление примеров с 1 по 4</w:t>
      </w:r>
      <w:r w:rsidR="006E19D8">
        <w:br w:type="page"/>
      </w:r>
    </w:p>
    <w:p w14:paraId="590BAD73" w14:textId="72048B1A" w:rsidR="003C1FBF" w:rsidRDefault="006E19D8" w:rsidP="00B00BFB">
      <w:pPr>
        <w:ind w:left="0"/>
      </w:pPr>
      <w:r>
        <w:rPr>
          <w:noProof/>
        </w:rPr>
        <w:lastRenderedPageBreak/>
        <w:drawing>
          <wp:inline distT="0" distB="0" distL="0" distR="0" wp14:anchorId="31072E92" wp14:editId="67018922">
            <wp:extent cx="5924550" cy="8137908"/>
            <wp:effectExtent l="0" t="0" r="0" b="0"/>
            <wp:docPr id="14656796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56" cy="81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6112" w14:textId="4B883ECD" w:rsidR="006E19D8" w:rsidRDefault="006E19D8" w:rsidP="00EA727D">
      <w:pPr>
        <w:jc w:val="center"/>
      </w:pPr>
      <w:r>
        <w:t>Рисунок 2. Вычисления примеров с 5 по 9</w:t>
      </w:r>
    </w:p>
    <w:p w14:paraId="6AB33237" w14:textId="77777777" w:rsidR="006E19D8" w:rsidRDefault="006E19D8">
      <w:pPr>
        <w:spacing w:before="0" w:after="160" w:line="278" w:lineRule="auto"/>
        <w:ind w:left="0"/>
        <w:jc w:val="left"/>
      </w:pPr>
      <w:r>
        <w:br w:type="page"/>
      </w:r>
    </w:p>
    <w:p w14:paraId="6DFF0D26" w14:textId="77777777" w:rsidR="006E19D8" w:rsidRDefault="006E19D8" w:rsidP="006E19D8">
      <w:r>
        <w:rPr>
          <w:noProof/>
        </w:rPr>
        <w:lastRenderedPageBreak/>
        <w:drawing>
          <wp:inline distT="0" distB="0" distL="0" distR="0" wp14:anchorId="5EB6D065" wp14:editId="6F26E141">
            <wp:extent cx="5338445" cy="6110889"/>
            <wp:effectExtent l="0" t="0" r="0" b="4445"/>
            <wp:docPr id="87060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04" cy="612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EF36" w14:textId="0EFD3508" w:rsidR="003C1FBF" w:rsidRDefault="006E19D8" w:rsidP="00EA727D">
      <w:pPr>
        <w:jc w:val="center"/>
      </w:pPr>
      <w:r>
        <w:t>Рисунок 3. Вычисления примеров с 10 по 13</w:t>
      </w:r>
      <w:r w:rsidR="003C1FBF">
        <w:br w:type="page"/>
      </w:r>
    </w:p>
    <w:p w14:paraId="216C9267" w14:textId="46668614" w:rsidR="00B00BFB" w:rsidRDefault="005F071C" w:rsidP="003C1FBF">
      <w:pPr>
        <w:pStyle w:val="1"/>
      </w:pPr>
      <w:bookmarkStart w:id="3" w:name="_Toc177982204"/>
      <w:r w:rsidRPr="005F071C">
        <w:lastRenderedPageBreak/>
        <w:drawing>
          <wp:anchor distT="0" distB="0" distL="114300" distR="114300" simplePos="0" relativeHeight="251658240" behindDoc="1" locked="0" layoutInCell="1" allowOverlap="1" wp14:anchorId="699675E7" wp14:editId="6632860E">
            <wp:simplePos x="0" y="0"/>
            <wp:positionH relativeFrom="page">
              <wp:align>left</wp:align>
            </wp:positionH>
            <wp:positionV relativeFrom="paragraph">
              <wp:posOffset>451485</wp:posOffset>
            </wp:positionV>
            <wp:extent cx="7523962" cy="2828925"/>
            <wp:effectExtent l="0" t="0" r="1270" b="0"/>
            <wp:wrapNone/>
            <wp:docPr id="1654667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677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96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57C">
        <w:t>Листинг программы для дополнит</w:t>
      </w:r>
      <w:r w:rsidR="00496C21">
        <w:t>ельного задания</w:t>
      </w:r>
      <w:bookmarkEnd w:id="3"/>
    </w:p>
    <w:p w14:paraId="0AE6EBC8" w14:textId="77777777" w:rsidR="005F071C" w:rsidRDefault="005F071C" w:rsidP="006E19D8">
      <w:pPr>
        <w:rPr>
          <w:lang w:val="en-US"/>
        </w:rPr>
      </w:pPr>
    </w:p>
    <w:p w14:paraId="2DA5F782" w14:textId="77777777" w:rsidR="005F071C" w:rsidRDefault="005F071C" w:rsidP="006E19D8">
      <w:pPr>
        <w:rPr>
          <w:lang w:val="en-US"/>
        </w:rPr>
      </w:pPr>
    </w:p>
    <w:p w14:paraId="6A32EC8D" w14:textId="77777777" w:rsidR="005F071C" w:rsidRDefault="005F071C" w:rsidP="006E19D8">
      <w:pPr>
        <w:rPr>
          <w:lang w:val="en-US"/>
        </w:rPr>
      </w:pPr>
    </w:p>
    <w:p w14:paraId="1521F5F6" w14:textId="77777777" w:rsidR="005F071C" w:rsidRDefault="005F071C" w:rsidP="006E19D8">
      <w:pPr>
        <w:rPr>
          <w:lang w:val="en-US"/>
        </w:rPr>
      </w:pPr>
    </w:p>
    <w:p w14:paraId="5034EDCF" w14:textId="77777777" w:rsidR="005F071C" w:rsidRDefault="005F071C" w:rsidP="006E19D8">
      <w:pPr>
        <w:rPr>
          <w:lang w:val="en-US"/>
        </w:rPr>
      </w:pPr>
    </w:p>
    <w:p w14:paraId="5ABC7F08" w14:textId="77777777" w:rsidR="005F071C" w:rsidRDefault="005F071C" w:rsidP="006E19D8">
      <w:pPr>
        <w:rPr>
          <w:lang w:val="en-US"/>
        </w:rPr>
      </w:pPr>
    </w:p>
    <w:p w14:paraId="2E0241BB" w14:textId="77777777" w:rsidR="005F071C" w:rsidRDefault="005F071C" w:rsidP="006E19D8">
      <w:pPr>
        <w:rPr>
          <w:lang w:val="en-US"/>
        </w:rPr>
      </w:pPr>
    </w:p>
    <w:p w14:paraId="533005FB" w14:textId="77777777" w:rsidR="005F071C" w:rsidRDefault="005F071C" w:rsidP="006E19D8">
      <w:pPr>
        <w:rPr>
          <w:lang w:val="en-US"/>
        </w:rPr>
      </w:pPr>
    </w:p>
    <w:p w14:paraId="79552124" w14:textId="77777777" w:rsidR="005F071C" w:rsidRDefault="005F071C" w:rsidP="006E19D8">
      <w:pPr>
        <w:rPr>
          <w:lang w:val="en-US"/>
        </w:rPr>
      </w:pPr>
    </w:p>
    <w:p w14:paraId="685431C3" w14:textId="77777777" w:rsidR="005F071C" w:rsidRDefault="005F071C" w:rsidP="006E19D8">
      <w:pPr>
        <w:rPr>
          <w:lang w:val="en-US"/>
        </w:rPr>
      </w:pPr>
    </w:p>
    <w:p w14:paraId="5D98D762" w14:textId="77777777" w:rsidR="005F071C" w:rsidRDefault="005F071C" w:rsidP="006E19D8">
      <w:pPr>
        <w:rPr>
          <w:lang w:val="en-US"/>
        </w:rPr>
      </w:pPr>
    </w:p>
    <w:p w14:paraId="18ADD635" w14:textId="18295666" w:rsidR="008B6321" w:rsidRPr="005F071C" w:rsidRDefault="005F071C" w:rsidP="006E19D8">
      <w:r>
        <w:t>Рисунок 4. Листинг программы для дополнительного задания</w:t>
      </w:r>
      <w:r w:rsidR="008B6321">
        <w:br w:type="page"/>
      </w:r>
    </w:p>
    <w:p w14:paraId="73AA4CC8" w14:textId="2E3461FF" w:rsidR="00496C21" w:rsidRDefault="00ED0C3F" w:rsidP="00ED0C3F">
      <w:pPr>
        <w:pStyle w:val="1"/>
      </w:pPr>
      <w:bookmarkStart w:id="4" w:name="_Toc177982205"/>
      <w:r>
        <w:lastRenderedPageBreak/>
        <w:t>Заключение</w:t>
      </w:r>
      <w:bookmarkEnd w:id="4"/>
    </w:p>
    <w:p w14:paraId="5E3167E3" w14:textId="2625704E" w:rsidR="00163348" w:rsidRDefault="004B43B0" w:rsidP="00ED0C3F">
      <w:r w:rsidRPr="004B43B0">
        <w:t>Во время выполнения лабораторной работы я закрепил перевод из одной системы счисления в другую, сокращённый перевод для систем счисления степени двойки, освоил перевод чисел с дробной частью в десятичную и из десятичной системы счисления, а также научился перевод в факториальную систему счисления, систему счисления Фибоначчи и систему счисления Бергмана.</w:t>
      </w:r>
    </w:p>
    <w:p w14:paraId="05521DA2" w14:textId="77777777" w:rsidR="00163348" w:rsidRDefault="00163348">
      <w:pPr>
        <w:spacing w:before="0" w:after="160" w:line="278" w:lineRule="auto"/>
        <w:ind w:left="0"/>
        <w:jc w:val="left"/>
      </w:pPr>
      <w:r>
        <w:br w:type="page"/>
      </w:r>
    </w:p>
    <w:p w14:paraId="4F73BCF9" w14:textId="726F3EF8" w:rsidR="00ED0C3F" w:rsidRDefault="007B0F60" w:rsidP="007B0F60">
      <w:pPr>
        <w:pStyle w:val="1"/>
      </w:pPr>
      <w:bookmarkStart w:id="5" w:name="_Toc177982206"/>
      <w:r w:rsidRPr="007B0F60">
        <w:lastRenderedPageBreak/>
        <w:t>Список использованных источников</w:t>
      </w:r>
      <w:bookmarkEnd w:id="5"/>
    </w:p>
    <w:p w14:paraId="28604B80" w14:textId="3CDC80B6" w:rsidR="004445F7" w:rsidRDefault="004445F7" w:rsidP="004445F7">
      <w:r>
        <w:t>1.</w:t>
      </w:r>
      <w:r>
        <w:tab/>
        <w:t>1. Орлов С. А., Цилькер Б. Я. Организация ЭВМ и систем: Учебник для вузов. 2-е изд. – СПб.: Питер, 2011. – 688 с.</w:t>
      </w:r>
      <w:r w:rsidR="003B78AA">
        <w:t>-</w:t>
      </w:r>
      <w:r w:rsidR="003B78AA">
        <w:rPr>
          <w:lang w:val="en-US"/>
        </w:rPr>
        <w:t>URL</w:t>
      </w:r>
      <w:r w:rsidR="003B78AA" w:rsidRPr="003B78AA">
        <w:t>:</w:t>
      </w:r>
      <w:r>
        <w:t xml:space="preserve"> </w:t>
      </w:r>
      <w:hyperlink r:id="rId14" w:history="1">
        <w:r w:rsidR="00EA727D" w:rsidRPr="00DA6B60">
          <w:rPr>
            <w:rStyle w:val="af1"/>
          </w:rPr>
          <w:t>https://studfile.net/preview/16403749/</w:t>
        </w:r>
      </w:hyperlink>
      <w:r w:rsidR="00EA727D">
        <w:t xml:space="preserve"> (дата обращения 20.09.2024)</w:t>
      </w:r>
    </w:p>
    <w:p w14:paraId="2061CE35" w14:textId="21188527" w:rsidR="007B0F60" w:rsidRPr="007B0F60" w:rsidRDefault="004445F7" w:rsidP="004445F7">
      <w:r>
        <w:t>2.</w:t>
      </w:r>
      <w:r>
        <w:tab/>
        <w:t>Алексеев Е.Г., Богатырев С.Д. Информатика. Мультимедийный электронный учебник.</w:t>
      </w:r>
      <w:r w:rsidR="003B78AA" w:rsidRPr="003B78AA">
        <w:t>-</w:t>
      </w:r>
      <w:r w:rsidR="003B78AA">
        <w:rPr>
          <w:lang w:val="en-US"/>
        </w:rPr>
        <w:t>URl-</w:t>
      </w:r>
      <w:r>
        <w:t xml:space="preserve"> </w:t>
      </w:r>
      <w:hyperlink r:id="rId15" w:history="1">
        <w:r w:rsidR="00EA727D" w:rsidRPr="00DA6B60">
          <w:rPr>
            <w:rStyle w:val="af1"/>
          </w:rPr>
          <w:t>http://inf.e-alekseev.ru/text/toc.html</w:t>
        </w:r>
      </w:hyperlink>
      <w:r w:rsidR="00EA727D">
        <w:t xml:space="preserve"> (дата обращения 20.09.2024)</w:t>
      </w:r>
    </w:p>
    <w:sectPr w:rsidR="007B0F60" w:rsidRPr="007B0F60" w:rsidSect="00A70D0A"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565EE" w14:textId="77777777" w:rsidR="00B10912" w:rsidRDefault="00B10912" w:rsidP="00A70D0A">
      <w:pPr>
        <w:spacing w:before="0" w:line="240" w:lineRule="auto"/>
      </w:pPr>
      <w:r>
        <w:separator/>
      </w:r>
    </w:p>
  </w:endnote>
  <w:endnote w:type="continuationSeparator" w:id="0">
    <w:p w14:paraId="24929364" w14:textId="77777777" w:rsidR="00B10912" w:rsidRDefault="00B10912" w:rsidP="00A70D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1643069"/>
      <w:docPartObj>
        <w:docPartGallery w:val="Page Numbers (Bottom of Page)"/>
        <w:docPartUnique/>
      </w:docPartObj>
    </w:sdtPr>
    <w:sdtContent>
      <w:p w14:paraId="48428F22" w14:textId="2A4666E4" w:rsidR="0024419B" w:rsidRDefault="002441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04796B" w14:textId="77777777" w:rsidR="00A70D0A" w:rsidRDefault="00A70D0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E2343" w14:textId="299BA7B2" w:rsidR="00A70D0A" w:rsidRPr="00A70D0A" w:rsidRDefault="00A70D0A" w:rsidP="00A70D0A">
    <w:pPr>
      <w:pStyle w:val="ae"/>
      <w:jc w:val="center"/>
    </w:pPr>
    <w: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F6138" w14:textId="77777777" w:rsidR="00B10912" w:rsidRDefault="00B10912" w:rsidP="00A70D0A">
      <w:pPr>
        <w:spacing w:before="0" w:line="240" w:lineRule="auto"/>
      </w:pPr>
      <w:r>
        <w:separator/>
      </w:r>
    </w:p>
  </w:footnote>
  <w:footnote w:type="continuationSeparator" w:id="0">
    <w:p w14:paraId="4FCF6C8A" w14:textId="77777777" w:rsidR="00B10912" w:rsidRDefault="00B10912" w:rsidP="00A70D0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0A"/>
    <w:rsid w:val="00163348"/>
    <w:rsid w:val="00205750"/>
    <w:rsid w:val="0024419B"/>
    <w:rsid w:val="00257D69"/>
    <w:rsid w:val="002911D4"/>
    <w:rsid w:val="002D01A0"/>
    <w:rsid w:val="002D0E09"/>
    <w:rsid w:val="003542CD"/>
    <w:rsid w:val="003B78AA"/>
    <w:rsid w:val="003C1FBF"/>
    <w:rsid w:val="004445F7"/>
    <w:rsid w:val="00496C21"/>
    <w:rsid w:val="004B43B0"/>
    <w:rsid w:val="005070F2"/>
    <w:rsid w:val="005F071C"/>
    <w:rsid w:val="006E19D8"/>
    <w:rsid w:val="007207B1"/>
    <w:rsid w:val="007446C2"/>
    <w:rsid w:val="007B0F60"/>
    <w:rsid w:val="007C367D"/>
    <w:rsid w:val="008B6321"/>
    <w:rsid w:val="009A3BCA"/>
    <w:rsid w:val="009C057C"/>
    <w:rsid w:val="00A70D0A"/>
    <w:rsid w:val="00B00BFB"/>
    <w:rsid w:val="00B041C2"/>
    <w:rsid w:val="00B10912"/>
    <w:rsid w:val="00C61BB6"/>
    <w:rsid w:val="00CE4303"/>
    <w:rsid w:val="00EA727D"/>
    <w:rsid w:val="00ED0C3F"/>
    <w:rsid w:val="00ED7BE2"/>
    <w:rsid w:val="00FA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EB43"/>
  <w15:chartTrackingRefBased/>
  <w15:docId w15:val="{48598489-96BC-4A6A-9BEA-ACF75B13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D0A"/>
    <w:pPr>
      <w:spacing w:before="30" w:after="0" w:line="360" w:lineRule="auto"/>
      <w:ind w:left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70D0A"/>
    <w:pPr>
      <w:keepNext/>
      <w:keepLines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D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D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D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D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D0A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0D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0D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0D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0D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0D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0D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D0A"/>
    <w:pPr>
      <w:numPr>
        <w:ilvl w:val="1"/>
      </w:numPr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0D0A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70D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0D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0D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0D0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70D0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0D0A"/>
  </w:style>
  <w:style w:type="paragraph" w:styleId="ae">
    <w:name w:val="footer"/>
    <w:basedOn w:val="a"/>
    <w:link w:val="af"/>
    <w:uiPriority w:val="99"/>
    <w:unhideWhenUsed/>
    <w:rsid w:val="00A70D0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0D0A"/>
  </w:style>
  <w:style w:type="paragraph" w:styleId="af0">
    <w:name w:val="TOC Heading"/>
    <w:basedOn w:val="1"/>
    <w:next w:val="a"/>
    <w:uiPriority w:val="39"/>
    <w:unhideWhenUsed/>
    <w:qFormat/>
    <w:rsid w:val="00A70D0A"/>
    <w:pPr>
      <w:spacing w:before="240" w:line="259" w:lineRule="auto"/>
      <w:ind w:left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70D0A"/>
    <w:pPr>
      <w:spacing w:after="100"/>
      <w:ind w:left="0"/>
    </w:pPr>
  </w:style>
  <w:style w:type="character" w:styleId="af1">
    <w:name w:val="Hyperlink"/>
    <w:basedOn w:val="a0"/>
    <w:uiPriority w:val="99"/>
    <w:unhideWhenUsed/>
    <w:rsid w:val="00A70D0A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24419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24419B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9A3BCA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9A3BCA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9A3BCA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A3BC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A3BCA"/>
    <w:rPr>
      <w:rFonts w:ascii="Times New Roman" w:hAnsi="Times New Roman"/>
      <w:b/>
      <w:bCs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sid w:val="00EA7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://inf.e-alekseev.ru/text/toc.html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studfile.net/preview/164037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1" ma:contentTypeDescription="Создание документа." ma:contentTypeScope="" ma:versionID="7c6350fc1487ba505ddf6013b23535cd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b1fe19b10f6c3858fc2a6369937d0b3e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7F4CCC-3D57-4B10-BF91-872822058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18B86C-7D5E-45D7-97F2-B515D342B5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043E2A-A69C-4CCE-8B9D-F5DA05F71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830C20-0D36-49CF-BF67-2E6E5F705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Девятых Павел Леонидович</dc:creator>
  <cp:keywords/>
  <dc:description/>
  <cp:lastModifiedBy>Девятых Павел Леонидович</cp:lastModifiedBy>
  <cp:revision>3</cp:revision>
  <dcterms:created xsi:type="dcterms:W3CDTF">2024-09-16T08:59:00Z</dcterms:created>
  <dcterms:modified xsi:type="dcterms:W3CDTF">2024-09-23T08:19:00Z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