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3170" w14:textId="529696AC" w:rsidR="00A46AF6" w:rsidRDefault="00F652E6" w:rsidP="00F652E6">
      <w:pPr>
        <w:jc w:val="center"/>
        <w:rPr>
          <w:rFonts w:ascii="Times New Roman" w:hAnsi="Times New Roman" w:cs="Times New Roman"/>
          <w:b/>
          <w:bCs/>
          <w:sz w:val="24"/>
          <w:szCs w:val="24"/>
        </w:rPr>
      </w:pPr>
      <w:r w:rsidRPr="00F652E6">
        <w:rPr>
          <w:rFonts w:ascii="Times New Roman" w:hAnsi="Times New Roman" w:cs="Times New Roman"/>
          <w:b/>
          <w:bCs/>
          <w:sz w:val="28"/>
          <w:szCs w:val="28"/>
        </w:rPr>
        <w:t>CHAPTER VI</w:t>
      </w:r>
      <w:r>
        <w:rPr>
          <w:rFonts w:ascii="Times New Roman" w:hAnsi="Times New Roman" w:cs="Times New Roman"/>
          <w:b/>
          <w:bCs/>
          <w:sz w:val="28"/>
          <w:szCs w:val="28"/>
        </w:rPr>
        <w:t xml:space="preserve"> </w:t>
      </w:r>
    </w:p>
    <w:p w14:paraId="369696C9" w14:textId="77777777" w:rsidR="00F652E6" w:rsidRDefault="00F652E6" w:rsidP="00F652E6">
      <w:pPr>
        <w:jc w:val="center"/>
        <w:rPr>
          <w:rFonts w:ascii="Times New Roman" w:hAnsi="Times New Roman" w:cs="Times New Roman"/>
          <w:b/>
          <w:bCs/>
          <w:sz w:val="24"/>
          <w:szCs w:val="24"/>
        </w:rPr>
      </w:pPr>
    </w:p>
    <w:p w14:paraId="4B4363E0" w14:textId="77777777" w:rsidR="00FC0D89" w:rsidRDefault="00FC0D89" w:rsidP="00FC0D89">
      <w:pPr>
        <w:jc w:val="center"/>
        <w:rPr>
          <w:rFonts w:ascii="Times New Roman" w:hAnsi="Times New Roman" w:cs="Times New Roman"/>
          <w:b/>
          <w:bCs/>
          <w:sz w:val="24"/>
          <w:szCs w:val="24"/>
        </w:rPr>
      </w:pPr>
      <w:r w:rsidRPr="00F652E6">
        <w:rPr>
          <w:rFonts w:ascii="Times New Roman" w:hAnsi="Times New Roman" w:cs="Times New Roman"/>
          <w:b/>
          <w:bCs/>
          <w:sz w:val="32"/>
          <w:szCs w:val="32"/>
        </w:rPr>
        <w:t>Complex Engineering Problems</w:t>
      </w:r>
      <w:r>
        <w:rPr>
          <w:rFonts w:ascii="Times New Roman" w:hAnsi="Times New Roman" w:cs="Times New Roman"/>
          <w:b/>
          <w:bCs/>
          <w:sz w:val="32"/>
          <w:szCs w:val="32"/>
        </w:rPr>
        <w:t xml:space="preserve"> </w:t>
      </w:r>
    </w:p>
    <w:p w14:paraId="421C1AF8" w14:textId="77777777" w:rsidR="00FC0D89" w:rsidRDefault="00FC0D89" w:rsidP="00F652E6">
      <w:pPr>
        <w:jc w:val="center"/>
        <w:rPr>
          <w:rFonts w:ascii="Times New Roman" w:hAnsi="Times New Roman" w:cs="Times New Roman"/>
          <w:b/>
          <w:bCs/>
          <w:sz w:val="24"/>
          <w:szCs w:val="24"/>
        </w:rPr>
      </w:pPr>
    </w:p>
    <w:p w14:paraId="4498AAD0" w14:textId="77777777" w:rsidR="00FC0D89" w:rsidRDefault="00FC0D89" w:rsidP="00F652E6">
      <w:pPr>
        <w:jc w:val="center"/>
        <w:rPr>
          <w:rFonts w:ascii="Times New Roman" w:hAnsi="Times New Roman" w:cs="Times New Roman"/>
          <w:b/>
          <w:bCs/>
          <w:sz w:val="24"/>
          <w:szCs w:val="24"/>
        </w:rPr>
      </w:pPr>
    </w:p>
    <w:p w14:paraId="309C4275" w14:textId="77777777" w:rsidR="00FC0D89" w:rsidRDefault="00FC0D89" w:rsidP="007F6B79">
      <w:pPr>
        <w:pStyle w:val="NormalWeb"/>
        <w:spacing w:line="360" w:lineRule="auto"/>
        <w:jc w:val="both"/>
      </w:pPr>
      <w:r>
        <w:t xml:space="preserve">MANETs are important for talking in places where regular networks can't reach. They help devices connect without needing a main system, which is great for things like disaster help, military missions, and vehicles talking to each other. </w:t>
      </w:r>
      <w:r w:rsidRPr="00FC0D89">
        <w:t>The decentralized nature of MANETs and the absence of a fixed infrastructure create numerous security challenges, leaving them vulnerable to various types of attacks. Among the most harmful threats are wormhole and blackhole attacks, which can significantly disrupt communication, compromise data integrity, and weaken network reliability.</w:t>
      </w:r>
    </w:p>
    <w:p w14:paraId="25E4725A" w14:textId="77777777" w:rsidR="00FC0D89" w:rsidRDefault="00FC0D89" w:rsidP="00FC0D89">
      <w:pPr>
        <w:rPr>
          <w:rFonts w:ascii="Times New Roman" w:hAnsi="Times New Roman" w:cs="Times New Roman"/>
          <w:b/>
          <w:bCs/>
          <w:sz w:val="28"/>
          <w:szCs w:val="28"/>
        </w:rPr>
      </w:pPr>
      <w:proofErr w:type="gramStart"/>
      <w:r w:rsidRPr="00FC0D89">
        <w:rPr>
          <w:rFonts w:ascii="Times New Roman" w:hAnsi="Times New Roman" w:cs="Times New Roman"/>
          <w:b/>
          <w:bCs/>
          <w:sz w:val="28"/>
          <w:szCs w:val="28"/>
        </w:rPr>
        <w:t xml:space="preserve">6.1 </w:t>
      </w:r>
      <w:r w:rsidRPr="00FC0D89">
        <w:rPr>
          <w:sz w:val="28"/>
          <w:szCs w:val="28"/>
        </w:rPr>
        <w:t xml:space="preserve"> </w:t>
      </w:r>
      <w:r>
        <w:rPr>
          <w:rFonts w:ascii="Times New Roman" w:hAnsi="Times New Roman" w:cs="Times New Roman"/>
          <w:b/>
          <w:bCs/>
          <w:sz w:val="28"/>
          <w:szCs w:val="28"/>
        </w:rPr>
        <w:t>Complex</w:t>
      </w:r>
      <w:proofErr w:type="gramEnd"/>
      <w:r>
        <w:rPr>
          <w:rFonts w:ascii="Times New Roman" w:hAnsi="Times New Roman" w:cs="Times New Roman"/>
          <w:b/>
          <w:bCs/>
          <w:sz w:val="28"/>
          <w:szCs w:val="28"/>
        </w:rPr>
        <w:t xml:space="preserve"> Engineering Problems Associated with The Thesis</w:t>
      </w:r>
    </w:p>
    <w:p w14:paraId="62D3903E" w14:textId="77EAA9B3" w:rsidR="00FC0D89" w:rsidRPr="007F6B79" w:rsidRDefault="007F6B79" w:rsidP="00293855">
      <w:pPr>
        <w:spacing w:line="360" w:lineRule="auto"/>
        <w:jc w:val="both"/>
        <w:rPr>
          <w:rFonts w:ascii="Times New Roman" w:hAnsi="Times New Roman" w:cs="Times New Roman"/>
          <w:sz w:val="24"/>
          <w:szCs w:val="24"/>
        </w:rPr>
      </w:pPr>
      <w:r>
        <w:rPr>
          <w:rFonts w:ascii="Times New Roman" w:hAnsi="Times New Roman" w:cs="Times New Roman"/>
          <w:sz w:val="24"/>
          <w:szCs w:val="24"/>
        </w:rPr>
        <w:t>Developing a cryptographic algorithm poses various engineering challenges to ensure adequate security with better efficiency and user experience. The problems are stated below at Table 6.1.</w:t>
      </w:r>
    </w:p>
    <w:p w14:paraId="6A4783CF" w14:textId="77777777" w:rsidR="007F6B79" w:rsidRPr="00DE7B08" w:rsidRDefault="007F6B79" w:rsidP="00FC0D89">
      <w:pPr>
        <w:jc w:val="center"/>
        <w:rPr>
          <w:rFonts w:ascii="Times New Roman" w:hAnsi="Times New Roman" w:cs="Times New Roman"/>
          <w:sz w:val="24"/>
          <w:szCs w:val="24"/>
        </w:rPr>
      </w:pPr>
    </w:p>
    <w:p w14:paraId="108EBF7A" w14:textId="293A1377" w:rsidR="007F6B79" w:rsidRDefault="00FC0D89" w:rsidP="00806A8F">
      <w:pPr>
        <w:jc w:val="center"/>
        <w:rPr>
          <w:rFonts w:ascii="Times New Roman" w:hAnsi="Times New Roman" w:cs="Times New Roman"/>
        </w:rPr>
      </w:pPr>
      <w:r w:rsidRPr="00FC0D89">
        <w:rPr>
          <w:rFonts w:ascii="Times New Roman" w:hAnsi="Times New Roman" w:cs="Times New Roman"/>
        </w:rPr>
        <w:t>Table 6.1: Range of complex engineering problems</w:t>
      </w:r>
    </w:p>
    <w:p w14:paraId="6CB29A86" w14:textId="77777777" w:rsidR="00806A8F" w:rsidRPr="00DE7B08" w:rsidRDefault="00806A8F" w:rsidP="00806A8F">
      <w:pPr>
        <w:jc w:val="center"/>
        <w:rPr>
          <w:rFonts w:ascii="Times New Roman" w:hAnsi="Times New Roman" w:cs="Times New Roman"/>
          <w:sz w:val="12"/>
          <w:szCs w:val="12"/>
        </w:rPr>
      </w:pPr>
    </w:p>
    <w:tbl>
      <w:tblPr>
        <w:tblStyle w:val="TableGrid"/>
        <w:tblW w:w="0" w:type="auto"/>
        <w:tblLook w:val="04A0" w:firstRow="1" w:lastRow="0" w:firstColumn="1" w:lastColumn="0" w:noHBand="0" w:noVBand="1"/>
      </w:tblPr>
      <w:tblGrid>
        <w:gridCol w:w="1626"/>
        <w:gridCol w:w="1776"/>
        <w:gridCol w:w="5211"/>
      </w:tblGrid>
      <w:tr w:rsidR="00C224AA" w14:paraId="0292B9CF" w14:textId="77777777" w:rsidTr="00C224AA">
        <w:trPr>
          <w:trHeight w:val="608"/>
        </w:trPr>
        <w:tc>
          <w:tcPr>
            <w:tcW w:w="1626" w:type="dxa"/>
          </w:tcPr>
          <w:p w14:paraId="4224A1CC" w14:textId="0061257F" w:rsidR="00C224AA" w:rsidRDefault="00C224AA" w:rsidP="00FC0D89">
            <w:pPr>
              <w:jc w:val="center"/>
              <w:rPr>
                <w:rFonts w:ascii="Times New Roman" w:hAnsi="Times New Roman" w:cs="Times New Roman"/>
              </w:rPr>
            </w:pPr>
            <w:r w:rsidRPr="007F6B79">
              <w:rPr>
                <w:rFonts w:ascii="Times New Roman" w:hAnsi="Times New Roman" w:cs="Times New Roman"/>
                <w:b/>
                <w:bCs/>
                <w:sz w:val="24"/>
                <w:szCs w:val="24"/>
              </w:rPr>
              <w:t>Attributes</w:t>
            </w:r>
          </w:p>
        </w:tc>
        <w:tc>
          <w:tcPr>
            <w:tcW w:w="6987" w:type="dxa"/>
            <w:gridSpan w:val="2"/>
          </w:tcPr>
          <w:p w14:paraId="3A3664FB" w14:textId="77777777" w:rsidR="00C224AA" w:rsidRPr="00C224AA" w:rsidRDefault="00C224AA" w:rsidP="00C224AA">
            <w:pPr>
              <w:spacing w:after="0" w:line="240" w:lineRule="auto"/>
              <w:jc w:val="center"/>
              <w:rPr>
                <w:rFonts w:ascii="Times New Roman" w:hAnsi="Times New Roman" w:cs="Times New Roman"/>
                <w:b/>
                <w:bCs/>
                <w:sz w:val="24"/>
                <w:szCs w:val="24"/>
              </w:rPr>
            </w:pPr>
            <w:r w:rsidRPr="00C224AA">
              <w:rPr>
                <w:rFonts w:ascii="Times New Roman" w:hAnsi="Times New Roman" w:cs="Times New Roman"/>
                <w:b/>
                <w:bCs/>
                <w:sz w:val="24"/>
                <w:szCs w:val="24"/>
                <w:lang w:val="en-GB"/>
              </w:rPr>
              <w:t>Addressing the Attributes of Complex Engineering Problems</w:t>
            </w:r>
          </w:p>
          <w:p w14:paraId="125FDC4A" w14:textId="3FA50ED2" w:rsidR="00C224AA" w:rsidRDefault="00C224AA" w:rsidP="00FC0D89">
            <w:pPr>
              <w:jc w:val="center"/>
              <w:rPr>
                <w:rFonts w:ascii="Times New Roman" w:hAnsi="Times New Roman" w:cs="Times New Roman"/>
              </w:rPr>
            </w:pPr>
          </w:p>
        </w:tc>
      </w:tr>
      <w:tr w:rsidR="003D57A0" w14:paraId="26FF0EAA" w14:textId="77777777" w:rsidTr="00C224AA">
        <w:trPr>
          <w:trHeight w:val="1836"/>
        </w:trPr>
        <w:tc>
          <w:tcPr>
            <w:tcW w:w="1626" w:type="dxa"/>
          </w:tcPr>
          <w:p w14:paraId="27DE62D2" w14:textId="75237A68" w:rsidR="003D57A0" w:rsidRPr="00F652E6" w:rsidRDefault="003D57A0" w:rsidP="00DE7B08">
            <w:pPr>
              <w:spacing w:line="360" w:lineRule="auto"/>
              <w:jc w:val="center"/>
              <w:rPr>
                <w:rFonts w:ascii="Times New Roman" w:hAnsi="Times New Roman" w:cs="Times New Roman"/>
                <w:sz w:val="24"/>
                <w:szCs w:val="24"/>
                <w:lang w:val="en-US"/>
              </w:rPr>
            </w:pPr>
            <w:r w:rsidRPr="00F652E6">
              <w:rPr>
                <w:rFonts w:ascii="Times New Roman" w:hAnsi="Times New Roman" w:cs="Times New Roman"/>
                <w:sz w:val="24"/>
                <w:szCs w:val="24"/>
                <w:lang w:val="en-US"/>
              </w:rPr>
              <w:t>Depth of knowledge required</w:t>
            </w:r>
          </w:p>
        </w:tc>
        <w:tc>
          <w:tcPr>
            <w:tcW w:w="1776" w:type="dxa"/>
          </w:tcPr>
          <w:p w14:paraId="1A5B6917" w14:textId="19FC923B" w:rsidR="003D57A0" w:rsidRPr="007F6B79" w:rsidRDefault="003D57A0" w:rsidP="003D57A0">
            <w:pPr>
              <w:spacing w:line="360" w:lineRule="auto"/>
              <w:jc w:val="center"/>
              <w:rPr>
                <w:rFonts w:ascii="Times New Roman" w:hAnsi="Times New Roman" w:cs="Times New Roman"/>
                <w:sz w:val="24"/>
                <w:szCs w:val="24"/>
              </w:rPr>
            </w:pPr>
            <w:r>
              <w:rPr>
                <w:rFonts w:ascii="Times New Roman" w:hAnsi="Times New Roman" w:cs="Times New Roman"/>
                <w:sz w:val="24"/>
                <w:szCs w:val="24"/>
              </w:rPr>
              <w:t>P1</w:t>
            </w:r>
          </w:p>
        </w:tc>
        <w:tc>
          <w:tcPr>
            <w:tcW w:w="5211" w:type="dxa"/>
          </w:tcPr>
          <w:p w14:paraId="1981E370" w14:textId="76F7C55D" w:rsidR="003D57A0" w:rsidRDefault="003D57A0" w:rsidP="00DE7B08">
            <w:pPr>
              <w:spacing w:line="360" w:lineRule="auto"/>
              <w:rPr>
                <w:rFonts w:ascii="Times New Roman" w:hAnsi="Times New Roman" w:cs="Times New Roman"/>
              </w:rPr>
            </w:pPr>
            <w:r w:rsidRPr="007F6B79">
              <w:rPr>
                <w:rFonts w:ascii="Times New Roman" w:hAnsi="Times New Roman" w:cs="Times New Roman"/>
                <w:sz w:val="24"/>
                <w:szCs w:val="24"/>
              </w:rPr>
              <w:t>Addressing data security concerns necessitates a thorough understanding of Cryptography, including its core mathematical principles and theories. Proficiency in statistics is also essential for evaluating the scheme effectively. Additionally, the implementation of the scheme requires proficient programming skills.</w:t>
            </w:r>
          </w:p>
        </w:tc>
      </w:tr>
      <w:tr w:rsidR="003D57A0" w14:paraId="370D2BBA" w14:textId="77777777" w:rsidTr="00C224AA">
        <w:trPr>
          <w:trHeight w:val="1267"/>
        </w:trPr>
        <w:tc>
          <w:tcPr>
            <w:tcW w:w="1626" w:type="dxa"/>
          </w:tcPr>
          <w:p w14:paraId="51EEF325" w14:textId="185C3D36" w:rsidR="003D57A0" w:rsidRDefault="003D57A0" w:rsidP="00DE7B08">
            <w:pPr>
              <w:spacing w:line="360" w:lineRule="auto"/>
              <w:jc w:val="center"/>
              <w:rPr>
                <w:rFonts w:ascii="Times New Roman" w:hAnsi="Times New Roman" w:cs="Times New Roman"/>
              </w:rPr>
            </w:pPr>
            <w:r w:rsidRPr="00F652E6">
              <w:rPr>
                <w:rFonts w:ascii="Times New Roman" w:hAnsi="Times New Roman" w:cs="Times New Roman"/>
                <w:sz w:val="24"/>
                <w:szCs w:val="24"/>
                <w:lang w:val="en-US"/>
              </w:rPr>
              <w:t>Range of conflicting requirements</w:t>
            </w:r>
          </w:p>
        </w:tc>
        <w:tc>
          <w:tcPr>
            <w:tcW w:w="1776" w:type="dxa"/>
          </w:tcPr>
          <w:p w14:paraId="59ECA965" w14:textId="1802711D" w:rsidR="003D57A0" w:rsidRPr="00806A8F" w:rsidRDefault="003D57A0" w:rsidP="003D57A0">
            <w:pPr>
              <w:spacing w:line="360" w:lineRule="auto"/>
              <w:jc w:val="center"/>
              <w:rPr>
                <w:rFonts w:ascii="Times New Roman" w:hAnsi="Times New Roman" w:cs="Times New Roman"/>
                <w:sz w:val="24"/>
                <w:szCs w:val="24"/>
              </w:rPr>
            </w:pPr>
            <w:r>
              <w:rPr>
                <w:rFonts w:ascii="Times New Roman" w:hAnsi="Times New Roman" w:cs="Times New Roman"/>
                <w:sz w:val="24"/>
                <w:szCs w:val="24"/>
              </w:rPr>
              <w:t>P2</w:t>
            </w:r>
          </w:p>
        </w:tc>
        <w:tc>
          <w:tcPr>
            <w:tcW w:w="5211" w:type="dxa"/>
          </w:tcPr>
          <w:p w14:paraId="56F2AE14" w14:textId="3FDB44D6" w:rsidR="003D57A0" w:rsidRPr="00806A8F" w:rsidRDefault="003D57A0" w:rsidP="00DE7B08">
            <w:pPr>
              <w:spacing w:line="360" w:lineRule="auto"/>
              <w:rPr>
                <w:rFonts w:ascii="Times New Roman" w:hAnsi="Times New Roman" w:cs="Times New Roman"/>
                <w:sz w:val="24"/>
                <w:szCs w:val="24"/>
              </w:rPr>
            </w:pPr>
            <w:r w:rsidRPr="00806A8F">
              <w:rPr>
                <w:rFonts w:ascii="Times New Roman" w:hAnsi="Times New Roman" w:cs="Times New Roman"/>
                <w:sz w:val="24"/>
                <w:szCs w:val="24"/>
              </w:rPr>
              <w:t xml:space="preserve">Balancing efficiency and security </w:t>
            </w:r>
            <w:proofErr w:type="spellStart"/>
            <w:r w:rsidRPr="00806A8F">
              <w:rPr>
                <w:rFonts w:ascii="Times New Roman" w:hAnsi="Times New Roman" w:cs="Times New Roman"/>
                <w:sz w:val="24"/>
                <w:szCs w:val="24"/>
              </w:rPr>
              <w:t>pos</w:t>
            </w:r>
            <w:r>
              <w:rPr>
                <w:rFonts w:ascii="Times New Roman" w:hAnsi="Times New Roman" w:cs="Times New Roman"/>
                <w:sz w:val="24"/>
                <w:szCs w:val="24"/>
              </w:rPr>
              <w:t>s</w:t>
            </w:r>
            <w:r w:rsidRPr="00806A8F">
              <w:rPr>
                <w:rFonts w:ascii="Times New Roman" w:hAnsi="Times New Roman" w:cs="Times New Roman"/>
                <w:sz w:val="24"/>
                <w:szCs w:val="24"/>
              </w:rPr>
              <w:t>es</w:t>
            </w:r>
            <w:proofErr w:type="spellEnd"/>
            <w:r w:rsidRPr="00806A8F">
              <w:rPr>
                <w:rFonts w:ascii="Times New Roman" w:hAnsi="Times New Roman" w:cs="Times New Roman"/>
                <w:sz w:val="24"/>
                <w:szCs w:val="24"/>
              </w:rPr>
              <w:t xml:space="preserve"> a significant challenge for cryptographic algorithms. When prioritizing security, efficiency tends to decrease. Conversely, achieving high efficiency </w:t>
            </w:r>
            <w:r w:rsidRPr="00806A8F">
              <w:rPr>
                <w:rFonts w:ascii="Times New Roman" w:hAnsi="Times New Roman" w:cs="Times New Roman"/>
                <w:sz w:val="24"/>
                <w:szCs w:val="24"/>
              </w:rPr>
              <w:lastRenderedPageBreak/>
              <w:t>often comes at the expense of compromised security.</w:t>
            </w:r>
          </w:p>
        </w:tc>
      </w:tr>
      <w:tr w:rsidR="003D57A0" w14:paraId="405C4C96" w14:textId="77777777" w:rsidTr="00C224AA">
        <w:trPr>
          <w:trHeight w:val="841"/>
        </w:trPr>
        <w:tc>
          <w:tcPr>
            <w:tcW w:w="1626" w:type="dxa"/>
          </w:tcPr>
          <w:p w14:paraId="0F535F15" w14:textId="4275EBB8" w:rsidR="003D57A0" w:rsidRDefault="003D57A0" w:rsidP="00DE7B08">
            <w:pPr>
              <w:spacing w:line="360" w:lineRule="auto"/>
              <w:jc w:val="center"/>
              <w:rPr>
                <w:rFonts w:ascii="Times New Roman" w:hAnsi="Times New Roman" w:cs="Times New Roman"/>
              </w:rPr>
            </w:pPr>
            <w:r w:rsidRPr="00F652E6">
              <w:rPr>
                <w:rFonts w:ascii="Times New Roman" w:hAnsi="Times New Roman" w:cs="Times New Roman"/>
                <w:sz w:val="24"/>
                <w:szCs w:val="24"/>
                <w:lang w:val="en-US"/>
              </w:rPr>
              <w:lastRenderedPageBreak/>
              <w:t>Depth of analysis required</w:t>
            </w:r>
          </w:p>
        </w:tc>
        <w:tc>
          <w:tcPr>
            <w:tcW w:w="1776" w:type="dxa"/>
          </w:tcPr>
          <w:p w14:paraId="09A2098B" w14:textId="0DC2524E" w:rsidR="003D57A0" w:rsidRPr="00806A8F" w:rsidRDefault="003D57A0" w:rsidP="003D57A0">
            <w:pPr>
              <w:spacing w:line="360" w:lineRule="auto"/>
              <w:jc w:val="center"/>
              <w:rPr>
                <w:rFonts w:ascii="Times New Roman" w:hAnsi="Times New Roman" w:cs="Times New Roman"/>
                <w:sz w:val="24"/>
                <w:szCs w:val="24"/>
              </w:rPr>
            </w:pPr>
            <w:r>
              <w:rPr>
                <w:rFonts w:ascii="Times New Roman" w:hAnsi="Times New Roman" w:cs="Times New Roman"/>
                <w:sz w:val="24"/>
                <w:szCs w:val="24"/>
              </w:rPr>
              <w:t>P3</w:t>
            </w:r>
          </w:p>
        </w:tc>
        <w:tc>
          <w:tcPr>
            <w:tcW w:w="5211" w:type="dxa"/>
          </w:tcPr>
          <w:p w14:paraId="0C735A4F" w14:textId="672B77DB" w:rsidR="003D57A0" w:rsidRDefault="003D57A0" w:rsidP="00DE7B08">
            <w:pPr>
              <w:spacing w:line="360" w:lineRule="auto"/>
              <w:rPr>
                <w:rFonts w:ascii="Times New Roman" w:hAnsi="Times New Roman" w:cs="Times New Roman"/>
              </w:rPr>
            </w:pPr>
            <w:r w:rsidRPr="00806A8F">
              <w:rPr>
                <w:rFonts w:ascii="Times New Roman" w:hAnsi="Times New Roman" w:cs="Times New Roman"/>
                <w:sz w:val="24"/>
                <w:szCs w:val="24"/>
              </w:rPr>
              <w:t>Extensive research and analysis have been conducted to devise methods for ensuring the efficiency and security of the algorithm. This involved examining, comprehending, and evaluating the methodologies, outcomes, and effectiveness of existing schemes. Ultimately, a viable approach for improving performance was identified.</w:t>
            </w:r>
          </w:p>
        </w:tc>
      </w:tr>
      <w:tr w:rsidR="003D57A0" w14:paraId="2E5D2CE3" w14:textId="77777777" w:rsidTr="00C224AA">
        <w:trPr>
          <w:trHeight w:val="1406"/>
        </w:trPr>
        <w:tc>
          <w:tcPr>
            <w:tcW w:w="1626" w:type="dxa"/>
          </w:tcPr>
          <w:p w14:paraId="2FF2DFB3" w14:textId="5AA38F39" w:rsidR="003D57A0" w:rsidRDefault="003D57A0" w:rsidP="00DE7B08">
            <w:pPr>
              <w:spacing w:line="360" w:lineRule="auto"/>
              <w:jc w:val="center"/>
              <w:rPr>
                <w:rFonts w:ascii="Times New Roman" w:hAnsi="Times New Roman" w:cs="Times New Roman"/>
              </w:rPr>
            </w:pPr>
            <w:r w:rsidRPr="00F652E6">
              <w:rPr>
                <w:rFonts w:ascii="Times New Roman" w:hAnsi="Times New Roman" w:cs="Times New Roman"/>
                <w:sz w:val="24"/>
                <w:szCs w:val="24"/>
                <w:lang w:val="en-US"/>
              </w:rPr>
              <w:t>Familiarity of issues</w:t>
            </w:r>
          </w:p>
        </w:tc>
        <w:tc>
          <w:tcPr>
            <w:tcW w:w="1776" w:type="dxa"/>
          </w:tcPr>
          <w:p w14:paraId="5825BFAE" w14:textId="45C2CBD6" w:rsidR="003D57A0" w:rsidRPr="00806A8F" w:rsidRDefault="003D57A0" w:rsidP="003D57A0">
            <w:pPr>
              <w:spacing w:line="360" w:lineRule="auto"/>
              <w:jc w:val="center"/>
              <w:rPr>
                <w:rFonts w:ascii="Times New Roman" w:hAnsi="Times New Roman" w:cs="Times New Roman"/>
                <w:sz w:val="24"/>
                <w:szCs w:val="24"/>
              </w:rPr>
            </w:pPr>
            <w:r>
              <w:rPr>
                <w:rFonts w:ascii="Times New Roman" w:hAnsi="Times New Roman" w:cs="Times New Roman"/>
                <w:sz w:val="24"/>
                <w:szCs w:val="24"/>
              </w:rPr>
              <w:t>P4</w:t>
            </w:r>
          </w:p>
        </w:tc>
        <w:tc>
          <w:tcPr>
            <w:tcW w:w="5211" w:type="dxa"/>
          </w:tcPr>
          <w:p w14:paraId="137C9B44" w14:textId="2854CC13" w:rsidR="003D57A0" w:rsidRDefault="003D57A0" w:rsidP="00DE7B08">
            <w:pPr>
              <w:spacing w:line="360" w:lineRule="auto"/>
              <w:rPr>
                <w:rFonts w:ascii="Times New Roman" w:hAnsi="Times New Roman" w:cs="Times New Roman"/>
              </w:rPr>
            </w:pPr>
            <w:r w:rsidRPr="00806A8F">
              <w:rPr>
                <w:rFonts w:ascii="Times New Roman" w:hAnsi="Times New Roman" w:cs="Times New Roman"/>
                <w:sz w:val="24"/>
                <w:szCs w:val="24"/>
              </w:rPr>
              <w:t>Mobile Network is very famous research field but it is very complex to deal with the problems. Many research on the mobile nodes and security was done.  But a lot of modification and analysis is required to make it more secure and also reliab</w:t>
            </w:r>
            <w:r>
              <w:rPr>
                <w:rFonts w:ascii="Times New Roman" w:hAnsi="Times New Roman" w:cs="Times New Roman"/>
                <w:sz w:val="24"/>
                <w:szCs w:val="24"/>
              </w:rPr>
              <w:t>l</w:t>
            </w:r>
            <w:r w:rsidRPr="00806A8F">
              <w:rPr>
                <w:rFonts w:ascii="Times New Roman" w:hAnsi="Times New Roman" w:cs="Times New Roman"/>
                <w:sz w:val="24"/>
                <w:szCs w:val="24"/>
              </w:rPr>
              <w:t>e</w:t>
            </w:r>
            <w:r>
              <w:rPr>
                <w:rFonts w:ascii="Times New Roman" w:hAnsi="Times New Roman" w:cs="Times New Roman"/>
                <w:sz w:val="24"/>
                <w:szCs w:val="24"/>
              </w:rPr>
              <w:t>.</w:t>
            </w:r>
          </w:p>
        </w:tc>
      </w:tr>
      <w:tr w:rsidR="003D57A0" w14:paraId="4FDADA77" w14:textId="77777777" w:rsidTr="00C224AA">
        <w:trPr>
          <w:trHeight w:val="844"/>
        </w:trPr>
        <w:tc>
          <w:tcPr>
            <w:tcW w:w="1626" w:type="dxa"/>
          </w:tcPr>
          <w:p w14:paraId="478FC83F" w14:textId="0D148785" w:rsidR="003D57A0" w:rsidRDefault="003D57A0" w:rsidP="00DE7B08">
            <w:pPr>
              <w:spacing w:line="360" w:lineRule="auto"/>
              <w:jc w:val="center"/>
              <w:rPr>
                <w:rFonts w:ascii="Times New Roman" w:hAnsi="Times New Roman" w:cs="Times New Roman"/>
              </w:rPr>
            </w:pPr>
            <w:r w:rsidRPr="00F652E6">
              <w:rPr>
                <w:rFonts w:ascii="Times New Roman" w:hAnsi="Times New Roman" w:cs="Times New Roman"/>
                <w:sz w:val="24"/>
                <w:szCs w:val="24"/>
                <w:lang w:val="en-US"/>
              </w:rPr>
              <w:t>Extent of applicable codes</w:t>
            </w:r>
          </w:p>
        </w:tc>
        <w:tc>
          <w:tcPr>
            <w:tcW w:w="1776" w:type="dxa"/>
          </w:tcPr>
          <w:p w14:paraId="559F0207" w14:textId="1AF84D8C" w:rsidR="003D57A0" w:rsidRPr="00806A8F" w:rsidRDefault="003D57A0" w:rsidP="003D57A0">
            <w:pPr>
              <w:spacing w:line="360" w:lineRule="auto"/>
              <w:jc w:val="center"/>
              <w:rPr>
                <w:rFonts w:ascii="Times New Roman" w:hAnsi="Times New Roman" w:cs="Times New Roman"/>
                <w:sz w:val="24"/>
                <w:szCs w:val="24"/>
              </w:rPr>
            </w:pPr>
            <w:r>
              <w:rPr>
                <w:rFonts w:ascii="Times New Roman" w:hAnsi="Times New Roman" w:cs="Times New Roman"/>
                <w:sz w:val="24"/>
                <w:szCs w:val="24"/>
              </w:rPr>
              <w:t>P5</w:t>
            </w:r>
          </w:p>
        </w:tc>
        <w:tc>
          <w:tcPr>
            <w:tcW w:w="5211" w:type="dxa"/>
          </w:tcPr>
          <w:p w14:paraId="7201F32C" w14:textId="3B375AB1" w:rsidR="003D57A0" w:rsidRPr="00806A8F" w:rsidRDefault="003D57A0" w:rsidP="00DE7B08">
            <w:pPr>
              <w:spacing w:line="360" w:lineRule="auto"/>
              <w:rPr>
                <w:rFonts w:ascii="Times New Roman" w:hAnsi="Times New Roman" w:cs="Times New Roman"/>
                <w:sz w:val="24"/>
                <w:szCs w:val="24"/>
              </w:rPr>
            </w:pPr>
            <w:r w:rsidRPr="00806A8F">
              <w:rPr>
                <w:rFonts w:ascii="Times New Roman" w:hAnsi="Times New Roman" w:cs="Times New Roman"/>
                <w:sz w:val="24"/>
                <w:szCs w:val="24"/>
              </w:rPr>
              <w:t>The algorithm is designed applying AES cryptosystem</w:t>
            </w:r>
            <w:r>
              <w:rPr>
                <w:rFonts w:ascii="Times New Roman" w:hAnsi="Times New Roman" w:cs="Times New Roman"/>
                <w:sz w:val="24"/>
                <w:szCs w:val="24"/>
              </w:rPr>
              <w:t>.</w:t>
            </w:r>
          </w:p>
        </w:tc>
      </w:tr>
    </w:tbl>
    <w:p w14:paraId="744C7831" w14:textId="77777777" w:rsidR="007F6B79" w:rsidRPr="00FC0D89" w:rsidRDefault="007F6B79" w:rsidP="00FC0D89">
      <w:pPr>
        <w:jc w:val="center"/>
        <w:rPr>
          <w:rFonts w:ascii="Times New Roman" w:hAnsi="Times New Roman" w:cs="Times New Roman"/>
        </w:rPr>
      </w:pPr>
    </w:p>
    <w:p w14:paraId="5ACE494B" w14:textId="77777777" w:rsidR="00BF2C36" w:rsidRPr="00C224AA" w:rsidRDefault="00BF2C36" w:rsidP="00F652E6">
      <w:pPr>
        <w:rPr>
          <w:rFonts w:ascii="Times New Roman" w:hAnsi="Times New Roman" w:cs="Times New Roman"/>
          <w:sz w:val="18"/>
          <w:szCs w:val="18"/>
        </w:rPr>
      </w:pPr>
    </w:p>
    <w:p w14:paraId="59477D30" w14:textId="18226E6C" w:rsidR="00DE7B08" w:rsidRDefault="00DE7B08" w:rsidP="00DE7B08">
      <w:pPr>
        <w:rPr>
          <w:rFonts w:ascii="Times New Roman" w:hAnsi="Times New Roman" w:cs="Times New Roman"/>
          <w:b/>
          <w:bCs/>
          <w:sz w:val="28"/>
          <w:szCs w:val="28"/>
        </w:rPr>
      </w:pPr>
      <w:proofErr w:type="gramStart"/>
      <w:r w:rsidRPr="00FC0D89">
        <w:rPr>
          <w:rFonts w:ascii="Times New Roman" w:hAnsi="Times New Roman" w:cs="Times New Roman"/>
          <w:b/>
          <w:bCs/>
          <w:sz w:val="28"/>
          <w:szCs w:val="28"/>
        </w:rPr>
        <w:t xml:space="preserve">6.1 </w:t>
      </w:r>
      <w:r w:rsidRPr="00FC0D89">
        <w:rPr>
          <w:sz w:val="28"/>
          <w:szCs w:val="28"/>
        </w:rPr>
        <w:t xml:space="preserve"> </w:t>
      </w:r>
      <w:r>
        <w:rPr>
          <w:rFonts w:ascii="Times New Roman" w:hAnsi="Times New Roman" w:cs="Times New Roman"/>
          <w:b/>
          <w:bCs/>
          <w:sz w:val="28"/>
          <w:szCs w:val="28"/>
        </w:rPr>
        <w:t>Complex</w:t>
      </w:r>
      <w:proofErr w:type="gramEnd"/>
      <w:r>
        <w:rPr>
          <w:rFonts w:ascii="Times New Roman" w:hAnsi="Times New Roman" w:cs="Times New Roman"/>
          <w:b/>
          <w:bCs/>
          <w:sz w:val="28"/>
          <w:szCs w:val="28"/>
        </w:rPr>
        <w:t xml:space="preserve"> Engineering </w:t>
      </w:r>
      <w:r>
        <w:rPr>
          <w:rFonts w:ascii="Times New Roman" w:hAnsi="Times New Roman" w:cs="Times New Roman"/>
          <w:b/>
          <w:bCs/>
          <w:sz w:val="28"/>
          <w:szCs w:val="28"/>
        </w:rPr>
        <w:t>Activities</w:t>
      </w:r>
      <w:r>
        <w:rPr>
          <w:rFonts w:ascii="Times New Roman" w:hAnsi="Times New Roman" w:cs="Times New Roman"/>
          <w:b/>
          <w:bCs/>
          <w:sz w:val="28"/>
          <w:szCs w:val="28"/>
        </w:rPr>
        <w:t xml:space="preserve"> Associated with The Thesis</w:t>
      </w:r>
    </w:p>
    <w:p w14:paraId="43D1059E" w14:textId="77777777" w:rsidR="00DE7B08" w:rsidRPr="00DE7B08" w:rsidRDefault="00DE7B08" w:rsidP="00DE7B08">
      <w:pPr>
        <w:spacing w:line="240" w:lineRule="auto"/>
        <w:jc w:val="both"/>
        <w:rPr>
          <w:rFonts w:ascii="Times New Roman" w:hAnsi="Times New Roman" w:cs="Times New Roman"/>
          <w:sz w:val="12"/>
          <w:szCs w:val="12"/>
        </w:rPr>
      </w:pPr>
    </w:p>
    <w:p w14:paraId="0DFDDD95" w14:textId="5F2A6189" w:rsidR="00C224AA" w:rsidRDefault="00DE7B08" w:rsidP="00C224AA">
      <w:pPr>
        <w:spacing w:line="360" w:lineRule="auto"/>
        <w:jc w:val="both"/>
        <w:rPr>
          <w:rFonts w:ascii="Times New Roman" w:hAnsi="Times New Roman" w:cs="Times New Roman"/>
          <w:sz w:val="24"/>
          <w:szCs w:val="24"/>
        </w:rPr>
      </w:pPr>
      <w:r w:rsidRPr="00DE7B08">
        <w:rPr>
          <w:rFonts w:ascii="Times New Roman" w:hAnsi="Times New Roman" w:cs="Times New Roman"/>
          <w:sz w:val="24"/>
          <w:szCs w:val="24"/>
        </w:rPr>
        <w:t xml:space="preserve">Selecting an optimal secret key size to achieve desired security levels and generating new random secret keys for each message transmission. Designing key generation, encryption, and decryption algorithms to operate with </w:t>
      </w:r>
      <w:r w:rsidR="00C224AA">
        <w:rPr>
          <w:rFonts w:ascii="Times New Roman" w:hAnsi="Times New Roman" w:cs="Times New Roman"/>
          <w:sz w:val="24"/>
          <w:szCs w:val="24"/>
        </w:rPr>
        <w:t>θ</w:t>
      </w:r>
      <w:r w:rsidRPr="00DE7B08">
        <w:rPr>
          <w:rFonts w:ascii="Times New Roman" w:hAnsi="Times New Roman" w:cs="Times New Roman"/>
          <w:sz w:val="24"/>
          <w:szCs w:val="24"/>
        </w:rPr>
        <w:t>(n) time complexity. The engineering tasks outlined for this thesis are detailed in Table 6.2.</w:t>
      </w:r>
    </w:p>
    <w:p w14:paraId="505EC0DD" w14:textId="77777777" w:rsidR="00C224AA" w:rsidRPr="00C224AA" w:rsidRDefault="00C224AA" w:rsidP="00C224AA">
      <w:pPr>
        <w:spacing w:line="240" w:lineRule="auto"/>
        <w:jc w:val="both"/>
        <w:rPr>
          <w:rFonts w:ascii="Times New Roman" w:hAnsi="Times New Roman" w:cs="Times New Roman"/>
          <w:sz w:val="16"/>
          <w:szCs w:val="16"/>
        </w:rPr>
      </w:pPr>
    </w:p>
    <w:p w14:paraId="3BC250BC" w14:textId="4DE2D609" w:rsidR="00DE7B08" w:rsidRDefault="00DE7B08" w:rsidP="00DE7B08">
      <w:pPr>
        <w:jc w:val="center"/>
        <w:rPr>
          <w:rFonts w:ascii="Times New Roman" w:hAnsi="Times New Roman" w:cs="Times New Roman"/>
        </w:rPr>
      </w:pPr>
      <w:r w:rsidRPr="00FC0D89">
        <w:rPr>
          <w:rFonts w:ascii="Times New Roman" w:hAnsi="Times New Roman" w:cs="Times New Roman"/>
        </w:rPr>
        <w:t>Table 6.</w:t>
      </w:r>
      <w:r w:rsidR="00C224AA">
        <w:rPr>
          <w:rFonts w:ascii="Times New Roman" w:hAnsi="Times New Roman" w:cs="Times New Roman"/>
        </w:rPr>
        <w:t>2</w:t>
      </w:r>
      <w:r w:rsidRPr="00FC0D89">
        <w:rPr>
          <w:rFonts w:ascii="Times New Roman" w:hAnsi="Times New Roman" w:cs="Times New Roman"/>
        </w:rPr>
        <w:t>: Range of complex engineering problems</w:t>
      </w:r>
    </w:p>
    <w:p w14:paraId="4C2C04FA" w14:textId="77777777" w:rsidR="00DE7B08" w:rsidRPr="00DE7B08" w:rsidRDefault="00DE7B08" w:rsidP="00DE7B08">
      <w:pPr>
        <w:spacing w:line="240" w:lineRule="auto"/>
        <w:jc w:val="both"/>
        <w:rPr>
          <w:rFonts w:ascii="Times New Roman" w:hAnsi="Times New Roman" w:cs="Times New Roman"/>
          <w:sz w:val="12"/>
          <w:szCs w:val="12"/>
        </w:rPr>
      </w:pPr>
    </w:p>
    <w:tbl>
      <w:tblPr>
        <w:tblStyle w:val="TableGrid"/>
        <w:tblW w:w="0" w:type="auto"/>
        <w:tblLook w:val="04A0" w:firstRow="1" w:lastRow="0" w:firstColumn="1" w:lastColumn="0" w:noHBand="0" w:noVBand="1"/>
      </w:tblPr>
      <w:tblGrid>
        <w:gridCol w:w="1726"/>
        <w:gridCol w:w="1813"/>
        <w:gridCol w:w="5074"/>
      </w:tblGrid>
      <w:tr w:rsidR="00C224AA" w14:paraId="723969CA" w14:textId="77777777" w:rsidTr="00C224AA">
        <w:tc>
          <w:tcPr>
            <w:tcW w:w="1726" w:type="dxa"/>
          </w:tcPr>
          <w:p w14:paraId="0EFAB2DE" w14:textId="67CC5DE7" w:rsidR="00C224AA" w:rsidRPr="00DE7B08" w:rsidRDefault="00C224AA" w:rsidP="00DE7B08">
            <w:pPr>
              <w:spacing w:line="360" w:lineRule="auto"/>
              <w:jc w:val="center"/>
              <w:rPr>
                <w:rFonts w:ascii="Times New Roman" w:hAnsi="Times New Roman" w:cs="Times New Roman"/>
                <w:b/>
                <w:bCs/>
                <w:sz w:val="32"/>
                <w:szCs w:val="32"/>
              </w:rPr>
            </w:pPr>
            <w:r w:rsidRPr="00DE7B08">
              <w:rPr>
                <w:rFonts w:ascii="Times New Roman" w:hAnsi="Times New Roman" w:cs="Times New Roman"/>
                <w:b/>
                <w:bCs/>
                <w:sz w:val="24"/>
                <w:szCs w:val="24"/>
              </w:rPr>
              <w:t>Attributes</w:t>
            </w:r>
          </w:p>
        </w:tc>
        <w:tc>
          <w:tcPr>
            <w:tcW w:w="6887" w:type="dxa"/>
            <w:gridSpan w:val="2"/>
          </w:tcPr>
          <w:p w14:paraId="14A53BAA" w14:textId="44D2168E" w:rsidR="00C224AA" w:rsidRPr="00C224AA" w:rsidRDefault="00C224AA" w:rsidP="00C224AA">
            <w:pPr>
              <w:spacing w:after="0" w:line="360" w:lineRule="auto"/>
              <w:jc w:val="center"/>
              <w:rPr>
                <w:rFonts w:ascii="Times New Roman" w:hAnsi="Times New Roman" w:cs="Times New Roman"/>
                <w:b/>
                <w:bCs/>
                <w:sz w:val="24"/>
                <w:szCs w:val="24"/>
              </w:rPr>
            </w:pPr>
            <w:r w:rsidRPr="00C224AA">
              <w:rPr>
                <w:rFonts w:ascii="Times New Roman" w:hAnsi="Times New Roman" w:cs="Times New Roman"/>
                <w:b/>
                <w:bCs/>
                <w:sz w:val="24"/>
                <w:szCs w:val="24"/>
                <w:lang w:val="en-GB"/>
              </w:rPr>
              <w:t>Addressing the Attributes of Complex Engineering</w:t>
            </w:r>
          </w:p>
          <w:p w14:paraId="42AC9769" w14:textId="0579DC34" w:rsidR="00C224AA" w:rsidRDefault="00C224AA" w:rsidP="00DE7B08">
            <w:pPr>
              <w:spacing w:line="360" w:lineRule="auto"/>
              <w:jc w:val="center"/>
              <w:rPr>
                <w:rFonts w:ascii="Times New Roman" w:hAnsi="Times New Roman" w:cs="Times New Roman"/>
                <w:b/>
                <w:bCs/>
                <w:sz w:val="32"/>
                <w:szCs w:val="32"/>
              </w:rPr>
            </w:pPr>
            <w:r w:rsidRPr="00DE7B08">
              <w:rPr>
                <w:rFonts w:ascii="Times New Roman" w:hAnsi="Times New Roman" w:cs="Times New Roman"/>
                <w:b/>
                <w:bCs/>
                <w:sz w:val="24"/>
                <w:szCs w:val="24"/>
              </w:rPr>
              <w:t>Activities</w:t>
            </w:r>
          </w:p>
        </w:tc>
      </w:tr>
      <w:tr w:rsidR="003D57A0" w14:paraId="24ACFCCD" w14:textId="77777777" w:rsidTr="003D57A0">
        <w:tc>
          <w:tcPr>
            <w:tcW w:w="1726" w:type="dxa"/>
          </w:tcPr>
          <w:p w14:paraId="1F9C51A3" w14:textId="57BE934E" w:rsidR="003D57A0" w:rsidRPr="00DE7B08" w:rsidRDefault="003D57A0" w:rsidP="00DE7B08">
            <w:pPr>
              <w:spacing w:line="360" w:lineRule="auto"/>
              <w:jc w:val="center"/>
              <w:rPr>
                <w:rFonts w:ascii="Times New Roman" w:hAnsi="Times New Roman" w:cs="Times New Roman"/>
                <w:sz w:val="24"/>
                <w:szCs w:val="24"/>
              </w:rPr>
            </w:pPr>
            <w:r>
              <w:rPr>
                <w:rFonts w:ascii="Times New Roman" w:hAnsi="Times New Roman" w:cs="Times New Roman"/>
                <w:sz w:val="24"/>
                <w:szCs w:val="24"/>
              </w:rPr>
              <w:t>Range of resources</w:t>
            </w:r>
          </w:p>
        </w:tc>
        <w:tc>
          <w:tcPr>
            <w:tcW w:w="1813" w:type="dxa"/>
          </w:tcPr>
          <w:p w14:paraId="61C8DBE2" w14:textId="1DFC86DA" w:rsidR="003D57A0" w:rsidRPr="003D57A0" w:rsidRDefault="003D57A0" w:rsidP="003D57A0">
            <w:pPr>
              <w:spacing w:line="360" w:lineRule="auto"/>
              <w:jc w:val="center"/>
              <w:rPr>
                <w:rFonts w:ascii="Times New Roman" w:hAnsi="Times New Roman" w:cs="Times New Roman"/>
                <w:sz w:val="24"/>
                <w:szCs w:val="24"/>
              </w:rPr>
            </w:pPr>
            <w:r>
              <w:rPr>
                <w:rFonts w:ascii="Times New Roman" w:hAnsi="Times New Roman" w:cs="Times New Roman"/>
                <w:sz w:val="24"/>
                <w:szCs w:val="24"/>
              </w:rPr>
              <w:t>A1</w:t>
            </w:r>
          </w:p>
        </w:tc>
        <w:tc>
          <w:tcPr>
            <w:tcW w:w="5074" w:type="dxa"/>
          </w:tcPr>
          <w:p w14:paraId="4AF49961" w14:textId="637ECF7B" w:rsidR="003D57A0" w:rsidRPr="003D57A0" w:rsidRDefault="003D57A0" w:rsidP="003D57A0">
            <w:pPr>
              <w:spacing w:line="360" w:lineRule="auto"/>
              <w:rPr>
                <w:rFonts w:ascii="Times New Roman" w:hAnsi="Times New Roman" w:cs="Times New Roman"/>
                <w:sz w:val="24"/>
                <w:szCs w:val="24"/>
              </w:rPr>
            </w:pPr>
            <w:r w:rsidRPr="003D57A0">
              <w:rPr>
                <w:rFonts w:ascii="Times New Roman" w:hAnsi="Times New Roman" w:cs="Times New Roman"/>
                <w:sz w:val="24"/>
                <w:szCs w:val="24"/>
              </w:rPr>
              <w:t xml:space="preserve">Designing the proposed encryption algorithm involves utilizing computational power (hardware </w:t>
            </w:r>
            <w:r w:rsidRPr="003D57A0">
              <w:rPr>
                <w:rFonts w:ascii="Times New Roman" w:hAnsi="Times New Roman" w:cs="Times New Roman"/>
                <w:sz w:val="24"/>
                <w:szCs w:val="24"/>
              </w:rPr>
              <w:lastRenderedPageBreak/>
              <w:t xml:space="preserve">resources) for testing and optimization, </w:t>
            </w:r>
            <w:r w:rsidR="00C224AA">
              <w:rPr>
                <w:rFonts w:ascii="Times New Roman" w:hAnsi="Times New Roman" w:cs="Times New Roman"/>
                <w:sz w:val="24"/>
                <w:szCs w:val="24"/>
              </w:rPr>
              <w:t xml:space="preserve">with </w:t>
            </w:r>
            <w:r w:rsidRPr="003D57A0">
              <w:rPr>
                <w:rFonts w:ascii="Times New Roman" w:hAnsi="Times New Roman" w:cs="Times New Roman"/>
                <w:sz w:val="24"/>
                <w:szCs w:val="24"/>
              </w:rPr>
              <w:t>programming tools and platforms (software resources) for implementing and validating the algorithm.</w:t>
            </w:r>
          </w:p>
        </w:tc>
      </w:tr>
      <w:tr w:rsidR="003D57A0" w14:paraId="67A170C3" w14:textId="77777777" w:rsidTr="003D57A0">
        <w:tc>
          <w:tcPr>
            <w:tcW w:w="1726" w:type="dxa"/>
          </w:tcPr>
          <w:p w14:paraId="1B6B00CB" w14:textId="78F641BB" w:rsidR="003D57A0" w:rsidRPr="00DE7B08" w:rsidRDefault="003D57A0" w:rsidP="00DE7B08">
            <w:pPr>
              <w:spacing w:line="360" w:lineRule="auto"/>
              <w:jc w:val="center"/>
              <w:rPr>
                <w:rFonts w:ascii="Times New Roman" w:hAnsi="Times New Roman" w:cs="Times New Roman"/>
                <w:b/>
                <w:bCs/>
                <w:sz w:val="32"/>
                <w:szCs w:val="32"/>
              </w:rPr>
            </w:pPr>
            <w:r w:rsidRPr="00DE7B08">
              <w:rPr>
                <w:rFonts w:ascii="Times New Roman" w:hAnsi="Times New Roman" w:cs="Times New Roman"/>
                <w:sz w:val="24"/>
                <w:szCs w:val="24"/>
              </w:rPr>
              <w:lastRenderedPageBreak/>
              <w:t>Level of interaction</w:t>
            </w:r>
          </w:p>
        </w:tc>
        <w:tc>
          <w:tcPr>
            <w:tcW w:w="1813" w:type="dxa"/>
          </w:tcPr>
          <w:p w14:paraId="648A659C" w14:textId="2CA33ED2" w:rsidR="003D57A0" w:rsidRPr="003D57A0" w:rsidRDefault="003D57A0" w:rsidP="003D57A0">
            <w:pPr>
              <w:spacing w:line="360" w:lineRule="auto"/>
              <w:jc w:val="center"/>
              <w:rPr>
                <w:rFonts w:ascii="Times New Roman" w:hAnsi="Times New Roman" w:cs="Times New Roman"/>
                <w:sz w:val="24"/>
                <w:szCs w:val="24"/>
              </w:rPr>
            </w:pPr>
            <w:r>
              <w:rPr>
                <w:rFonts w:ascii="Times New Roman" w:hAnsi="Times New Roman" w:cs="Times New Roman"/>
                <w:sz w:val="24"/>
                <w:szCs w:val="24"/>
              </w:rPr>
              <w:t>A2</w:t>
            </w:r>
          </w:p>
        </w:tc>
        <w:tc>
          <w:tcPr>
            <w:tcW w:w="5074" w:type="dxa"/>
          </w:tcPr>
          <w:p w14:paraId="730A27B0" w14:textId="71A86728" w:rsidR="003D57A0" w:rsidRPr="003D57A0" w:rsidRDefault="003D57A0" w:rsidP="00C224AA">
            <w:pPr>
              <w:spacing w:line="360" w:lineRule="auto"/>
              <w:rPr>
                <w:rFonts w:ascii="Times New Roman" w:hAnsi="Times New Roman" w:cs="Times New Roman"/>
                <w:sz w:val="24"/>
                <w:szCs w:val="24"/>
              </w:rPr>
            </w:pPr>
            <w:r w:rsidRPr="003D57A0">
              <w:rPr>
                <w:rFonts w:ascii="Times New Roman" w:hAnsi="Times New Roman" w:cs="Times New Roman"/>
                <w:sz w:val="24"/>
                <w:szCs w:val="24"/>
              </w:rPr>
              <w:t>Creating the proposed encryption algorithm requires substantial collaboration among cryptographers, government entities, industries, open-source communities, end users, and developers. Continuous interaction, feedback, and peer reviews are essential to establish a resilient and efficient solution.</w:t>
            </w:r>
          </w:p>
        </w:tc>
      </w:tr>
      <w:tr w:rsidR="003D57A0" w14:paraId="550D35D2" w14:textId="77777777" w:rsidTr="003D57A0">
        <w:tc>
          <w:tcPr>
            <w:tcW w:w="1726" w:type="dxa"/>
          </w:tcPr>
          <w:p w14:paraId="376FE359" w14:textId="28B5477D" w:rsidR="003D57A0" w:rsidRPr="00DE7B08" w:rsidRDefault="003D57A0" w:rsidP="00DE7B08">
            <w:pPr>
              <w:spacing w:line="360" w:lineRule="auto"/>
              <w:jc w:val="center"/>
              <w:rPr>
                <w:rFonts w:ascii="Times New Roman" w:hAnsi="Times New Roman" w:cs="Times New Roman"/>
                <w:b/>
                <w:bCs/>
                <w:sz w:val="32"/>
                <w:szCs w:val="32"/>
              </w:rPr>
            </w:pPr>
            <w:r w:rsidRPr="00DE7B08">
              <w:rPr>
                <w:rFonts w:ascii="Times New Roman" w:hAnsi="Times New Roman" w:cs="Times New Roman"/>
                <w:sz w:val="24"/>
                <w:szCs w:val="24"/>
              </w:rPr>
              <w:t>I</w:t>
            </w:r>
            <w:r w:rsidRPr="00DE7B08">
              <w:rPr>
                <w:rFonts w:ascii="Times New Roman" w:hAnsi="Times New Roman" w:cs="Times New Roman"/>
                <w:sz w:val="24"/>
                <w:szCs w:val="24"/>
              </w:rPr>
              <w:t>nnovation</w:t>
            </w:r>
          </w:p>
        </w:tc>
        <w:tc>
          <w:tcPr>
            <w:tcW w:w="1813" w:type="dxa"/>
          </w:tcPr>
          <w:p w14:paraId="54B49D7F" w14:textId="5D106C49" w:rsidR="003D57A0" w:rsidRPr="003D57A0" w:rsidRDefault="003D57A0" w:rsidP="003D57A0">
            <w:pPr>
              <w:spacing w:line="360" w:lineRule="auto"/>
              <w:jc w:val="center"/>
              <w:rPr>
                <w:rFonts w:ascii="Times New Roman" w:hAnsi="Times New Roman" w:cs="Times New Roman"/>
                <w:sz w:val="24"/>
                <w:szCs w:val="24"/>
              </w:rPr>
            </w:pPr>
            <w:r>
              <w:rPr>
                <w:rFonts w:ascii="Times New Roman" w:hAnsi="Times New Roman" w:cs="Times New Roman"/>
                <w:sz w:val="24"/>
                <w:szCs w:val="24"/>
              </w:rPr>
              <w:t>A3</w:t>
            </w:r>
          </w:p>
        </w:tc>
        <w:tc>
          <w:tcPr>
            <w:tcW w:w="5074" w:type="dxa"/>
          </w:tcPr>
          <w:p w14:paraId="5A71A67F" w14:textId="2C690A15" w:rsidR="003D57A0" w:rsidRPr="003D57A0" w:rsidRDefault="003D57A0" w:rsidP="003D57A0">
            <w:pPr>
              <w:spacing w:line="360" w:lineRule="auto"/>
              <w:rPr>
                <w:rFonts w:ascii="Times New Roman" w:hAnsi="Times New Roman" w:cs="Times New Roman"/>
                <w:b/>
                <w:bCs/>
                <w:sz w:val="32"/>
                <w:szCs w:val="32"/>
              </w:rPr>
            </w:pPr>
            <w:r w:rsidRPr="003D57A0">
              <w:rPr>
                <w:rFonts w:ascii="Times New Roman" w:hAnsi="Times New Roman" w:cs="Times New Roman"/>
                <w:sz w:val="24"/>
                <w:szCs w:val="24"/>
              </w:rPr>
              <w:t xml:space="preserve">To make the encryption algorithm efficient a </w:t>
            </w:r>
            <w:r>
              <w:rPr>
                <w:rFonts w:ascii="Times New Roman" w:hAnsi="Times New Roman" w:cs="Times New Roman"/>
                <w:sz w:val="24"/>
                <w:szCs w:val="24"/>
              </w:rPr>
              <w:t>recursive function used which is built based on Fermat’s Little theorem.</w:t>
            </w:r>
          </w:p>
        </w:tc>
      </w:tr>
    </w:tbl>
    <w:p w14:paraId="6C4DE956" w14:textId="77777777" w:rsidR="00DE7B08" w:rsidRPr="00DE7B08" w:rsidRDefault="00DE7B08" w:rsidP="00DE7B08">
      <w:pPr>
        <w:spacing w:line="360" w:lineRule="auto"/>
        <w:jc w:val="both"/>
        <w:rPr>
          <w:rFonts w:ascii="Times New Roman" w:hAnsi="Times New Roman" w:cs="Times New Roman"/>
          <w:b/>
          <w:bCs/>
          <w:sz w:val="32"/>
          <w:szCs w:val="32"/>
        </w:rPr>
      </w:pPr>
    </w:p>
    <w:sectPr w:rsidR="00DE7B08" w:rsidRPr="00DE7B08" w:rsidSect="00AC1FB1">
      <w:pgSz w:w="11906" w:h="16838"/>
      <w:pgMar w:top="1440" w:right="1440" w:bottom="993"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E6"/>
    <w:rsid w:val="00293855"/>
    <w:rsid w:val="003D57A0"/>
    <w:rsid w:val="00464E4A"/>
    <w:rsid w:val="007F6B79"/>
    <w:rsid w:val="00806A8F"/>
    <w:rsid w:val="00A46AF6"/>
    <w:rsid w:val="00AC1FB1"/>
    <w:rsid w:val="00BF2C36"/>
    <w:rsid w:val="00C224AA"/>
    <w:rsid w:val="00DE7B08"/>
    <w:rsid w:val="00F652E6"/>
    <w:rsid w:val="00FC0D8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41F9"/>
  <w15:chartTrackingRefBased/>
  <w15:docId w15:val="{6DCD0D6C-439F-4DE9-9ACB-D3F81B4B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B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0D89"/>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2756">
      <w:bodyDiv w:val="1"/>
      <w:marLeft w:val="0"/>
      <w:marRight w:val="0"/>
      <w:marTop w:val="0"/>
      <w:marBottom w:val="0"/>
      <w:divBdr>
        <w:top w:val="none" w:sz="0" w:space="0" w:color="auto"/>
        <w:left w:val="none" w:sz="0" w:space="0" w:color="auto"/>
        <w:bottom w:val="none" w:sz="0" w:space="0" w:color="auto"/>
        <w:right w:val="none" w:sz="0" w:space="0" w:color="auto"/>
      </w:divBdr>
    </w:div>
    <w:div w:id="1106117705">
      <w:bodyDiv w:val="1"/>
      <w:marLeft w:val="0"/>
      <w:marRight w:val="0"/>
      <w:marTop w:val="0"/>
      <w:marBottom w:val="0"/>
      <w:divBdr>
        <w:top w:val="none" w:sz="0" w:space="0" w:color="auto"/>
        <w:left w:val="none" w:sz="0" w:space="0" w:color="auto"/>
        <w:bottom w:val="none" w:sz="0" w:space="0" w:color="auto"/>
        <w:right w:val="none" w:sz="0" w:space="0" w:color="auto"/>
      </w:divBdr>
    </w:div>
    <w:div w:id="1203976058">
      <w:bodyDiv w:val="1"/>
      <w:marLeft w:val="0"/>
      <w:marRight w:val="0"/>
      <w:marTop w:val="0"/>
      <w:marBottom w:val="0"/>
      <w:divBdr>
        <w:top w:val="none" w:sz="0" w:space="0" w:color="auto"/>
        <w:left w:val="none" w:sz="0" w:space="0" w:color="auto"/>
        <w:bottom w:val="none" w:sz="0" w:space="0" w:color="auto"/>
        <w:right w:val="none" w:sz="0" w:space="0" w:color="auto"/>
      </w:divBdr>
    </w:div>
    <w:div w:id="1878157937">
      <w:bodyDiv w:val="1"/>
      <w:marLeft w:val="0"/>
      <w:marRight w:val="0"/>
      <w:marTop w:val="0"/>
      <w:marBottom w:val="0"/>
      <w:divBdr>
        <w:top w:val="none" w:sz="0" w:space="0" w:color="auto"/>
        <w:left w:val="none" w:sz="0" w:space="0" w:color="auto"/>
        <w:bottom w:val="none" w:sz="0" w:space="0" w:color="auto"/>
        <w:right w:val="none" w:sz="0" w:space="0" w:color="auto"/>
      </w:divBdr>
      <w:divsChild>
        <w:div w:id="1909001423">
          <w:marLeft w:val="0"/>
          <w:marRight w:val="0"/>
          <w:marTop w:val="0"/>
          <w:marBottom w:val="0"/>
          <w:divBdr>
            <w:top w:val="none" w:sz="0" w:space="0" w:color="auto"/>
            <w:left w:val="none" w:sz="0" w:space="0" w:color="auto"/>
            <w:bottom w:val="none" w:sz="0" w:space="0" w:color="auto"/>
            <w:right w:val="none" w:sz="0" w:space="0" w:color="auto"/>
          </w:divBdr>
          <w:divsChild>
            <w:div w:id="358943517">
              <w:marLeft w:val="0"/>
              <w:marRight w:val="0"/>
              <w:marTop w:val="0"/>
              <w:marBottom w:val="0"/>
              <w:divBdr>
                <w:top w:val="none" w:sz="0" w:space="0" w:color="auto"/>
                <w:left w:val="none" w:sz="0" w:space="0" w:color="auto"/>
                <w:bottom w:val="none" w:sz="0" w:space="0" w:color="auto"/>
                <w:right w:val="none" w:sz="0" w:space="0" w:color="auto"/>
              </w:divBdr>
              <w:divsChild>
                <w:div w:id="128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islam</dc:creator>
  <cp:keywords/>
  <dc:description/>
  <cp:lastModifiedBy>mazharul islam</cp:lastModifiedBy>
  <cp:revision>3</cp:revision>
  <cp:lastPrinted>2024-02-23T21:31:00Z</cp:lastPrinted>
  <dcterms:created xsi:type="dcterms:W3CDTF">2024-02-23T18:40:00Z</dcterms:created>
  <dcterms:modified xsi:type="dcterms:W3CDTF">2024-02-23T21:32:00Z</dcterms:modified>
</cp:coreProperties>
</file>