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4630" w14:textId="0D32FEE6" w:rsidR="00A158F7" w:rsidRDefault="002465E9">
      <w:r>
        <w:t>[AODV</w:t>
      </w:r>
      <w:r w:rsidR="009507A1">
        <w:t xml:space="preserve"> fig</w:t>
      </w:r>
      <w:r>
        <w:t xml:space="preserve">] </w:t>
      </w:r>
      <w:sdt>
        <w:sdtPr>
          <w:id w:val="519209543"/>
          <w:citation/>
        </w:sdtPr>
        <w:sdtContent>
          <w:r w:rsidR="00E062F3">
            <w:fldChar w:fldCharType="begin"/>
          </w:r>
          <w:r w:rsidR="00E062F3">
            <w:rPr>
              <w:lang w:val="en-US"/>
            </w:rPr>
            <w:instrText xml:space="preserve"> CITATION Res \l 1033 </w:instrText>
          </w:r>
          <w:r w:rsidR="00E062F3">
            <w:fldChar w:fldCharType="separate"/>
          </w:r>
          <w:r w:rsidR="00E062F3" w:rsidRPr="00E062F3">
            <w:rPr>
              <w:noProof/>
              <w:lang w:val="en-US"/>
            </w:rPr>
            <w:t>[1]</w:t>
          </w:r>
          <w:r w:rsidR="00E062F3">
            <w:fldChar w:fldCharType="end"/>
          </w:r>
        </w:sdtContent>
      </w:sdt>
      <w:hyperlink r:id="rId5" w:history="1">
        <w:r w:rsidR="009507A1" w:rsidRPr="00B16A2F">
          <w:rPr>
            <w:rStyle w:val="Hyperlink"/>
          </w:rPr>
          <w:t>https://www.researchgate.net/publication/279464781_To_find_cost_effective_routes_that_are_able_to_meet_the_fueltime_constraints_using_the_Intelligent_Transportation_Systems_in_VANETS</w:t>
        </w:r>
      </w:hyperlink>
      <w:sdt>
        <w:sdtPr>
          <w:id w:val="147873639"/>
          <w:citation/>
        </w:sdtPr>
        <w:sdtContent>
          <w:r w:rsidR="009877D3">
            <w:fldChar w:fldCharType="begin"/>
          </w:r>
          <w:r w:rsidR="009877D3">
            <w:rPr>
              <w:lang w:val="en-US"/>
            </w:rPr>
            <w:instrText xml:space="preserve"> CITATION Pap03 \l 1033 </w:instrText>
          </w:r>
          <w:r w:rsidR="009877D3">
            <w:fldChar w:fldCharType="separate"/>
          </w:r>
          <w:r w:rsidR="009877D3">
            <w:rPr>
              <w:noProof/>
              <w:lang w:val="en-US"/>
            </w:rPr>
            <w:t xml:space="preserve"> </w:t>
          </w:r>
          <w:r w:rsidR="009877D3" w:rsidRPr="009877D3">
            <w:rPr>
              <w:noProof/>
              <w:lang w:val="en-US"/>
            </w:rPr>
            <w:t>[2]</w:t>
          </w:r>
          <w:r w:rsidR="009877D3">
            <w:fldChar w:fldCharType="end"/>
          </w:r>
        </w:sdtContent>
      </w:sdt>
    </w:p>
    <w:p w14:paraId="1C0BB8D4" w14:textId="77777777" w:rsidR="00C04F40" w:rsidRDefault="00C04F40" w:rsidP="00C04F40">
      <w:r>
        <w:t>[AODV]</w:t>
      </w:r>
    </w:p>
    <w:p w14:paraId="1849B503" w14:textId="2AFBE1A1" w:rsidR="009507A1" w:rsidRDefault="00C04F40" w:rsidP="00C04F40">
      <w:r>
        <w:t xml:space="preserve">C. E. Perkins and E. M. Royer, "Ad-hoc on-demand distance vector routing," </w:t>
      </w:r>
      <w:r>
        <w:rPr>
          <w:rStyle w:val="Emphasis"/>
        </w:rPr>
        <w:t>Proceedings WMCSA'99. Second IEEE Workshop on Mobile Computing Systems and Applications</w:t>
      </w:r>
      <w:r>
        <w:t xml:space="preserve">, New Orleans, LA, USA, 1999, pp. 90-100, </w:t>
      </w:r>
      <w:proofErr w:type="spellStart"/>
      <w:r>
        <w:t>doi</w:t>
      </w:r>
      <w:proofErr w:type="spellEnd"/>
      <w:r>
        <w:t>: 10.1109/MCSA.1999.749281</w:t>
      </w:r>
    </w:p>
    <w:p w14:paraId="023392B3" w14:textId="77777777" w:rsidR="00B805EB" w:rsidRDefault="00B805EB" w:rsidP="00C04F4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[AOMDV] </w:t>
      </w:r>
    </w:p>
    <w:p w14:paraId="1C50763F" w14:textId="66E5351D" w:rsidR="00B805EB" w:rsidRDefault="00B805EB" w:rsidP="00C04F40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YuHua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Yuan</w:t>
      </w:r>
      <w:proofErr w:type="gramStart"/>
      <w:r>
        <w:rPr>
          <w:rFonts w:ascii="Roboto" w:hAnsi="Roboto"/>
          <w:color w:val="000000"/>
          <w:shd w:val="clear" w:color="auto" w:fill="FFFFFF"/>
        </w:rPr>
        <w:t>, ;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HuiMin Chen, ; Min Jia, (2005). </w:t>
      </w:r>
      <w:r>
        <w:rPr>
          <w:rFonts w:ascii="Roboto" w:hAnsi="Roboto"/>
          <w:i/>
          <w:iCs/>
          <w:color w:val="000000"/>
          <w:shd w:val="clear" w:color="auto" w:fill="FFFFFF"/>
        </w:rPr>
        <w:t xml:space="preserve">[IEEE 2005 Asia-Pacific Conference on Communications - Perth, Western Australia (03-05 Oct. 2005)] 2005 Asia-Pacific Conference on Communications - An Optimized Ad-hoc On-demand Multipath Distance </w:t>
      </w:r>
      <w:proofErr w:type="gramStart"/>
      <w:r>
        <w:rPr>
          <w:rFonts w:ascii="Roboto" w:hAnsi="Roboto"/>
          <w:i/>
          <w:iCs/>
          <w:color w:val="000000"/>
          <w:shd w:val="clear" w:color="auto" w:fill="FFFFFF"/>
        </w:rPr>
        <w:t>Vector(</w:t>
      </w:r>
      <w:proofErr w:type="gramEnd"/>
      <w:r>
        <w:rPr>
          <w:rFonts w:ascii="Roboto" w:hAnsi="Roboto"/>
          <w:i/>
          <w:iCs/>
          <w:color w:val="000000"/>
          <w:shd w:val="clear" w:color="auto" w:fill="FFFFFF"/>
        </w:rPr>
        <w:t>AOMDV) Routing Protocol. , (), 569–573. </w:t>
      </w:r>
      <w:r>
        <w:rPr>
          <w:rFonts w:ascii="Roboto" w:hAnsi="Roboto"/>
          <w:color w:val="000000"/>
          <w:shd w:val="clear" w:color="auto" w:fill="FFFFFF"/>
        </w:rPr>
        <w:t>doi:10.1109/APCC.2005.1554125 </w:t>
      </w:r>
    </w:p>
    <w:p w14:paraId="23F0F374" w14:textId="77777777" w:rsidR="00B805EB" w:rsidRDefault="00B805EB" w:rsidP="00C04F4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[AOMDV]</w:t>
      </w:r>
    </w:p>
    <w:p w14:paraId="1000E98D" w14:textId="0D44D01F" w:rsidR="00B805EB" w:rsidRDefault="00B805EB" w:rsidP="00C04F40">
      <w:r>
        <w:rPr>
          <w:rFonts w:ascii="Roboto" w:hAnsi="Roboto"/>
          <w:color w:val="000000"/>
          <w:shd w:val="clear" w:color="auto" w:fill="FFFFFF"/>
        </w:rPr>
        <w:t>Sarao, Pushpender (2020). </w:t>
      </w:r>
      <w:r>
        <w:rPr>
          <w:rFonts w:ascii="Roboto" w:hAnsi="Roboto"/>
          <w:i/>
          <w:iCs/>
          <w:color w:val="000000"/>
          <w:shd w:val="clear" w:color="auto" w:fill="FFFFFF"/>
        </w:rPr>
        <w:t>Ad Hoc On-Demand Multipath Distance Vector Based Routing in Ad-Hoc Networks. Wireless Personal Communications, (), –. </w:t>
      </w:r>
      <w:r>
        <w:rPr>
          <w:rFonts w:ascii="Roboto" w:hAnsi="Roboto"/>
          <w:color w:val="000000"/>
          <w:shd w:val="clear" w:color="auto" w:fill="FFFFFF"/>
        </w:rPr>
        <w:t>doi:10.1007/s11277-020-07511-y </w:t>
      </w:r>
    </w:p>
    <w:sectPr w:rsidR="00B8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E9"/>
    <w:rsid w:val="001601D2"/>
    <w:rsid w:val="001C479E"/>
    <w:rsid w:val="002465E9"/>
    <w:rsid w:val="009507A1"/>
    <w:rsid w:val="009877D3"/>
    <w:rsid w:val="00A158F7"/>
    <w:rsid w:val="00B805EB"/>
    <w:rsid w:val="00C04F40"/>
    <w:rsid w:val="00E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40F9"/>
  <w15:chartTrackingRefBased/>
  <w15:docId w15:val="{D3120AA0-E69E-451C-B649-1FD6A81B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A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04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79464781_To_find_cost_effective_routes_that_are_able_to_meet_the_fueltime_constraints_using_the_Intelligent_Transportation_Systems_in_VAN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Res</b:Tag>
    <b:SourceType>InternetSite</b:SourceType>
    <b:Guid>{BF8C755F-CD48-4ABB-BDDF-AF972BBFA364}</b:Guid>
    <b:Title>Research Gate</b:Title>
    <b:URL>https://www.researchgate.net/publication/279464781_To_find_cost_effective_routes_that_are_able_to_meet_the_fueltime_constraints_using_the_Intelligent_Transportation_Systems_in_VANETS</b:URL>
    <b:RefOrder>1</b:RefOrder>
  </b:Source>
  <b:Source>
    <b:Tag>Pap03</b:Tag>
    <b:SourceType>JournalArticle</b:SourceType>
    <b:Guid>{6800575C-FE5B-4709-90AC-CAF894B1AA2F}</b:Guid>
    <b:Title>Secure message transmission in mobile ad hoc networks</b:Title>
    <b:Year>2003</b:Year>
    <b:Author>
      <b:Author>
        <b:NameList>
          <b:Person>
            <b:Last>Papadimitratos P</b:Last>
            <b:First>Haas</b:First>
            <b:Middle>ZJ</b:Middle>
          </b:Person>
        </b:NameList>
      </b:Author>
    </b:Author>
    <b:JournalName>Ad Hoc Netw</b:JournalName>
    <b:Pages>1</b:Pages>
    <b:Volume>13-64</b:Volume>
    <b:Issue>doi:10.1016/S1570-8705(03)00013-1.</b:Issue>
    <b:RefOrder>2</b:RefOrder>
  </b:Source>
</b:Sources>
</file>

<file path=customXml/itemProps1.xml><?xml version="1.0" encoding="utf-8"?>
<ds:datastoreItem xmlns:ds="http://schemas.openxmlformats.org/officeDocument/2006/customXml" ds:itemID="{93C2B52F-B770-43EE-BD82-30A4DA24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3</cp:revision>
  <dcterms:created xsi:type="dcterms:W3CDTF">2023-08-21T05:59:00Z</dcterms:created>
  <dcterms:modified xsi:type="dcterms:W3CDTF">2023-08-22T07:57:00Z</dcterms:modified>
</cp:coreProperties>
</file>