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446A2" w14:textId="77777777" w:rsidR="00DF55E7" w:rsidRPr="000F3A1F" w:rsidRDefault="00DF55E7">
      <w:pPr>
        <w:pStyle w:val="BodyText"/>
        <w:spacing w:before="2"/>
      </w:pPr>
    </w:p>
    <w:p w14:paraId="7B6698E1" w14:textId="77777777" w:rsidR="00DF55E7" w:rsidRDefault="00304808">
      <w:pPr>
        <w:pStyle w:val="Heading1"/>
      </w:pPr>
      <w:r>
        <w:t>Anhang</w:t>
      </w:r>
      <w:r>
        <w:rPr>
          <w:spacing w:val="-4"/>
        </w:rPr>
        <w:t xml:space="preserve"> </w:t>
      </w:r>
      <w:r>
        <w:rPr>
          <w:spacing w:val="-10"/>
        </w:rPr>
        <w:t>2</w:t>
      </w:r>
    </w:p>
    <w:p w14:paraId="2A03DC63" w14:textId="77777777" w:rsidR="00DF55E7" w:rsidRDefault="00DF55E7">
      <w:pPr>
        <w:pStyle w:val="BodyText"/>
        <w:rPr>
          <w:b/>
        </w:rPr>
      </w:pPr>
    </w:p>
    <w:p w14:paraId="712A8420" w14:textId="47B5403C" w:rsidR="00DF55E7" w:rsidRDefault="00304808">
      <w:pPr>
        <w:pStyle w:val="Heading2"/>
        <w:spacing w:before="1"/>
      </w:pPr>
      <w:r>
        <w:t>Aufklärung</w:t>
      </w:r>
      <w:r>
        <w:rPr>
          <w:spacing w:val="-8"/>
        </w:rPr>
        <w:t xml:space="preserve"> </w:t>
      </w:r>
      <w:r>
        <w:t>und</w:t>
      </w:r>
      <w:r>
        <w:rPr>
          <w:spacing w:val="-6"/>
        </w:rPr>
        <w:t xml:space="preserve"> </w:t>
      </w:r>
      <w:r>
        <w:t>informierte</w:t>
      </w:r>
      <w:r>
        <w:rPr>
          <w:spacing w:val="-7"/>
        </w:rPr>
        <w:t xml:space="preserve"> </w:t>
      </w:r>
      <w:r>
        <w:t>Einwilligung</w:t>
      </w:r>
      <w:r>
        <w:rPr>
          <w:spacing w:val="-7"/>
        </w:rPr>
        <w:t xml:space="preserve"> </w:t>
      </w:r>
      <w:r>
        <w:t>zur</w:t>
      </w:r>
      <w:r>
        <w:rPr>
          <w:spacing w:val="-7"/>
        </w:rPr>
        <w:t xml:space="preserve"> </w:t>
      </w:r>
      <w:r>
        <w:t>Teilnahme</w:t>
      </w:r>
      <w:r>
        <w:rPr>
          <w:spacing w:val="-7"/>
        </w:rPr>
        <w:t xml:space="preserve"> </w:t>
      </w:r>
      <w:r>
        <w:t>an</w:t>
      </w:r>
      <w:r>
        <w:rPr>
          <w:spacing w:val="-7"/>
        </w:rPr>
        <w:t xml:space="preserve"> </w:t>
      </w:r>
      <w:r>
        <w:rPr>
          <w:spacing w:val="-2"/>
        </w:rPr>
        <w:t>Studien</w:t>
      </w:r>
      <w:r w:rsidR="00441C30">
        <w:rPr>
          <w:spacing w:val="-2"/>
        </w:rPr>
        <w:t xml:space="preserve"> zur Technologieevaluation</w:t>
      </w:r>
    </w:p>
    <w:p w14:paraId="071BA861" w14:textId="77777777" w:rsidR="00DF55E7" w:rsidRDefault="00DF55E7">
      <w:pPr>
        <w:pStyle w:val="BodyText"/>
        <w:spacing w:before="10"/>
        <w:rPr>
          <w:b/>
          <w:sz w:val="21"/>
        </w:rPr>
      </w:pPr>
    </w:p>
    <w:p w14:paraId="4B174251" w14:textId="77777777" w:rsidR="00DF55E7" w:rsidRDefault="00304808">
      <w:pPr>
        <w:pStyle w:val="BodyText"/>
        <w:ind w:left="220"/>
      </w:pPr>
      <w:r>
        <w:t>Sehr</w:t>
      </w:r>
      <w:r>
        <w:rPr>
          <w:spacing w:val="-5"/>
        </w:rPr>
        <w:t xml:space="preserve"> </w:t>
      </w:r>
      <w:r>
        <w:t>geehrte</w:t>
      </w:r>
      <w:r>
        <w:rPr>
          <w:spacing w:val="-3"/>
        </w:rPr>
        <w:t xml:space="preserve"> </w:t>
      </w:r>
      <w:r>
        <w:t>Teilnehmende</w:t>
      </w:r>
      <w:r>
        <w:rPr>
          <w:spacing w:val="-4"/>
        </w:rPr>
        <w:t xml:space="preserve"> </w:t>
      </w:r>
      <w:r>
        <w:t>der</w:t>
      </w:r>
      <w:r>
        <w:rPr>
          <w:spacing w:val="-4"/>
        </w:rPr>
        <w:t xml:space="preserve"> </w:t>
      </w:r>
      <w:r>
        <w:rPr>
          <w:spacing w:val="-2"/>
        </w:rPr>
        <w:t>Studie,</w:t>
      </w:r>
    </w:p>
    <w:p w14:paraId="5657F64A" w14:textId="381D32AD" w:rsidR="00DF55E7" w:rsidRDefault="00304808">
      <w:pPr>
        <w:pStyle w:val="BodyText"/>
        <w:ind w:left="220" w:right="284"/>
      </w:pPr>
      <w:r>
        <w:t xml:space="preserve">in dieser Studie geht es darum, </w:t>
      </w:r>
      <w:r w:rsidR="00986931" w:rsidRPr="00AF376B">
        <w:t xml:space="preserve">ob die Verwendung </w:t>
      </w:r>
      <w:r w:rsidR="00986931">
        <w:t>eines VR-HMD´s</w:t>
      </w:r>
      <w:r w:rsidR="00986931" w:rsidRPr="00AF376B">
        <w:t xml:space="preserve"> a</w:t>
      </w:r>
      <w:r w:rsidR="00986931">
        <w:t>uf dem</w:t>
      </w:r>
      <w:r w:rsidR="00986931" w:rsidRPr="00AF376B">
        <w:t xml:space="preserve"> Kopf einen Einfluss auf das EEG-Signal haben kann</w:t>
      </w:r>
      <w:r w:rsidR="00986931">
        <w:t xml:space="preserve"> und wenn ja, welche.</w:t>
      </w:r>
      <w:r>
        <w:t>.</w:t>
      </w:r>
      <w:r w:rsidR="00141C4D">
        <w:t xml:space="preserve"> </w:t>
      </w:r>
      <w:r w:rsidR="00141C4D" w:rsidRPr="007C17D9">
        <w:t xml:space="preserve">Der Zweck der Studie ist </w:t>
      </w:r>
      <w:r w:rsidR="00986931">
        <w:t>es, die Nutzbarkeit von EEG und VR-HMDs zu erforschen</w:t>
      </w:r>
      <w:r w:rsidR="008D3EBC" w:rsidRPr="007C17D9">
        <w:t>.</w:t>
      </w:r>
      <w:r>
        <w:t xml:space="preserve"> Es gibt keine richtigen oder falschen Antworten;</w:t>
      </w:r>
      <w:r>
        <w:rPr>
          <w:spacing w:val="-3"/>
        </w:rPr>
        <w:t xml:space="preserve"> </w:t>
      </w:r>
      <w:r>
        <w:t>Ihre</w:t>
      </w:r>
      <w:r>
        <w:rPr>
          <w:spacing w:val="-1"/>
        </w:rPr>
        <w:t xml:space="preserve"> </w:t>
      </w:r>
      <w:r>
        <w:t>persönliche</w:t>
      </w:r>
      <w:r>
        <w:rPr>
          <w:spacing w:val="-1"/>
        </w:rPr>
        <w:t xml:space="preserve"> </w:t>
      </w:r>
      <w:r>
        <w:t>Sichtweise</w:t>
      </w:r>
      <w:r>
        <w:rPr>
          <w:spacing w:val="-1"/>
        </w:rPr>
        <w:t xml:space="preserve"> </w:t>
      </w:r>
      <w:r>
        <w:t>ist</w:t>
      </w:r>
      <w:r>
        <w:rPr>
          <w:spacing w:val="-1"/>
        </w:rPr>
        <w:t xml:space="preserve"> </w:t>
      </w:r>
      <w:r>
        <w:t>gefragt.</w:t>
      </w:r>
      <w:r>
        <w:rPr>
          <w:spacing w:val="-2"/>
        </w:rPr>
        <w:t xml:space="preserve"> </w:t>
      </w:r>
      <w:r>
        <w:t>Mit</w:t>
      </w:r>
      <w:r>
        <w:rPr>
          <w:spacing w:val="-1"/>
        </w:rPr>
        <w:t xml:space="preserve"> </w:t>
      </w:r>
      <w:r>
        <w:t>der</w:t>
      </w:r>
      <w:r>
        <w:rPr>
          <w:spacing w:val="-2"/>
        </w:rPr>
        <w:t xml:space="preserve"> </w:t>
      </w:r>
      <w:r>
        <w:t>Teilnahme</w:t>
      </w:r>
      <w:r>
        <w:rPr>
          <w:spacing w:val="-1"/>
        </w:rPr>
        <w:t xml:space="preserve"> </w:t>
      </w:r>
      <w:r>
        <w:t>an</w:t>
      </w:r>
      <w:r>
        <w:rPr>
          <w:spacing w:val="-3"/>
        </w:rPr>
        <w:t xml:space="preserve"> </w:t>
      </w:r>
      <w:r>
        <w:t>der</w:t>
      </w:r>
      <w:r>
        <w:rPr>
          <w:spacing w:val="-4"/>
        </w:rPr>
        <w:t xml:space="preserve"> </w:t>
      </w:r>
      <w:r>
        <w:t>Studie</w:t>
      </w:r>
      <w:r>
        <w:rPr>
          <w:spacing w:val="-1"/>
        </w:rPr>
        <w:t xml:space="preserve"> </w:t>
      </w:r>
      <w:r>
        <w:t>tragen</w:t>
      </w:r>
      <w:r>
        <w:rPr>
          <w:spacing w:val="-3"/>
        </w:rPr>
        <w:t xml:space="preserve"> </w:t>
      </w:r>
      <w:r>
        <w:t>Sie</w:t>
      </w:r>
      <w:r w:rsidR="00986931">
        <w:rPr>
          <w:spacing w:val="-4"/>
        </w:rPr>
        <w:t xml:space="preserve"> </w:t>
      </w:r>
      <w:r>
        <w:t>dazu</w:t>
      </w:r>
      <w:r>
        <w:rPr>
          <w:spacing w:val="-3"/>
        </w:rPr>
        <w:t xml:space="preserve"> </w:t>
      </w:r>
      <w:r>
        <w:t xml:space="preserve">bei, </w:t>
      </w:r>
      <w:r w:rsidR="00986931">
        <w:t>die Forschung mit EEG- und VR sicherer und verlässlicher zu machen.</w:t>
      </w:r>
    </w:p>
    <w:p w14:paraId="532DF901" w14:textId="77777777" w:rsidR="00986931" w:rsidRDefault="00986931">
      <w:pPr>
        <w:pStyle w:val="BodyText"/>
        <w:ind w:left="220" w:right="284"/>
      </w:pPr>
    </w:p>
    <w:p w14:paraId="07905F0F" w14:textId="1B96C48B" w:rsidR="00DF55E7" w:rsidRDefault="00304808">
      <w:pPr>
        <w:pStyle w:val="BodyText"/>
        <w:spacing w:before="1"/>
        <w:ind w:left="220"/>
      </w:pPr>
      <w:r>
        <w:t>Ihre</w:t>
      </w:r>
      <w:r>
        <w:rPr>
          <w:spacing w:val="-1"/>
        </w:rPr>
        <w:t xml:space="preserve"> </w:t>
      </w:r>
      <w:r>
        <w:t>Teilnahme</w:t>
      </w:r>
      <w:r>
        <w:rPr>
          <w:spacing w:val="-1"/>
        </w:rPr>
        <w:t xml:space="preserve"> </w:t>
      </w:r>
      <w:r>
        <w:t>ist</w:t>
      </w:r>
      <w:r>
        <w:rPr>
          <w:spacing w:val="-1"/>
        </w:rPr>
        <w:t xml:space="preserve"> </w:t>
      </w:r>
      <w:r>
        <w:t>freiwillig</w:t>
      </w:r>
      <w:r>
        <w:rPr>
          <w:spacing w:val="-5"/>
        </w:rPr>
        <w:t xml:space="preserve"> </w:t>
      </w:r>
      <w:r>
        <w:t>und</w:t>
      </w:r>
      <w:r>
        <w:rPr>
          <w:spacing w:val="-3"/>
        </w:rPr>
        <w:t xml:space="preserve"> </w:t>
      </w:r>
      <w:r>
        <w:t>beansprucht</w:t>
      </w:r>
      <w:r>
        <w:rPr>
          <w:spacing w:val="-1"/>
        </w:rPr>
        <w:t xml:space="preserve"> </w:t>
      </w:r>
      <w:r>
        <w:t>etwa</w:t>
      </w:r>
      <w:r>
        <w:rPr>
          <w:spacing w:val="-2"/>
        </w:rPr>
        <w:t xml:space="preserve"> </w:t>
      </w:r>
      <w:r w:rsidR="004352EE">
        <w:t xml:space="preserve">90min. </w:t>
      </w:r>
      <w:r>
        <w:t>Für</w:t>
      </w:r>
      <w:r>
        <w:rPr>
          <w:spacing w:val="-2"/>
        </w:rPr>
        <w:t xml:space="preserve"> </w:t>
      </w:r>
      <w:r>
        <w:t>die</w:t>
      </w:r>
      <w:r>
        <w:rPr>
          <w:spacing w:val="-1"/>
        </w:rPr>
        <w:t xml:space="preserve"> </w:t>
      </w:r>
      <w:r>
        <w:t>Teilnahme</w:t>
      </w:r>
      <w:r>
        <w:rPr>
          <w:spacing w:val="-4"/>
        </w:rPr>
        <w:t xml:space="preserve"> </w:t>
      </w:r>
      <w:r>
        <w:t>erhalten</w:t>
      </w:r>
      <w:r>
        <w:rPr>
          <w:spacing w:val="-5"/>
        </w:rPr>
        <w:t xml:space="preserve"> </w:t>
      </w:r>
      <w:r>
        <w:t xml:space="preserve">Sie </w:t>
      </w:r>
      <w:r w:rsidR="004352EE">
        <w:t>keine</w:t>
      </w:r>
      <w:r>
        <w:t xml:space="preserve"> Vergütung.</w:t>
      </w:r>
    </w:p>
    <w:p w14:paraId="1607210A" w14:textId="77777777" w:rsidR="00515187" w:rsidRPr="00515187" w:rsidRDefault="00304808" w:rsidP="0003005B">
      <w:pPr>
        <w:pStyle w:val="ListParagraph"/>
        <w:numPr>
          <w:ilvl w:val="0"/>
          <w:numId w:val="1"/>
        </w:numPr>
        <w:tabs>
          <w:tab w:val="left" w:pos="940"/>
          <w:tab w:val="left" w:pos="941"/>
        </w:tabs>
        <w:spacing w:before="135"/>
        <w:ind w:right="549"/>
      </w:pPr>
      <w:r>
        <w:t>Alle</w:t>
      </w:r>
      <w:r w:rsidRPr="00515187">
        <w:rPr>
          <w:spacing w:val="-7"/>
        </w:rPr>
        <w:t xml:space="preserve"> </w:t>
      </w:r>
      <w:r>
        <w:t>Angaben</w:t>
      </w:r>
      <w:r w:rsidRPr="00515187">
        <w:rPr>
          <w:spacing w:val="-6"/>
        </w:rPr>
        <w:t xml:space="preserve"> </w:t>
      </w:r>
      <w:r>
        <w:t>dienen</w:t>
      </w:r>
      <w:r w:rsidRPr="00515187">
        <w:rPr>
          <w:spacing w:val="-6"/>
        </w:rPr>
        <w:t xml:space="preserve"> </w:t>
      </w:r>
      <w:r>
        <w:t>rein</w:t>
      </w:r>
      <w:r w:rsidRPr="00515187">
        <w:rPr>
          <w:spacing w:val="-6"/>
        </w:rPr>
        <w:t xml:space="preserve"> </w:t>
      </w:r>
      <w:r>
        <w:t>wissenschaftlichen</w:t>
      </w:r>
      <w:r w:rsidRPr="00515187">
        <w:rPr>
          <w:spacing w:val="-7"/>
        </w:rPr>
        <w:t xml:space="preserve"> </w:t>
      </w:r>
      <w:r w:rsidRPr="00515187">
        <w:rPr>
          <w:spacing w:val="-2"/>
        </w:rPr>
        <w:t>Zwecken.</w:t>
      </w:r>
    </w:p>
    <w:p w14:paraId="20F1E296" w14:textId="77777777" w:rsidR="00515187" w:rsidRDefault="00304808" w:rsidP="0003005B">
      <w:pPr>
        <w:pStyle w:val="ListParagraph"/>
        <w:numPr>
          <w:ilvl w:val="0"/>
          <w:numId w:val="1"/>
        </w:numPr>
        <w:tabs>
          <w:tab w:val="left" w:pos="940"/>
          <w:tab w:val="left" w:pos="942"/>
        </w:tabs>
        <w:spacing w:before="7"/>
        <w:ind w:left="941" w:right="1241"/>
      </w:pPr>
      <w:r>
        <w:t>Die Angaben werden so weit wie möglich anonym erhoben bzw. direkt nach der Erhebung anonymisiert.</w:t>
      </w:r>
      <w:r w:rsidRPr="00515187">
        <w:rPr>
          <w:spacing w:val="-5"/>
        </w:rPr>
        <w:t xml:space="preserve"> </w:t>
      </w:r>
      <w:r>
        <w:t>Nach</w:t>
      </w:r>
      <w:r w:rsidRPr="00515187">
        <w:rPr>
          <w:spacing w:val="-3"/>
        </w:rPr>
        <w:t xml:space="preserve"> </w:t>
      </w:r>
      <w:r>
        <w:t>der</w:t>
      </w:r>
      <w:r w:rsidRPr="00515187">
        <w:rPr>
          <w:spacing w:val="-2"/>
        </w:rPr>
        <w:t xml:space="preserve"> </w:t>
      </w:r>
      <w:r>
        <w:t>Anonymisierung</w:t>
      </w:r>
      <w:r w:rsidRPr="00515187">
        <w:rPr>
          <w:spacing w:val="-3"/>
        </w:rPr>
        <w:t xml:space="preserve"> </w:t>
      </w:r>
      <w:r>
        <w:t>ist</w:t>
      </w:r>
      <w:r w:rsidRPr="00515187">
        <w:rPr>
          <w:spacing w:val="-4"/>
        </w:rPr>
        <w:t xml:space="preserve"> </w:t>
      </w:r>
      <w:r>
        <w:t>die</w:t>
      </w:r>
      <w:r w:rsidRPr="00515187">
        <w:rPr>
          <w:spacing w:val="-4"/>
        </w:rPr>
        <w:t xml:space="preserve"> </w:t>
      </w:r>
      <w:r>
        <w:t>Löschung</w:t>
      </w:r>
      <w:r w:rsidRPr="00515187">
        <w:rPr>
          <w:spacing w:val="-3"/>
        </w:rPr>
        <w:t xml:space="preserve"> </w:t>
      </w:r>
      <w:r>
        <w:t>Ihres</w:t>
      </w:r>
      <w:r w:rsidRPr="00515187">
        <w:rPr>
          <w:spacing w:val="-2"/>
        </w:rPr>
        <w:t xml:space="preserve"> </w:t>
      </w:r>
      <w:r>
        <w:t>persönlichen</w:t>
      </w:r>
      <w:r w:rsidRPr="00515187">
        <w:rPr>
          <w:spacing w:val="-3"/>
        </w:rPr>
        <w:t xml:space="preserve"> </w:t>
      </w:r>
      <w:r>
        <w:t>Datensatzes</w:t>
      </w:r>
      <w:r w:rsidRPr="00515187">
        <w:rPr>
          <w:spacing w:val="-2"/>
        </w:rPr>
        <w:t xml:space="preserve"> </w:t>
      </w:r>
      <w:r>
        <w:t>nicht mehr möglich.</w:t>
      </w:r>
    </w:p>
    <w:p w14:paraId="7997ABE0" w14:textId="110444C9" w:rsidR="00DF55E7" w:rsidRDefault="00304808" w:rsidP="00515187">
      <w:pPr>
        <w:pStyle w:val="ListParagraph"/>
        <w:numPr>
          <w:ilvl w:val="0"/>
          <w:numId w:val="1"/>
        </w:numPr>
        <w:tabs>
          <w:tab w:val="left" w:pos="941"/>
          <w:tab w:val="left" w:pos="942"/>
        </w:tabs>
        <w:spacing w:before="7"/>
        <w:ind w:left="941" w:right="344"/>
      </w:pPr>
      <w:r>
        <w:t>Sie willigen ein, dass der Datensatz dieser Studie veröffentlicht wird / anderen Forschenden zur Verfügung gestellt und für Publikationen genutzt wird. Wir stellen dabei sicher, dass mit dem Datensatz nicht auf Ihre Identität zurückgeschlossen werden kann.</w:t>
      </w:r>
    </w:p>
    <w:p w14:paraId="4AA9A9FC" w14:textId="77777777" w:rsidR="00DF55E7" w:rsidRDefault="00DF55E7">
      <w:pPr>
        <w:pStyle w:val="BodyText"/>
        <w:rPr>
          <w:sz w:val="23"/>
        </w:rPr>
      </w:pPr>
    </w:p>
    <w:p w14:paraId="69EAFAE4" w14:textId="77777777" w:rsidR="00DF55E7" w:rsidRDefault="00304808">
      <w:pPr>
        <w:pStyle w:val="BodyText"/>
        <w:ind w:left="221" w:right="284"/>
      </w:pPr>
      <w:r>
        <w:t>Während der Studie können Sie auch mit Inhalten konfrontiert werden, die Ihnen unangenehm sein könnten.</w:t>
      </w:r>
      <w:r>
        <w:rPr>
          <w:spacing w:val="-1"/>
        </w:rPr>
        <w:t xml:space="preserve"> </w:t>
      </w:r>
      <w:r>
        <w:t>In</w:t>
      </w:r>
      <w:r>
        <w:rPr>
          <w:spacing w:val="-2"/>
        </w:rPr>
        <w:t xml:space="preserve"> </w:t>
      </w:r>
      <w:r>
        <w:t>seltenen</w:t>
      </w:r>
      <w:r>
        <w:rPr>
          <w:spacing w:val="-2"/>
        </w:rPr>
        <w:t xml:space="preserve"> </w:t>
      </w:r>
      <w:r>
        <w:t>Fällen</w:t>
      </w:r>
      <w:r>
        <w:rPr>
          <w:spacing w:val="-4"/>
        </w:rPr>
        <w:t xml:space="preserve"> </w:t>
      </w:r>
      <w:r>
        <w:t>kann</w:t>
      </w:r>
      <w:r>
        <w:rPr>
          <w:spacing w:val="-2"/>
        </w:rPr>
        <w:t xml:space="preserve"> </w:t>
      </w:r>
      <w:r>
        <w:t>dies</w:t>
      </w:r>
      <w:r>
        <w:rPr>
          <w:spacing w:val="-3"/>
        </w:rPr>
        <w:t xml:space="preserve"> </w:t>
      </w:r>
      <w:r>
        <w:t>emotional</w:t>
      </w:r>
      <w:r>
        <w:rPr>
          <w:spacing w:val="-1"/>
        </w:rPr>
        <w:t xml:space="preserve"> </w:t>
      </w:r>
      <w:r>
        <w:t>belastend</w:t>
      </w:r>
      <w:r>
        <w:rPr>
          <w:spacing w:val="-2"/>
        </w:rPr>
        <w:t xml:space="preserve"> </w:t>
      </w:r>
      <w:r>
        <w:t>wirken.</w:t>
      </w:r>
      <w:r>
        <w:rPr>
          <w:spacing w:val="-1"/>
        </w:rPr>
        <w:t xml:space="preserve"> </w:t>
      </w:r>
      <w:r>
        <w:t>Wenn</w:t>
      </w:r>
      <w:r>
        <w:rPr>
          <w:spacing w:val="-2"/>
        </w:rPr>
        <w:t xml:space="preserve"> </w:t>
      </w:r>
      <w:r>
        <w:t>Sie</w:t>
      </w:r>
      <w:r>
        <w:rPr>
          <w:spacing w:val="-3"/>
        </w:rPr>
        <w:t xml:space="preserve"> </w:t>
      </w:r>
      <w:r>
        <w:t>die</w:t>
      </w:r>
      <w:r>
        <w:rPr>
          <w:spacing w:val="-3"/>
        </w:rPr>
        <w:t xml:space="preserve"> </w:t>
      </w:r>
      <w:r>
        <w:t>Teilnahme belastet</w:t>
      </w:r>
      <w:r>
        <w:rPr>
          <w:spacing w:val="-4"/>
        </w:rPr>
        <w:t xml:space="preserve"> </w:t>
      </w:r>
      <w:r>
        <w:t>oder Sie einfach nicht weiter teilnehmen</w:t>
      </w:r>
      <w:r>
        <w:rPr>
          <w:spacing w:val="-1"/>
        </w:rPr>
        <w:t xml:space="preserve"> </w:t>
      </w:r>
      <w:r>
        <w:t>möchten,</w:t>
      </w:r>
      <w:r>
        <w:rPr>
          <w:spacing w:val="-1"/>
        </w:rPr>
        <w:t xml:space="preserve"> </w:t>
      </w:r>
      <w:r>
        <w:t>können</w:t>
      </w:r>
      <w:r>
        <w:rPr>
          <w:spacing w:val="-1"/>
        </w:rPr>
        <w:t xml:space="preserve"> </w:t>
      </w:r>
      <w:r>
        <w:t>Sie die Studie jederzeit ohne Angabe von Gründen unterbrechen oder abbrechen.</w:t>
      </w:r>
    </w:p>
    <w:p w14:paraId="76A7EE91" w14:textId="77777777" w:rsidR="00DF55E7" w:rsidRDefault="00DF55E7">
      <w:pPr>
        <w:pStyle w:val="BodyText"/>
        <w:spacing w:before="11"/>
        <w:rPr>
          <w:sz w:val="21"/>
        </w:rPr>
      </w:pPr>
    </w:p>
    <w:p w14:paraId="2378268A" w14:textId="5C0B447C" w:rsidR="00DF55E7" w:rsidRDefault="00304808">
      <w:pPr>
        <w:pStyle w:val="BodyText"/>
        <w:ind w:left="221"/>
      </w:pPr>
      <w:r>
        <w:t>Sollten</w:t>
      </w:r>
      <w:r>
        <w:rPr>
          <w:spacing w:val="-2"/>
        </w:rPr>
        <w:t xml:space="preserve"> </w:t>
      </w:r>
      <w:r>
        <w:t>Sie</w:t>
      </w:r>
      <w:r>
        <w:rPr>
          <w:spacing w:val="-3"/>
        </w:rPr>
        <w:t xml:space="preserve"> </w:t>
      </w:r>
      <w:r>
        <w:t>Gesprächs-</w:t>
      </w:r>
      <w:r>
        <w:rPr>
          <w:spacing w:val="-1"/>
        </w:rPr>
        <w:t xml:space="preserve"> </w:t>
      </w:r>
      <w:r>
        <w:t>oder</w:t>
      </w:r>
      <w:r>
        <w:rPr>
          <w:spacing w:val="-3"/>
        </w:rPr>
        <w:t xml:space="preserve"> </w:t>
      </w:r>
      <w:r>
        <w:t>Hilfebedarf</w:t>
      </w:r>
      <w:r>
        <w:rPr>
          <w:spacing w:val="-1"/>
        </w:rPr>
        <w:t xml:space="preserve"> </w:t>
      </w:r>
      <w:r>
        <w:t>haben,</w:t>
      </w:r>
      <w:r>
        <w:rPr>
          <w:spacing w:val="-3"/>
        </w:rPr>
        <w:t xml:space="preserve"> </w:t>
      </w:r>
      <w:r>
        <w:t>können</w:t>
      </w:r>
      <w:r>
        <w:rPr>
          <w:spacing w:val="-4"/>
        </w:rPr>
        <w:t xml:space="preserve"> </w:t>
      </w:r>
      <w:r>
        <w:t>Sie sich</w:t>
      </w:r>
      <w:r>
        <w:rPr>
          <w:spacing w:val="-2"/>
        </w:rPr>
        <w:t xml:space="preserve"> </w:t>
      </w:r>
      <w:r>
        <w:t>gerne jederzeit bei</w:t>
      </w:r>
      <w:r>
        <w:rPr>
          <w:spacing w:val="-3"/>
        </w:rPr>
        <w:t xml:space="preserve"> </w:t>
      </w:r>
      <w:r>
        <w:t>uns</w:t>
      </w:r>
      <w:r>
        <w:rPr>
          <w:spacing w:val="-1"/>
        </w:rPr>
        <w:t xml:space="preserve"> </w:t>
      </w:r>
      <w:r w:rsidR="00E74414">
        <w:rPr>
          <w:spacing w:val="-1"/>
        </w:rPr>
        <w:t xml:space="preserve">persönlich oder </w:t>
      </w:r>
      <w:r>
        <w:t>per</w:t>
      </w:r>
      <w:r>
        <w:rPr>
          <w:spacing w:val="-1"/>
        </w:rPr>
        <w:t xml:space="preserve"> </w:t>
      </w:r>
      <w:r>
        <w:t>E-Mail</w:t>
      </w:r>
      <w:r>
        <w:rPr>
          <w:spacing w:val="-4"/>
        </w:rPr>
        <w:t xml:space="preserve"> </w:t>
      </w:r>
      <w:r>
        <w:t xml:space="preserve">melden </w:t>
      </w:r>
      <w:r w:rsidR="001F1126">
        <w:t>(Dr. Florian Weidner, florian.weidner@tu-ilmenau.de)</w:t>
      </w:r>
      <w:r>
        <w:t>.</w:t>
      </w:r>
    </w:p>
    <w:p w14:paraId="536B4B55" w14:textId="77777777" w:rsidR="00DF55E7" w:rsidRDefault="00DF55E7">
      <w:pPr>
        <w:pStyle w:val="BodyText"/>
      </w:pPr>
    </w:p>
    <w:p w14:paraId="5635D57E" w14:textId="7A91A4AD" w:rsidR="00DF55E7" w:rsidRDefault="00304808">
      <w:pPr>
        <w:pStyle w:val="BodyText"/>
        <w:ind w:left="221" w:right="284"/>
      </w:pPr>
      <w:r>
        <w:t>Einen</w:t>
      </w:r>
      <w:r>
        <w:rPr>
          <w:spacing w:val="-3"/>
        </w:rPr>
        <w:t xml:space="preserve"> </w:t>
      </w:r>
      <w:r>
        <w:t>Einblick</w:t>
      </w:r>
      <w:r>
        <w:rPr>
          <w:spacing w:val="-1"/>
        </w:rPr>
        <w:t xml:space="preserve"> </w:t>
      </w:r>
      <w:r>
        <w:t>in</w:t>
      </w:r>
      <w:r>
        <w:rPr>
          <w:spacing w:val="-5"/>
        </w:rPr>
        <w:t xml:space="preserve"> </w:t>
      </w:r>
      <w:r>
        <w:t>wichtige</w:t>
      </w:r>
      <w:r>
        <w:rPr>
          <w:spacing w:val="-4"/>
        </w:rPr>
        <w:t xml:space="preserve"> </w:t>
      </w:r>
      <w:r>
        <w:t>Ergebnisse</w:t>
      </w:r>
      <w:r>
        <w:rPr>
          <w:spacing w:val="-1"/>
        </w:rPr>
        <w:t xml:space="preserve"> </w:t>
      </w:r>
      <w:r>
        <w:t>der</w:t>
      </w:r>
      <w:r>
        <w:rPr>
          <w:spacing w:val="-2"/>
        </w:rPr>
        <w:t xml:space="preserve"> </w:t>
      </w:r>
      <w:r>
        <w:t>Studie</w:t>
      </w:r>
      <w:r>
        <w:rPr>
          <w:spacing w:val="-1"/>
        </w:rPr>
        <w:t xml:space="preserve"> </w:t>
      </w:r>
      <w:r>
        <w:t>finden</w:t>
      </w:r>
      <w:r>
        <w:rPr>
          <w:spacing w:val="-5"/>
        </w:rPr>
        <w:t xml:space="preserve"> </w:t>
      </w:r>
      <w:r>
        <w:t>Sie</w:t>
      </w:r>
      <w:r>
        <w:rPr>
          <w:spacing w:val="-1"/>
        </w:rPr>
        <w:t xml:space="preserve"> </w:t>
      </w:r>
      <w:r w:rsidR="001F1126">
        <w:rPr>
          <w:spacing w:val="-1"/>
        </w:rPr>
        <w:t>voraussichtlich im Quartal 2</w:t>
      </w:r>
      <w:r w:rsidR="001F1126">
        <w:t xml:space="preserve"> </w:t>
      </w:r>
      <w:r w:rsidRPr="007C17D9">
        <w:t xml:space="preserve">unter </w:t>
      </w:r>
      <w:r w:rsidR="001F1126">
        <w:t>IEEExplore</w:t>
      </w:r>
      <w:r w:rsidRPr="007C17D9">
        <w:t>.</w:t>
      </w:r>
      <w:r w:rsidR="00C71B24" w:rsidRPr="007C17D9">
        <w:t xml:space="preserve"> </w:t>
      </w:r>
      <w:r w:rsidR="006176D2" w:rsidRPr="007C17D9">
        <w:t>Sie können auch vor</w:t>
      </w:r>
      <w:r w:rsidR="00C71B24" w:rsidRPr="007C17D9">
        <w:t xml:space="preserve"> diesem Zeitpunkt </w:t>
      </w:r>
      <w:r w:rsidR="006F3E58" w:rsidRPr="007C17D9">
        <w:t xml:space="preserve">eine weitere Aufklärung über die </w:t>
      </w:r>
      <w:r w:rsidR="002A480E" w:rsidRPr="007C17D9">
        <w:t>Datenerhebung erhalten. Kontaktieren sie hierzu bitte den Studienleiter.</w:t>
      </w:r>
    </w:p>
    <w:p w14:paraId="6A4C25E7" w14:textId="77777777" w:rsidR="00DF55E7" w:rsidRDefault="00DF55E7">
      <w:pPr>
        <w:pStyle w:val="BodyText"/>
        <w:spacing w:before="1"/>
      </w:pPr>
    </w:p>
    <w:p w14:paraId="0656F4AD" w14:textId="77777777" w:rsidR="00DF55E7" w:rsidRDefault="00304808">
      <w:pPr>
        <w:pStyle w:val="BodyText"/>
        <w:ind w:left="221"/>
      </w:pPr>
      <w:r>
        <w:t>Vielen</w:t>
      </w:r>
      <w:r>
        <w:rPr>
          <w:spacing w:val="-5"/>
        </w:rPr>
        <w:t xml:space="preserve"> </w:t>
      </w:r>
      <w:r>
        <w:t>Dank</w:t>
      </w:r>
      <w:r>
        <w:rPr>
          <w:spacing w:val="-2"/>
        </w:rPr>
        <w:t xml:space="preserve"> </w:t>
      </w:r>
      <w:r>
        <w:t>für</w:t>
      </w:r>
      <w:r>
        <w:rPr>
          <w:spacing w:val="-3"/>
        </w:rPr>
        <w:t xml:space="preserve"> </w:t>
      </w:r>
      <w:r>
        <w:t>Ihre</w:t>
      </w:r>
      <w:r>
        <w:rPr>
          <w:spacing w:val="-5"/>
        </w:rPr>
        <w:t xml:space="preserve"> </w:t>
      </w:r>
      <w:r>
        <w:rPr>
          <w:spacing w:val="-2"/>
        </w:rPr>
        <w:t>Unterstützung!</w:t>
      </w:r>
    </w:p>
    <w:p w14:paraId="50F53796" w14:textId="77777777" w:rsidR="00DF55E7" w:rsidRDefault="00DF55E7">
      <w:pPr>
        <w:pStyle w:val="BodyText"/>
      </w:pPr>
    </w:p>
    <w:p w14:paraId="6A624BCF" w14:textId="77777777" w:rsidR="00DF55E7" w:rsidRDefault="00304808">
      <w:pPr>
        <w:pStyle w:val="Heading2"/>
        <w:spacing w:line="268" w:lineRule="exact"/>
        <w:ind w:left="221"/>
      </w:pPr>
      <w:r>
        <w:rPr>
          <w:spacing w:val="-2"/>
        </w:rPr>
        <w:t>Einwilligungserklärung</w:t>
      </w:r>
    </w:p>
    <w:p w14:paraId="580327A1" w14:textId="77777777" w:rsidR="00DF55E7" w:rsidRDefault="00304808">
      <w:pPr>
        <w:pStyle w:val="BodyText"/>
        <w:ind w:left="221"/>
      </w:pPr>
      <w:r>
        <w:rPr>
          <w:rFonts w:ascii="Verdana" w:hAnsi="Verdana"/>
        </w:rPr>
        <w:t>□</w:t>
      </w:r>
      <w:r>
        <w:rPr>
          <w:rFonts w:ascii="Verdana" w:hAnsi="Verdana"/>
          <w:spacing w:val="-28"/>
        </w:rPr>
        <w:t xml:space="preserve"> </w:t>
      </w:r>
      <w:r>
        <w:t>Ich</w:t>
      </w:r>
      <w:r>
        <w:rPr>
          <w:spacing w:val="-5"/>
        </w:rPr>
        <w:t xml:space="preserve"> </w:t>
      </w:r>
      <w:r>
        <w:t>habe</w:t>
      </w:r>
      <w:r>
        <w:rPr>
          <w:spacing w:val="-1"/>
        </w:rPr>
        <w:t xml:space="preserve"> </w:t>
      </w:r>
      <w:r>
        <w:t>die</w:t>
      </w:r>
      <w:r>
        <w:rPr>
          <w:spacing w:val="-1"/>
        </w:rPr>
        <w:t xml:space="preserve"> </w:t>
      </w:r>
      <w:r>
        <w:t>Aufklärung</w:t>
      </w:r>
      <w:r>
        <w:rPr>
          <w:spacing w:val="-3"/>
        </w:rPr>
        <w:t xml:space="preserve"> </w:t>
      </w:r>
      <w:r>
        <w:t>für</w:t>
      </w:r>
      <w:r>
        <w:rPr>
          <w:spacing w:val="-2"/>
        </w:rPr>
        <w:t xml:space="preserve"> </w:t>
      </w:r>
      <w:r>
        <w:t>Studienteilnehmende</w:t>
      </w:r>
      <w:r>
        <w:rPr>
          <w:spacing w:val="-1"/>
        </w:rPr>
        <w:t xml:space="preserve"> </w:t>
      </w:r>
      <w:r>
        <w:t>sowie</w:t>
      </w:r>
      <w:r>
        <w:rPr>
          <w:spacing w:val="-1"/>
        </w:rPr>
        <w:t xml:space="preserve"> </w:t>
      </w:r>
      <w:r>
        <w:t>die</w:t>
      </w:r>
      <w:r>
        <w:rPr>
          <w:spacing w:val="-4"/>
        </w:rPr>
        <w:t xml:space="preserve"> </w:t>
      </w:r>
      <w:r>
        <w:t>Datenschutzerklärung</w:t>
      </w:r>
      <w:r>
        <w:rPr>
          <w:spacing w:val="-3"/>
        </w:rPr>
        <w:t xml:space="preserve"> </w:t>
      </w:r>
      <w:r>
        <w:t>gelesen</w:t>
      </w:r>
      <w:r>
        <w:rPr>
          <w:spacing w:val="-3"/>
        </w:rPr>
        <w:t xml:space="preserve"> </w:t>
      </w:r>
      <w:r>
        <w:t>und</w:t>
      </w:r>
      <w:r>
        <w:rPr>
          <w:spacing w:val="-3"/>
        </w:rPr>
        <w:t xml:space="preserve"> </w:t>
      </w:r>
      <w:r>
        <w:t>erkläre mich bereit, an der Studie freiwillig teilzunehmen.</w:t>
      </w:r>
    </w:p>
    <w:p w14:paraId="0C1426C1" w14:textId="77777777" w:rsidR="00DF55E7" w:rsidRDefault="00DF55E7">
      <w:pPr>
        <w:sectPr w:rsidR="00DF55E7" w:rsidSect="002C05AC">
          <w:headerReference w:type="default" r:id="rId8"/>
          <w:pgSz w:w="11920" w:h="16850"/>
          <w:pgMar w:top="1440" w:right="1440" w:bottom="1440" w:left="1440" w:header="849" w:footer="0" w:gutter="0"/>
          <w:cols w:space="720"/>
          <w:docGrid w:linePitch="299"/>
        </w:sectPr>
      </w:pPr>
    </w:p>
    <w:p w14:paraId="7C1F76BA" w14:textId="77777777" w:rsidR="00DF55E7" w:rsidRDefault="00304808" w:rsidP="007B0F3C">
      <w:pPr>
        <w:pStyle w:val="Heading1"/>
        <w:spacing w:before="46"/>
        <w:ind w:left="0"/>
      </w:pPr>
      <w:r>
        <w:lastRenderedPageBreak/>
        <w:t>Anhang</w:t>
      </w:r>
      <w:r>
        <w:rPr>
          <w:spacing w:val="-5"/>
        </w:rPr>
        <w:t xml:space="preserve"> </w:t>
      </w:r>
      <w:r>
        <w:rPr>
          <w:spacing w:val="-10"/>
        </w:rPr>
        <w:t>3</w:t>
      </w:r>
    </w:p>
    <w:p w14:paraId="5E1ABBBF" w14:textId="77777777" w:rsidR="00DF55E7" w:rsidRDefault="00DF55E7">
      <w:pPr>
        <w:pStyle w:val="BodyText"/>
        <w:spacing w:before="1"/>
        <w:rPr>
          <w:b/>
        </w:rPr>
      </w:pPr>
    </w:p>
    <w:p w14:paraId="42A18A18" w14:textId="6C29F9EC" w:rsidR="00DF55E7" w:rsidRDefault="00304808" w:rsidP="007B0F3C">
      <w:pPr>
        <w:pStyle w:val="Heading2"/>
        <w:ind w:left="0"/>
      </w:pPr>
      <w:r>
        <w:t>Datenschutzerklärung</w:t>
      </w:r>
      <w:r>
        <w:rPr>
          <w:spacing w:val="-11"/>
        </w:rPr>
        <w:t xml:space="preserve"> </w:t>
      </w:r>
      <w:r>
        <w:t>für</w:t>
      </w:r>
      <w:r>
        <w:rPr>
          <w:spacing w:val="-8"/>
        </w:rPr>
        <w:t xml:space="preserve"> </w:t>
      </w:r>
      <w:r>
        <w:t>Studien</w:t>
      </w:r>
      <w:r>
        <w:rPr>
          <w:spacing w:val="-8"/>
        </w:rPr>
        <w:t xml:space="preserve"> </w:t>
      </w:r>
      <w:r>
        <w:t>mit</w:t>
      </w:r>
      <w:r>
        <w:rPr>
          <w:spacing w:val="-7"/>
        </w:rPr>
        <w:t xml:space="preserve"> </w:t>
      </w:r>
      <w:r>
        <w:rPr>
          <w:spacing w:val="-2"/>
        </w:rPr>
        <w:t>Menschen</w:t>
      </w:r>
      <w:r w:rsidR="000359DE">
        <w:rPr>
          <w:spacing w:val="-2"/>
        </w:rPr>
        <w:t xml:space="preserve"> zur Technologieevaluation</w:t>
      </w:r>
    </w:p>
    <w:p w14:paraId="4A3B9049" w14:textId="77777777" w:rsidR="00DF55E7" w:rsidRDefault="00DF55E7" w:rsidP="007B0F3C">
      <w:pPr>
        <w:pStyle w:val="BodyText"/>
        <w:spacing w:before="11"/>
        <w:rPr>
          <w:b/>
          <w:sz w:val="21"/>
        </w:rPr>
      </w:pPr>
    </w:p>
    <w:p w14:paraId="5B6D7BE0" w14:textId="77777777" w:rsidR="007B0F3C" w:rsidRDefault="00304808" w:rsidP="007B0F3C">
      <w:pPr>
        <w:pStyle w:val="BodyText"/>
      </w:pPr>
      <w:r>
        <w:t>Welche</w:t>
      </w:r>
      <w:r>
        <w:rPr>
          <w:spacing w:val="-5"/>
        </w:rPr>
        <w:t xml:space="preserve"> </w:t>
      </w:r>
      <w:r>
        <w:t>Daten</w:t>
      </w:r>
      <w:r>
        <w:rPr>
          <w:spacing w:val="-5"/>
        </w:rPr>
        <w:t xml:space="preserve"> </w:t>
      </w:r>
      <w:r>
        <w:t>werden</w:t>
      </w:r>
      <w:r>
        <w:rPr>
          <w:spacing w:val="-5"/>
        </w:rPr>
        <w:t xml:space="preserve"> </w:t>
      </w:r>
      <w:r>
        <w:rPr>
          <w:spacing w:val="-2"/>
        </w:rPr>
        <w:t>verarbeitet?</w:t>
      </w:r>
    </w:p>
    <w:p w14:paraId="2F4D3062" w14:textId="4310E533" w:rsidR="00DF55E7" w:rsidRDefault="00304808" w:rsidP="00026337">
      <w:pPr>
        <w:pStyle w:val="BodyText"/>
        <w:numPr>
          <w:ilvl w:val="0"/>
          <w:numId w:val="4"/>
        </w:numPr>
      </w:pPr>
      <w:r>
        <w:t>Im</w:t>
      </w:r>
      <w:r>
        <w:rPr>
          <w:spacing w:val="-2"/>
        </w:rPr>
        <w:t xml:space="preserve"> </w:t>
      </w:r>
      <w:r>
        <w:t>Wesentlichen</w:t>
      </w:r>
      <w:r>
        <w:rPr>
          <w:spacing w:val="-4"/>
        </w:rPr>
        <w:t xml:space="preserve"> </w:t>
      </w:r>
      <w:r>
        <w:t>werden</w:t>
      </w:r>
      <w:r>
        <w:rPr>
          <w:spacing w:val="-4"/>
        </w:rPr>
        <w:t xml:space="preserve"> </w:t>
      </w:r>
      <w:r>
        <w:t>an</w:t>
      </w:r>
      <w:r>
        <w:rPr>
          <w:spacing w:val="-4"/>
        </w:rPr>
        <w:t xml:space="preserve"> </w:t>
      </w:r>
      <w:r>
        <w:t>personenbezogenen</w:t>
      </w:r>
      <w:r>
        <w:rPr>
          <w:spacing w:val="-6"/>
        </w:rPr>
        <w:t xml:space="preserve"> </w:t>
      </w:r>
      <w:r>
        <w:t>Daten</w:t>
      </w:r>
      <w:r>
        <w:rPr>
          <w:spacing w:val="-4"/>
        </w:rPr>
        <w:t xml:space="preserve"> </w:t>
      </w:r>
      <w:r>
        <w:t>die</w:t>
      </w:r>
      <w:r>
        <w:rPr>
          <w:spacing w:val="-2"/>
        </w:rPr>
        <w:t xml:space="preserve"> </w:t>
      </w:r>
      <w:r>
        <w:t>notwendigen</w:t>
      </w:r>
      <w:r>
        <w:rPr>
          <w:spacing w:val="-4"/>
        </w:rPr>
        <w:t xml:space="preserve"> </w:t>
      </w:r>
      <w:r>
        <w:t>Verbindungsdaten (insbesondere IP-Adresse) erhoben, um an der Studie teilnehmen zu können.</w:t>
      </w:r>
    </w:p>
    <w:p w14:paraId="7433DDC9" w14:textId="77777777" w:rsidR="00026337" w:rsidRDefault="00304808" w:rsidP="00026337">
      <w:pPr>
        <w:pStyle w:val="BodyText"/>
        <w:spacing w:before="240"/>
      </w:pPr>
      <w:r>
        <w:t>Wie</w:t>
      </w:r>
      <w:r>
        <w:rPr>
          <w:spacing w:val="-4"/>
        </w:rPr>
        <w:t xml:space="preserve"> </w:t>
      </w:r>
      <w:r>
        <w:t>und</w:t>
      </w:r>
      <w:r>
        <w:rPr>
          <w:spacing w:val="-3"/>
        </w:rPr>
        <w:t xml:space="preserve"> </w:t>
      </w:r>
      <w:r>
        <w:t>durch</w:t>
      </w:r>
      <w:r>
        <w:rPr>
          <w:spacing w:val="-3"/>
        </w:rPr>
        <w:t xml:space="preserve"> </w:t>
      </w:r>
      <w:r>
        <w:t>wen</w:t>
      </w:r>
      <w:r>
        <w:rPr>
          <w:spacing w:val="-4"/>
        </w:rPr>
        <w:t xml:space="preserve"> </w:t>
      </w:r>
      <w:r>
        <w:t>werden</w:t>
      </w:r>
      <w:r>
        <w:rPr>
          <w:spacing w:val="-3"/>
        </w:rPr>
        <w:t xml:space="preserve"> </w:t>
      </w:r>
      <w:r>
        <w:t>Daten</w:t>
      </w:r>
      <w:r>
        <w:rPr>
          <w:spacing w:val="-5"/>
        </w:rPr>
        <w:t xml:space="preserve"> </w:t>
      </w:r>
      <w:r>
        <w:t>erhoben?</w:t>
      </w:r>
      <w:r>
        <w:rPr>
          <w:spacing w:val="-1"/>
        </w:rPr>
        <w:t xml:space="preserve"> </w:t>
      </w:r>
      <w:r>
        <w:t>An</w:t>
      </w:r>
      <w:r>
        <w:rPr>
          <w:spacing w:val="-6"/>
        </w:rPr>
        <w:t xml:space="preserve"> </w:t>
      </w:r>
      <w:r>
        <w:t>wen</w:t>
      </w:r>
      <w:r>
        <w:rPr>
          <w:spacing w:val="-5"/>
        </w:rPr>
        <w:t xml:space="preserve"> </w:t>
      </w:r>
      <w:r>
        <w:t>kann</w:t>
      </w:r>
      <w:r>
        <w:rPr>
          <w:spacing w:val="-3"/>
        </w:rPr>
        <w:t xml:space="preserve"> </w:t>
      </w:r>
      <w:r>
        <w:t>ich</w:t>
      </w:r>
      <w:r>
        <w:rPr>
          <w:spacing w:val="-3"/>
        </w:rPr>
        <w:t xml:space="preserve"> </w:t>
      </w:r>
      <w:r>
        <w:t>mich</w:t>
      </w:r>
      <w:r>
        <w:rPr>
          <w:spacing w:val="-3"/>
        </w:rPr>
        <w:t xml:space="preserve"> </w:t>
      </w:r>
      <w:r>
        <w:rPr>
          <w:spacing w:val="-2"/>
        </w:rPr>
        <w:t>wenden?</w:t>
      </w:r>
    </w:p>
    <w:p w14:paraId="17FAA902" w14:textId="77777777" w:rsidR="00026337" w:rsidRDefault="00304808" w:rsidP="00026337">
      <w:pPr>
        <w:pStyle w:val="BodyText"/>
        <w:numPr>
          <w:ilvl w:val="0"/>
          <w:numId w:val="4"/>
        </w:numPr>
      </w:pPr>
      <w:r>
        <w:t>Die</w:t>
      </w:r>
      <w:r>
        <w:rPr>
          <w:spacing w:val="-3"/>
        </w:rPr>
        <w:t xml:space="preserve"> </w:t>
      </w:r>
      <w:r>
        <w:t>Technische</w:t>
      </w:r>
      <w:r>
        <w:rPr>
          <w:spacing w:val="-3"/>
        </w:rPr>
        <w:t xml:space="preserve"> </w:t>
      </w:r>
      <w:r>
        <w:t>Universität</w:t>
      </w:r>
      <w:r>
        <w:rPr>
          <w:spacing w:val="-5"/>
        </w:rPr>
        <w:t xml:space="preserve"> </w:t>
      </w:r>
      <w:r>
        <w:t>Ilmenau,</w:t>
      </w:r>
      <w:r>
        <w:rPr>
          <w:spacing w:val="-1"/>
        </w:rPr>
        <w:t xml:space="preserve"> </w:t>
      </w:r>
      <w:r>
        <w:t>Ehrenbergstr.</w:t>
      </w:r>
      <w:r>
        <w:rPr>
          <w:spacing w:val="-4"/>
        </w:rPr>
        <w:t xml:space="preserve"> </w:t>
      </w:r>
      <w:r>
        <w:t>29,</w:t>
      </w:r>
      <w:r>
        <w:rPr>
          <w:spacing w:val="-6"/>
        </w:rPr>
        <w:t xml:space="preserve"> </w:t>
      </w:r>
      <w:r>
        <w:t>98693 Ilmenau,</w:t>
      </w:r>
      <w:r>
        <w:rPr>
          <w:spacing w:val="-1"/>
        </w:rPr>
        <w:t xml:space="preserve"> </w:t>
      </w:r>
      <w:r>
        <w:t>gesetzlich</w:t>
      </w:r>
      <w:r>
        <w:rPr>
          <w:spacing w:val="-4"/>
        </w:rPr>
        <w:t xml:space="preserve"> </w:t>
      </w:r>
      <w:r>
        <w:t>vertreten</w:t>
      </w:r>
      <w:r>
        <w:rPr>
          <w:spacing w:val="-4"/>
        </w:rPr>
        <w:t xml:space="preserve"> </w:t>
      </w:r>
      <w:r>
        <w:t xml:space="preserve">durch den Präsidenten, </w:t>
      </w:r>
      <w:hyperlink r:id="rId9">
        <w:r>
          <w:rPr>
            <w:color w:val="1F3863"/>
            <w:u w:val="single" w:color="1F3863"/>
          </w:rPr>
          <w:t>https://www.tu-ilmenau.de/</w:t>
        </w:r>
        <w:r>
          <w:rPr>
            <w:color w:val="1F3863"/>
          </w:rPr>
          <w:t xml:space="preserve"> </w:t>
        </w:r>
      </w:hyperlink>
      <w:r>
        <w:t>erhebt die Daten und ist der Verantwortliche gemäß Art. 4 Ziffer 7 EU-Datenschutz-Grundverordnung (DS-GVO)</w:t>
      </w:r>
    </w:p>
    <w:p w14:paraId="4C1175E8" w14:textId="77777777" w:rsidR="00026337" w:rsidRDefault="00304808" w:rsidP="00026337">
      <w:pPr>
        <w:pStyle w:val="BodyText"/>
        <w:numPr>
          <w:ilvl w:val="0"/>
          <w:numId w:val="4"/>
        </w:numPr>
      </w:pPr>
      <w:r>
        <w:t>Innerhalb</w:t>
      </w:r>
      <w:r>
        <w:rPr>
          <w:spacing w:val="-7"/>
        </w:rPr>
        <w:t xml:space="preserve"> </w:t>
      </w:r>
      <w:r>
        <w:t>der</w:t>
      </w:r>
      <w:r>
        <w:rPr>
          <w:spacing w:val="-5"/>
        </w:rPr>
        <w:t xml:space="preserve"> </w:t>
      </w:r>
      <w:r>
        <w:t>Universität</w:t>
      </w:r>
      <w:r>
        <w:rPr>
          <w:spacing w:val="-7"/>
        </w:rPr>
        <w:t xml:space="preserve"> </w:t>
      </w:r>
      <w:r>
        <w:t>fachlich</w:t>
      </w:r>
      <w:r>
        <w:rPr>
          <w:spacing w:val="-6"/>
        </w:rPr>
        <w:t xml:space="preserve"> </w:t>
      </w:r>
      <w:r>
        <w:t>zuständig</w:t>
      </w:r>
      <w:r>
        <w:rPr>
          <w:spacing w:val="-6"/>
        </w:rPr>
        <w:t xml:space="preserve"> </w:t>
      </w:r>
      <w:r>
        <w:t>ist:</w:t>
      </w:r>
      <w:r>
        <w:rPr>
          <w:spacing w:val="-4"/>
        </w:rPr>
        <w:t xml:space="preserve"> </w:t>
      </w:r>
      <w:r>
        <w:rPr>
          <w:spacing w:val="-5"/>
        </w:rPr>
        <w:t>[…]</w:t>
      </w:r>
    </w:p>
    <w:p w14:paraId="0F04F17C" w14:textId="4FA37021" w:rsidR="00DF55E7" w:rsidRDefault="00304808" w:rsidP="00026337">
      <w:pPr>
        <w:pStyle w:val="BodyText"/>
        <w:numPr>
          <w:ilvl w:val="0"/>
          <w:numId w:val="4"/>
        </w:numPr>
      </w:pPr>
      <w:r>
        <w:t>Den</w:t>
      </w:r>
      <w:r>
        <w:rPr>
          <w:spacing w:val="-5"/>
        </w:rPr>
        <w:t xml:space="preserve"> </w:t>
      </w:r>
      <w:r>
        <w:t>Datenschutzbeauftragten</w:t>
      </w:r>
      <w:r>
        <w:rPr>
          <w:spacing w:val="-3"/>
        </w:rPr>
        <w:t xml:space="preserve"> </w:t>
      </w:r>
      <w:r>
        <w:t>der</w:t>
      </w:r>
      <w:r>
        <w:rPr>
          <w:spacing w:val="-4"/>
        </w:rPr>
        <w:t xml:space="preserve"> </w:t>
      </w:r>
      <w:r>
        <w:t>TU</w:t>
      </w:r>
      <w:r>
        <w:rPr>
          <w:spacing w:val="-2"/>
        </w:rPr>
        <w:t xml:space="preserve"> </w:t>
      </w:r>
      <w:r>
        <w:t>Ilmenau</w:t>
      </w:r>
      <w:r>
        <w:rPr>
          <w:spacing w:val="-3"/>
        </w:rPr>
        <w:t xml:space="preserve"> </w:t>
      </w:r>
      <w:r>
        <w:t>können</w:t>
      </w:r>
      <w:r>
        <w:rPr>
          <w:spacing w:val="-5"/>
        </w:rPr>
        <w:t xml:space="preserve"> </w:t>
      </w:r>
      <w:r>
        <w:t>Sie</w:t>
      </w:r>
      <w:r>
        <w:rPr>
          <w:spacing w:val="-2"/>
        </w:rPr>
        <w:t xml:space="preserve"> </w:t>
      </w:r>
      <w:r>
        <w:t>wie</w:t>
      </w:r>
      <w:r>
        <w:rPr>
          <w:spacing w:val="-2"/>
        </w:rPr>
        <w:t xml:space="preserve"> </w:t>
      </w:r>
      <w:r>
        <w:t>folgt</w:t>
      </w:r>
      <w:r>
        <w:rPr>
          <w:spacing w:val="-2"/>
        </w:rPr>
        <w:t xml:space="preserve"> </w:t>
      </w:r>
      <w:r>
        <w:t>erreichen:</w:t>
      </w:r>
      <w:r>
        <w:rPr>
          <w:spacing w:val="-2"/>
        </w:rPr>
        <w:t xml:space="preserve"> </w:t>
      </w:r>
      <w:r>
        <w:t xml:space="preserve">Technische Universität Ilmenau, Am Helmholtzring 9, </w:t>
      </w:r>
      <w:hyperlink r:id="rId10">
        <w:r>
          <w:rPr>
            <w:color w:val="1F3863"/>
            <w:u w:val="single" w:color="1F3863"/>
          </w:rPr>
          <w:t>datenschutz@tu-ilmenau.de</w:t>
        </w:r>
      </w:hyperlink>
      <w:r>
        <w:t>.</w:t>
      </w:r>
    </w:p>
    <w:p w14:paraId="4E41C834" w14:textId="77777777" w:rsidR="00026337" w:rsidRDefault="00304808" w:rsidP="00026337">
      <w:pPr>
        <w:pStyle w:val="BodyText"/>
        <w:spacing w:before="240"/>
      </w:pPr>
      <w:r>
        <w:t>Zu</w:t>
      </w:r>
      <w:r>
        <w:rPr>
          <w:spacing w:val="-4"/>
        </w:rPr>
        <w:t xml:space="preserve"> </w:t>
      </w:r>
      <w:r>
        <w:t>welchem</w:t>
      </w:r>
      <w:r>
        <w:rPr>
          <w:spacing w:val="-4"/>
        </w:rPr>
        <w:t xml:space="preserve"> </w:t>
      </w:r>
      <w:r>
        <w:t>Zweck</w:t>
      </w:r>
      <w:r>
        <w:rPr>
          <w:spacing w:val="-4"/>
        </w:rPr>
        <w:t xml:space="preserve"> </w:t>
      </w:r>
      <w:r>
        <w:t>werden</w:t>
      </w:r>
      <w:r>
        <w:rPr>
          <w:spacing w:val="-5"/>
        </w:rPr>
        <w:t xml:space="preserve"> </w:t>
      </w:r>
      <w:r>
        <w:t>die</w:t>
      </w:r>
      <w:r>
        <w:rPr>
          <w:spacing w:val="-2"/>
        </w:rPr>
        <w:t xml:space="preserve"> </w:t>
      </w:r>
      <w:r>
        <w:t>Daten</w:t>
      </w:r>
      <w:r>
        <w:rPr>
          <w:spacing w:val="-5"/>
        </w:rPr>
        <w:t xml:space="preserve"> </w:t>
      </w:r>
      <w:r>
        <w:rPr>
          <w:spacing w:val="-2"/>
        </w:rPr>
        <w:t>verarbeitet?</w:t>
      </w:r>
    </w:p>
    <w:p w14:paraId="15D308D4" w14:textId="31406FB2" w:rsidR="00026337" w:rsidRDefault="00304808" w:rsidP="00026337">
      <w:pPr>
        <w:pStyle w:val="BodyText"/>
        <w:numPr>
          <w:ilvl w:val="0"/>
          <w:numId w:val="5"/>
        </w:numPr>
        <w:spacing w:before="12"/>
      </w:pPr>
      <w:r>
        <w:t>Der</w:t>
      </w:r>
      <w:r>
        <w:rPr>
          <w:spacing w:val="-4"/>
        </w:rPr>
        <w:t xml:space="preserve"> </w:t>
      </w:r>
      <w:r>
        <w:t>Daten</w:t>
      </w:r>
      <w:r>
        <w:rPr>
          <w:spacing w:val="-3"/>
        </w:rPr>
        <w:t xml:space="preserve"> </w:t>
      </w:r>
      <w:r>
        <w:t>werden</w:t>
      </w:r>
      <w:r>
        <w:rPr>
          <w:spacing w:val="-3"/>
        </w:rPr>
        <w:t xml:space="preserve"> </w:t>
      </w:r>
      <w:r>
        <w:t>erhoben</w:t>
      </w:r>
      <w:r>
        <w:rPr>
          <w:spacing w:val="-5"/>
        </w:rPr>
        <w:t xml:space="preserve"> </w:t>
      </w:r>
      <w:r>
        <w:t>im</w:t>
      </w:r>
      <w:r>
        <w:rPr>
          <w:spacing w:val="-3"/>
        </w:rPr>
        <w:t xml:space="preserve"> </w:t>
      </w:r>
      <w:r>
        <w:t>Rahmen</w:t>
      </w:r>
      <w:r>
        <w:rPr>
          <w:spacing w:val="-3"/>
        </w:rPr>
        <w:t xml:space="preserve"> </w:t>
      </w:r>
      <w:r>
        <w:t>der</w:t>
      </w:r>
      <w:r>
        <w:rPr>
          <w:spacing w:val="-2"/>
        </w:rPr>
        <w:t xml:space="preserve"> </w:t>
      </w:r>
      <w:r>
        <w:t>Forschung</w:t>
      </w:r>
      <w:r>
        <w:rPr>
          <w:spacing w:val="-5"/>
        </w:rPr>
        <w:t xml:space="preserve"> </w:t>
      </w:r>
      <w:r>
        <w:t>der</w:t>
      </w:r>
      <w:r>
        <w:rPr>
          <w:spacing w:val="-2"/>
        </w:rPr>
        <w:t xml:space="preserve"> </w:t>
      </w:r>
      <w:r>
        <w:t>TU</w:t>
      </w:r>
      <w:r>
        <w:rPr>
          <w:spacing w:val="-2"/>
        </w:rPr>
        <w:t xml:space="preserve"> </w:t>
      </w:r>
      <w:r>
        <w:t>Ilmenau,</w:t>
      </w:r>
      <w:r>
        <w:rPr>
          <w:spacing w:val="-2"/>
        </w:rPr>
        <w:t xml:space="preserve"> </w:t>
      </w:r>
      <w:r>
        <w:t>insbesondere</w:t>
      </w:r>
      <w:r>
        <w:rPr>
          <w:spacing w:val="-1"/>
        </w:rPr>
        <w:t xml:space="preserve"> </w:t>
      </w:r>
      <w:r>
        <w:t>im</w:t>
      </w:r>
      <w:r>
        <w:rPr>
          <w:spacing w:val="-1"/>
        </w:rPr>
        <w:t xml:space="preserve"> </w:t>
      </w:r>
      <w:r>
        <w:t xml:space="preserve">Rahmen der Erforschung </w:t>
      </w:r>
      <w:r w:rsidR="00FA471E">
        <w:t xml:space="preserve">des Einflusses von VR-HMDs auf Messergebnisse von EEG-Headsets </w:t>
      </w:r>
    </w:p>
    <w:p w14:paraId="0414314E" w14:textId="77777777" w:rsidR="00026337" w:rsidRDefault="00304808" w:rsidP="00026337">
      <w:pPr>
        <w:pStyle w:val="BodyText"/>
        <w:spacing w:before="240"/>
      </w:pPr>
      <w:r>
        <w:t>Auf</w:t>
      </w:r>
      <w:r>
        <w:rPr>
          <w:spacing w:val="-6"/>
        </w:rPr>
        <w:t xml:space="preserve"> </w:t>
      </w:r>
      <w:r>
        <w:t>welcher</w:t>
      </w:r>
      <w:r>
        <w:rPr>
          <w:spacing w:val="-7"/>
        </w:rPr>
        <w:t xml:space="preserve"> </w:t>
      </w:r>
      <w:r>
        <w:t>Rechtsgrundlage</w:t>
      </w:r>
      <w:r>
        <w:rPr>
          <w:spacing w:val="-5"/>
        </w:rPr>
        <w:t xml:space="preserve"> </w:t>
      </w:r>
      <w:r>
        <w:t>wird</w:t>
      </w:r>
      <w:r>
        <w:rPr>
          <w:spacing w:val="-6"/>
        </w:rPr>
        <w:t xml:space="preserve"> </w:t>
      </w:r>
      <w:r>
        <w:t>der</w:t>
      </w:r>
      <w:r>
        <w:rPr>
          <w:spacing w:val="-7"/>
        </w:rPr>
        <w:t xml:space="preserve"> </w:t>
      </w:r>
      <w:r>
        <w:t>Verantwortliche</w:t>
      </w:r>
      <w:r>
        <w:rPr>
          <w:spacing w:val="-4"/>
        </w:rPr>
        <w:t xml:space="preserve"> </w:t>
      </w:r>
      <w:r>
        <w:rPr>
          <w:spacing w:val="-2"/>
        </w:rPr>
        <w:t>tätig?</w:t>
      </w:r>
    </w:p>
    <w:p w14:paraId="1DB7CA16" w14:textId="77777777" w:rsidR="00026337" w:rsidRDefault="00304808" w:rsidP="00026337">
      <w:pPr>
        <w:pStyle w:val="BodyText"/>
        <w:numPr>
          <w:ilvl w:val="0"/>
          <w:numId w:val="5"/>
        </w:numPr>
      </w:pPr>
      <w:r>
        <w:t>Die</w:t>
      </w:r>
      <w:r>
        <w:rPr>
          <w:spacing w:val="-4"/>
        </w:rPr>
        <w:t xml:space="preserve"> </w:t>
      </w:r>
      <w:r>
        <w:t>TU</w:t>
      </w:r>
      <w:r>
        <w:rPr>
          <w:spacing w:val="-2"/>
        </w:rPr>
        <w:t xml:space="preserve"> </w:t>
      </w:r>
      <w:r>
        <w:t>Ilmenau</w:t>
      </w:r>
      <w:r>
        <w:rPr>
          <w:spacing w:val="-5"/>
        </w:rPr>
        <w:t xml:space="preserve"> </w:t>
      </w:r>
      <w:r>
        <w:t>wird</w:t>
      </w:r>
      <w:r>
        <w:rPr>
          <w:spacing w:val="-3"/>
        </w:rPr>
        <w:t xml:space="preserve"> </w:t>
      </w:r>
      <w:r>
        <w:t>auf</w:t>
      </w:r>
      <w:r>
        <w:rPr>
          <w:spacing w:val="-2"/>
        </w:rPr>
        <w:t xml:space="preserve"> </w:t>
      </w:r>
      <w:r>
        <w:t>der</w:t>
      </w:r>
      <w:r>
        <w:rPr>
          <w:spacing w:val="-2"/>
        </w:rPr>
        <w:t xml:space="preserve"> </w:t>
      </w:r>
      <w:r>
        <w:t>Rechtsgrundlage</w:t>
      </w:r>
      <w:r>
        <w:rPr>
          <w:spacing w:val="-1"/>
        </w:rPr>
        <w:t xml:space="preserve"> </w:t>
      </w:r>
      <w:r>
        <w:t>Art.</w:t>
      </w:r>
      <w:r>
        <w:rPr>
          <w:spacing w:val="-2"/>
        </w:rPr>
        <w:t xml:space="preserve"> </w:t>
      </w:r>
      <w:r>
        <w:t>6</w:t>
      </w:r>
      <w:r>
        <w:rPr>
          <w:spacing w:val="-3"/>
        </w:rPr>
        <w:t xml:space="preserve"> </w:t>
      </w:r>
      <w:r>
        <w:t>Abs.</w:t>
      </w:r>
      <w:r>
        <w:rPr>
          <w:spacing w:val="-2"/>
        </w:rPr>
        <w:t xml:space="preserve"> </w:t>
      </w:r>
      <w:r>
        <w:t>1</w:t>
      </w:r>
      <w:r>
        <w:rPr>
          <w:spacing w:val="-1"/>
        </w:rPr>
        <w:t xml:space="preserve"> </w:t>
      </w:r>
      <w:r>
        <w:t>Unterabsatz</w:t>
      </w:r>
      <w:r>
        <w:rPr>
          <w:spacing w:val="-5"/>
        </w:rPr>
        <w:t xml:space="preserve"> </w:t>
      </w:r>
      <w:r>
        <w:t>1</w:t>
      </w:r>
      <w:r>
        <w:rPr>
          <w:spacing w:val="-1"/>
        </w:rPr>
        <w:t xml:space="preserve"> </w:t>
      </w:r>
      <w:r>
        <w:t>lit.</w:t>
      </w:r>
      <w:r>
        <w:rPr>
          <w:spacing w:val="-5"/>
        </w:rPr>
        <w:t xml:space="preserve"> </w:t>
      </w:r>
      <w:r>
        <w:t>e</w:t>
      </w:r>
      <w:r>
        <w:rPr>
          <w:spacing w:val="-4"/>
        </w:rPr>
        <w:t xml:space="preserve"> </w:t>
      </w:r>
      <w:r>
        <w:t>Datenschutzgrund- Verordnung (DSGVO). Nach dieser Vorschrift ist die Verarbeitung personenbezogener Daten rechtmäßig, soweit sie für die Wahrnehmung einer Aufgabe erforderlich ist, die im öffentlichen Interesse liegt. Das ist bei dem oben genannten Zweck der Studie gemäß den Aufgaben der TU Ilmenau nach dem Thüringer Hochschulgesetz (ThürHG) der Fall.</w:t>
      </w:r>
    </w:p>
    <w:p w14:paraId="20CFBEB4" w14:textId="77777777" w:rsidR="00026337" w:rsidRDefault="00026337" w:rsidP="00026337">
      <w:pPr>
        <w:pStyle w:val="BodyText"/>
        <w:spacing w:before="240"/>
      </w:pPr>
      <w:r>
        <w:t>W</w:t>
      </w:r>
      <w:r w:rsidR="00304808">
        <w:t>ie</w:t>
      </w:r>
      <w:r w:rsidR="00304808">
        <w:rPr>
          <w:spacing w:val="-4"/>
        </w:rPr>
        <w:t xml:space="preserve"> </w:t>
      </w:r>
      <w:r w:rsidR="00304808">
        <w:t>werden</w:t>
      </w:r>
      <w:r w:rsidR="00304808">
        <w:rPr>
          <w:spacing w:val="-4"/>
        </w:rPr>
        <w:t xml:space="preserve"> </w:t>
      </w:r>
      <w:r w:rsidR="00304808">
        <w:t>die</w:t>
      </w:r>
      <w:r w:rsidR="00304808">
        <w:rPr>
          <w:spacing w:val="-4"/>
        </w:rPr>
        <w:t xml:space="preserve"> </w:t>
      </w:r>
      <w:r w:rsidR="00304808">
        <w:t>Daten</w:t>
      </w:r>
      <w:r w:rsidR="00304808">
        <w:rPr>
          <w:spacing w:val="-4"/>
        </w:rPr>
        <w:t xml:space="preserve"> </w:t>
      </w:r>
      <w:r w:rsidR="00304808">
        <w:rPr>
          <w:spacing w:val="-2"/>
        </w:rPr>
        <w:t>verwendet?</w:t>
      </w:r>
    </w:p>
    <w:p w14:paraId="18DE19DC" w14:textId="77777777" w:rsidR="00026337" w:rsidRDefault="00304808" w:rsidP="00026337">
      <w:pPr>
        <w:pStyle w:val="BodyText"/>
        <w:numPr>
          <w:ilvl w:val="0"/>
          <w:numId w:val="5"/>
        </w:numPr>
        <w:spacing w:before="12"/>
      </w:pPr>
      <w:r>
        <w:t>Die personenbezogenen Daten, also wie oben ausgeführt die Verbindungsdaten, werden nur verwendet, um die Teilnahme an der Studie zu ermöglichen. Eine anderweitige Verwendung findet nicht statt.</w:t>
      </w:r>
      <w:r>
        <w:rPr>
          <w:spacing w:val="-4"/>
        </w:rPr>
        <w:t xml:space="preserve"> </w:t>
      </w:r>
      <w:r>
        <w:t>Die</w:t>
      </w:r>
      <w:r>
        <w:rPr>
          <w:spacing w:val="-3"/>
        </w:rPr>
        <w:t xml:space="preserve"> </w:t>
      </w:r>
      <w:r>
        <w:t>TU</w:t>
      </w:r>
      <w:r>
        <w:rPr>
          <w:spacing w:val="-1"/>
        </w:rPr>
        <w:t xml:space="preserve"> </w:t>
      </w:r>
      <w:r>
        <w:t>Ilmenau</w:t>
      </w:r>
      <w:r>
        <w:rPr>
          <w:spacing w:val="-4"/>
        </w:rPr>
        <w:t xml:space="preserve"> </w:t>
      </w:r>
      <w:r>
        <w:t>erlangt auch</w:t>
      </w:r>
      <w:r>
        <w:rPr>
          <w:spacing w:val="-4"/>
        </w:rPr>
        <w:t xml:space="preserve"> </w:t>
      </w:r>
      <w:r>
        <w:t>keine</w:t>
      </w:r>
      <w:r>
        <w:rPr>
          <w:spacing w:val="-3"/>
        </w:rPr>
        <w:t xml:space="preserve"> </w:t>
      </w:r>
      <w:r>
        <w:t>Kenntnis</w:t>
      </w:r>
      <w:r>
        <w:rPr>
          <w:spacing w:val="-3"/>
        </w:rPr>
        <w:t xml:space="preserve"> </w:t>
      </w:r>
      <w:r>
        <w:t>von</w:t>
      </w:r>
      <w:r>
        <w:rPr>
          <w:spacing w:val="-2"/>
        </w:rPr>
        <w:t xml:space="preserve"> </w:t>
      </w:r>
      <w:r>
        <w:t>diesen</w:t>
      </w:r>
      <w:r>
        <w:rPr>
          <w:spacing w:val="-2"/>
        </w:rPr>
        <w:t xml:space="preserve"> </w:t>
      </w:r>
      <w:r>
        <w:t>Verbindungsdaten,</w:t>
      </w:r>
      <w:r>
        <w:rPr>
          <w:spacing w:val="-1"/>
        </w:rPr>
        <w:t xml:space="preserve"> </w:t>
      </w:r>
      <w:r>
        <w:t>da diese ausschließlich bei unserem Auftragsverarbeiter [...] gespeichert werden.</w:t>
      </w:r>
    </w:p>
    <w:p w14:paraId="69D3258A" w14:textId="77777777" w:rsidR="00026337" w:rsidRDefault="00304808" w:rsidP="00026337">
      <w:pPr>
        <w:pStyle w:val="BodyText"/>
        <w:spacing w:before="240"/>
      </w:pPr>
      <w:r>
        <w:t>Wie</w:t>
      </w:r>
      <w:r>
        <w:rPr>
          <w:spacing w:val="-3"/>
        </w:rPr>
        <w:t xml:space="preserve"> </w:t>
      </w:r>
      <w:r>
        <w:t>lange</w:t>
      </w:r>
      <w:r>
        <w:rPr>
          <w:spacing w:val="-5"/>
        </w:rPr>
        <w:t xml:space="preserve"> </w:t>
      </w:r>
      <w:r>
        <w:t>werden</w:t>
      </w:r>
      <w:r>
        <w:rPr>
          <w:spacing w:val="-5"/>
        </w:rPr>
        <w:t xml:space="preserve"> </w:t>
      </w:r>
      <w:r>
        <w:t>die</w:t>
      </w:r>
      <w:r>
        <w:rPr>
          <w:spacing w:val="-5"/>
        </w:rPr>
        <w:t xml:space="preserve"> </w:t>
      </w:r>
      <w:r>
        <w:t>Daten</w:t>
      </w:r>
      <w:r>
        <w:rPr>
          <w:spacing w:val="-4"/>
        </w:rPr>
        <w:t xml:space="preserve"> </w:t>
      </w:r>
      <w:r>
        <w:rPr>
          <w:spacing w:val="-2"/>
        </w:rPr>
        <w:t>gespeichert?</w:t>
      </w:r>
    </w:p>
    <w:p w14:paraId="5FE54813" w14:textId="77777777" w:rsidR="00026337" w:rsidRDefault="00304808" w:rsidP="00026337">
      <w:pPr>
        <w:pStyle w:val="BodyText"/>
        <w:numPr>
          <w:ilvl w:val="0"/>
          <w:numId w:val="5"/>
        </w:numPr>
        <w:spacing w:before="12"/>
      </w:pPr>
      <w:r>
        <w:t>Die</w:t>
      </w:r>
      <w:r>
        <w:rPr>
          <w:spacing w:val="-5"/>
        </w:rPr>
        <w:t xml:space="preserve"> </w:t>
      </w:r>
      <w:r>
        <w:t>Verbindungsdaten</w:t>
      </w:r>
      <w:r>
        <w:rPr>
          <w:spacing w:val="-5"/>
        </w:rPr>
        <w:t xml:space="preserve"> </w:t>
      </w:r>
      <w:r>
        <w:t>werden</w:t>
      </w:r>
      <w:r>
        <w:rPr>
          <w:spacing w:val="-4"/>
        </w:rPr>
        <w:t xml:space="preserve"> </w:t>
      </w:r>
      <w:r>
        <w:t>für</w:t>
      </w:r>
      <w:r>
        <w:rPr>
          <w:spacing w:val="-4"/>
        </w:rPr>
        <w:t xml:space="preserve"> </w:t>
      </w:r>
      <w:r>
        <w:t>maximal</w:t>
      </w:r>
      <w:r>
        <w:rPr>
          <w:spacing w:val="-6"/>
        </w:rPr>
        <w:t xml:space="preserve"> </w:t>
      </w:r>
      <w:r>
        <w:t>7</w:t>
      </w:r>
      <w:r>
        <w:rPr>
          <w:spacing w:val="-5"/>
        </w:rPr>
        <w:t xml:space="preserve"> </w:t>
      </w:r>
      <w:r>
        <w:t>Tage</w:t>
      </w:r>
      <w:r>
        <w:rPr>
          <w:spacing w:val="-2"/>
        </w:rPr>
        <w:t xml:space="preserve"> gespeichert.</w:t>
      </w:r>
    </w:p>
    <w:p w14:paraId="4F5E7A3E" w14:textId="77777777" w:rsidR="00026337" w:rsidRDefault="00304808" w:rsidP="00026337">
      <w:pPr>
        <w:pStyle w:val="BodyText"/>
        <w:spacing w:before="240"/>
      </w:pPr>
      <w:r>
        <w:t>Werden</w:t>
      </w:r>
      <w:r>
        <w:rPr>
          <w:spacing w:val="-8"/>
        </w:rPr>
        <w:t xml:space="preserve"> </w:t>
      </w:r>
      <w:r>
        <w:t>besondere</w:t>
      </w:r>
      <w:r>
        <w:rPr>
          <w:spacing w:val="-4"/>
        </w:rPr>
        <w:t xml:space="preserve"> </w:t>
      </w:r>
      <w:r>
        <w:t>Kategorien</w:t>
      </w:r>
      <w:r>
        <w:rPr>
          <w:spacing w:val="-5"/>
        </w:rPr>
        <w:t xml:space="preserve"> </w:t>
      </w:r>
      <w:r>
        <w:t>personenbezogener</w:t>
      </w:r>
      <w:r>
        <w:rPr>
          <w:spacing w:val="-7"/>
        </w:rPr>
        <w:t xml:space="preserve"> </w:t>
      </w:r>
      <w:r>
        <w:t>Daten</w:t>
      </w:r>
      <w:r>
        <w:rPr>
          <w:spacing w:val="-5"/>
        </w:rPr>
        <w:t xml:space="preserve"> </w:t>
      </w:r>
      <w:r>
        <w:t>gemäß</w:t>
      </w:r>
      <w:r>
        <w:rPr>
          <w:spacing w:val="-4"/>
        </w:rPr>
        <w:t xml:space="preserve"> </w:t>
      </w:r>
      <w:r>
        <w:t>Art.</w:t>
      </w:r>
      <w:r>
        <w:rPr>
          <w:spacing w:val="-7"/>
        </w:rPr>
        <w:t xml:space="preserve"> </w:t>
      </w:r>
      <w:r>
        <w:t>9</w:t>
      </w:r>
      <w:r>
        <w:rPr>
          <w:spacing w:val="-4"/>
        </w:rPr>
        <w:t xml:space="preserve"> </w:t>
      </w:r>
      <w:r>
        <w:t>Abs.</w:t>
      </w:r>
      <w:r>
        <w:rPr>
          <w:spacing w:val="-7"/>
        </w:rPr>
        <w:t xml:space="preserve"> </w:t>
      </w:r>
      <w:r>
        <w:t>1</w:t>
      </w:r>
      <w:r>
        <w:rPr>
          <w:spacing w:val="-6"/>
        </w:rPr>
        <w:t xml:space="preserve"> </w:t>
      </w:r>
      <w:r>
        <w:t>DSGVO</w:t>
      </w:r>
      <w:r>
        <w:rPr>
          <w:spacing w:val="-4"/>
        </w:rPr>
        <w:t xml:space="preserve"> </w:t>
      </w:r>
      <w:r>
        <w:rPr>
          <w:spacing w:val="-2"/>
        </w:rPr>
        <w:t>verarbeitet?</w:t>
      </w:r>
    </w:p>
    <w:p w14:paraId="1F51DD8C" w14:textId="77777777" w:rsidR="00026337" w:rsidRPr="00026337" w:rsidRDefault="00304808" w:rsidP="0003005B">
      <w:pPr>
        <w:pStyle w:val="BodyText"/>
        <w:numPr>
          <w:ilvl w:val="0"/>
          <w:numId w:val="5"/>
        </w:numPr>
        <w:spacing w:before="46"/>
      </w:pPr>
      <w:r>
        <w:t>Nein. Es werden keine personenbezogenen Daten verarbeitet, aus denen „rassische und ethnische Herkunft, politische Meinungen, religiöse oder weltanschauliche Überzeugungen oder die Gewerkschaftszugehörigkeit hervorgehen“. Es werden auch keine „genetischen Daten, biometrischen</w:t>
      </w:r>
      <w:r w:rsidRPr="00026337">
        <w:rPr>
          <w:spacing w:val="-4"/>
        </w:rPr>
        <w:t xml:space="preserve"> </w:t>
      </w:r>
      <w:r>
        <w:t>Daten</w:t>
      </w:r>
      <w:r w:rsidRPr="00026337">
        <w:rPr>
          <w:spacing w:val="-4"/>
        </w:rPr>
        <w:t xml:space="preserve"> </w:t>
      </w:r>
      <w:r>
        <w:t>zur</w:t>
      </w:r>
      <w:r w:rsidRPr="00026337">
        <w:rPr>
          <w:spacing w:val="-3"/>
        </w:rPr>
        <w:t xml:space="preserve"> </w:t>
      </w:r>
      <w:r>
        <w:t>eindeutigen</w:t>
      </w:r>
      <w:r w:rsidRPr="00026337">
        <w:rPr>
          <w:spacing w:val="-4"/>
        </w:rPr>
        <w:t xml:space="preserve"> </w:t>
      </w:r>
      <w:r>
        <w:t>Identifizierung</w:t>
      </w:r>
      <w:r w:rsidRPr="00026337">
        <w:rPr>
          <w:spacing w:val="-4"/>
        </w:rPr>
        <w:t xml:space="preserve"> </w:t>
      </w:r>
      <w:r>
        <w:t>einer</w:t>
      </w:r>
      <w:r w:rsidRPr="00026337">
        <w:rPr>
          <w:spacing w:val="-3"/>
        </w:rPr>
        <w:t xml:space="preserve"> </w:t>
      </w:r>
      <w:r>
        <w:t>natürlichen</w:t>
      </w:r>
      <w:r w:rsidRPr="00026337">
        <w:rPr>
          <w:spacing w:val="-6"/>
        </w:rPr>
        <w:t xml:space="preserve"> </w:t>
      </w:r>
      <w:r>
        <w:t>Person,</w:t>
      </w:r>
      <w:r w:rsidRPr="00026337">
        <w:rPr>
          <w:spacing w:val="-3"/>
        </w:rPr>
        <w:t xml:space="preserve"> </w:t>
      </w:r>
      <w:r>
        <w:t xml:space="preserve">Gesundheitsdaten oder Daten zum Sexualleben oder der sexuellen Orientierung einer natürlichen Person“ </w:t>
      </w:r>
      <w:r w:rsidRPr="00026337">
        <w:rPr>
          <w:spacing w:val="-2"/>
        </w:rPr>
        <w:t>verarbeitet.</w:t>
      </w:r>
    </w:p>
    <w:p w14:paraId="2EA66356" w14:textId="77777777" w:rsidR="00026337" w:rsidRDefault="00304808" w:rsidP="00026337">
      <w:pPr>
        <w:pStyle w:val="BodyText"/>
        <w:spacing w:before="240"/>
      </w:pPr>
      <w:r>
        <w:t>Findet</w:t>
      </w:r>
      <w:r w:rsidRPr="00026337">
        <w:rPr>
          <w:spacing w:val="-6"/>
        </w:rPr>
        <w:t xml:space="preserve"> </w:t>
      </w:r>
      <w:r>
        <w:t>eine</w:t>
      </w:r>
      <w:r w:rsidRPr="00026337">
        <w:rPr>
          <w:spacing w:val="-6"/>
        </w:rPr>
        <w:t xml:space="preserve"> </w:t>
      </w:r>
      <w:r>
        <w:t>automatisierte</w:t>
      </w:r>
      <w:r w:rsidRPr="00026337">
        <w:rPr>
          <w:spacing w:val="-9"/>
        </w:rPr>
        <w:t xml:space="preserve"> </w:t>
      </w:r>
      <w:r>
        <w:t>Entscheidungsfindung</w:t>
      </w:r>
      <w:r w:rsidRPr="00026337">
        <w:rPr>
          <w:spacing w:val="-7"/>
        </w:rPr>
        <w:t xml:space="preserve"> </w:t>
      </w:r>
      <w:r>
        <w:t>oder</w:t>
      </w:r>
      <w:r w:rsidRPr="00026337">
        <w:rPr>
          <w:spacing w:val="-9"/>
        </w:rPr>
        <w:t xml:space="preserve"> </w:t>
      </w:r>
      <w:r>
        <w:t>Profiling</w:t>
      </w:r>
      <w:r w:rsidRPr="00026337">
        <w:rPr>
          <w:spacing w:val="-7"/>
        </w:rPr>
        <w:t xml:space="preserve"> </w:t>
      </w:r>
      <w:r w:rsidRPr="00026337">
        <w:rPr>
          <w:spacing w:val="-2"/>
        </w:rPr>
        <w:t>statt?</w:t>
      </w:r>
    </w:p>
    <w:p w14:paraId="217DEEFB" w14:textId="77777777" w:rsidR="00026337" w:rsidRDefault="00304808" w:rsidP="00026337">
      <w:pPr>
        <w:pStyle w:val="BodyText"/>
        <w:numPr>
          <w:ilvl w:val="0"/>
          <w:numId w:val="5"/>
        </w:numPr>
        <w:spacing w:before="46"/>
      </w:pPr>
      <w:r>
        <w:t>Nein.</w:t>
      </w:r>
      <w:r>
        <w:rPr>
          <w:spacing w:val="-6"/>
        </w:rPr>
        <w:t xml:space="preserve"> </w:t>
      </w:r>
      <w:r>
        <w:t>Es</w:t>
      </w:r>
      <w:r>
        <w:rPr>
          <w:spacing w:val="-5"/>
        </w:rPr>
        <w:t xml:space="preserve"> </w:t>
      </w:r>
      <w:r>
        <w:t>erfolgen</w:t>
      </w:r>
      <w:r>
        <w:rPr>
          <w:spacing w:val="-8"/>
        </w:rPr>
        <w:t xml:space="preserve"> </w:t>
      </w:r>
      <w:r>
        <w:t>weder</w:t>
      </w:r>
      <w:r>
        <w:rPr>
          <w:spacing w:val="-8"/>
        </w:rPr>
        <w:t xml:space="preserve"> </w:t>
      </w:r>
      <w:r>
        <w:t>automatisierte</w:t>
      </w:r>
      <w:r>
        <w:rPr>
          <w:spacing w:val="-7"/>
        </w:rPr>
        <w:t xml:space="preserve"> </w:t>
      </w:r>
      <w:r>
        <w:t>Entscheidungsfindung</w:t>
      </w:r>
      <w:r>
        <w:rPr>
          <w:spacing w:val="-6"/>
        </w:rPr>
        <w:t xml:space="preserve"> </w:t>
      </w:r>
      <w:r>
        <w:t>noch</w:t>
      </w:r>
      <w:r>
        <w:rPr>
          <w:spacing w:val="-6"/>
        </w:rPr>
        <w:t xml:space="preserve"> </w:t>
      </w:r>
      <w:r>
        <w:rPr>
          <w:spacing w:val="-2"/>
        </w:rPr>
        <w:t>Profiling.</w:t>
      </w:r>
    </w:p>
    <w:p w14:paraId="117590B4" w14:textId="77777777" w:rsidR="00026337" w:rsidRDefault="00304808" w:rsidP="00026337">
      <w:pPr>
        <w:pStyle w:val="BodyText"/>
        <w:spacing w:before="240"/>
      </w:pPr>
      <w:r>
        <w:t>Welche</w:t>
      </w:r>
      <w:r>
        <w:rPr>
          <w:spacing w:val="-5"/>
        </w:rPr>
        <w:t xml:space="preserve"> </w:t>
      </w:r>
      <w:r>
        <w:t>Rechte</w:t>
      </w:r>
      <w:r>
        <w:rPr>
          <w:spacing w:val="-1"/>
        </w:rPr>
        <w:t xml:space="preserve"> </w:t>
      </w:r>
      <w:r>
        <w:t>habe</w:t>
      </w:r>
      <w:r>
        <w:rPr>
          <w:spacing w:val="-5"/>
        </w:rPr>
        <w:t xml:space="preserve"> </w:t>
      </w:r>
      <w:r>
        <w:t>ich</w:t>
      </w:r>
      <w:r>
        <w:rPr>
          <w:spacing w:val="-3"/>
        </w:rPr>
        <w:t xml:space="preserve"> </w:t>
      </w:r>
      <w:r>
        <w:t>im</w:t>
      </w:r>
      <w:r>
        <w:rPr>
          <w:spacing w:val="-3"/>
        </w:rPr>
        <w:t xml:space="preserve"> </w:t>
      </w:r>
      <w:r>
        <w:rPr>
          <w:spacing w:val="-2"/>
        </w:rPr>
        <w:t>Allgemeinen?</w:t>
      </w:r>
    </w:p>
    <w:p w14:paraId="73EA468E" w14:textId="77777777" w:rsidR="00026337" w:rsidRDefault="00304808" w:rsidP="00026337">
      <w:pPr>
        <w:pStyle w:val="BodyText"/>
        <w:numPr>
          <w:ilvl w:val="0"/>
          <w:numId w:val="5"/>
        </w:numPr>
        <w:spacing w:before="46"/>
      </w:pPr>
      <w:r>
        <w:t>Als betroffene Person haben Sie nach der DS-GVO folgende Rechte in Bezug auf Ihre personenbezogenen</w:t>
      </w:r>
      <w:r>
        <w:rPr>
          <w:spacing w:val="-5"/>
        </w:rPr>
        <w:t xml:space="preserve"> </w:t>
      </w:r>
      <w:r>
        <w:t>Daten,</w:t>
      </w:r>
      <w:r>
        <w:rPr>
          <w:spacing w:val="-3"/>
        </w:rPr>
        <w:t xml:space="preserve"> </w:t>
      </w:r>
      <w:r>
        <w:t>soweit</w:t>
      </w:r>
      <w:r>
        <w:rPr>
          <w:spacing w:val="-4"/>
        </w:rPr>
        <w:t xml:space="preserve"> </w:t>
      </w:r>
      <w:r>
        <w:t>deren</w:t>
      </w:r>
      <w:r>
        <w:rPr>
          <w:spacing w:val="-3"/>
        </w:rPr>
        <w:t xml:space="preserve"> </w:t>
      </w:r>
      <w:r>
        <w:t>jeweilige</w:t>
      </w:r>
      <w:r>
        <w:rPr>
          <w:spacing w:val="-2"/>
        </w:rPr>
        <w:t xml:space="preserve"> </w:t>
      </w:r>
      <w:r>
        <w:t>gesetzliche</w:t>
      </w:r>
      <w:r>
        <w:rPr>
          <w:spacing w:val="-2"/>
        </w:rPr>
        <w:t xml:space="preserve"> </w:t>
      </w:r>
      <w:r>
        <w:t>Voraussetzungen</w:t>
      </w:r>
      <w:r>
        <w:rPr>
          <w:spacing w:val="-5"/>
        </w:rPr>
        <w:t xml:space="preserve"> </w:t>
      </w:r>
      <w:r>
        <w:t>vorliegen:</w:t>
      </w:r>
      <w:r>
        <w:rPr>
          <w:spacing w:val="-3"/>
        </w:rPr>
        <w:t xml:space="preserve"> </w:t>
      </w:r>
      <w:r>
        <w:lastRenderedPageBreak/>
        <w:t>Das Recht auf</w:t>
      </w:r>
      <w:r>
        <w:rPr>
          <w:spacing w:val="-1"/>
        </w:rPr>
        <w:t xml:space="preserve"> </w:t>
      </w:r>
      <w:r>
        <w:t>Auskunft (Art.</w:t>
      </w:r>
      <w:r>
        <w:rPr>
          <w:spacing w:val="-4"/>
        </w:rPr>
        <w:t xml:space="preserve"> </w:t>
      </w:r>
      <w:r>
        <w:t>15</w:t>
      </w:r>
      <w:r>
        <w:rPr>
          <w:spacing w:val="-2"/>
        </w:rPr>
        <w:t xml:space="preserve"> </w:t>
      </w:r>
      <w:r>
        <w:t>DSGVO),</w:t>
      </w:r>
      <w:r>
        <w:rPr>
          <w:spacing w:val="-1"/>
        </w:rPr>
        <w:t xml:space="preserve"> </w:t>
      </w:r>
      <w:r>
        <w:t>das</w:t>
      </w:r>
      <w:r>
        <w:rPr>
          <w:spacing w:val="-1"/>
        </w:rPr>
        <w:t xml:space="preserve"> </w:t>
      </w:r>
      <w:r>
        <w:t>Recht auf</w:t>
      </w:r>
      <w:r>
        <w:rPr>
          <w:spacing w:val="-3"/>
        </w:rPr>
        <w:t xml:space="preserve"> </w:t>
      </w:r>
      <w:r>
        <w:t>Berichtigung</w:t>
      </w:r>
      <w:r>
        <w:rPr>
          <w:spacing w:val="-2"/>
        </w:rPr>
        <w:t xml:space="preserve"> </w:t>
      </w:r>
      <w:r>
        <w:t>(Art.</w:t>
      </w:r>
      <w:r>
        <w:rPr>
          <w:spacing w:val="-1"/>
        </w:rPr>
        <w:t xml:space="preserve"> </w:t>
      </w:r>
      <w:r>
        <w:t>16</w:t>
      </w:r>
      <w:r>
        <w:rPr>
          <w:spacing w:val="-2"/>
        </w:rPr>
        <w:t xml:space="preserve"> </w:t>
      </w:r>
      <w:r>
        <w:t>DSGVO),</w:t>
      </w:r>
      <w:r>
        <w:rPr>
          <w:spacing w:val="-3"/>
        </w:rPr>
        <w:t xml:space="preserve"> </w:t>
      </w:r>
      <w:r>
        <w:t>das</w:t>
      </w:r>
      <w:r>
        <w:rPr>
          <w:spacing w:val="-1"/>
        </w:rPr>
        <w:t xml:space="preserve"> </w:t>
      </w:r>
      <w:r>
        <w:t>Recht</w:t>
      </w:r>
      <w:r>
        <w:rPr>
          <w:spacing w:val="-3"/>
        </w:rPr>
        <w:t xml:space="preserve"> </w:t>
      </w:r>
      <w:r>
        <w:t>auf Löschung</w:t>
      </w:r>
      <w:r>
        <w:rPr>
          <w:spacing w:val="-1"/>
        </w:rPr>
        <w:t xml:space="preserve"> </w:t>
      </w:r>
      <w:r>
        <w:t>(Art. 17</w:t>
      </w:r>
      <w:r>
        <w:rPr>
          <w:spacing w:val="-1"/>
        </w:rPr>
        <w:t xml:space="preserve"> </w:t>
      </w:r>
      <w:r>
        <w:t>DSGVO),</w:t>
      </w:r>
      <w:r>
        <w:rPr>
          <w:spacing w:val="-5"/>
        </w:rPr>
        <w:t xml:space="preserve"> </w:t>
      </w:r>
      <w:r>
        <w:t>das Recht</w:t>
      </w:r>
      <w:r>
        <w:rPr>
          <w:spacing w:val="-2"/>
        </w:rPr>
        <w:t xml:space="preserve"> </w:t>
      </w:r>
      <w:r>
        <w:t>auf Einschränkung</w:t>
      </w:r>
      <w:r>
        <w:rPr>
          <w:spacing w:val="-1"/>
        </w:rPr>
        <w:t xml:space="preserve"> </w:t>
      </w:r>
      <w:r>
        <w:t>der Verarbeitung</w:t>
      </w:r>
      <w:r>
        <w:rPr>
          <w:spacing w:val="-1"/>
        </w:rPr>
        <w:t xml:space="preserve"> </w:t>
      </w:r>
      <w:r>
        <w:t>(Art.</w:t>
      </w:r>
      <w:r>
        <w:rPr>
          <w:spacing w:val="-3"/>
        </w:rPr>
        <w:t xml:space="preserve"> </w:t>
      </w:r>
      <w:r>
        <w:t>18</w:t>
      </w:r>
      <w:r>
        <w:rPr>
          <w:spacing w:val="-1"/>
        </w:rPr>
        <w:t xml:space="preserve"> </w:t>
      </w:r>
      <w:r>
        <w:t>DSGVO),</w:t>
      </w:r>
      <w:r>
        <w:rPr>
          <w:spacing w:val="-2"/>
        </w:rPr>
        <w:t xml:space="preserve"> </w:t>
      </w:r>
      <w:r>
        <w:t>das Recht auf Datenübertragbarkeit (Art. 20 DSGVO), das Recht auf Widerspruch gegen die Verarbeitung (Art. 21 DSGVO), das Recht auf Widerruf der Einwilligung (Art. 7 Abs. 3 DSGVO).</w:t>
      </w:r>
    </w:p>
    <w:p w14:paraId="2AEA0657" w14:textId="77777777" w:rsidR="00026337" w:rsidRDefault="00304808" w:rsidP="00026337">
      <w:pPr>
        <w:pStyle w:val="BodyText"/>
        <w:numPr>
          <w:ilvl w:val="0"/>
          <w:numId w:val="5"/>
        </w:numPr>
        <w:spacing w:before="46"/>
      </w:pPr>
      <w:r>
        <w:t>Wenden</w:t>
      </w:r>
      <w:r>
        <w:rPr>
          <w:spacing w:val="-3"/>
        </w:rPr>
        <w:t xml:space="preserve"> </w:t>
      </w:r>
      <w:r>
        <w:t>Sie</w:t>
      </w:r>
      <w:r>
        <w:rPr>
          <w:spacing w:val="-4"/>
        </w:rPr>
        <w:t xml:space="preserve"> </w:t>
      </w:r>
      <w:r>
        <w:t>sich</w:t>
      </w:r>
      <w:r>
        <w:rPr>
          <w:spacing w:val="-3"/>
        </w:rPr>
        <w:t xml:space="preserve"> </w:t>
      </w:r>
      <w:r>
        <w:t>zur</w:t>
      </w:r>
      <w:r>
        <w:rPr>
          <w:spacing w:val="-2"/>
        </w:rPr>
        <w:t xml:space="preserve"> </w:t>
      </w:r>
      <w:r>
        <w:t>Ausübung</w:t>
      </w:r>
      <w:r>
        <w:rPr>
          <w:spacing w:val="-3"/>
        </w:rPr>
        <w:t xml:space="preserve"> </w:t>
      </w:r>
      <w:r>
        <w:t>aller</w:t>
      </w:r>
      <w:r>
        <w:rPr>
          <w:spacing w:val="-2"/>
        </w:rPr>
        <w:t xml:space="preserve"> </w:t>
      </w:r>
      <w:r>
        <w:t>Ihrer</w:t>
      </w:r>
      <w:r>
        <w:rPr>
          <w:spacing w:val="-2"/>
        </w:rPr>
        <w:t xml:space="preserve"> </w:t>
      </w:r>
      <w:r>
        <w:t>zuvor</w:t>
      </w:r>
      <w:r>
        <w:rPr>
          <w:spacing w:val="-2"/>
        </w:rPr>
        <w:t xml:space="preserve"> </w:t>
      </w:r>
      <w:r>
        <w:t>genannten</w:t>
      </w:r>
      <w:r>
        <w:rPr>
          <w:spacing w:val="-3"/>
        </w:rPr>
        <w:t xml:space="preserve"> </w:t>
      </w:r>
      <w:r>
        <w:t>Rechte</w:t>
      </w:r>
      <w:r>
        <w:rPr>
          <w:spacing w:val="-1"/>
        </w:rPr>
        <w:t xml:space="preserve"> </w:t>
      </w:r>
      <w:r>
        <w:t>bitte</w:t>
      </w:r>
      <w:r>
        <w:rPr>
          <w:spacing w:val="-1"/>
        </w:rPr>
        <w:t xml:space="preserve"> </w:t>
      </w:r>
      <w:r>
        <w:t>an</w:t>
      </w:r>
      <w:r>
        <w:rPr>
          <w:spacing w:val="-5"/>
        </w:rPr>
        <w:t xml:space="preserve"> </w:t>
      </w:r>
      <w:r>
        <w:t>den</w:t>
      </w:r>
      <w:r>
        <w:rPr>
          <w:spacing w:val="-3"/>
        </w:rPr>
        <w:t xml:space="preserve"> </w:t>
      </w:r>
      <w:r>
        <w:t>datenschutz@tu- ilmenau.de oder postalisch an den Datenschutzbeauftragten (Anschrift s.o.).</w:t>
      </w:r>
    </w:p>
    <w:p w14:paraId="5EFBA286" w14:textId="77777777" w:rsidR="00026337" w:rsidRDefault="00304808" w:rsidP="00026337">
      <w:pPr>
        <w:pStyle w:val="BodyText"/>
        <w:numPr>
          <w:ilvl w:val="0"/>
          <w:numId w:val="5"/>
        </w:numPr>
        <w:spacing w:before="46"/>
      </w:pPr>
      <w:r>
        <w:t>Sie haben zudem das Recht, eine Beschwerde bei einer Datenschutz-Aufsichtsbehörde, insbesondere</w:t>
      </w:r>
      <w:r>
        <w:rPr>
          <w:spacing w:val="-4"/>
        </w:rPr>
        <w:t xml:space="preserve"> </w:t>
      </w:r>
      <w:r>
        <w:t>in</w:t>
      </w:r>
      <w:r>
        <w:rPr>
          <w:spacing w:val="-3"/>
        </w:rPr>
        <w:t xml:space="preserve"> </w:t>
      </w:r>
      <w:r>
        <w:t>dem</w:t>
      </w:r>
      <w:r>
        <w:rPr>
          <w:spacing w:val="-3"/>
        </w:rPr>
        <w:t xml:space="preserve"> </w:t>
      </w:r>
      <w:r>
        <w:t>Mitgliedstaat</w:t>
      </w:r>
      <w:r>
        <w:rPr>
          <w:spacing w:val="-1"/>
        </w:rPr>
        <w:t xml:space="preserve"> </w:t>
      </w:r>
      <w:r>
        <w:t>Ihres</w:t>
      </w:r>
      <w:r>
        <w:rPr>
          <w:spacing w:val="-2"/>
        </w:rPr>
        <w:t xml:space="preserve"> </w:t>
      </w:r>
      <w:r>
        <w:t>gewöhnlichen</w:t>
      </w:r>
      <w:r>
        <w:rPr>
          <w:spacing w:val="-3"/>
        </w:rPr>
        <w:t xml:space="preserve"> </w:t>
      </w:r>
      <w:r>
        <w:t>Aufenthaltsorts,</w:t>
      </w:r>
      <w:r>
        <w:rPr>
          <w:spacing w:val="-2"/>
        </w:rPr>
        <w:t xml:space="preserve"> </w:t>
      </w:r>
      <w:r>
        <w:t>Ihres</w:t>
      </w:r>
      <w:r>
        <w:rPr>
          <w:spacing w:val="-2"/>
        </w:rPr>
        <w:t xml:space="preserve"> </w:t>
      </w:r>
      <w:r>
        <w:t>Arbeitsplatzes</w:t>
      </w:r>
      <w:r>
        <w:rPr>
          <w:spacing w:val="-4"/>
        </w:rPr>
        <w:t xml:space="preserve"> </w:t>
      </w:r>
      <w:r>
        <w:t>oder des Orts des mutmaßlichen Verstoßes, einzureichen, wenn Sie der Ansicht sind, dass die Verarbeitung der Sie betreffenden personenbezogenen Daten rechtswidrig ist.</w:t>
      </w:r>
    </w:p>
    <w:p w14:paraId="228B3936" w14:textId="77777777" w:rsidR="00026337" w:rsidRDefault="00304808" w:rsidP="00026337">
      <w:pPr>
        <w:pStyle w:val="BodyText"/>
        <w:numPr>
          <w:ilvl w:val="0"/>
          <w:numId w:val="5"/>
        </w:numPr>
        <w:spacing w:before="46"/>
      </w:pPr>
      <w:r>
        <w:t>Die</w:t>
      </w:r>
      <w:r>
        <w:rPr>
          <w:spacing w:val="-3"/>
        </w:rPr>
        <w:t xml:space="preserve"> </w:t>
      </w:r>
      <w:r>
        <w:t>für</w:t>
      </w:r>
      <w:r>
        <w:rPr>
          <w:spacing w:val="-3"/>
        </w:rPr>
        <w:t xml:space="preserve"> </w:t>
      </w:r>
      <w:r>
        <w:t>den</w:t>
      </w:r>
      <w:r>
        <w:rPr>
          <w:spacing w:val="-4"/>
        </w:rPr>
        <w:t xml:space="preserve"> </w:t>
      </w:r>
      <w:r>
        <w:t>Verantwortlichen</w:t>
      </w:r>
      <w:r>
        <w:rPr>
          <w:spacing w:val="-4"/>
        </w:rPr>
        <w:t xml:space="preserve"> </w:t>
      </w:r>
      <w:r>
        <w:t>zuständige</w:t>
      </w:r>
      <w:r>
        <w:rPr>
          <w:spacing w:val="-2"/>
        </w:rPr>
        <w:t xml:space="preserve"> </w:t>
      </w:r>
      <w:r>
        <w:t>Aufsichtsbehörde</w:t>
      </w:r>
      <w:r>
        <w:rPr>
          <w:spacing w:val="-2"/>
        </w:rPr>
        <w:t xml:space="preserve"> </w:t>
      </w:r>
      <w:r>
        <w:t>ist:</w:t>
      </w:r>
      <w:r>
        <w:rPr>
          <w:spacing w:val="-4"/>
        </w:rPr>
        <w:t xml:space="preserve"> </w:t>
      </w:r>
      <w:r>
        <w:t>Thüringer</w:t>
      </w:r>
      <w:r>
        <w:rPr>
          <w:spacing w:val="-3"/>
        </w:rPr>
        <w:t xml:space="preserve"> </w:t>
      </w:r>
      <w:r>
        <w:t>Landesbeauftragter</w:t>
      </w:r>
      <w:r>
        <w:rPr>
          <w:spacing w:val="-5"/>
        </w:rPr>
        <w:t xml:space="preserve"> </w:t>
      </w:r>
      <w:r>
        <w:t xml:space="preserve">für den Datenschutz und die Informationsfreiheit, Häßlerstr. 8, 99096 Erfurt, </w:t>
      </w:r>
      <w:hyperlink r:id="rId11">
        <w:r>
          <w:rPr>
            <w:color w:val="1F3863"/>
            <w:spacing w:val="-2"/>
            <w:u w:val="single" w:color="1F3863"/>
          </w:rPr>
          <w:t>https://www.tlfdi.de/tlfdi/kontakt/</w:t>
        </w:r>
      </w:hyperlink>
    </w:p>
    <w:p w14:paraId="313536A1" w14:textId="77777777" w:rsidR="00026337" w:rsidRDefault="00304808" w:rsidP="00026337">
      <w:pPr>
        <w:pStyle w:val="BodyText"/>
        <w:spacing w:before="240"/>
      </w:pPr>
      <w:r>
        <w:t>Kann</w:t>
      </w:r>
      <w:r>
        <w:rPr>
          <w:spacing w:val="-5"/>
        </w:rPr>
        <w:t xml:space="preserve"> </w:t>
      </w:r>
      <w:r>
        <w:t>die</w:t>
      </w:r>
      <w:r>
        <w:rPr>
          <w:spacing w:val="-2"/>
        </w:rPr>
        <w:t xml:space="preserve"> </w:t>
      </w:r>
      <w:r>
        <w:t>Angabe</w:t>
      </w:r>
      <w:r>
        <w:rPr>
          <w:spacing w:val="-5"/>
        </w:rPr>
        <w:t xml:space="preserve"> </w:t>
      </w:r>
      <w:r>
        <w:t>von</w:t>
      </w:r>
      <w:r>
        <w:rPr>
          <w:spacing w:val="-6"/>
        </w:rPr>
        <w:t xml:space="preserve"> </w:t>
      </w:r>
      <w:r>
        <w:t>Daten</w:t>
      </w:r>
      <w:r>
        <w:rPr>
          <w:spacing w:val="-4"/>
        </w:rPr>
        <w:t xml:space="preserve"> </w:t>
      </w:r>
      <w:r>
        <w:t>verweigert</w:t>
      </w:r>
      <w:r>
        <w:rPr>
          <w:spacing w:val="-3"/>
        </w:rPr>
        <w:t xml:space="preserve"> </w:t>
      </w:r>
      <w:r>
        <w:t>werden?</w:t>
      </w:r>
      <w:r>
        <w:rPr>
          <w:spacing w:val="-4"/>
        </w:rPr>
        <w:t xml:space="preserve"> </w:t>
      </w:r>
      <w:r>
        <w:t>Welche</w:t>
      </w:r>
      <w:r>
        <w:rPr>
          <w:spacing w:val="-2"/>
        </w:rPr>
        <w:t xml:space="preserve"> </w:t>
      </w:r>
      <w:r>
        <w:t>Folgen</w:t>
      </w:r>
      <w:r>
        <w:rPr>
          <w:spacing w:val="-6"/>
        </w:rPr>
        <w:t xml:space="preserve"> </w:t>
      </w:r>
      <w:r>
        <w:t>hat</w:t>
      </w:r>
      <w:r>
        <w:rPr>
          <w:spacing w:val="-2"/>
        </w:rPr>
        <w:t xml:space="preserve"> </w:t>
      </w:r>
      <w:r>
        <w:rPr>
          <w:spacing w:val="-4"/>
        </w:rPr>
        <w:t>das?</w:t>
      </w:r>
    </w:p>
    <w:p w14:paraId="28B0516F" w14:textId="6721E16B" w:rsidR="00DF55E7" w:rsidRDefault="00304808" w:rsidP="00515187">
      <w:pPr>
        <w:pStyle w:val="BodyText"/>
        <w:numPr>
          <w:ilvl w:val="0"/>
          <w:numId w:val="6"/>
        </w:numPr>
        <w:spacing w:before="46"/>
        <w:sectPr w:rsidR="00DF55E7" w:rsidSect="002C05AC">
          <w:pgSz w:w="11920" w:h="16850"/>
          <w:pgMar w:top="1440" w:right="1440" w:bottom="1440" w:left="1440" w:header="849" w:footer="0" w:gutter="0"/>
          <w:cols w:space="720"/>
          <w:docGrid w:linePitch="299"/>
        </w:sectPr>
      </w:pPr>
      <w:r>
        <w:t>Niemand</w:t>
      </w:r>
      <w:r>
        <w:rPr>
          <w:spacing w:val="-2"/>
        </w:rPr>
        <w:t xml:space="preserve"> </w:t>
      </w:r>
      <w:r>
        <w:t>ist</w:t>
      </w:r>
      <w:r>
        <w:rPr>
          <w:spacing w:val="-3"/>
        </w:rPr>
        <w:t xml:space="preserve"> </w:t>
      </w:r>
      <w:r>
        <w:t>verpflichtet</w:t>
      </w:r>
      <w:r>
        <w:rPr>
          <w:spacing w:val="-3"/>
        </w:rPr>
        <w:t xml:space="preserve"> </w:t>
      </w:r>
      <w:r>
        <w:t>an</w:t>
      </w:r>
      <w:r>
        <w:rPr>
          <w:spacing w:val="-4"/>
        </w:rPr>
        <w:t xml:space="preserve"> </w:t>
      </w:r>
      <w:r>
        <w:t>der</w:t>
      </w:r>
      <w:r>
        <w:rPr>
          <w:spacing w:val="-1"/>
        </w:rPr>
        <w:t xml:space="preserve"> </w:t>
      </w:r>
      <w:r>
        <w:t>Studie</w:t>
      </w:r>
      <w:r>
        <w:rPr>
          <w:spacing w:val="-3"/>
        </w:rPr>
        <w:t xml:space="preserve"> </w:t>
      </w:r>
      <w:r>
        <w:t>teilzunehmen,</w:t>
      </w:r>
      <w:r>
        <w:rPr>
          <w:spacing w:val="-1"/>
        </w:rPr>
        <w:t xml:space="preserve"> </w:t>
      </w:r>
      <w:r>
        <w:t>so dass</w:t>
      </w:r>
      <w:r>
        <w:rPr>
          <w:spacing w:val="-1"/>
        </w:rPr>
        <w:t xml:space="preserve"> </w:t>
      </w:r>
      <w:r>
        <w:t>die Angabe</w:t>
      </w:r>
      <w:r>
        <w:rPr>
          <w:spacing w:val="-3"/>
        </w:rPr>
        <w:t xml:space="preserve"> </w:t>
      </w:r>
      <w:r>
        <w:t>von</w:t>
      </w:r>
      <w:r>
        <w:rPr>
          <w:spacing w:val="-4"/>
        </w:rPr>
        <w:t xml:space="preserve"> </w:t>
      </w:r>
      <w:r>
        <w:t>Daten</w:t>
      </w:r>
      <w:r>
        <w:rPr>
          <w:spacing w:val="-2"/>
        </w:rPr>
        <w:t xml:space="preserve"> </w:t>
      </w:r>
      <w:r>
        <w:t>verweigert werden kann. Die einzige Folge ist, dass damit keine Teilnahme an der Studie möglich ist</w:t>
      </w:r>
      <w:r w:rsidR="008B1143">
        <w:t>.</w:t>
      </w:r>
    </w:p>
    <w:p w14:paraId="60F532DF" w14:textId="77777777" w:rsidR="00DF55E7" w:rsidRDefault="00304808" w:rsidP="00515187">
      <w:pPr>
        <w:pStyle w:val="Heading1"/>
        <w:ind w:left="0"/>
      </w:pPr>
      <w:r>
        <w:lastRenderedPageBreak/>
        <w:t>Anhang</w:t>
      </w:r>
      <w:r>
        <w:rPr>
          <w:spacing w:val="-4"/>
        </w:rPr>
        <w:t xml:space="preserve"> </w:t>
      </w:r>
      <w:r>
        <w:rPr>
          <w:spacing w:val="-10"/>
        </w:rPr>
        <w:t>4</w:t>
      </w:r>
    </w:p>
    <w:p w14:paraId="39AD712D" w14:textId="77777777" w:rsidR="00DF55E7" w:rsidRDefault="00DF55E7">
      <w:pPr>
        <w:pStyle w:val="BodyText"/>
        <w:spacing w:before="11"/>
        <w:rPr>
          <w:b/>
          <w:sz w:val="31"/>
        </w:rPr>
      </w:pPr>
    </w:p>
    <w:p w14:paraId="4DDB8EDC" w14:textId="02135C49" w:rsidR="00DF55E7" w:rsidRDefault="00304808" w:rsidP="00515187">
      <w:pPr>
        <w:pStyle w:val="Heading2"/>
        <w:ind w:left="0"/>
      </w:pPr>
      <w:r>
        <w:t>Template</w:t>
      </w:r>
      <w:r>
        <w:rPr>
          <w:spacing w:val="-10"/>
        </w:rPr>
        <w:t xml:space="preserve"> </w:t>
      </w:r>
      <w:r>
        <w:t>des</w:t>
      </w:r>
      <w:r>
        <w:rPr>
          <w:spacing w:val="-8"/>
        </w:rPr>
        <w:t xml:space="preserve"> </w:t>
      </w:r>
      <w:r>
        <w:t>Datenmanagementplans</w:t>
      </w:r>
      <w:r>
        <w:rPr>
          <w:spacing w:val="-6"/>
        </w:rPr>
        <w:t xml:space="preserve"> </w:t>
      </w:r>
      <w:r>
        <w:t>für</w:t>
      </w:r>
      <w:r>
        <w:rPr>
          <w:spacing w:val="-6"/>
        </w:rPr>
        <w:t xml:space="preserve"> </w:t>
      </w:r>
      <w:r>
        <w:t>Studien</w:t>
      </w:r>
      <w:r>
        <w:rPr>
          <w:spacing w:val="-8"/>
        </w:rPr>
        <w:t xml:space="preserve"> </w:t>
      </w:r>
      <w:r>
        <w:t>mit</w:t>
      </w:r>
      <w:r>
        <w:rPr>
          <w:spacing w:val="-6"/>
        </w:rPr>
        <w:t xml:space="preserve"> </w:t>
      </w:r>
      <w:r>
        <w:rPr>
          <w:spacing w:val="-2"/>
        </w:rPr>
        <w:t>Menschen</w:t>
      </w:r>
      <w:r w:rsidR="00441C30">
        <w:rPr>
          <w:spacing w:val="-2"/>
        </w:rPr>
        <w:t xml:space="preserve"> zur Technologieevaluati</w:t>
      </w:r>
      <w:r w:rsidR="000359DE">
        <w:rPr>
          <w:spacing w:val="-2"/>
        </w:rPr>
        <w:t>o</w:t>
      </w:r>
      <w:r w:rsidR="00441C30">
        <w:rPr>
          <w:spacing w:val="-2"/>
        </w:rPr>
        <w:t>n</w:t>
      </w:r>
    </w:p>
    <w:p w14:paraId="7B045AA5" w14:textId="77777777" w:rsidR="00DF55E7" w:rsidRDefault="00DF55E7">
      <w:pPr>
        <w:pStyle w:val="BodyText"/>
        <w:rPr>
          <w:b/>
          <w:sz w:val="20"/>
        </w:rPr>
      </w:pPr>
    </w:p>
    <w:p w14:paraId="71166C24" w14:textId="77777777" w:rsidR="00DF55E7" w:rsidRDefault="00DF55E7">
      <w:pPr>
        <w:pStyle w:val="BodyText"/>
        <w:spacing w:before="6" w:after="1"/>
        <w:rPr>
          <w:b/>
          <w:sz w:val="21"/>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6807"/>
      </w:tblGrid>
      <w:tr w:rsidR="00DF55E7" w14:paraId="5CE28A15" w14:textId="77777777" w:rsidTr="00515187">
        <w:trPr>
          <w:trHeight w:val="244"/>
        </w:trPr>
        <w:tc>
          <w:tcPr>
            <w:tcW w:w="2549" w:type="dxa"/>
          </w:tcPr>
          <w:p w14:paraId="043F9931" w14:textId="77777777" w:rsidR="00DF55E7" w:rsidRDefault="00304808">
            <w:pPr>
              <w:pStyle w:val="TableParagraph"/>
              <w:spacing w:line="224" w:lineRule="exact"/>
              <w:rPr>
                <w:b/>
              </w:rPr>
            </w:pPr>
            <w:r>
              <w:rPr>
                <w:b/>
                <w:spacing w:val="-2"/>
              </w:rPr>
              <w:t>Abschnitt</w:t>
            </w:r>
          </w:p>
        </w:tc>
        <w:tc>
          <w:tcPr>
            <w:tcW w:w="6807" w:type="dxa"/>
          </w:tcPr>
          <w:p w14:paraId="16E4A6DF" w14:textId="77777777" w:rsidR="00DF55E7" w:rsidRDefault="00304808">
            <w:pPr>
              <w:pStyle w:val="TableParagraph"/>
              <w:spacing w:line="224" w:lineRule="exact"/>
              <w:ind w:left="1"/>
              <w:rPr>
                <w:b/>
              </w:rPr>
            </w:pPr>
            <w:r>
              <w:rPr>
                <w:b/>
                <w:spacing w:val="-2"/>
              </w:rPr>
              <w:t>Hinweise</w:t>
            </w:r>
          </w:p>
        </w:tc>
      </w:tr>
      <w:tr w:rsidR="00DF55E7" w14:paraId="769C66D4" w14:textId="77777777" w:rsidTr="00515187">
        <w:trPr>
          <w:trHeight w:val="242"/>
        </w:trPr>
        <w:tc>
          <w:tcPr>
            <w:tcW w:w="9356" w:type="dxa"/>
            <w:gridSpan w:val="2"/>
            <w:shd w:val="clear" w:color="auto" w:fill="E7E6E6"/>
          </w:tcPr>
          <w:p w14:paraId="79D835FF" w14:textId="77777777" w:rsidR="00DF55E7" w:rsidRDefault="00304808">
            <w:pPr>
              <w:pStyle w:val="TableParagraph"/>
              <w:spacing w:line="222" w:lineRule="exact"/>
              <w:rPr>
                <w:b/>
              </w:rPr>
            </w:pPr>
            <w:r>
              <w:rPr>
                <w:b/>
                <w:spacing w:val="-2"/>
              </w:rPr>
              <w:t>Administrative</w:t>
            </w:r>
            <w:r>
              <w:rPr>
                <w:b/>
                <w:spacing w:val="11"/>
              </w:rPr>
              <w:t xml:space="preserve"> </w:t>
            </w:r>
            <w:r>
              <w:rPr>
                <w:b/>
                <w:spacing w:val="-2"/>
              </w:rPr>
              <w:t>Angaben</w:t>
            </w:r>
          </w:p>
        </w:tc>
      </w:tr>
      <w:tr w:rsidR="00DF55E7" w14:paraId="52684CA4" w14:textId="77777777" w:rsidTr="00515187">
        <w:trPr>
          <w:trHeight w:val="448"/>
        </w:trPr>
        <w:tc>
          <w:tcPr>
            <w:tcW w:w="2549" w:type="dxa"/>
          </w:tcPr>
          <w:p w14:paraId="6921C222" w14:textId="77777777" w:rsidR="00DF55E7" w:rsidRDefault="00304808">
            <w:pPr>
              <w:pStyle w:val="TableParagraph"/>
              <w:spacing w:line="239" w:lineRule="exact"/>
            </w:pPr>
            <w:r>
              <w:rPr>
                <w:spacing w:val="-2"/>
              </w:rPr>
              <w:t>Projektname</w:t>
            </w:r>
          </w:p>
        </w:tc>
        <w:tc>
          <w:tcPr>
            <w:tcW w:w="6807" w:type="dxa"/>
          </w:tcPr>
          <w:p w14:paraId="4F217A94" w14:textId="0A5D3DD6" w:rsidR="00DF55E7" w:rsidRDefault="00F96582">
            <w:pPr>
              <w:pStyle w:val="TableParagraph"/>
              <w:spacing w:line="239" w:lineRule="exact"/>
              <w:ind w:left="109"/>
            </w:pPr>
            <w:r w:rsidRPr="00F96582">
              <w:t xml:space="preserve">Erforschung der Auswirkungen auf die </w:t>
            </w:r>
            <w:r>
              <w:t>E</w:t>
            </w:r>
            <w:r w:rsidRPr="00F96582">
              <w:t>lektroenzephalographiemessungen (EEG-Messungen) bei der Nutzung von Virtual-Reality-Head-Mounted-Displays (VR-HMDs)</w:t>
            </w:r>
          </w:p>
        </w:tc>
      </w:tr>
      <w:tr w:rsidR="00DF55E7" w14:paraId="5C66E08C" w14:textId="77777777" w:rsidTr="00515187">
        <w:trPr>
          <w:trHeight w:val="726"/>
        </w:trPr>
        <w:tc>
          <w:tcPr>
            <w:tcW w:w="2549" w:type="dxa"/>
          </w:tcPr>
          <w:p w14:paraId="0651175C" w14:textId="77777777" w:rsidR="00DF55E7" w:rsidRDefault="00304808">
            <w:pPr>
              <w:pStyle w:val="TableParagraph"/>
              <w:spacing w:line="268" w:lineRule="exact"/>
            </w:pPr>
            <w:r>
              <w:rPr>
                <w:spacing w:val="-2"/>
              </w:rPr>
              <w:t>Projekt-ID/Förder-</w:t>
            </w:r>
            <w:r>
              <w:rPr>
                <w:spacing w:val="-5"/>
              </w:rPr>
              <w:t>ID</w:t>
            </w:r>
          </w:p>
        </w:tc>
        <w:tc>
          <w:tcPr>
            <w:tcW w:w="6807" w:type="dxa"/>
          </w:tcPr>
          <w:p w14:paraId="6FF9C77C" w14:textId="39EE9DBF" w:rsidR="00DF55E7" w:rsidRDefault="00F96582">
            <w:pPr>
              <w:pStyle w:val="TableParagraph"/>
              <w:spacing w:before="5" w:line="216" w:lineRule="auto"/>
              <w:ind w:left="109" w:right="280"/>
            </w:pPr>
            <w:r>
              <w:t>Nicht vorhanden</w:t>
            </w:r>
          </w:p>
        </w:tc>
      </w:tr>
      <w:tr w:rsidR="00DF55E7" w14:paraId="539947B3" w14:textId="77777777" w:rsidTr="00515187">
        <w:trPr>
          <w:trHeight w:val="484"/>
        </w:trPr>
        <w:tc>
          <w:tcPr>
            <w:tcW w:w="2549" w:type="dxa"/>
          </w:tcPr>
          <w:p w14:paraId="71C1487A" w14:textId="77777777" w:rsidR="00DF55E7" w:rsidRDefault="00304808">
            <w:pPr>
              <w:pStyle w:val="TableParagraph"/>
              <w:spacing w:line="242" w:lineRule="exact"/>
            </w:pPr>
            <w:r>
              <w:rPr>
                <w:spacing w:val="-2"/>
              </w:rPr>
              <w:t>Projektleitung/ Primärforscher/in</w:t>
            </w:r>
          </w:p>
        </w:tc>
        <w:tc>
          <w:tcPr>
            <w:tcW w:w="6807" w:type="dxa"/>
          </w:tcPr>
          <w:p w14:paraId="1F06668F" w14:textId="31AFB2EF" w:rsidR="00DF55E7" w:rsidRDefault="00F96582">
            <w:pPr>
              <w:pStyle w:val="TableParagraph"/>
              <w:spacing w:before="1"/>
              <w:ind w:left="109"/>
            </w:pPr>
            <w:r>
              <w:t>Dr. Florian Weidner</w:t>
            </w:r>
          </w:p>
        </w:tc>
      </w:tr>
      <w:tr w:rsidR="00DF55E7" w14:paraId="04A4D26E" w14:textId="77777777" w:rsidTr="00515187">
        <w:trPr>
          <w:trHeight w:val="448"/>
        </w:trPr>
        <w:tc>
          <w:tcPr>
            <w:tcW w:w="2549" w:type="dxa"/>
          </w:tcPr>
          <w:p w14:paraId="3A60905E" w14:textId="77777777" w:rsidR="00DF55E7" w:rsidRDefault="00304808">
            <w:pPr>
              <w:pStyle w:val="TableParagraph"/>
              <w:spacing w:line="241" w:lineRule="exact"/>
            </w:pPr>
            <w:r>
              <w:t>ID</w:t>
            </w:r>
            <w:r>
              <w:rPr>
                <w:spacing w:val="-5"/>
              </w:rPr>
              <w:t xml:space="preserve"> </w:t>
            </w:r>
            <w:r>
              <w:rPr>
                <w:spacing w:val="-2"/>
              </w:rPr>
              <w:t>Primärforscher/in</w:t>
            </w:r>
          </w:p>
        </w:tc>
        <w:tc>
          <w:tcPr>
            <w:tcW w:w="6807" w:type="dxa"/>
          </w:tcPr>
          <w:p w14:paraId="258F4708" w14:textId="6D5958E3" w:rsidR="00DF55E7" w:rsidRDefault="00F96582">
            <w:pPr>
              <w:pStyle w:val="TableParagraph"/>
              <w:spacing w:line="241" w:lineRule="exact"/>
              <w:ind w:left="109"/>
            </w:pPr>
            <w:r>
              <w:t xml:space="preserve">ORCID: </w:t>
            </w:r>
            <w:r w:rsidRPr="00F96582">
              <w:t>0000-0001-8677-3503</w:t>
            </w:r>
          </w:p>
        </w:tc>
      </w:tr>
      <w:tr w:rsidR="00DF55E7" w:rsidRPr="00FA471E" w14:paraId="12356BF0" w14:textId="77777777" w:rsidTr="00515187">
        <w:trPr>
          <w:trHeight w:val="726"/>
        </w:trPr>
        <w:tc>
          <w:tcPr>
            <w:tcW w:w="2549" w:type="dxa"/>
          </w:tcPr>
          <w:p w14:paraId="4229753E" w14:textId="77777777" w:rsidR="00DF55E7" w:rsidRDefault="00304808">
            <w:pPr>
              <w:pStyle w:val="TableParagraph"/>
              <w:spacing w:line="268" w:lineRule="exact"/>
            </w:pPr>
            <w:r>
              <w:rPr>
                <w:spacing w:val="-2"/>
              </w:rPr>
              <w:t>Kontakt</w:t>
            </w:r>
          </w:p>
        </w:tc>
        <w:tc>
          <w:tcPr>
            <w:tcW w:w="6807" w:type="dxa"/>
          </w:tcPr>
          <w:p w14:paraId="4B83969A" w14:textId="031D5FFA" w:rsidR="00DF55E7" w:rsidRPr="00F96582" w:rsidRDefault="00F96582">
            <w:pPr>
              <w:pStyle w:val="TableParagraph"/>
              <w:spacing w:before="5" w:line="216" w:lineRule="auto"/>
              <w:ind w:left="109" w:right="280"/>
              <w:rPr>
                <w:lang w:val="en-US"/>
              </w:rPr>
            </w:pPr>
            <w:r w:rsidRPr="00F96582">
              <w:rPr>
                <w:lang w:val="en-US"/>
              </w:rPr>
              <w:t>Dr. Florian Weidner (florian.w</w:t>
            </w:r>
            <w:r>
              <w:rPr>
                <w:lang w:val="en-US"/>
              </w:rPr>
              <w:t>eidner@tu-ilmenau.de)</w:t>
            </w:r>
          </w:p>
        </w:tc>
      </w:tr>
      <w:tr w:rsidR="00DF55E7" w14:paraId="36B0FEEF" w14:textId="77777777" w:rsidTr="00515187">
        <w:trPr>
          <w:trHeight w:val="969"/>
        </w:trPr>
        <w:tc>
          <w:tcPr>
            <w:tcW w:w="2549" w:type="dxa"/>
          </w:tcPr>
          <w:p w14:paraId="267A8F6F" w14:textId="77777777" w:rsidR="00DF55E7" w:rsidRDefault="00304808">
            <w:pPr>
              <w:pStyle w:val="TableParagraph"/>
              <w:spacing w:before="1"/>
            </w:pPr>
            <w:r>
              <w:rPr>
                <w:spacing w:val="-2"/>
              </w:rPr>
              <w:t>Projektbeschreibung</w:t>
            </w:r>
          </w:p>
        </w:tc>
        <w:tc>
          <w:tcPr>
            <w:tcW w:w="6807" w:type="dxa"/>
          </w:tcPr>
          <w:p w14:paraId="46DD6679" w14:textId="5932FB6C" w:rsidR="00DF55E7" w:rsidRDefault="00F96582">
            <w:pPr>
              <w:pStyle w:val="TableParagraph"/>
              <w:spacing w:before="5" w:line="216" w:lineRule="auto"/>
              <w:ind w:left="109"/>
            </w:pPr>
            <w:r w:rsidRPr="00F96582">
              <w:t>Ziel dieses Projekts ist es, zu untersuchen, ob die Verwendung eines VR-HMD´s auf dem Kopf einen Einfluss auf das EEG-Signal haben kann und wenn ja, welche.</w:t>
            </w:r>
          </w:p>
        </w:tc>
      </w:tr>
      <w:tr w:rsidR="00DF55E7" w14:paraId="7C345F2E" w14:textId="77777777" w:rsidTr="00515187">
        <w:trPr>
          <w:trHeight w:val="445"/>
        </w:trPr>
        <w:tc>
          <w:tcPr>
            <w:tcW w:w="2549" w:type="dxa"/>
          </w:tcPr>
          <w:p w14:paraId="3F30DB89" w14:textId="77777777" w:rsidR="00DF55E7" w:rsidRDefault="00304808">
            <w:pPr>
              <w:pStyle w:val="TableParagraph"/>
              <w:spacing w:line="239" w:lineRule="exact"/>
            </w:pPr>
            <w:r>
              <w:rPr>
                <w:spacing w:val="-2"/>
              </w:rPr>
              <w:t>Forschungsförderer</w:t>
            </w:r>
          </w:p>
        </w:tc>
        <w:tc>
          <w:tcPr>
            <w:tcW w:w="6807" w:type="dxa"/>
          </w:tcPr>
          <w:p w14:paraId="5062DFE6" w14:textId="1AF401E3" w:rsidR="00DF55E7" w:rsidRDefault="00F96582">
            <w:pPr>
              <w:pStyle w:val="TableParagraph"/>
              <w:spacing w:line="239" w:lineRule="exact"/>
              <w:ind w:left="109"/>
            </w:pPr>
            <w:r>
              <w:t>Nicht zutreffend (Studierendenprojekt)</w:t>
            </w:r>
          </w:p>
        </w:tc>
      </w:tr>
      <w:tr w:rsidR="00DF55E7" w14:paraId="4B53A683" w14:textId="77777777" w:rsidTr="00515187">
        <w:trPr>
          <w:trHeight w:val="446"/>
        </w:trPr>
        <w:tc>
          <w:tcPr>
            <w:tcW w:w="2549" w:type="dxa"/>
          </w:tcPr>
          <w:p w14:paraId="003465BF" w14:textId="77777777" w:rsidR="00DF55E7" w:rsidRDefault="00304808">
            <w:pPr>
              <w:pStyle w:val="TableParagraph"/>
              <w:spacing w:line="239" w:lineRule="exact"/>
            </w:pPr>
            <w:r>
              <w:rPr>
                <w:spacing w:val="-2"/>
              </w:rPr>
              <w:t>Förderprogramm</w:t>
            </w:r>
          </w:p>
        </w:tc>
        <w:tc>
          <w:tcPr>
            <w:tcW w:w="6807" w:type="dxa"/>
          </w:tcPr>
          <w:p w14:paraId="752FF194" w14:textId="447C4A03" w:rsidR="00DF55E7" w:rsidRDefault="00F96582">
            <w:pPr>
              <w:pStyle w:val="TableParagraph"/>
              <w:spacing w:line="239" w:lineRule="exact"/>
              <w:ind w:left="109"/>
            </w:pPr>
            <w:r>
              <w:t>Nicht zutreffend (Studierendenprojekt)</w:t>
            </w:r>
          </w:p>
        </w:tc>
      </w:tr>
      <w:tr w:rsidR="00DF55E7" w14:paraId="23B78619" w14:textId="77777777" w:rsidTr="00515187">
        <w:trPr>
          <w:trHeight w:val="726"/>
        </w:trPr>
        <w:tc>
          <w:tcPr>
            <w:tcW w:w="2549" w:type="dxa"/>
          </w:tcPr>
          <w:p w14:paraId="6327DF75" w14:textId="77777777" w:rsidR="00DF55E7" w:rsidRDefault="00304808">
            <w:pPr>
              <w:pStyle w:val="TableParagraph"/>
              <w:spacing w:line="268" w:lineRule="exact"/>
            </w:pPr>
            <w:r>
              <w:rPr>
                <w:spacing w:val="-2"/>
              </w:rPr>
              <w:t>Relevante</w:t>
            </w:r>
            <w:r>
              <w:rPr>
                <w:spacing w:val="4"/>
              </w:rPr>
              <w:t xml:space="preserve"> </w:t>
            </w:r>
            <w:r>
              <w:rPr>
                <w:spacing w:val="-2"/>
              </w:rPr>
              <w:t>Policies</w:t>
            </w:r>
          </w:p>
        </w:tc>
        <w:tc>
          <w:tcPr>
            <w:tcW w:w="6807" w:type="dxa"/>
          </w:tcPr>
          <w:p w14:paraId="0BB46C9D" w14:textId="77777777" w:rsidR="00DF55E7" w:rsidRDefault="00304808">
            <w:pPr>
              <w:pStyle w:val="TableParagraph"/>
              <w:spacing w:before="7" w:line="213" w:lineRule="auto"/>
              <w:ind w:left="109" w:right="9"/>
              <w:rPr>
                <w:i/>
              </w:rPr>
            </w:pPr>
            <w:r>
              <w:rPr>
                <w:i/>
              </w:rPr>
              <w:t>Leitlinien</w:t>
            </w:r>
            <w:r>
              <w:rPr>
                <w:i/>
                <w:spacing w:val="-5"/>
              </w:rPr>
              <w:t xml:space="preserve"> </w:t>
            </w:r>
            <w:r>
              <w:rPr>
                <w:i/>
              </w:rPr>
              <w:t>der</w:t>
            </w:r>
            <w:r>
              <w:rPr>
                <w:i/>
                <w:spacing w:val="-3"/>
              </w:rPr>
              <w:t xml:space="preserve"> </w:t>
            </w:r>
            <w:r>
              <w:rPr>
                <w:i/>
              </w:rPr>
              <w:t>TU</w:t>
            </w:r>
            <w:r>
              <w:rPr>
                <w:i/>
                <w:spacing w:val="-6"/>
              </w:rPr>
              <w:t xml:space="preserve"> </w:t>
            </w:r>
            <w:r>
              <w:rPr>
                <w:i/>
              </w:rPr>
              <w:t>Ilmenau</w:t>
            </w:r>
            <w:r>
              <w:rPr>
                <w:i/>
                <w:spacing w:val="-5"/>
              </w:rPr>
              <w:t xml:space="preserve"> </w:t>
            </w:r>
            <w:r>
              <w:rPr>
                <w:i/>
              </w:rPr>
              <w:t>zum</w:t>
            </w:r>
            <w:r>
              <w:rPr>
                <w:i/>
                <w:spacing w:val="-3"/>
              </w:rPr>
              <w:t xml:space="preserve"> </w:t>
            </w:r>
            <w:r>
              <w:rPr>
                <w:i/>
              </w:rPr>
              <w:t>Umgang</w:t>
            </w:r>
            <w:r>
              <w:rPr>
                <w:i/>
                <w:spacing w:val="-7"/>
              </w:rPr>
              <w:t xml:space="preserve"> </w:t>
            </w:r>
            <w:r>
              <w:rPr>
                <w:i/>
              </w:rPr>
              <w:t>mit</w:t>
            </w:r>
            <w:r>
              <w:rPr>
                <w:i/>
                <w:spacing w:val="-3"/>
              </w:rPr>
              <w:t xml:space="preserve"> </w:t>
            </w:r>
            <w:r>
              <w:rPr>
                <w:i/>
              </w:rPr>
              <w:t>Forschungsdaten</w:t>
            </w:r>
            <w:r>
              <w:rPr>
                <w:i/>
                <w:spacing w:val="-5"/>
              </w:rPr>
              <w:t xml:space="preserve"> </w:t>
            </w:r>
            <w:r>
              <w:rPr>
                <w:i/>
              </w:rPr>
              <w:t>(Senat</w:t>
            </w:r>
            <w:r>
              <w:rPr>
                <w:i/>
                <w:spacing w:val="-3"/>
              </w:rPr>
              <w:t xml:space="preserve"> </w:t>
            </w:r>
            <w:r>
              <w:rPr>
                <w:i/>
              </w:rPr>
              <w:t>der TU Ilmenau, 14. Januar 2020)</w:t>
            </w:r>
          </w:p>
        </w:tc>
      </w:tr>
      <w:tr w:rsidR="00DF55E7" w14:paraId="675259FC" w14:textId="77777777" w:rsidTr="00515187">
        <w:trPr>
          <w:trHeight w:val="244"/>
        </w:trPr>
        <w:tc>
          <w:tcPr>
            <w:tcW w:w="9356" w:type="dxa"/>
            <w:gridSpan w:val="2"/>
            <w:shd w:val="clear" w:color="auto" w:fill="E7E6E6"/>
          </w:tcPr>
          <w:p w14:paraId="52A0365C" w14:textId="77777777" w:rsidR="00DF55E7" w:rsidRDefault="00304808">
            <w:pPr>
              <w:pStyle w:val="TableParagraph"/>
              <w:spacing w:line="224" w:lineRule="exact"/>
              <w:rPr>
                <w:b/>
              </w:rPr>
            </w:pPr>
            <w:r>
              <w:rPr>
                <w:b/>
                <w:spacing w:val="-2"/>
              </w:rPr>
              <w:t>Datensammlung</w:t>
            </w:r>
          </w:p>
        </w:tc>
      </w:tr>
      <w:tr w:rsidR="00DF55E7" w14:paraId="2D555DBC" w14:textId="77777777" w:rsidTr="00515187">
        <w:trPr>
          <w:trHeight w:val="5325"/>
        </w:trPr>
        <w:tc>
          <w:tcPr>
            <w:tcW w:w="2549" w:type="dxa"/>
          </w:tcPr>
          <w:p w14:paraId="5D530E55" w14:textId="77777777" w:rsidR="00DF55E7" w:rsidRDefault="00304808">
            <w:pPr>
              <w:pStyle w:val="TableParagraph"/>
              <w:ind w:right="617"/>
            </w:pPr>
            <w:r>
              <w:t>Beschreibung</w:t>
            </w:r>
            <w:r>
              <w:rPr>
                <w:spacing w:val="-13"/>
              </w:rPr>
              <w:t xml:space="preserve"> </w:t>
            </w:r>
            <w:r>
              <w:t>der</w:t>
            </w:r>
            <w:r>
              <w:rPr>
                <w:spacing w:val="-12"/>
              </w:rPr>
              <w:t xml:space="preserve"> </w:t>
            </w:r>
            <w:r>
              <w:t xml:space="preserve">zu </w:t>
            </w:r>
            <w:r>
              <w:rPr>
                <w:spacing w:val="-2"/>
              </w:rPr>
              <w:t>erhebenden Forschungsdaten</w:t>
            </w:r>
          </w:p>
        </w:tc>
        <w:tc>
          <w:tcPr>
            <w:tcW w:w="6807" w:type="dxa"/>
          </w:tcPr>
          <w:p w14:paraId="5659C166" w14:textId="6F303FC9" w:rsidR="00DF55E7" w:rsidRDefault="00304808">
            <w:pPr>
              <w:pStyle w:val="TableParagraph"/>
              <w:ind w:left="109" w:right="220"/>
              <w:jc w:val="both"/>
            </w:pPr>
            <w:r>
              <w:t>Beschreiben Sie kurz die</w:t>
            </w:r>
            <w:r>
              <w:rPr>
                <w:spacing w:val="-1"/>
              </w:rPr>
              <w:t xml:space="preserve"> </w:t>
            </w:r>
            <w:r>
              <w:t>zu</w:t>
            </w:r>
            <w:r w:rsidR="00441C30">
              <w:t xml:space="preserve"> </w:t>
            </w:r>
            <w:r>
              <w:t>nutzenden oder neu</w:t>
            </w:r>
            <w:r>
              <w:rPr>
                <w:spacing w:val="-2"/>
              </w:rPr>
              <w:t xml:space="preserve"> </w:t>
            </w:r>
            <w:r>
              <w:t>zu generierenden Forschungsdaten</w:t>
            </w:r>
            <w:r>
              <w:rPr>
                <w:spacing w:val="-6"/>
              </w:rPr>
              <w:t xml:space="preserve"> </w:t>
            </w:r>
            <w:r>
              <w:t>in</w:t>
            </w:r>
            <w:r>
              <w:rPr>
                <w:spacing w:val="-6"/>
              </w:rPr>
              <w:t xml:space="preserve"> </w:t>
            </w:r>
            <w:r>
              <w:t>ihrer</w:t>
            </w:r>
            <w:r>
              <w:rPr>
                <w:spacing w:val="-5"/>
              </w:rPr>
              <w:t xml:space="preserve"> </w:t>
            </w:r>
            <w:r>
              <w:t>Art,</w:t>
            </w:r>
            <w:r>
              <w:rPr>
                <w:spacing w:val="-5"/>
              </w:rPr>
              <w:t xml:space="preserve"> </w:t>
            </w:r>
            <w:r>
              <w:t>dem</w:t>
            </w:r>
            <w:r>
              <w:rPr>
                <w:spacing w:val="-5"/>
              </w:rPr>
              <w:t xml:space="preserve"> </w:t>
            </w:r>
            <w:r>
              <w:t>Format,</w:t>
            </w:r>
            <w:r>
              <w:rPr>
                <w:spacing w:val="-5"/>
              </w:rPr>
              <w:t xml:space="preserve"> </w:t>
            </w:r>
            <w:r>
              <w:t>der</w:t>
            </w:r>
            <w:r w:rsidR="00441C30">
              <w:t xml:space="preserve"> </w:t>
            </w:r>
            <w:r>
              <w:t>voraussichtlichen</w:t>
            </w:r>
            <w:r>
              <w:rPr>
                <w:spacing w:val="-6"/>
              </w:rPr>
              <w:t xml:space="preserve"> </w:t>
            </w:r>
            <w:r>
              <w:t>Größe und der potenziellen Reproduzierbarkeit.</w:t>
            </w:r>
          </w:p>
          <w:p w14:paraId="290BF509" w14:textId="4AC42D37" w:rsidR="00F96582" w:rsidRDefault="00F96582">
            <w:pPr>
              <w:pStyle w:val="TableParagraph"/>
              <w:ind w:left="109" w:right="220"/>
              <w:jc w:val="both"/>
            </w:pPr>
          </w:p>
          <w:p w14:paraId="630773BD" w14:textId="290B96F6" w:rsidR="00F96582" w:rsidRDefault="00F96582">
            <w:pPr>
              <w:pStyle w:val="TableParagraph"/>
              <w:ind w:left="109" w:right="220"/>
              <w:jc w:val="both"/>
            </w:pPr>
            <w:r>
              <w:t>EEG-Messdaten sowie demografische Daten</w:t>
            </w:r>
          </w:p>
          <w:p w14:paraId="3CAB2685" w14:textId="783F6D82" w:rsidR="00F96582" w:rsidRDefault="00F96582">
            <w:pPr>
              <w:pStyle w:val="TableParagraph"/>
              <w:ind w:left="109" w:right="220"/>
              <w:jc w:val="both"/>
            </w:pPr>
            <w:r>
              <w:t xml:space="preserve">Format: </w:t>
            </w:r>
            <w:r w:rsidR="00266591">
              <w:t>nicht-invasiv</w:t>
            </w:r>
          </w:p>
          <w:p w14:paraId="51B3863A" w14:textId="0394B63C" w:rsidR="00F96582" w:rsidRDefault="00F96582">
            <w:pPr>
              <w:pStyle w:val="TableParagraph"/>
              <w:ind w:left="109" w:right="220"/>
              <w:jc w:val="both"/>
            </w:pPr>
            <w:r>
              <w:t>Voraussichtliche Größe:</w:t>
            </w:r>
            <w:r w:rsidR="001F1126">
              <w:t xml:space="preserve"> </w:t>
            </w:r>
            <w:r w:rsidR="00705E8C">
              <w:t>130 M</w:t>
            </w:r>
            <w:r w:rsidR="0000501A">
              <w:t>B</w:t>
            </w:r>
            <w:r w:rsidR="00FA471E">
              <w:t xml:space="preserve"> pro Proband (2GB gesamt)</w:t>
            </w:r>
          </w:p>
          <w:p w14:paraId="3B0B9163" w14:textId="0FA42982" w:rsidR="00F96582" w:rsidRDefault="00F96582">
            <w:pPr>
              <w:pStyle w:val="TableParagraph"/>
              <w:ind w:left="109" w:right="220"/>
              <w:jc w:val="both"/>
            </w:pPr>
            <w:r>
              <w:t>Potenzielle Reproduzierbarkeit: Messung replizierbar. Spezielle Charakteristik der EEG-Daten sind individuell.</w:t>
            </w:r>
          </w:p>
          <w:p w14:paraId="4C5D3CD2" w14:textId="77777777" w:rsidR="00DF55E7" w:rsidRDefault="00DF55E7">
            <w:pPr>
              <w:pStyle w:val="TableParagraph"/>
              <w:ind w:left="0"/>
              <w:rPr>
                <w:b/>
              </w:rPr>
            </w:pPr>
          </w:p>
          <w:p w14:paraId="2FF32B2B" w14:textId="27D9094A" w:rsidR="00DF55E7" w:rsidRDefault="00304808">
            <w:pPr>
              <w:pStyle w:val="TableParagraph"/>
              <w:ind w:left="109"/>
            </w:pPr>
            <w:r>
              <w:t>Machen</w:t>
            </w:r>
            <w:r>
              <w:rPr>
                <w:spacing w:val="-9"/>
              </w:rPr>
              <w:t xml:space="preserve"> </w:t>
            </w:r>
            <w:r>
              <w:t>Sie</w:t>
            </w:r>
            <w:r>
              <w:rPr>
                <w:spacing w:val="-7"/>
              </w:rPr>
              <w:t xml:space="preserve"> </w:t>
            </w:r>
            <w:r>
              <w:t>Angaben</w:t>
            </w:r>
            <w:r>
              <w:rPr>
                <w:spacing w:val="-6"/>
              </w:rPr>
              <w:t xml:space="preserve"> </w:t>
            </w:r>
            <w:r>
              <w:t>zur</w:t>
            </w:r>
            <w:r>
              <w:rPr>
                <w:spacing w:val="-8"/>
              </w:rPr>
              <w:t xml:space="preserve"> </w:t>
            </w:r>
            <w:r>
              <w:t>Verwendung</w:t>
            </w:r>
            <w:r>
              <w:rPr>
                <w:spacing w:val="-8"/>
              </w:rPr>
              <w:t xml:space="preserve"> </w:t>
            </w:r>
            <w:r>
              <w:t>von</w:t>
            </w:r>
            <w:r>
              <w:rPr>
                <w:spacing w:val="-6"/>
              </w:rPr>
              <w:t xml:space="preserve"> </w:t>
            </w:r>
            <w:r>
              <w:t>offenen</w:t>
            </w:r>
            <w:r>
              <w:rPr>
                <w:spacing w:val="-5"/>
              </w:rPr>
              <w:t xml:space="preserve"> </w:t>
            </w:r>
            <w:r>
              <w:t>und</w:t>
            </w:r>
            <w:r>
              <w:rPr>
                <w:spacing w:val="-5"/>
              </w:rPr>
              <w:t xml:space="preserve"> </w:t>
            </w:r>
            <w:r>
              <w:t>stabilen Dateiformaten bzw. Software.</w:t>
            </w:r>
          </w:p>
          <w:p w14:paraId="4C46240A" w14:textId="39E16A67" w:rsidR="00F96582" w:rsidRDefault="00F96582">
            <w:pPr>
              <w:pStyle w:val="TableParagraph"/>
              <w:ind w:left="109"/>
            </w:pPr>
          </w:p>
          <w:p w14:paraId="17BBB1EF" w14:textId="08DD1939" w:rsidR="00F96582" w:rsidRDefault="00F96582">
            <w:pPr>
              <w:pStyle w:val="TableParagraph"/>
              <w:ind w:left="109"/>
            </w:pPr>
            <w:r>
              <w:t xml:space="preserve">Datenformat: </w:t>
            </w:r>
            <w:r w:rsidR="00266591">
              <w:t>HDF5 files</w:t>
            </w:r>
          </w:p>
          <w:p w14:paraId="1ECBD329" w14:textId="77777777" w:rsidR="00DF55E7" w:rsidRDefault="00DF55E7">
            <w:pPr>
              <w:pStyle w:val="TableParagraph"/>
              <w:ind w:left="0"/>
              <w:rPr>
                <w:b/>
              </w:rPr>
            </w:pPr>
          </w:p>
          <w:p w14:paraId="0C708AC3" w14:textId="1CF47D63" w:rsidR="00DF55E7" w:rsidRDefault="00304808">
            <w:pPr>
              <w:pStyle w:val="TableParagraph"/>
              <w:ind w:left="109"/>
            </w:pPr>
            <w:r>
              <w:t>Geben</w:t>
            </w:r>
            <w:r>
              <w:rPr>
                <w:spacing w:val="-4"/>
              </w:rPr>
              <w:t xml:space="preserve"> </w:t>
            </w:r>
            <w:r>
              <w:t>Sie</w:t>
            </w:r>
            <w:r>
              <w:rPr>
                <w:spacing w:val="-5"/>
              </w:rPr>
              <w:t xml:space="preserve"> </w:t>
            </w:r>
            <w:r>
              <w:t>Gründe</w:t>
            </w:r>
            <w:r>
              <w:rPr>
                <w:spacing w:val="-2"/>
              </w:rPr>
              <w:t xml:space="preserve"> </w:t>
            </w:r>
            <w:r>
              <w:t>für</w:t>
            </w:r>
            <w:r>
              <w:rPr>
                <w:spacing w:val="-3"/>
              </w:rPr>
              <w:t xml:space="preserve"> </w:t>
            </w:r>
            <w:r>
              <w:t>die</w:t>
            </w:r>
            <w:r>
              <w:rPr>
                <w:spacing w:val="-2"/>
              </w:rPr>
              <w:t xml:space="preserve"> </w:t>
            </w:r>
            <w:r>
              <w:t>fehlende</w:t>
            </w:r>
            <w:r>
              <w:rPr>
                <w:spacing w:val="-2"/>
              </w:rPr>
              <w:t xml:space="preserve"> </w:t>
            </w:r>
            <w:r>
              <w:t>Nachnutzung</w:t>
            </w:r>
            <w:r>
              <w:rPr>
                <w:spacing w:val="-4"/>
              </w:rPr>
              <w:t xml:space="preserve"> </w:t>
            </w:r>
            <w:r>
              <w:t>von</w:t>
            </w:r>
            <w:r>
              <w:rPr>
                <w:spacing w:val="-6"/>
              </w:rPr>
              <w:t xml:space="preserve"> </w:t>
            </w:r>
            <w:r>
              <w:t>Daten</w:t>
            </w:r>
            <w:r>
              <w:rPr>
                <w:spacing w:val="-6"/>
              </w:rPr>
              <w:t xml:space="preserve"> </w:t>
            </w:r>
            <w:r>
              <w:t>an</w:t>
            </w:r>
            <w:r>
              <w:rPr>
                <w:spacing w:val="-4"/>
              </w:rPr>
              <w:t xml:space="preserve"> </w:t>
            </w:r>
            <w:r>
              <w:t>(bspw. keine Daten vorhanden; wichtige Angaben/Parameter fehlen).</w:t>
            </w:r>
          </w:p>
          <w:p w14:paraId="6A7B0A7E" w14:textId="77777777" w:rsidR="00F96582" w:rsidRDefault="00F96582">
            <w:pPr>
              <w:pStyle w:val="TableParagraph"/>
              <w:ind w:left="109"/>
            </w:pPr>
          </w:p>
          <w:p w14:paraId="5F185F4E" w14:textId="297C3470" w:rsidR="00F96582" w:rsidRDefault="00F96582">
            <w:pPr>
              <w:pStyle w:val="TableParagraph"/>
              <w:ind w:left="109"/>
            </w:pPr>
            <w:r>
              <w:t>Keine vorhanden.</w:t>
            </w:r>
          </w:p>
          <w:p w14:paraId="54881D86" w14:textId="77777777" w:rsidR="00DF55E7" w:rsidRDefault="00DF55E7">
            <w:pPr>
              <w:pStyle w:val="TableParagraph"/>
              <w:spacing w:before="10"/>
              <w:ind w:left="0"/>
              <w:rPr>
                <w:b/>
                <w:sz w:val="21"/>
              </w:rPr>
            </w:pPr>
          </w:p>
          <w:p w14:paraId="04E190D9" w14:textId="0D4E6136" w:rsidR="00DF55E7" w:rsidRDefault="00304808">
            <w:pPr>
              <w:pStyle w:val="TableParagraph"/>
              <w:spacing w:before="1"/>
              <w:ind w:left="109" w:right="280"/>
            </w:pPr>
            <w:r>
              <w:t xml:space="preserve">Machen Sie Angaben, wie die Daten generiert werden und wie </w:t>
            </w:r>
            <w:r>
              <w:lastRenderedPageBreak/>
              <w:t>während</w:t>
            </w:r>
            <w:r>
              <w:rPr>
                <w:spacing w:val="-6"/>
              </w:rPr>
              <w:t xml:space="preserve"> </w:t>
            </w:r>
            <w:r>
              <w:t>der</w:t>
            </w:r>
            <w:r>
              <w:rPr>
                <w:spacing w:val="-7"/>
              </w:rPr>
              <w:t xml:space="preserve"> </w:t>
            </w:r>
            <w:r>
              <w:t>Projektlaufzeit</w:t>
            </w:r>
            <w:r>
              <w:rPr>
                <w:spacing w:val="-4"/>
              </w:rPr>
              <w:t xml:space="preserve"> </w:t>
            </w:r>
            <w:r>
              <w:t>mit</w:t>
            </w:r>
            <w:r>
              <w:rPr>
                <w:spacing w:val="-4"/>
              </w:rPr>
              <w:t xml:space="preserve"> </w:t>
            </w:r>
            <w:r>
              <w:t>Versionierung</w:t>
            </w:r>
            <w:r>
              <w:rPr>
                <w:spacing w:val="-6"/>
              </w:rPr>
              <w:t xml:space="preserve"> </w:t>
            </w:r>
            <w:r>
              <w:t>und</w:t>
            </w:r>
            <w:r>
              <w:rPr>
                <w:spacing w:val="-6"/>
              </w:rPr>
              <w:t xml:space="preserve"> </w:t>
            </w:r>
            <w:r>
              <w:t>Strukturierung</w:t>
            </w:r>
            <w:r>
              <w:rPr>
                <w:spacing w:val="-8"/>
              </w:rPr>
              <w:t xml:space="preserve"> </w:t>
            </w:r>
            <w:r>
              <w:t>der Dateien und Ordner umgegangen wird.</w:t>
            </w:r>
          </w:p>
          <w:p w14:paraId="12F41B81" w14:textId="39CFD0E5" w:rsidR="00F96582" w:rsidRDefault="00F96582">
            <w:pPr>
              <w:pStyle w:val="TableParagraph"/>
              <w:spacing w:before="1"/>
              <w:ind w:left="109" w:right="280"/>
            </w:pPr>
          </w:p>
          <w:p w14:paraId="748DC165" w14:textId="7965B066" w:rsidR="00F96582" w:rsidRDefault="00F96582">
            <w:pPr>
              <w:pStyle w:val="TableParagraph"/>
              <w:spacing w:before="1"/>
              <w:ind w:left="109" w:right="280"/>
            </w:pPr>
            <w:r>
              <w:t>Daten werden über EEG-Messungen und Papier-Fragebögen erhoben.</w:t>
            </w:r>
          </w:p>
          <w:p w14:paraId="4D2D2134" w14:textId="1D9F6896" w:rsidR="00F96582" w:rsidRDefault="00F96582">
            <w:pPr>
              <w:pStyle w:val="TableParagraph"/>
              <w:spacing w:before="1"/>
              <w:ind w:left="109" w:right="280"/>
            </w:pPr>
            <w:r>
              <w:t>Es findet keine Versionierung statt.</w:t>
            </w:r>
          </w:p>
          <w:p w14:paraId="077C178A" w14:textId="4572A94E" w:rsidR="00F96582" w:rsidRDefault="00F96582">
            <w:pPr>
              <w:pStyle w:val="TableParagraph"/>
              <w:spacing w:before="1"/>
              <w:ind w:left="109" w:right="280"/>
            </w:pPr>
            <w:r>
              <w:t>Daten werden auf lokalen PCs (zugriffsbeschränkt) und in der Cloud (zugriffsbeschränkt) in einer hierarchischen Ordnerstruktur (nach Probandencode) gesichert.</w:t>
            </w:r>
          </w:p>
          <w:p w14:paraId="5C7E8F46" w14:textId="77777777" w:rsidR="00DF55E7" w:rsidRDefault="00DF55E7">
            <w:pPr>
              <w:pStyle w:val="TableParagraph"/>
              <w:ind w:left="0"/>
              <w:rPr>
                <w:b/>
              </w:rPr>
            </w:pPr>
          </w:p>
          <w:p w14:paraId="5D173994" w14:textId="77777777" w:rsidR="00DF55E7" w:rsidRDefault="00304808">
            <w:pPr>
              <w:pStyle w:val="TableParagraph"/>
              <w:ind w:left="109" w:right="280"/>
            </w:pPr>
            <w:r>
              <w:t>Nennen Sie Methoden zur Qualitätssicherung der Daten (z. B. Poweranalyse, repräsentative Stichprobe, mehrfache Stichprobenziehung, Wiederholung der Experimente, Data Peer Review)</w:t>
            </w:r>
            <w:r>
              <w:rPr>
                <w:spacing w:val="-7"/>
              </w:rPr>
              <w:t xml:space="preserve"> </w:t>
            </w:r>
            <w:r>
              <w:t>sowie</w:t>
            </w:r>
            <w:r>
              <w:rPr>
                <w:spacing w:val="-4"/>
              </w:rPr>
              <w:t xml:space="preserve"> </w:t>
            </w:r>
            <w:r>
              <w:t>den</w:t>
            </w:r>
            <w:r>
              <w:rPr>
                <w:spacing w:val="-6"/>
              </w:rPr>
              <w:t xml:space="preserve"> </w:t>
            </w:r>
            <w:r>
              <w:t>Möglichkeiten</w:t>
            </w:r>
            <w:r>
              <w:rPr>
                <w:spacing w:val="-6"/>
              </w:rPr>
              <w:t xml:space="preserve"> </w:t>
            </w:r>
            <w:r>
              <w:t>und</w:t>
            </w:r>
            <w:r>
              <w:rPr>
                <w:spacing w:val="-6"/>
              </w:rPr>
              <w:t xml:space="preserve"> </w:t>
            </w:r>
            <w:r>
              <w:t>der</w:t>
            </w:r>
            <w:r>
              <w:rPr>
                <w:spacing w:val="-7"/>
              </w:rPr>
              <w:t xml:space="preserve"> </w:t>
            </w:r>
            <w:r>
              <w:t>Relevanz</w:t>
            </w:r>
            <w:r>
              <w:rPr>
                <w:spacing w:val="-5"/>
              </w:rPr>
              <w:t xml:space="preserve"> </w:t>
            </w:r>
            <w:r>
              <w:t>der</w:t>
            </w:r>
            <w:r>
              <w:rPr>
                <w:spacing w:val="-5"/>
              </w:rPr>
              <w:t xml:space="preserve"> </w:t>
            </w:r>
            <w:r>
              <w:t>Nachnutzung durch andere Wissenschaftler/innen.</w:t>
            </w:r>
          </w:p>
          <w:p w14:paraId="6E0FEE47" w14:textId="77777777" w:rsidR="00F96582" w:rsidRDefault="00F96582">
            <w:pPr>
              <w:pStyle w:val="TableParagraph"/>
              <w:ind w:left="109" w:right="280"/>
            </w:pPr>
          </w:p>
          <w:p w14:paraId="7E4B6457" w14:textId="0F5676D1" w:rsidR="00F96582" w:rsidRDefault="00F96582">
            <w:pPr>
              <w:pStyle w:val="TableParagraph"/>
              <w:ind w:left="109" w:right="280"/>
            </w:pPr>
            <w:r>
              <w:t>Stichprobenauswahl orientiert sich an Referenzpaper (Replikationsstudie). Eine Nachnutzung ist gegeben (OpenData über Zenodo)</w:t>
            </w:r>
          </w:p>
        </w:tc>
      </w:tr>
    </w:tbl>
    <w:p w14:paraId="3EF9C027" w14:textId="77777777" w:rsidR="00DF55E7" w:rsidRDefault="00DF55E7">
      <w:pPr>
        <w:sectPr w:rsidR="00DF55E7" w:rsidSect="002C05AC">
          <w:pgSz w:w="11920" w:h="16850"/>
          <w:pgMar w:top="1440" w:right="1440" w:bottom="1440" w:left="1440" w:header="849" w:footer="0" w:gutter="0"/>
          <w:cols w:space="720"/>
          <w:docGrid w:linePitch="299"/>
        </w:sectPr>
      </w:pPr>
    </w:p>
    <w:p w14:paraId="0E4D5D41" w14:textId="77777777" w:rsidR="00DF55E7" w:rsidRDefault="00DF55E7">
      <w:pPr>
        <w:pStyle w:val="BodyText"/>
        <w:spacing w:before="10"/>
        <w:rPr>
          <w:b/>
          <w:sz w:val="3"/>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6807"/>
      </w:tblGrid>
      <w:tr w:rsidR="00DF55E7" w14:paraId="051BF6BC" w14:textId="77777777" w:rsidTr="00515187">
        <w:trPr>
          <w:trHeight w:val="242"/>
        </w:trPr>
        <w:tc>
          <w:tcPr>
            <w:tcW w:w="9356" w:type="dxa"/>
            <w:gridSpan w:val="2"/>
            <w:shd w:val="clear" w:color="auto" w:fill="E7E6E6"/>
          </w:tcPr>
          <w:p w14:paraId="48FF4C39" w14:textId="77777777" w:rsidR="00DF55E7" w:rsidRDefault="00304808" w:rsidP="00515187">
            <w:pPr>
              <w:pStyle w:val="TableParagraph"/>
              <w:spacing w:line="222" w:lineRule="exact"/>
              <w:jc w:val="both"/>
              <w:rPr>
                <w:b/>
              </w:rPr>
            </w:pPr>
            <w:r>
              <w:rPr>
                <w:b/>
              </w:rPr>
              <w:t>Dokumentation</w:t>
            </w:r>
            <w:r>
              <w:rPr>
                <w:b/>
                <w:spacing w:val="-12"/>
              </w:rPr>
              <w:t xml:space="preserve"> </w:t>
            </w:r>
            <w:r>
              <w:rPr>
                <w:b/>
              </w:rPr>
              <w:t>und</w:t>
            </w:r>
            <w:r>
              <w:rPr>
                <w:b/>
                <w:spacing w:val="-11"/>
              </w:rPr>
              <w:t xml:space="preserve"> </w:t>
            </w:r>
            <w:r>
              <w:rPr>
                <w:b/>
                <w:spacing w:val="-2"/>
              </w:rPr>
              <w:t>Metadaten</w:t>
            </w:r>
          </w:p>
        </w:tc>
      </w:tr>
      <w:tr w:rsidR="00DF55E7" w14:paraId="3261EFF7" w14:textId="77777777" w:rsidTr="00515187">
        <w:trPr>
          <w:trHeight w:val="2704"/>
        </w:trPr>
        <w:tc>
          <w:tcPr>
            <w:tcW w:w="2549" w:type="dxa"/>
          </w:tcPr>
          <w:p w14:paraId="1CD53D7A" w14:textId="77777777" w:rsidR="00DF55E7" w:rsidRDefault="00304808">
            <w:pPr>
              <w:pStyle w:val="TableParagraph"/>
              <w:spacing w:before="4"/>
              <w:ind w:right="617"/>
            </w:pPr>
            <w:r>
              <w:rPr>
                <w:spacing w:val="-2"/>
              </w:rPr>
              <w:t>Standards</w:t>
            </w:r>
            <w:r>
              <w:rPr>
                <w:spacing w:val="-14"/>
              </w:rPr>
              <w:t xml:space="preserve"> </w:t>
            </w:r>
            <w:r>
              <w:rPr>
                <w:spacing w:val="-2"/>
              </w:rPr>
              <w:t>und Metadaten</w:t>
            </w:r>
          </w:p>
        </w:tc>
        <w:tc>
          <w:tcPr>
            <w:tcW w:w="6807" w:type="dxa"/>
          </w:tcPr>
          <w:p w14:paraId="3BA4271F" w14:textId="0318DD56" w:rsidR="00DF55E7" w:rsidRDefault="00304808">
            <w:pPr>
              <w:pStyle w:val="TableParagraph"/>
              <w:spacing w:before="4"/>
              <w:ind w:left="109"/>
            </w:pPr>
            <w:r>
              <w:t>Beschreiben</w:t>
            </w:r>
            <w:r>
              <w:rPr>
                <w:spacing w:val="-4"/>
              </w:rPr>
              <w:t xml:space="preserve"> </w:t>
            </w:r>
            <w:r>
              <w:t>Sie</w:t>
            </w:r>
            <w:r>
              <w:rPr>
                <w:spacing w:val="-3"/>
              </w:rPr>
              <w:t xml:space="preserve"> </w:t>
            </w:r>
            <w:r>
              <w:t>die</w:t>
            </w:r>
            <w:r>
              <w:rPr>
                <w:spacing w:val="-3"/>
              </w:rPr>
              <w:t xml:space="preserve"> </w:t>
            </w:r>
            <w:r>
              <w:t>Art</w:t>
            </w:r>
            <w:r>
              <w:rPr>
                <w:spacing w:val="-3"/>
              </w:rPr>
              <w:t xml:space="preserve"> </w:t>
            </w:r>
            <w:r>
              <w:t>der</w:t>
            </w:r>
            <w:r>
              <w:rPr>
                <w:spacing w:val="-5"/>
              </w:rPr>
              <w:t xml:space="preserve"> </w:t>
            </w:r>
            <w:r>
              <w:t>Dokumentation</w:t>
            </w:r>
            <w:r>
              <w:rPr>
                <w:spacing w:val="-4"/>
              </w:rPr>
              <w:t xml:space="preserve"> </w:t>
            </w:r>
            <w:r>
              <w:t>der</w:t>
            </w:r>
            <w:r>
              <w:rPr>
                <w:spacing w:val="-5"/>
              </w:rPr>
              <w:t xml:space="preserve"> </w:t>
            </w:r>
            <w:r>
              <w:t>Daten,</w:t>
            </w:r>
            <w:r>
              <w:rPr>
                <w:spacing w:val="-5"/>
              </w:rPr>
              <w:t xml:space="preserve"> </w:t>
            </w:r>
            <w:r>
              <w:t>die</w:t>
            </w:r>
            <w:r>
              <w:rPr>
                <w:spacing w:val="-4"/>
              </w:rPr>
              <w:t xml:space="preserve"> </w:t>
            </w:r>
            <w:r>
              <w:t>anderen Forschenden das Verständnis ihrer Daten erleichtern soll.</w:t>
            </w:r>
          </w:p>
          <w:p w14:paraId="6BEFE290" w14:textId="6CD3A29A" w:rsidR="00F96582" w:rsidRDefault="00F96582">
            <w:pPr>
              <w:pStyle w:val="TableParagraph"/>
              <w:spacing w:before="4"/>
              <w:ind w:left="109"/>
            </w:pPr>
          </w:p>
          <w:p w14:paraId="0E11DB45" w14:textId="218EEB4D" w:rsidR="00F96582" w:rsidRDefault="00F96582">
            <w:pPr>
              <w:pStyle w:val="TableParagraph"/>
              <w:spacing w:before="4"/>
              <w:ind w:left="109"/>
            </w:pPr>
            <w:r>
              <w:t xml:space="preserve">Die Daten werden im quasi-standardisierten Format </w:t>
            </w:r>
            <w:r w:rsidR="0000501A">
              <w:t>HDF5</w:t>
            </w:r>
            <w:r>
              <w:t xml:space="preserve"> gespeichert was eine Lesen und Analysieren ermöglicht. Eine Textdatei welches die Struktur der Daten erläutert liegt bei.</w:t>
            </w:r>
          </w:p>
          <w:p w14:paraId="237D93C6" w14:textId="77777777" w:rsidR="00DF55E7" w:rsidRDefault="00DF55E7">
            <w:pPr>
              <w:pStyle w:val="TableParagraph"/>
              <w:spacing w:before="5"/>
              <w:ind w:left="0"/>
              <w:rPr>
                <w:b/>
              </w:rPr>
            </w:pPr>
          </w:p>
          <w:p w14:paraId="239ADFA9" w14:textId="57AD2086" w:rsidR="00DF55E7" w:rsidRDefault="00304808">
            <w:pPr>
              <w:pStyle w:val="TableParagraph"/>
              <w:ind w:left="110"/>
            </w:pPr>
            <w:r>
              <w:t>Machen Sie Angaben zur Entstehung der beschreibenden Metadaten (bspw.</w:t>
            </w:r>
            <w:r>
              <w:rPr>
                <w:spacing w:val="-7"/>
              </w:rPr>
              <w:t xml:space="preserve"> </w:t>
            </w:r>
            <w:r>
              <w:t>automatisiert;</w:t>
            </w:r>
            <w:r>
              <w:rPr>
                <w:spacing w:val="-6"/>
              </w:rPr>
              <w:t xml:space="preserve"> </w:t>
            </w:r>
            <w:r>
              <w:t>nach</w:t>
            </w:r>
            <w:r>
              <w:rPr>
                <w:spacing w:val="-9"/>
              </w:rPr>
              <w:t xml:space="preserve"> </w:t>
            </w:r>
            <w:r>
              <w:t>Vorgaben</w:t>
            </w:r>
            <w:r>
              <w:rPr>
                <w:spacing w:val="-7"/>
              </w:rPr>
              <w:t xml:space="preserve"> </w:t>
            </w:r>
            <w:r>
              <w:t>des</w:t>
            </w:r>
            <w:r>
              <w:rPr>
                <w:spacing w:val="-7"/>
              </w:rPr>
              <w:t xml:space="preserve"> </w:t>
            </w:r>
            <w:r>
              <w:t>Repositoriums/Datenarchivs).</w:t>
            </w:r>
          </w:p>
          <w:p w14:paraId="27C597BD" w14:textId="625AE614" w:rsidR="00F96582" w:rsidRDefault="00F96582">
            <w:pPr>
              <w:pStyle w:val="TableParagraph"/>
              <w:ind w:left="110"/>
            </w:pPr>
          </w:p>
          <w:p w14:paraId="543984DA" w14:textId="38452CAE" w:rsidR="00F96582" w:rsidRDefault="00F96582">
            <w:pPr>
              <w:pStyle w:val="TableParagraph"/>
              <w:ind w:left="110"/>
            </w:pPr>
            <w:r>
              <w:t>Nach Vorgaben von Zenodo (readme, publication date, doi)</w:t>
            </w:r>
          </w:p>
          <w:p w14:paraId="078309E0" w14:textId="77777777" w:rsidR="00DF55E7" w:rsidRDefault="00DF55E7">
            <w:pPr>
              <w:pStyle w:val="TableParagraph"/>
              <w:spacing w:before="6"/>
              <w:ind w:left="0"/>
              <w:rPr>
                <w:b/>
              </w:rPr>
            </w:pPr>
          </w:p>
          <w:p w14:paraId="549C58D7" w14:textId="77777777" w:rsidR="00DF55E7" w:rsidRDefault="00304808">
            <w:pPr>
              <w:pStyle w:val="TableParagraph"/>
              <w:ind w:left="109"/>
            </w:pPr>
            <w:r>
              <w:t>Nennen</w:t>
            </w:r>
            <w:r>
              <w:rPr>
                <w:spacing w:val="-6"/>
              </w:rPr>
              <w:t xml:space="preserve"> </w:t>
            </w:r>
            <w:r>
              <w:t>Sie</w:t>
            </w:r>
            <w:r>
              <w:rPr>
                <w:spacing w:val="-4"/>
              </w:rPr>
              <w:t xml:space="preserve"> </w:t>
            </w:r>
            <w:r>
              <w:t>(fachspezifische)</w:t>
            </w:r>
            <w:r>
              <w:rPr>
                <w:spacing w:val="-4"/>
              </w:rPr>
              <w:t xml:space="preserve"> </w:t>
            </w:r>
            <w:r>
              <w:t>Standards,</w:t>
            </w:r>
            <w:r>
              <w:rPr>
                <w:spacing w:val="-5"/>
              </w:rPr>
              <w:t xml:space="preserve"> </w:t>
            </w:r>
            <w:r>
              <w:t>die</w:t>
            </w:r>
            <w:r>
              <w:rPr>
                <w:spacing w:val="-4"/>
              </w:rPr>
              <w:t xml:space="preserve"> </w:t>
            </w:r>
            <w:r>
              <w:t>für</w:t>
            </w:r>
            <w:r>
              <w:rPr>
                <w:spacing w:val="-7"/>
              </w:rPr>
              <w:t xml:space="preserve"> </w:t>
            </w:r>
            <w:r>
              <w:t>die</w:t>
            </w:r>
            <w:r>
              <w:rPr>
                <w:spacing w:val="-4"/>
              </w:rPr>
              <w:t xml:space="preserve"> </w:t>
            </w:r>
            <w:r>
              <w:t>Beschreibung</w:t>
            </w:r>
            <w:r>
              <w:rPr>
                <w:spacing w:val="-6"/>
              </w:rPr>
              <w:t xml:space="preserve"> </w:t>
            </w:r>
            <w:r>
              <w:t>genutzt werden sollen (Metadaten, Klassifikationen, etc.). Geben Sie – falls möglich – einen Verantwortlichen für die Metadatengenerierung an.</w:t>
            </w:r>
          </w:p>
          <w:p w14:paraId="302E0ACF" w14:textId="77777777" w:rsidR="00F96582" w:rsidRDefault="00F96582">
            <w:pPr>
              <w:pStyle w:val="TableParagraph"/>
              <w:ind w:left="109"/>
            </w:pPr>
          </w:p>
          <w:p w14:paraId="491E81AF" w14:textId="6CBB2837" w:rsidR="00F96582" w:rsidRDefault="0000501A">
            <w:pPr>
              <w:pStyle w:val="TableParagraph"/>
              <w:ind w:left="109"/>
            </w:pPr>
            <w:r>
              <w:t>Die Daten werden im Format HDF5</w:t>
            </w:r>
            <w:r w:rsidR="00986931">
              <w:t xml:space="preserve"> gespeichert was die Nachnutzung mit gängigen EEG-Tools möglich macht.</w:t>
            </w:r>
          </w:p>
        </w:tc>
      </w:tr>
      <w:tr w:rsidR="00DF55E7" w14:paraId="0EA816C2" w14:textId="77777777" w:rsidTr="00515187">
        <w:trPr>
          <w:trHeight w:val="242"/>
        </w:trPr>
        <w:tc>
          <w:tcPr>
            <w:tcW w:w="9356" w:type="dxa"/>
            <w:gridSpan w:val="2"/>
            <w:shd w:val="clear" w:color="auto" w:fill="E7E6E6"/>
          </w:tcPr>
          <w:p w14:paraId="723FA4F4" w14:textId="77777777" w:rsidR="00DF55E7" w:rsidRDefault="00304808">
            <w:pPr>
              <w:pStyle w:val="TableParagraph"/>
              <w:spacing w:line="222" w:lineRule="exact"/>
              <w:rPr>
                <w:b/>
              </w:rPr>
            </w:pPr>
            <w:r>
              <w:rPr>
                <w:b/>
                <w:spacing w:val="-2"/>
              </w:rPr>
              <w:t>Datenverfügbarkeit</w:t>
            </w:r>
          </w:p>
        </w:tc>
      </w:tr>
      <w:tr w:rsidR="00DF55E7" w14:paraId="3BF3F8E6" w14:textId="77777777" w:rsidTr="00515187">
        <w:trPr>
          <w:trHeight w:val="7763"/>
        </w:trPr>
        <w:tc>
          <w:tcPr>
            <w:tcW w:w="2549" w:type="dxa"/>
          </w:tcPr>
          <w:p w14:paraId="617DDC87" w14:textId="77777777" w:rsidR="00DF55E7" w:rsidRDefault="00304808">
            <w:pPr>
              <w:pStyle w:val="TableParagraph"/>
            </w:pPr>
            <w:r>
              <w:rPr>
                <w:spacing w:val="-2"/>
              </w:rPr>
              <w:t>Verfügbarmachung</w:t>
            </w:r>
            <w:r>
              <w:rPr>
                <w:spacing w:val="-17"/>
              </w:rPr>
              <w:t xml:space="preserve"> </w:t>
            </w:r>
            <w:r>
              <w:rPr>
                <w:spacing w:val="-2"/>
              </w:rPr>
              <w:t>der Daten</w:t>
            </w:r>
          </w:p>
        </w:tc>
        <w:tc>
          <w:tcPr>
            <w:tcW w:w="6807" w:type="dxa"/>
          </w:tcPr>
          <w:p w14:paraId="34820EE5" w14:textId="496E283F" w:rsidR="00DF55E7" w:rsidRDefault="00304808">
            <w:pPr>
              <w:pStyle w:val="TableParagraph"/>
              <w:ind w:left="109" w:right="280"/>
              <w:rPr>
                <w:spacing w:val="-2"/>
              </w:rPr>
            </w:pPr>
            <w:r>
              <w:t>Nennen</w:t>
            </w:r>
            <w:r>
              <w:rPr>
                <w:spacing w:val="-5"/>
              </w:rPr>
              <w:t xml:space="preserve"> </w:t>
            </w:r>
            <w:r>
              <w:t>Sie</w:t>
            </w:r>
            <w:r>
              <w:rPr>
                <w:spacing w:val="-3"/>
              </w:rPr>
              <w:t xml:space="preserve"> </w:t>
            </w:r>
            <w:r>
              <w:t>die</w:t>
            </w:r>
            <w:r>
              <w:rPr>
                <w:spacing w:val="-6"/>
              </w:rPr>
              <w:t xml:space="preserve"> </w:t>
            </w:r>
            <w:r>
              <w:t>voraussichtlich</w:t>
            </w:r>
            <w:r>
              <w:rPr>
                <w:spacing w:val="-5"/>
              </w:rPr>
              <w:t xml:space="preserve"> </w:t>
            </w:r>
            <w:r>
              <w:t>zu</w:t>
            </w:r>
            <w:r>
              <w:rPr>
                <w:spacing w:val="-5"/>
              </w:rPr>
              <w:t xml:space="preserve"> </w:t>
            </w:r>
            <w:r>
              <w:t>veröffentlichenden</w:t>
            </w:r>
            <w:r>
              <w:rPr>
                <w:spacing w:val="-7"/>
              </w:rPr>
              <w:t xml:space="preserve"> </w:t>
            </w:r>
            <w:r>
              <w:t>Datentypen</w:t>
            </w:r>
            <w:r>
              <w:rPr>
                <w:spacing w:val="-5"/>
              </w:rPr>
              <w:t xml:space="preserve"> </w:t>
            </w:r>
            <w:r>
              <w:t xml:space="preserve">und das Repositorium/Datenarchiv, in dem die Daten zu finden sein </w:t>
            </w:r>
            <w:r>
              <w:rPr>
                <w:spacing w:val="-2"/>
              </w:rPr>
              <w:t>werden.</w:t>
            </w:r>
          </w:p>
          <w:p w14:paraId="220AC252" w14:textId="11CD7791" w:rsidR="00986931" w:rsidRDefault="00986931">
            <w:pPr>
              <w:pStyle w:val="TableParagraph"/>
              <w:ind w:left="109" w:right="280"/>
              <w:rPr>
                <w:spacing w:val="-2"/>
              </w:rPr>
            </w:pPr>
          </w:p>
          <w:p w14:paraId="1270BCDC" w14:textId="69B435BD" w:rsidR="00986931" w:rsidRDefault="00986931">
            <w:pPr>
              <w:pStyle w:val="TableParagraph"/>
              <w:ind w:left="109" w:right="280"/>
              <w:rPr>
                <w:spacing w:val="-2"/>
              </w:rPr>
            </w:pPr>
            <w:r>
              <w:rPr>
                <w:spacing w:val="-2"/>
              </w:rPr>
              <w:t>Repositorium: Zenodo</w:t>
            </w:r>
          </w:p>
          <w:p w14:paraId="417E8F38" w14:textId="3C4DFE47" w:rsidR="00986931" w:rsidRDefault="00986931">
            <w:pPr>
              <w:pStyle w:val="TableParagraph"/>
              <w:ind w:left="109" w:right="280"/>
            </w:pPr>
            <w:r>
              <w:rPr>
                <w:spacing w:val="-2"/>
              </w:rPr>
              <w:t xml:space="preserve">Datentypen: Markdown, </w:t>
            </w:r>
            <w:r w:rsidR="0000501A">
              <w:rPr>
                <w:spacing w:val="-2"/>
              </w:rPr>
              <w:t>HDF5</w:t>
            </w:r>
          </w:p>
          <w:p w14:paraId="7C823796" w14:textId="77777777" w:rsidR="00DF55E7" w:rsidRDefault="00DF55E7">
            <w:pPr>
              <w:pStyle w:val="TableParagraph"/>
              <w:ind w:left="0"/>
              <w:rPr>
                <w:b/>
              </w:rPr>
            </w:pPr>
          </w:p>
          <w:p w14:paraId="2A9B71E0" w14:textId="06899EE9" w:rsidR="00DF55E7" w:rsidRDefault="00304808">
            <w:pPr>
              <w:pStyle w:val="TableParagraph"/>
              <w:ind w:left="110" w:hanging="1"/>
            </w:pPr>
            <w:r>
              <w:t>Gehen Sie auf die Zugangsmöglichkeiten (frei, eingeschränkt, kein Zugang)</w:t>
            </w:r>
            <w:r>
              <w:rPr>
                <w:spacing w:val="-7"/>
              </w:rPr>
              <w:t xml:space="preserve"> </w:t>
            </w:r>
            <w:r>
              <w:t>ein</w:t>
            </w:r>
            <w:r>
              <w:rPr>
                <w:spacing w:val="-4"/>
              </w:rPr>
              <w:t xml:space="preserve"> </w:t>
            </w:r>
            <w:r>
              <w:t>und</w:t>
            </w:r>
            <w:r>
              <w:rPr>
                <w:spacing w:val="-4"/>
              </w:rPr>
              <w:t xml:space="preserve"> </w:t>
            </w:r>
            <w:r>
              <w:t>ggf.</w:t>
            </w:r>
            <w:r>
              <w:rPr>
                <w:spacing w:val="-6"/>
              </w:rPr>
              <w:t xml:space="preserve"> </w:t>
            </w:r>
            <w:r>
              <w:t>die</w:t>
            </w:r>
            <w:r>
              <w:rPr>
                <w:spacing w:val="-5"/>
              </w:rPr>
              <w:t xml:space="preserve"> </w:t>
            </w:r>
            <w:r>
              <w:t>zu</w:t>
            </w:r>
            <w:r>
              <w:rPr>
                <w:spacing w:val="-6"/>
              </w:rPr>
              <w:t xml:space="preserve"> </w:t>
            </w:r>
            <w:r>
              <w:t>nutzende</w:t>
            </w:r>
            <w:r>
              <w:rPr>
                <w:spacing w:val="-4"/>
              </w:rPr>
              <w:t xml:space="preserve"> </w:t>
            </w:r>
            <w:r>
              <w:t>Lizenz</w:t>
            </w:r>
            <w:r>
              <w:rPr>
                <w:spacing w:val="-6"/>
              </w:rPr>
              <w:t xml:space="preserve"> </w:t>
            </w:r>
            <w:r>
              <w:t>(meist</w:t>
            </w:r>
            <w:r>
              <w:rPr>
                <w:spacing w:val="-7"/>
              </w:rPr>
              <w:t xml:space="preserve"> </w:t>
            </w:r>
            <w:r>
              <w:t>CC0</w:t>
            </w:r>
            <w:r>
              <w:rPr>
                <w:spacing w:val="-4"/>
              </w:rPr>
              <w:t xml:space="preserve"> </w:t>
            </w:r>
            <w:r>
              <w:t>oder</w:t>
            </w:r>
            <w:r>
              <w:rPr>
                <w:spacing w:val="-8"/>
              </w:rPr>
              <w:t xml:space="preserve"> </w:t>
            </w:r>
            <w:r>
              <w:t>CC-BY).</w:t>
            </w:r>
          </w:p>
          <w:p w14:paraId="68A1F9EE" w14:textId="0D91ECA2" w:rsidR="00986931" w:rsidRDefault="00986931">
            <w:pPr>
              <w:pStyle w:val="TableParagraph"/>
              <w:ind w:left="110" w:hanging="1"/>
            </w:pPr>
          </w:p>
          <w:p w14:paraId="322FBAD3" w14:textId="2DD94F5D" w:rsidR="00986931" w:rsidRDefault="00986931">
            <w:pPr>
              <w:pStyle w:val="TableParagraph"/>
              <w:ind w:left="110" w:hanging="1"/>
            </w:pPr>
            <w:r>
              <w:t>frei</w:t>
            </w:r>
          </w:p>
          <w:p w14:paraId="286C65EF" w14:textId="77777777" w:rsidR="00DF55E7" w:rsidRDefault="00DF55E7">
            <w:pPr>
              <w:pStyle w:val="TableParagraph"/>
              <w:spacing w:before="10"/>
              <w:ind w:left="0"/>
              <w:rPr>
                <w:b/>
                <w:sz w:val="21"/>
              </w:rPr>
            </w:pPr>
          </w:p>
          <w:p w14:paraId="0056F89C" w14:textId="43A747D8" w:rsidR="00986931" w:rsidRDefault="00304808" w:rsidP="00986931">
            <w:pPr>
              <w:pStyle w:val="TableParagraph"/>
              <w:ind w:left="109" w:right="701"/>
            </w:pPr>
            <w:r>
              <w:t>Denken</w:t>
            </w:r>
            <w:r>
              <w:rPr>
                <w:spacing w:val="-5"/>
              </w:rPr>
              <w:t xml:space="preserve"> </w:t>
            </w:r>
            <w:r>
              <w:t>Sie</w:t>
            </w:r>
            <w:r>
              <w:rPr>
                <w:spacing w:val="-3"/>
              </w:rPr>
              <w:t xml:space="preserve"> </w:t>
            </w:r>
            <w:r>
              <w:t>dabei</w:t>
            </w:r>
            <w:r>
              <w:rPr>
                <w:spacing w:val="-7"/>
              </w:rPr>
              <w:t xml:space="preserve"> </w:t>
            </w:r>
            <w:r>
              <w:t>auch</w:t>
            </w:r>
            <w:r>
              <w:rPr>
                <w:spacing w:val="-5"/>
              </w:rPr>
              <w:t xml:space="preserve"> </w:t>
            </w:r>
            <w:r>
              <w:t>an</w:t>
            </w:r>
            <w:r>
              <w:rPr>
                <w:spacing w:val="-5"/>
              </w:rPr>
              <w:t xml:space="preserve"> </w:t>
            </w:r>
            <w:r>
              <w:t>eine</w:t>
            </w:r>
            <w:r>
              <w:rPr>
                <w:spacing w:val="-3"/>
              </w:rPr>
              <w:t xml:space="preserve"> </w:t>
            </w:r>
            <w:r>
              <w:t>potenzielle</w:t>
            </w:r>
            <w:r>
              <w:rPr>
                <w:spacing w:val="-3"/>
              </w:rPr>
              <w:t xml:space="preserve"> </w:t>
            </w:r>
            <w:r>
              <w:t>Nachnutzung.</w:t>
            </w:r>
            <w:r>
              <w:rPr>
                <w:spacing w:val="-4"/>
              </w:rPr>
              <w:t xml:space="preserve"> </w:t>
            </w:r>
            <w:r>
              <w:t>Machen Sie Angaben zu zeitlichen und monetären Kosten der Datenaufbereitung und -bereitstellung.</w:t>
            </w:r>
          </w:p>
          <w:p w14:paraId="037C0303" w14:textId="2B1AC355" w:rsidR="00986931" w:rsidRDefault="00986931" w:rsidP="00986931">
            <w:pPr>
              <w:pStyle w:val="TableParagraph"/>
              <w:ind w:left="109" w:right="701"/>
            </w:pPr>
          </w:p>
          <w:p w14:paraId="3CC46DB8" w14:textId="42480AC4" w:rsidR="00986931" w:rsidRDefault="00986931" w:rsidP="00986931">
            <w:pPr>
              <w:pStyle w:val="TableParagraph"/>
              <w:ind w:left="109" w:right="701"/>
            </w:pPr>
            <w:r>
              <w:t>Es entstehen keinen zeitliche und monetären Kosten</w:t>
            </w:r>
          </w:p>
          <w:p w14:paraId="50AB9DBC" w14:textId="77777777" w:rsidR="00DF55E7" w:rsidRDefault="00DF55E7">
            <w:pPr>
              <w:pStyle w:val="TableParagraph"/>
              <w:spacing w:before="1"/>
              <w:ind w:left="0"/>
              <w:rPr>
                <w:b/>
              </w:rPr>
            </w:pPr>
          </w:p>
          <w:p w14:paraId="62CF1B33" w14:textId="60D1E12F" w:rsidR="00DF55E7" w:rsidRDefault="00304808">
            <w:pPr>
              <w:pStyle w:val="TableParagraph"/>
              <w:ind w:left="109" w:right="701" w:hanging="1"/>
              <w:rPr>
                <w:spacing w:val="-4"/>
              </w:rPr>
            </w:pPr>
            <w:r>
              <w:t>Falls das Repositorium/Datenarchiv einen persistenten Identifikator</w:t>
            </w:r>
            <w:r>
              <w:rPr>
                <w:spacing w:val="-4"/>
              </w:rPr>
              <w:t xml:space="preserve"> </w:t>
            </w:r>
            <w:r>
              <w:t>(DOI,</w:t>
            </w:r>
            <w:r>
              <w:rPr>
                <w:spacing w:val="-8"/>
              </w:rPr>
              <w:t xml:space="preserve"> </w:t>
            </w:r>
            <w:r>
              <w:t>handle,</w:t>
            </w:r>
            <w:r>
              <w:rPr>
                <w:spacing w:val="-8"/>
              </w:rPr>
              <w:t xml:space="preserve"> </w:t>
            </w:r>
            <w:r>
              <w:t>URN</w:t>
            </w:r>
            <w:r>
              <w:rPr>
                <w:spacing w:val="-5"/>
              </w:rPr>
              <w:t xml:space="preserve"> </w:t>
            </w:r>
            <w:r>
              <w:t>etc.)</w:t>
            </w:r>
            <w:r>
              <w:rPr>
                <w:spacing w:val="-6"/>
              </w:rPr>
              <w:t xml:space="preserve"> </w:t>
            </w:r>
            <w:r>
              <w:t>vergibt,</w:t>
            </w:r>
            <w:r>
              <w:rPr>
                <w:spacing w:val="-9"/>
              </w:rPr>
              <w:t xml:space="preserve"> </w:t>
            </w:r>
            <w:r>
              <w:t>weisen</w:t>
            </w:r>
            <w:r>
              <w:rPr>
                <w:spacing w:val="-5"/>
              </w:rPr>
              <w:t xml:space="preserve"> </w:t>
            </w:r>
            <w:r>
              <w:t>Sie</w:t>
            </w:r>
            <w:r>
              <w:rPr>
                <w:spacing w:val="-6"/>
              </w:rPr>
              <w:t xml:space="preserve"> </w:t>
            </w:r>
            <w:r>
              <w:t xml:space="preserve">darauf </w:t>
            </w:r>
            <w:r>
              <w:rPr>
                <w:spacing w:val="-4"/>
              </w:rPr>
              <w:t>hin.</w:t>
            </w:r>
          </w:p>
          <w:p w14:paraId="6EB8BC10" w14:textId="4013928C" w:rsidR="00986931" w:rsidRDefault="00986931">
            <w:pPr>
              <w:pStyle w:val="TableParagraph"/>
              <w:ind w:left="109" w:right="701" w:hanging="1"/>
              <w:rPr>
                <w:spacing w:val="-4"/>
              </w:rPr>
            </w:pPr>
          </w:p>
          <w:p w14:paraId="3E534E91" w14:textId="530712C7" w:rsidR="00DF55E7" w:rsidRDefault="00986931" w:rsidP="00986931">
            <w:pPr>
              <w:pStyle w:val="TableParagraph"/>
              <w:ind w:left="109" w:right="701" w:hanging="1"/>
              <w:rPr>
                <w:spacing w:val="-4"/>
              </w:rPr>
            </w:pPr>
            <w:r>
              <w:rPr>
                <w:spacing w:val="-4"/>
              </w:rPr>
              <w:t>Es wird eine DOI geben.</w:t>
            </w:r>
          </w:p>
          <w:p w14:paraId="516835D5" w14:textId="77777777" w:rsidR="00986931" w:rsidRDefault="00986931" w:rsidP="00986931">
            <w:pPr>
              <w:pStyle w:val="TableParagraph"/>
              <w:ind w:left="109" w:right="701" w:hanging="1"/>
              <w:rPr>
                <w:b/>
              </w:rPr>
            </w:pPr>
          </w:p>
          <w:p w14:paraId="1CF9DEC1" w14:textId="25E6088B" w:rsidR="00DF55E7" w:rsidRDefault="00304808">
            <w:pPr>
              <w:pStyle w:val="TableParagraph"/>
              <w:ind w:left="110" w:right="280" w:hanging="1"/>
            </w:pPr>
            <w:r>
              <w:t>Versuchen</w:t>
            </w:r>
            <w:r>
              <w:rPr>
                <w:spacing w:val="-10"/>
              </w:rPr>
              <w:t xml:space="preserve"> </w:t>
            </w:r>
            <w:r>
              <w:t>Sie,</w:t>
            </w:r>
            <w:r>
              <w:rPr>
                <w:spacing w:val="-12"/>
              </w:rPr>
              <w:t xml:space="preserve"> </w:t>
            </w:r>
            <w:r>
              <w:t>ein</w:t>
            </w:r>
            <w:r>
              <w:rPr>
                <w:spacing w:val="-10"/>
              </w:rPr>
              <w:t xml:space="preserve"> </w:t>
            </w:r>
            <w:r>
              <w:t>ungefähres</w:t>
            </w:r>
            <w:r>
              <w:rPr>
                <w:spacing w:val="-9"/>
              </w:rPr>
              <w:t xml:space="preserve"> </w:t>
            </w:r>
            <w:r>
              <w:t>Publikationsdatum</w:t>
            </w:r>
            <w:r>
              <w:rPr>
                <w:spacing w:val="-11"/>
              </w:rPr>
              <w:t xml:space="preserve"> </w:t>
            </w:r>
            <w:r>
              <w:t>bzw.</w:t>
            </w:r>
            <w:r>
              <w:rPr>
                <w:spacing w:val="-12"/>
              </w:rPr>
              <w:t xml:space="preserve"> </w:t>
            </w:r>
            <w:r>
              <w:t>einen</w:t>
            </w:r>
            <w:r w:rsidR="00441C30">
              <w:t xml:space="preserve"> </w:t>
            </w:r>
            <w:r>
              <w:t>Zeitraum der Datenpublikation anzugeben (direkt nach Projektende, bei Veröffentlichung des Abschlussberichts, zum Zeitpunkt der Artikelveröffentlichung etc.).</w:t>
            </w:r>
          </w:p>
          <w:p w14:paraId="04E28003" w14:textId="00559975" w:rsidR="00986931" w:rsidRDefault="00986931">
            <w:pPr>
              <w:pStyle w:val="TableParagraph"/>
              <w:ind w:left="110" w:right="280" w:hanging="1"/>
            </w:pPr>
          </w:p>
          <w:p w14:paraId="6EECD0FA" w14:textId="19BB79D6" w:rsidR="00986931" w:rsidRDefault="00986931">
            <w:pPr>
              <w:pStyle w:val="TableParagraph"/>
              <w:ind w:left="110" w:right="280" w:hanging="1"/>
            </w:pPr>
            <w:r>
              <w:t>Q2/Q3 2023</w:t>
            </w:r>
          </w:p>
          <w:p w14:paraId="38E34FEE" w14:textId="77777777" w:rsidR="00DF55E7" w:rsidRDefault="00DF55E7">
            <w:pPr>
              <w:pStyle w:val="TableParagraph"/>
              <w:spacing w:before="1"/>
              <w:ind w:left="0"/>
              <w:rPr>
                <w:b/>
              </w:rPr>
            </w:pPr>
          </w:p>
          <w:p w14:paraId="037E31AF" w14:textId="483DB400" w:rsidR="00DF55E7" w:rsidRDefault="00304808">
            <w:pPr>
              <w:pStyle w:val="TableParagraph"/>
              <w:ind w:left="110" w:right="280"/>
            </w:pPr>
            <w:r>
              <w:t xml:space="preserve">Es empfiehlt sich, ein Datenrepositorium/-archiv frühzeitig zu </w:t>
            </w:r>
            <w:r>
              <w:lastRenderedPageBreak/>
              <w:t>kontaktieren, um den Ablauf und mögliche Kosten zu klären.</w:t>
            </w:r>
            <w:r w:rsidR="00441C30">
              <w:t xml:space="preserve"> </w:t>
            </w:r>
            <w:r>
              <w:t>Falls keine</w:t>
            </w:r>
            <w:r>
              <w:rPr>
                <w:spacing w:val="-6"/>
              </w:rPr>
              <w:t xml:space="preserve"> </w:t>
            </w:r>
            <w:r>
              <w:t>Datenveröffentlichung</w:t>
            </w:r>
            <w:r>
              <w:rPr>
                <w:spacing w:val="-5"/>
              </w:rPr>
              <w:t xml:space="preserve"> </w:t>
            </w:r>
            <w:r>
              <w:t>möglich</w:t>
            </w:r>
            <w:r>
              <w:rPr>
                <w:spacing w:val="-5"/>
              </w:rPr>
              <w:t xml:space="preserve"> </w:t>
            </w:r>
            <w:r>
              <w:t>ist,</w:t>
            </w:r>
            <w:r>
              <w:rPr>
                <w:spacing w:val="-4"/>
              </w:rPr>
              <w:t xml:space="preserve"> </w:t>
            </w:r>
            <w:r>
              <w:t>geben</w:t>
            </w:r>
            <w:r>
              <w:rPr>
                <w:spacing w:val="-5"/>
              </w:rPr>
              <w:t xml:space="preserve"> </w:t>
            </w:r>
            <w:r>
              <w:t>Sie</w:t>
            </w:r>
            <w:r>
              <w:rPr>
                <w:spacing w:val="-2"/>
              </w:rPr>
              <w:t xml:space="preserve"> </w:t>
            </w:r>
            <w:r>
              <w:t>Gründe</w:t>
            </w:r>
            <w:r>
              <w:rPr>
                <w:spacing w:val="-3"/>
              </w:rPr>
              <w:t xml:space="preserve"> </w:t>
            </w:r>
            <w:r>
              <w:t>an</w:t>
            </w:r>
            <w:r>
              <w:rPr>
                <w:spacing w:val="-5"/>
              </w:rPr>
              <w:t xml:space="preserve"> </w:t>
            </w:r>
            <w:r>
              <w:t>(z.</w:t>
            </w:r>
            <w:r>
              <w:rPr>
                <w:spacing w:val="-4"/>
              </w:rPr>
              <w:t xml:space="preserve"> </w:t>
            </w:r>
            <w:r>
              <w:t>B. Datenschutz, Urheberrecht, Verlagskonditionen).</w:t>
            </w:r>
          </w:p>
          <w:p w14:paraId="022F32C1" w14:textId="67BAC5EA" w:rsidR="00986931" w:rsidRDefault="00986931">
            <w:pPr>
              <w:pStyle w:val="TableParagraph"/>
              <w:ind w:left="110" w:right="280"/>
            </w:pPr>
          </w:p>
          <w:p w14:paraId="03479DDF" w14:textId="4A927F45" w:rsidR="00986931" w:rsidRDefault="00986931">
            <w:pPr>
              <w:pStyle w:val="TableParagraph"/>
              <w:ind w:left="110" w:right="280"/>
            </w:pPr>
            <w:r>
              <w:t>Keine Kosten.</w:t>
            </w:r>
          </w:p>
          <w:p w14:paraId="1B44C059" w14:textId="77777777" w:rsidR="00DF55E7" w:rsidRDefault="00DF55E7">
            <w:pPr>
              <w:pStyle w:val="TableParagraph"/>
              <w:spacing w:before="11"/>
              <w:ind w:left="0"/>
              <w:rPr>
                <w:b/>
                <w:sz w:val="21"/>
              </w:rPr>
            </w:pPr>
          </w:p>
          <w:p w14:paraId="593FC00E" w14:textId="77777777" w:rsidR="00DF55E7" w:rsidRDefault="00304808">
            <w:pPr>
              <w:pStyle w:val="TableParagraph"/>
              <w:ind w:left="110"/>
            </w:pPr>
            <w:r>
              <w:t>Bedenken Sie bitte, dass alle Projektbeteiligten der Datenveröffentlichung</w:t>
            </w:r>
            <w:r>
              <w:rPr>
                <w:spacing w:val="-13"/>
              </w:rPr>
              <w:t xml:space="preserve"> </w:t>
            </w:r>
            <w:r>
              <w:t>zustimmen</w:t>
            </w:r>
            <w:r>
              <w:rPr>
                <w:spacing w:val="-12"/>
              </w:rPr>
              <w:t xml:space="preserve"> </w:t>
            </w:r>
            <w:r>
              <w:t>bzw.</w:t>
            </w:r>
            <w:r>
              <w:rPr>
                <w:spacing w:val="-13"/>
              </w:rPr>
              <w:t xml:space="preserve"> </w:t>
            </w:r>
            <w:r>
              <w:t>der</w:t>
            </w:r>
            <w:r>
              <w:rPr>
                <w:spacing w:val="-12"/>
              </w:rPr>
              <w:t xml:space="preserve"> </w:t>
            </w:r>
            <w:r>
              <w:t>diesbezügliche Entscheidungsworkflow klar kommuniziert sein sollte.</w:t>
            </w:r>
          </w:p>
          <w:p w14:paraId="0E9F5A02" w14:textId="77777777" w:rsidR="00986931" w:rsidRDefault="00986931">
            <w:pPr>
              <w:pStyle w:val="TableParagraph"/>
              <w:ind w:left="110"/>
            </w:pPr>
          </w:p>
          <w:p w14:paraId="3793CB88" w14:textId="292C208E" w:rsidR="00986931" w:rsidRDefault="00986931">
            <w:pPr>
              <w:pStyle w:val="TableParagraph"/>
              <w:ind w:left="110"/>
            </w:pPr>
            <w:r>
              <w:t>Alle stimmen zu.</w:t>
            </w:r>
          </w:p>
        </w:tc>
      </w:tr>
    </w:tbl>
    <w:p w14:paraId="19A056E4" w14:textId="77777777" w:rsidR="00DF55E7" w:rsidRDefault="00DF55E7">
      <w:pPr>
        <w:sectPr w:rsidR="00DF55E7" w:rsidSect="002C05AC">
          <w:pgSz w:w="11920" w:h="16850"/>
          <w:pgMar w:top="1440" w:right="1440" w:bottom="1440" w:left="1440" w:header="849" w:footer="0" w:gutter="0"/>
          <w:cols w:space="720"/>
          <w:docGrid w:linePitch="299"/>
        </w:sectPr>
      </w:pPr>
    </w:p>
    <w:p w14:paraId="3732194F" w14:textId="77777777" w:rsidR="00DF55E7" w:rsidRDefault="00DF55E7">
      <w:pPr>
        <w:pStyle w:val="BodyText"/>
        <w:spacing w:before="10"/>
        <w:rPr>
          <w:b/>
          <w:sz w:val="2"/>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6663"/>
      </w:tblGrid>
      <w:tr w:rsidR="00DF55E7" w14:paraId="1443D07E" w14:textId="77777777">
        <w:trPr>
          <w:trHeight w:val="242"/>
        </w:trPr>
        <w:tc>
          <w:tcPr>
            <w:tcW w:w="9212" w:type="dxa"/>
            <w:gridSpan w:val="2"/>
            <w:shd w:val="clear" w:color="auto" w:fill="F1F1F1"/>
          </w:tcPr>
          <w:p w14:paraId="1801B32F" w14:textId="77777777" w:rsidR="00DF55E7" w:rsidRDefault="00304808">
            <w:pPr>
              <w:pStyle w:val="TableParagraph"/>
              <w:spacing w:line="222" w:lineRule="exact"/>
              <w:rPr>
                <w:b/>
              </w:rPr>
            </w:pPr>
            <w:r>
              <w:rPr>
                <w:b/>
              </w:rPr>
              <w:t>Datenaufbewahrung</w:t>
            </w:r>
            <w:r>
              <w:rPr>
                <w:b/>
                <w:spacing w:val="-10"/>
              </w:rPr>
              <w:t xml:space="preserve"> </w:t>
            </w:r>
            <w:r>
              <w:rPr>
                <w:b/>
              </w:rPr>
              <w:t>und</w:t>
            </w:r>
            <w:r>
              <w:rPr>
                <w:b/>
                <w:spacing w:val="-9"/>
              </w:rPr>
              <w:t xml:space="preserve"> </w:t>
            </w:r>
            <w:r>
              <w:rPr>
                <w:b/>
              </w:rPr>
              <w:t>-</w:t>
            </w:r>
            <w:r>
              <w:rPr>
                <w:b/>
                <w:spacing w:val="-2"/>
              </w:rPr>
              <w:t>erhaltung</w:t>
            </w:r>
          </w:p>
        </w:tc>
      </w:tr>
      <w:tr w:rsidR="00DF55E7" w14:paraId="7E92FCF4" w14:textId="77777777">
        <w:trPr>
          <w:trHeight w:val="287"/>
        </w:trPr>
        <w:tc>
          <w:tcPr>
            <w:tcW w:w="2549" w:type="dxa"/>
            <w:tcBorders>
              <w:bottom w:val="nil"/>
            </w:tcBorders>
          </w:tcPr>
          <w:p w14:paraId="08A23104" w14:textId="77777777" w:rsidR="00DF55E7" w:rsidRDefault="00304808">
            <w:pPr>
              <w:pStyle w:val="TableParagraph"/>
              <w:spacing w:line="268" w:lineRule="exact"/>
            </w:pPr>
            <w:r>
              <w:t>Archivierung</w:t>
            </w:r>
            <w:r>
              <w:rPr>
                <w:spacing w:val="-8"/>
              </w:rPr>
              <w:t xml:space="preserve"> </w:t>
            </w:r>
            <w:r>
              <w:rPr>
                <w:spacing w:val="-5"/>
              </w:rPr>
              <w:t>und</w:t>
            </w:r>
          </w:p>
        </w:tc>
        <w:tc>
          <w:tcPr>
            <w:tcW w:w="6663" w:type="dxa"/>
            <w:tcBorders>
              <w:bottom w:val="nil"/>
            </w:tcBorders>
          </w:tcPr>
          <w:p w14:paraId="513F259E" w14:textId="77777777" w:rsidR="00DF55E7" w:rsidRDefault="00304808">
            <w:pPr>
              <w:pStyle w:val="TableParagraph"/>
              <w:spacing w:line="268" w:lineRule="exact"/>
            </w:pPr>
            <w:r>
              <w:t>Machen</w:t>
            </w:r>
            <w:r>
              <w:rPr>
                <w:spacing w:val="-9"/>
              </w:rPr>
              <w:t xml:space="preserve"> </w:t>
            </w:r>
            <w:r>
              <w:t>Sie</w:t>
            </w:r>
            <w:r>
              <w:rPr>
                <w:spacing w:val="-9"/>
              </w:rPr>
              <w:t xml:space="preserve"> </w:t>
            </w:r>
            <w:r>
              <w:t>Angaben</w:t>
            </w:r>
            <w:r>
              <w:rPr>
                <w:spacing w:val="-7"/>
              </w:rPr>
              <w:t xml:space="preserve"> </w:t>
            </w:r>
            <w:r>
              <w:t>zur</w:t>
            </w:r>
            <w:r>
              <w:rPr>
                <w:spacing w:val="-6"/>
              </w:rPr>
              <w:t xml:space="preserve"> </w:t>
            </w:r>
            <w:r>
              <w:t>Erhaltung</w:t>
            </w:r>
            <w:r>
              <w:rPr>
                <w:spacing w:val="-7"/>
              </w:rPr>
              <w:t xml:space="preserve"> </w:t>
            </w:r>
            <w:r>
              <w:t>und</w:t>
            </w:r>
            <w:r>
              <w:rPr>
                <w:spacing w:val="-7"/>
              </w:rPr>
              <w:t xml:space="preserve"> </w:t>
            </w:r>
            <w:r>
              <w:t>Sicherung</w:t>
            </w:r>
            <w:r>
              <w:rPr>
                <w:spacing w:val="-7"/>
              </w:rPr>
              <w:t xml:space="preserve"> </w:t>
            </w:r>
            <w:r>
              <w:t>der</w:t>
            </w:r>
            <w:r>
              <w:rPr>
                <w:spacing w:val="-9"/>
              </w:rPr>
              <w:t xml:space="preserve"> </w:t>
            </w:r>
            <w:r>
              <w:t>Datenwährend</w:t>
            </w:r>
            <w:r>
              <w:rPr>
                <w:spacing w:val="-7"/>
              </w:rPr>
              <w:t xml:space="preserve"> </w:t>
            </w:r>
            <w:r>
              <w:rPr>
                <w:spacing w:val="-5"/>
              </w:rPr>
              <w:t>der</w:t>
            </w:r>
          </w:p>
        </w:tc>
      </w:tr>
      <w:tr w:rsidR="00DF55E7" w14:paraId="670D596F" w14:textId="77777777">
        <w:trPr>
          <w:trHeight w:val="268"/>
        </w:trPr>
        <w:tc>
          <w:tcPr>
            <w:tcW w:w="2549" w:type="dxa"/>
            <w:tcBorders>
              <w:top w:val="nil"/>
              <w:bottom w:val="nil"/>
            </w:tcBorders>
          </w:tcPr>
          <w:p w14:paraId="67FF25AF" w14:textId="343BA4DA" w:rsidR="00DF55E7" w:rsidRDefault="00304808">
            <w:pPr>
              <w:pStyle w:val="TableParagraph"/>
              <w:spacing w:line="249" w:lineRule="exact"/>
            </w:pPr>
            <w:r>
              <w:t>Datenerhaltung</w:t>
            </w:r>
            <w:r>
              <w:rPr>
                <w:spacing w:val="-12"/>
              </w:rPr>
              <w:t xml:space="preserve"> </w:t>
            </w:r>
            <w:r>
              <w:rPr>
                <w:spacing w:val="-2"/>
              </w:rPr>
              <w:t>(inkl.</w:t>
            </w:r>
            <w:r w:rsidR="00986931">
              <w:rPr>
                <w:spacing w:val="-2"/>
              </w:rPr>
              <w:t xml:space="preserve"> </w:t>
            </w:r>
          </w:p>
        </w:tc>
        <w:tc>
          <w:tcPr>
            <w:tcW w:w="6663" w:type="dxa"/>
            <w:tcBorders>
              <w:top w:val="nil"/>
              <w:bottom w:val="nil"/>
            </w:tcBorders>
          </w:tcPr>
          <w:p w14:paraId="42558CF5" w14:textId="77777777" w:rsidR="00DF55E7" w:rsidRDefault="00304808">
            <w:pPr>
              <w:pStyle w:val="TableParagraph"/>
              <w:spacing w:line="249" w:lineRule="exact"/>
            </w:pPr>
            <w:r>
              <w:t>Projektlaufzeit</w:t>
            </w:r>
            <w:r>
              <w:rPr>
                <w:spacing w:val="-7"/>
              </w:rPr>
              <w:t xml:space="preserve"> </w:t>
            </w:r>
            <w:r>
              <w:t>und</w:t>
            </w:r>
            <w:r>
              <w:rPr>
                <w:spacing w:val="-5"/>
              </w:rPr>
              <w:t xml:space="preserve"> </w:t>
            </w:r>
            <w:r>
              <w:t>nach</w:t>
            </w:r>
            <w:r>
              <w:rPr>
                <w:spacing w:val="-8"/>
              </w:rPr>
              <w:t xml:space="preserve"> </w:t>
            </w:r>
            <w:r>
              <w:t>Ende</w:t>
            </w:r>
            <w:r>
              <w:rPr>
                <w:spacing w:val="-8"/>
              </w:rPr>
              <w:t xml:space="preserve"> </w:t>
            </w:r>
            <w:r>
              <w:t>des</w:t>
            </w:r>
            <w:r>
              <w:rPr>
                <w:spacing w:val="-4"/>
              </w:rPr>
              <w:t xml:space="preserve"> </w:t>
            </w:r>
            <w:r>
              <w:rPr>
                <w:spacing w:val="-2"/>
              </w:rPr>
              <w:t>Projekts.</w:t>
            </w:r>
          </w:p>
        </w:tc>
      </w:tr>
      <w:tr w:rsidR="00DF55E7" w14:paraId="564BF74D" w14:textId="77777777">
        <w:trPr>
          <w:trHeight w:val="268"/>
        </w:trPr>
        <w:tc>
          <w:tcPr>
            <w:tcW w:w="2549" w:type="dxa"/>
            <w:tcBorders>
              <w:top w:val="nil"/>
              <w:bottom w:val="nil"/>
            </w:tcBorders>
          </w:tcPr>
          <w:p w14:paraId="062CEDA4" w14:textId="77777777" w:rsidR="00DF55E7" w:rsidRDefault="00304808">
            <w:pPr>
              <w:pStyle w:val="TableParagraph"/>
              <w:spacing w:line="249" w:lineRule="exact"/>
            </w:pPr>
            <w:r>
              <w:t>Speicherung</w:t>
            </w:r>
            <w:r>
              <w:rPr>
                <w:spacing w:val="-8"/>
              </w:rPr>
              <w:t xml:space="preserve"> </w:t>
            </w:r>
            <w:r>
              <w:rPr>
                <w:spacing w:val="-5"/>
              </w:rPr>
              <w:t>und</w:t>
            </w:r>
          </w:p>
        </w:tc>
        <w:tc>
          <w:tcPr>
            <w:tcW w:w="6663" w:type="dxa"/>
            <w:tcBorders>
              <w:top w:val="nil"/>
              <w:bottom w:val="nil"/>
            </w:tcBorders>
          </w:tcPr>
          <w:p w14:paraId="04A558CA" w14:textId="77777777" w:rsidR="00DF55E7" w:rsidRDefault="00DF55E7">
            <w:pPr>
              <w:pStyle w:val="TableParagraph"/>
              <w:ind w:left="0"/>
              <w:rPr>
                <w:rFonts w:ascii="Times New Roman"/>
                <w:sz w:val="18"/>
              </w:rPr>
            </w:pPr>
          </w:p>
        </w:tc>
      </w:tr>
      <w:tr w:rsidR="00DF55E7" w14:paraId="4ACBC156" w14:textId="77777777">
        <w:trPr>
          <w:trHeight w:val="268"/>
        </w:trPr>
        <w:tc>
          <w:tcPr>
            <w:tcW w:w="2549" w:type="dxa"/>
            <w:tcBorders>
              <w:top w:val="nil"/>
              <w:bottom w:val="nil"/>
            </w:tcBorders>
          </w:tcPr>
          <w:p w14:paraId="3B5B2E79" w14:textId="77777777" w:rsidR="00DF55E7" w:rsidRDefault="00304808">
            <w:pPr>
              <w:pStyle w:val="TableParagraph"/>
              <w:spacing w:line="249" w:lineRule="exact"/>
            </w:pPr>
            <w:r>
              <w:rPr>
                <w:spacing w:val="-2"/>
              </w:rPr>
              <w:t>Backup)</w:t>
            </w:r>
          </w:p>
        </w:tc>
        <w:tc>
          <w:tcPr>
            <w:tcW w:w="6663" w:type="dxa"/>
            <w:tcBorders>
              <w:top w:val="nil"/>
              <w:bottom w:val="nil"/>
            </w:tcBorders>
          </w:tcPr>
          <w:p w14:paraId="3412A835" w14:textId="77777777" w:rsidR="00DF55E7" w:rsidRDefault="00304808">
            <w:pPr>
              <w:pStyle w:val="TableParagraph"/>
              <w:spacing w:line="249" w:lineRule="exact"/>
            </w:pPr>
            <w:r>
              <w:t>Benennen</w:t>
            </w:r>
            <w:r>
              <w:rPr>
                <w:spacing w:val="-6"/>
              </w:rPr>
              <w:t xml:space="preserve"> </w:t>
            </w:r>
            <w:r>
              <w:t>Sie</w:t>
            </w:r>
            <w:r>
              <w:rPr>
                <w:spacing w:val="-7"/>
              </w:rPr>
              <w:t xml:space="preserve"> </w:t>
            </w:r>
            <w:r>
              <w:t>technische</w:t>
            </w:r>
            <w:r>
              <w:rPr>
                <w:spacing w:val="-5"/>
              </w:rPr>
              <w:t xml:space="preserve"> </w:t>
            </w:r>
            <w:r>
              <w:t>und</w:t>
            </w:r>
            <w:r>
              <w:rPr>
                <w:spacing w:val="-6"/>
              </w:rPr>
              <w:t xml:space="preserve"> </w:t>
            </w:r>
            <w:r>
              <w:t>organisatorische</w:t>
            </w:r>
            <w:r>
              <w:rPr>
                <w:spacing w:val="-6"/>
              </w:rPr>
              <w:t xml:space="preserve"> </w:t>
            </w:r>
            <w:r>
              <w:t>Maßnahmen</w:t>
            </w:r>
            <w:r>
              <w:rPr>
                <w:spacing w:val="-6"/>
              </w:rPr>
              <w:t xml:space="preserve"> </w:t>
            </w:r>
            <w:r>
              <w:t>zum</w:t>
            </w:r>
            <w:r>
              <w:rPr>
                <w:spacing w:val="-6"/>
              </w:rPr>
              <w:t xml:space="preserve"> </w:t>
            </w:r>
            <w:r>
              <w:rPr>
                <w:spacing w:val="-2"/>
              </w:rPr>
              <w:t>Schutz</w:t>
            </w:r>
          </w:p>
        </w:tc>
      </w:tr>
      <w:tr w:rsidR="00DF55E7" w14:paraId="1834DB04" w14:textId="77777777">
        <w:trPr>
          <w:trHeight w:val="267"/>
        </w:trPr>
        <w:tc>
          <w:tcPr>
            <w:tcW w:w="2549" w:type="dxa"/>
            <w:tcBorders>
              <w:top w:val="nil"/>
              <w:bottom w:val="nil"/>
            </w:tcBorders>
          </w:tcPr>
          <w:p w14:paraId="05C4D00B" w14:textId="77777777" w:rsidR="00DF55E7" w:rsidRDefault="00DF55E7">
            <w:pPr>
              <w:pStyle w:val="TableParagraph"/>
              <w:ind w:left="0"/>
              <w:rPr>
                <w:rFonts w:ascii="Times New Roman"/>
                <w:sz w:val="18"/>
              </w:rPr>
            </w:pPr>
          </w:p>
        </w:tc>
        <w:tc>
          <w:tcPr>
            <w:tcW w:w="6663" w:type="dxa"/>
            <w:tcBorders>
              <w:top w:val="nil"/>
              <w:bottom w:val="nil"/>
            </w:tcBorders>
          </w:tcPr>
          <w:p w14:paraId="6A6DFAA1" w14:textId="77777777" w:rsidR="00DF55E7" w:rsidRDefault="00304808">
            <w:pPr>
              <w:pStyle w:val="TableParagraph"/>
              <w:spacing w:line="248" w:lineRule="exact"/>
            </w:pPr>
            <w:r>
              <w:t>der</w:t>
            </w:r>
            <w:r>
              <w:rPr>
                <w:spacing w:val="-7"/>
              </w:rPr>
              <w:t xml:space="preserve"> </w:t>
            </w:r>
            <w:r>
              <w:t>Daten</w:t>
            </w:r>
            <w:r>
              <w:rPr>
                <w:spacing w:val="-6"/>
              </w:rPr>
              <w:t xml:space="preserve"> </w:t>
            </w:r>
            <w:r>
              <w:t>(Datenschutz-Wiki</w:t>
            </w:r>
            <w:r>
              <w:rPr>
                <w:spacing w:val="-4"/>
              </w:rPr>
              <w:t xml:space="preserve"> </w:t>
            </w:r>
            <w:r>
              <w:t>der</w:t>
            </w:r>
            <w:r>
              <w:rPr>
                <w:spacing w:val="-5"/>
              </w:rPr>
              <w:t xml:space="preserve"> </w:t>
            </w:r>
            <w:r>
              <w:t>TU</w:t>
            </w:r>
            <w:r>
              <w:rPr>
                <w:spacing w:val="-5"/>
              </w:rPr>
              <w:t xml:space="preserve"> </w:t>
            </w:r>
            <w:r>
              <w:t>Ilmenau:</w:t>
            </w:r>
            <w:r>
              <w:rPr>
                <w:spacing w:val="-3"/>
              </w:rPr>
              <w:t xml:space="preserve"> </w:t>
            </w:r>
            <w:hyperlink r:id="rId12">
              <w:r>
                <w:rPr>
                  <w:color w:val="1F3863"/>
                  <w:spacing w:val="-2"/>
                  <w:u w:val="single" w:color="1F3863"/>
                </w:rPr>
                <w:t>https://dswiki.tu-</w:t>
              </w:r>
            </w:hyperlink>
          </w:p>
        </w:tc>
      </w:tr>
      <w:tr w:rsidR="00DF55E7" w14:paraId="6E8040FB" w14:textId="77777777">
        <w:trPr>
          <w:trHeight w:val="401"/>
        </w:trPr>
        <w:tc>
          <w:tcPr>
            <w:tcW w:w="2549" w:type="dxa"/>
            <w:tcBorders>
              <w:top w:val="nil"/>
              <w:bottom w:val="nil"/>
            </w:tcBorders>
          </w:tcPr>
          <w:p w14:paraId="3EC2EAD7" w14:textId="77777777" w:rsidR="00DF55E7" w:rsidRDefault="00DF55E7">
            <w:pPr>
              <w:pStyle w:val="TableParagraph"/>
              <w:ind w:left="0"/>
              <w:rPr>
                <w:rFonts w:ascii="Times New Roman"/>
              </w:rPr>
            </w:pPr>
          </w:p>
        </w:tc>
        <w:tc>
          <w:tcPr>
            <w:tcW w:w="6663" w:type="dxa"/>
            <w:tcBorders>
              <w:top w:val="nil"/>
              <w:bottom w:val="nil"/>
            </w:tcBorders>
          </w:tcPr>
          <w:p w14:paraId="2F6E5E78" w14:textId="77777777" w:rsidR="00DF55E7" w:rsidRDefault="00000000">
            <w:pPr>
              <w:pStyle w:val="TableParagraph"/>
              <w:spacing w:line="247" w:lineRule="exact"/>
              <w:rPr>
                <w:spacing w:val="-2"/>
              </w:rPr>
            </w:pPr>
            <w:hyperlink r:id="rId13">
              <w:r w:rsidR="00304808">
                <w:rPr>
                  <w:color w:val="1F3863"/>
                  <w:spacing w:val="-2"/>
                  <w:u w:val="single" w:color="1F3863"/>
                </w:rPr>
                <w:t>ilmenau.de/technische_und_organisatorische_massnahmen</w:t>
              </w:r>
            </w:hyperlink>
            <w:r w:rsidR="00304808">
              <w:rPr>
                <w:spacing w:val="-2"/>
              </w:rPr>
              <w:t>).</w:t>
            </w:r>
          </w:p>
          <w:p w14:paraId="622DD7D1" w14:textId="77777777" w:rsidR="00986931" w:rsidRDefault="00986931">
            <w:pPr>
              <w:pStyle w:val="TableParagraph"/>
              <w:spacing w:line="247" w:lineRule="exact"/>
              <w:rPr>
                <w:spacing w:val="-2"/>
              </w:rPr>
            </w:pPr>
          </w:p>
          <w:p w14:paraId="56B81165" w14:textId="01CEF756" w:rsidR="00986931" w:rsidRDefault="00986931">
            <w:pPr>
              <w:pStyle w:val="TableParagraph"/>
              <w:spacing w:line="247" w:lineRule="exact"/>
            </w:pPr>
            <w:r>
              <w:rPr>
                <w:spacing w:val="-2"/>
              </w:rPr>
              <w:t xml:space="preserve">Daten werden zugriffsbeschränkt lokal gespeichert. Papierfragebögen werden vernichtet. </w:t>
            </w:r>
          </w:p>
        </w:tc>
      </w:tr>
      <w:tr w:rsidR="00DF55E7" w14:paraId="42893A98" w14:textId="77777777">
        <w:trPr>
          <w:trHeight w:val="404"/>
        </w:trPr>
        <w:tc>
          <w:tcPr>
            <w:tcW w:w="2549" w:type="dxa"/>
            <w:tcBorders>
              <w:top w:val="nil"/>
              <w:bottom w:val="nil"/>
            </w:tcBorders>
          </w:tcPr>
          <w:p w14:paraId="4949CF99" w14:textId="77777777" w:rsidR="00DF55E7" w:rsidRDefault="00DF55E7">
            <w:pPr>
              <w:pStyle w:val="TableParagraph"/>
              <w:ind w:left="0"/>
              <w:rPr>
                <w:rFonts w:ascii="Times New Roman"/>
              </w:rPr>
            </w:pPr>
          </w:p>
        </w:tc>
        <w:tc>
          <w:tcPr>
            <w:tcW w:w="6663" w:type="dxa"/>
            <w:tcBorders>
              <w:top w:val="nil"/>
              <w:bottom w:val="nil"/>
            </w:tcBorders>
          </w:tcPr>
          <w:p w14:paraId="2FAE0882" w14:textId="77777777" w:rsidR="00DF55E7" w:rsidRDefault="00304808">
            <w:pPr>
              <w:pStyle w:val="TableParagraph"/>
              <w:spacing w:before="114"/>
            </w:pPr>
            <w:r>
              <w:t>Nennen</w:t>
            </w:r>
            <w:r>
              <w:rPr>
                <w:spacing w:val="-8"/>
              </w:rPr>
              <w:t xml:space="preserve"> </w:t>
            </w:r>
            <w:r>
              <w:t>Sie</w:t>
            </w:r>
            <w:r>
              <w:rPr>
                <w:spacing w:val="-3"/>
              </w:rPr>
              <w:t xml:space="preserve"> </w:t>
            </w:r>
            <w:r>
              <w:t>die</w:t>
            </w:r>
            <w:r>
              <w:rPr>
                <w:spacing w:val="-3"/>
              </w:rPr>
              <w:t xml:space="preserve"> </w:t>
            </w:r>
            <w:r>
              <w:t>zu</w:t>
            </w:r>
            <w:r>
              <w:rPr>
                <w:spacing w:val="-5"/>
              </w:rPr>
              <w:t xml:space="preserve"> </w:t>
            </w:r>
            <w:r>
              <w:t>archivierenden</w:t>
            </w:r>
            <w:r>
              <w:rPr>
                <w:spacing w:val="-5"/>
              </w:rPr>
              <w:t xml:space="preserve"> </w:t>
            </w:r>
            <w:r>
              <w:t>Datenarten</w:t>
            </w:r>
            <w:r>
              <w:rPr>
                <w:spacing w:val="-5"/>
              </w:rPr>
              <w:t xml:space="preserve"> </w:t>
            </w:r>
            <w:r>
              <w:t>und</w:t>
            </w:r>
            <w:r>
              <w:rPr>
                <w:spacing w:val="-5"/>
              </w:rPr>
              <w:t xml:space="preserve"> das</w:t>
            </w:r>
          </w:p>
        </w:tc>
      </w:tr>
      <w:tr w:rsidR="00DF55E7" w14:paraId="0EBD5E3F" w14:textId="77777777">
        <w:trPr>
          <w:trHeight w:val="268"/>
        </w:trPr>
        <w:tc>
          <w:tcPr>
            <w:tcW w:w="2549" w:type="dxa"/>
            <w:tcBorders>
              <w:top w:val="nil"/>
              <w:bottom w:val="nil"/>
            </w:tcBorders>
          </w:tcPr>
          <w:p w14:paraId="2599AB1E" w14:textId="77777777" w:rsidR="00DF55E7" w:rsidRDefault="00DF55E7">
            <w:pPr>
              <w:pStyle w:val="TableParagraph"/>
              <w:ind w:left="0"/>
              <w:rPr>
                <w:rFonts w:ascii="Times New Roman"/>
                <w:sz w:val="18"/>
              </w:rPr>
            </w:pPr>
          </w:p>
        </w:tc>
        <w:tc>
          <w:tcPr>
            <w:tcW w:w="6663" w:type="dxa"/>
            <w:tcBorders>
              <w:top w:val="nil"/>
              <w:bottom w:val="nil"/>
            </w:tcBorders>
          </w:tcPr>
          <w:p w14:paraId="134665D5" w14:textId="72D14AD1" w:rsidR="00DF55E7" w:rsidRDefault="00304808">
            <w:pPr>
              <w:pStyle w:val="TableParagraph"/>
              <w:spacing w:line="249" w:lineRule="exact"/>
            </w:pPr>
            <w:r>
              <w:t>Auswahlverfahren.</w:t>
            </w:r>
            <w:r>
              <w:rPr>
                <w:spacing w:val="-11"/>
              </w:rPr>
              <w:t xml:space="preserve"> </w:t>
            </w:r>
            <w:r>
              <w:t>Denken</w:t>
            </w:r>
            <w:r>
              <w:rPr>
                <w:spacing w:val="-12"/>
              </w:rPr>
              <w:t xml:space="preserve"> </w:t>
            </w:r>
            <w:r>
              <w:t>Sie</w:t>
            </w:r>
            <w:r>
              <w:rPr>
                <w:spacing w:val="-9"/>
              </w:rPr>
              <w:t xml:space="preserve"> </w:t>
            </w:r>
            <w:r>
              <w:t>dabei</w:t>
            </w:r>
            <w:r>
              <w:rPr>
                <w:spacing w:val="-9"/>
              </w:rPr>
              <w:t xml:space="preserve"> </w:t>
            </w:r>
            <w:r>
              <w:t>an</w:t>
            </w:r>
            <w:r>
              <w:rPr>
                <w:spacing w:val="-9"/>
              </w:rPr>
              <w:t xml:space="preserve"> </w:t>
            </w:r>
            <w:r>
              <w:t>die</w:t>
            </w:r>
            <w:r>
              <w:rPr>
                <w:spacing w:val="-10"/>
              </w:rPr>
              <w:t xml:space="preserve"> </w:t>
            </w:r>
            <w:r>
              <w:t>Aufbewahrungsfrist</w:t>
            </w:r>
            <w:r w:rsidR="00441C30">
              <w:t xml:space="preserve"> </w:t>
            </w:r>
            <w:r>
              <w:t>von</w:t>
            </w:r>
            <w:r>
              <w:rPr>
                <w:spacing w:val="-8"/>
              </w:rPr>
              <w:t xml:space="preserve"> </w:t>
            </w:r>
            <w:r>
              <w:rPr>
                <w:spacing w:val="-5"/>
              </w:rPr>
              <w:t>10</w:t>
            </w:r>
          </w:p>
        </w:tc>
      </w:tr>
      <w:tr w:rsidR="00DF55E7" w14:paraId="150009D0" w14:textId="77777777">
        <w:trPr>
          <w:trHeight w:val="403"/>
        </w:trPr>
        <w:tc>
          <w:tcPr>
            <w:tcW w:w="2549" w:type="dxa"/>
            <w:tcBorders>
              <w:top w:val="nil"/>
              <w:bottom w:val="nil"/>
            </w:tcBorders>
          </w:tcPr>
          <w:p w14:paraId="11D53D67" w14:textId="77777777" w:rsidR="00DF55E7" w:rsidRDefault="00DF55E7">
            <w:pPr>
              <w:pStyle w:val="TableParagraph"/>
              <w:ind w:left="0"/>
              <w:rPr>
                <w:rFonts w:ascii="Times New Roman"/>
              </w:rPr>
            </w:pPr>
          </w:p>
        </w:tc>
        <w:tc>
          <w:tcPr>
            <w:tcW w:w="6663" w:type="dxa"/>
            <w:tcBorders>
              <w:top w:val="nil"/>
              <w:bottom w:val="nil"/>
            </w:tcBorders>
          </w:tcPr>
          <w:p w14:paraId="3DA49346" w14:textId="77777777" w:rsidR="00DF55E7" w:rsidRDefault="00304808">
            <w:pPr>
              <w:pStyle w:val="TableParagraph"/>
              <w:spacing w:line="248" w:lineRule="exact"/>
              <w:rPr>
                <w:spacing w:val="-2"/>
              </w:rPr>
            </w:pPr>
            <w:r>
              <w:t>Jahren</w:t>
            </w:r>
            <w:r>
              <w:rPr>
                <w:spacing w:val="-5"/>
              </w:rPr>
              <w:t xml:space="preserve"> </w:t>
            </w:r>
            <w:r>
              <w:t>für</w:t>
            </w:r>
            <w:r>
              <w:rPr>
                <w:spacing w:val="-4"/>
              </w:rPr>
              <w:t xml:space="preserve"> </w:t>
            </w:r>
            <w:r>
              <w:t>digitale</w:t>
            </w:r>
            <w:r>
              <w:rPr>
                <w:spacing w:val="-3"/>
              </w:rPr>
              <w:t xml:space="preserve"> </w:t>
            </w:r>
            <w:r>
              <w:rPr>
                <w:spacing w:val="-2"/>
              </w:rPr>
              <w:t>Forschungsdaten.</w:t>
            </w:r>
          </w:p>
          <w:p w14:paraId="7B124791" w14:textId="77777777" w:rsidR="00986931" w:rsidRDefault="00986931">
            <w:pPr>
              <w:pStyle w:val="TableParagraph"/>
              <w:spacing w:line="248" w:lineRule="exact"/>
              <w:rPr>
                <w:spacing w:val="-2"/>
              </w:rPr>
            </w:pPr>
          </w:p>
          <w:p w14:paraId="3CA159D5" w14:textId="7ADD128E" w:rsidR="00986931" w:rsidRDefault="00986931">
            <w:pPr>
              <w:pStyle w:val="TableParagraph"/>
              <w:spacing w:line="248" w:lineRule="exact"/>
            </w:pPr>
            <w:r>
              <w:rPr>
                <w:spacing w:val="-2"/>
              </w:rPr>
              <w:t>Daten sind digital über Zenodo zugänglich. Eine lokale Archivierung erfolgt im Rahmen der Möglichkeiten der TU Ilmenau und des FG VWDS auf einem zugriffsbeschränkten Speichermedium in verschlüsselter Form</w:t>
            </w:r>
          </w:p>
        </w:tc>
      </w:tr>
      <w:tr w:rsidR="00DF55E7" w14:paraId="3D88E24A" w14:textId="77777777">
        <w:trPr>
          <w:trHeight w:val="404"/>
        </w:trPr>
        <w:tc>
          <w:tcPr>
            <w:tcW w:w="2549" w:type="dxa"/>
            <w:tcBorders>
              <w:top w:val="nil"/>
              <w:bottom w:val="nil"/>
            </w:tcBorders>
          </w:tcPr>
          <w:p w14:paraId="3D852457" w14:textId="77777777" w:rsidR="00DF55E7" w:rsidRDefault="00DF55E7">
            <w:pPr>
              <w:pStyle w:val="TableParagraph"/>
              <w:ind w:left="0"/>
              <w:rPr>
                <w:rFonts w:ascii="Times New Roman"/>
              </w:rPr>
            </w:pPr>
          </w:p>
        </w:tc>
        <w:tc>
          <w:tcPr>
            <w:tcW w:w="6663" w:type="dxa"/>
            <w:tcBorders>
              <w:top w:val="nil"/>
              <w:bottom w:val="nil"/>
            </w:tcBorders>
          </w:tcPr>
          <w:p w14:paraId="37CFE4CA" w14:textId="77777777" w:rsidR="00DF55E7" w:rsidRDefault="00304808">
            <w:pPr>
              <w:pStyle w:val="TableParagraph"/>
              <w:spacing w:before="115"/>
            </w:pPr>
            <w:r>
              <w:t>Schätzen</w:t>
            </w:r>
            <w:r>
              <w:rPr>
                <w:spacing w:val="-8"/>
              </w:rPr>
              <w:t xml:space="preserve"> </w:t>
            </w:r>
            <w:r>
              <w:t>Sie</w:t>
            </w:r>
            <w:r>
              <w:rPr>
                <w:spacing w:val="-3"/>
              </w:rPr>
              <w:t xml:space="preserve"> </w:t>
            </w:r>
            <w:r>
              <w:t>die</w:t>
            </w:r>
            <w:r>
              <w:rPr>
                <w:spacing w:val="-4"/>
              </w:rPr>
              <w:t xml:space="preserve"> </w:t>
            </w:r>
            <w:r>
              <w:t>Gesamtgröße</w:t>
            </w:r>
            <w:r>
              <w:rPr>
                <w:spacing w:val="-3"/>
              </w:rPr>
              <w:t xml:space="preserve"> </w:t>
            </w:r>
            <w:r>
              <w:t>der</w:t>
            </w:r>
            <w:r>
              <w:rPr>
                <w:spacing w:val="-7"/>
              </w:rPr>
              <w:t xml:space="preserve"> </w:t>
            </w:r>
            <w:r>
              <w:t>zu</w:t>
            </w:r>
            <w:r>
              <w:rPr>
                <w:spacing w:val="-5"/>
              </w:rPr>
              <w:t xml:space="preserve"> </w:t>
            </w:r>
            <w:r>
              <w:t>erhaltenden</w:t>
            </w:r>
            <w:r>
              <w:rPr>
                <w:spacing w:val="-7"/>
              </w:rPr>
              <w:t xml:space="preserve"> </w:t>
            </w:r>
            <w:r>
              <w:t>Forschungsdaten</w:t>
            </w:r>
            <w:r>
              <w:rPr>
                <w:spacing w:val="-5"/>
              </w:rPr>
              <w:t xml:space="preserve"> und</w:t>
            </w:r>
          </w:p>
        </w:tc>
      </w:tr>
      <w:tr w:rsidR="00DF55E7" w14:paraId="427AB5E3" w14:textId="77777777">
        <w:trPr>
          <w:trHeight w:val="268"/>
        </w:trPr>
        <w:tc>
          <w:tcPr>
            <w:tcW w:w="2549" w:type="dxa"/>
            <w:tcBorders>
              <w:top w:val="nil"/>
              <w:bottom w:val="nil"/>
            </w:tcBorders>
          </w:tcPr>
          <w:p w14:paraId="475E009B" w14:textId="77777777" w:rsidR="00DF55E7" w:rsidRDefault="00DF55E7">
            <w:pPr>
              <w:pStyle w:val="TableParagraph"/>
              <w:ind w:left="0"/>
              <w:rPr>
                <w:rFonts w:ascii="Times New Roman"/>
                <w:sz w:val="18"/>
              </w:rPr>
            </w:pPr>
          </w:p>
        </w:tc>
        <w:tc>
          <w:tcPr>
            <w:tcW w:w="6663" w:type="dxa"/>
            <w:tcBorders>
              <w:top w:val="nil"/>
              <w:bottom w:val="nil"/>
            </w:tcBorders>
          </w:tcPr>
          <w:p w14:paraId="7C4A1E56" w14:textId="77777777" w:rsidR="00DF55E7" w:rsidRDefault="00304808">
            <w:pPr>
              <w:pStyle w:val="TableParagraph"/>
              <w:spacing w:line="249" w:lineRule="exact"/>
            </w:pPr>
            <w:r>
              <w:t>nennen</w:t>
            </w:r>
            <w:r>
              <w:rPr>
                <w:spacing w:val="-7"/>
              </w:rPr>
              <w:t xml:space="preserve"> </w:t>
            </w:r>
            <w:r>
              <w:t>Sie</w:t>
            </w:r>
            <w:r>
              <w:rPr>
                <w:spacing w:val="-4"/>
              </w:rPr>
              <w:t xml:space="preserve"> </w:t>
            </w:r>
            <w:r>
              <w:t>den</w:t>
            </w:r>
            <w:r>
              <w:rPr>
                <w:spacing w:val="-5"/>
              </w:rPr>
              <w:t xml:space="preserve"> </w:t>
            </w:r>
            <w:r>
              <w:t>Archivierungsort,</w:t>
            </w:r>
            <w:r>
              <w:rPr>
                <w:spacing w:val="-4"/>
              </w:rPr>
              <w:t xml:space="preserve"> </w:t>
            </w:r>
            <w:r>
              <w:t>die</w:t>
            </w:r>
            <w:r>
              <w:rPr>
                <w:spacing w:val="-5"/>
              </w:rPr>
              <w:t xml:space="preserve"> </w:t>
            </w:r>
            <w:r>
              <w:t>Methodik</w:t>
            </w:r>
            <w:r>
              <w:rPr>
                <w:spacing w:val="-4"/>
              </w:rPr>
              <w:t xml:space="preserve"> </w:t>
            </w:r>
            <w:r>
              <w:t>der</w:t>
            </w:r>
            <w:r>
              <w:rPr>
                <w:spacing w:val="-5"/>
              </w:rPr>
              <w:t xml:space="preserve"> </w:t>
            </w:r>
            <w:r>
              <w:rPr>
                <w:spacing w:val="-2"/>
              </w:rPr>
              <w:t>Datenübertragung,</w:t>
            </w:r>
          </w:p>
        </w:tc>
      </w:tr>
      <w:tr w:rsidR="00DF55E7" w14:paraId="70A949D5" w14:textId="77777777">
        <w:trPr>
          <w:trHeight w:val="403"/>
        </w:trPr>
        <w:tc>
          <w:tcPr>
            <w:tcW w:w="2549" w:type="dxa"/>
            <w:tcBorders>
              <w:top w:val="nil"/>
              <w:bottom w:val="nil"/>
            </w:tcBorders>
          </w:tcPr>
          <w:p w14:paraId="78A0ADFD" w14:textId="77777777" w:rsidR="00DF55E7" w:rsidRDefault="00DF55E7">
            <w:pPr>
              <w:pStyle w:val="TableParagraph"/>
              <w:ind w:left="0"/>
              <w:rPr>
                <w:rFonts w:ascii="Times New Roman"/>
              </w:rPr>
            </w:pPr>
          </w:p>
        </w:tc>
        <w:tc>
          <w:tcPr>
            <w:tcW w:w="6663" w:type="dxa"/>
            <w:tcBorders>
              <w:top w:val="nil"/>
              <w:bottom w:val="nil"/>
            </w:tcBorders>
          </w:tcPr>
          <w:p w14:paraId="2AE8F9F2" w14:textId="77777777" w:rsidR="00DF55E7" w:rsidRDefault="00304808">
            <w:pPr>
              <w:pStyle w:val="TableParagraph"/>
              <w:spacing w:line="249" w:lineRule="exact"/>
              <w:rPr>
                <w:spacing w:val="-2"/>
              </w:rPr>
            </w:pPr>
            <w:r>
              <w:t>eine</w:t>
            </w:r>
            <w:r>
              <w:rPr>
                <w:spacing w:val="-9"/>
              </w:rPr>
              <w:t xml:space="preserve"> </w:t>
            </w:r>
            <w:r>
              <w:t>Kontaktperson</w:t>
            </w:r>
            <w:r>
              <w:rPr>
                <w:spacing w:val="-8"/>
              </w:rPr>
              <w:t xml:space="preserve"> </w:t>
            </w:r>
            <w:r>
              <w:t>ihres</w:t>
            </w:r>
            <w:r>
              <w:rPr>
                <w:spacing w:val="-12"/>
              </w:rPr>
              <w:t xml:space="preserve"> </w:t>
            </w:r>
            <w:r>
              <w:t>Projekts</w:t>
            </w:r>
            <w:r>
              <w:rPr>
                <w:spacing w:val="-3"/>
              </w:rPr>
              <w:t xml:space="preserve"> </w:t>
            </w:r>
            <w:r>
              <w:t>sowie</w:t>
            </w:r>
            <w:r>
              <w:rPr>
                <w:spacing w:val="-8"/>
              </w:rPr>
              <w:t xml:space="preserve"> </w:t>
            </w:r>
            <w:r>
              <w:t>etwaige</w:t>
            </w:r>
            <w:r>
              <w:rPr>
                <w:spacing w:val="-8"/>
              </w:rPr>
              <w:t xml:space="preserve"> </w:t>
            </w:r>
            <w:r>
              <w:rPr>
                <w:spacing w:val="-2"/>
              </w:rPr>
              <w:t>Kosten.</w:t>
            </w:r>
          </w:p>
          <w:p w14:paraId="38DCE3AA" w14:textId="77777777" w:rsidR="00986931" w:rsidRDefault="00986931">
            <w:pPr>
              <w:pStyle w:val="TableParagraph"/>
              <w:spacing w:line="249" w:lineRule="exact"/>
              <w:rPr>
                <w:spacing w:val="-2"/>
              </w:rPr>
            </w:pPr>
          </w:p>
          <w:p w14:paraId="10709000" w14:textId="525F636F" w:rsidR="00986931" w:rsidRDefault="00986931">
            <w:pPr>
              <w:pStyle w:val="TableParagraph"/>
              <w:spacing w:line="249" w:lineRule="exact"/>
              <w:rPr>
                <w:spacing w:val="-2"/>
              </w:rPr>
            </w:pPr>
            <w:r>
              <w:rPr>
                <w:spacing w:val="-2"/>
              </w:rPr>
              <w:t xml:space="preserve">Gesamtgröße: </w:t>
            </w:r>
            <w:r w:rsidR="008F5341">
              <w:rPr>
                <w:spacing w:val="-2"/>
              </w:rPr>
              <w:t>2 G</w:t>
            </w:r>
            <w:r w:rsidR="0000501A">
              <w:rPr>
                <w:spacing w:val="-2"/>
              </w:rPr>
              <w:t>B, werden in zugangsbeschränkter Cloud gespeichert.</w:t>
            </w:r>
          </w:p>
          <w:p w14:paraId="0F372EC5" w14:textId="77777777" w:rsidR="0000501A" w:rsidRDefault="0000501A">
            <w:pPr>
              <w:pStyle w:val="TableParagraph"/>
              <w:spacing w:line="249" w:lineRule="exact"/>
              <w:rPr>
                <w:spacing w:val="-2"/>
              </w:rPr>
            </w:pPr>
            <w:r>
              <w:rPr>
                <w:spacing w:val="-2"/>
              </w:rPr>
              <w:t>Kontaktperson: Marius Jentsch</w:t>
            </w:r>
          </w:p>
          <w:p w14:paraId="473FABA9" w14:textId="40ED58AA" w:rsidR="0000501A" w:rsidRDefault="0000501A">
            <w:pPr>
              <w:pStyle w:val="TableParagraph"/>
              <w:spacing w:line="249" w:lineRule="exact"/>
            </w:pPr>
            <w:r>
              <w:rPr>
                <w:spacing w:val="-2"/>
              </w:rPr>
              <w:t>Keine anfallenden Kosten</w:t>
            </w:r>
          </w:p>
        </w:tc>
      </w:tr>
      <w:tr w:rsidR="00DF55E7" w14:paraId="08FA5207" w14:textId="77777777">
        <w:trPr>
          <w:trHeight w:val="403"/>
        </w:trPr>
        <w:tc>
          <w:tcPr>
            <w:tcW w:w="2549" w:type="dxa"/>
            <w:tcBorders>
              <w:top w:val="nil"/>
              <w:bottom w:val="nil"/>
            </w:tcBorders>
          </w:tcPr>
          <w:p w14:paraId="29826F9C" w14:textId="77777777" w:rsidR="00DF55E7" w:rsidRDefault="00DF55E7">
            <w:pPr>
              <w:pStyle w:val="TableParagraph"/>
              <w:ind w:left="0"/>
              <w:rPr>
                <w:rFonts w:ascii="Times New Roman"/>
              </w:rPr>
            </w:pPr>
          </w:p>
        </w:tc>
        <w:tc>
          <w:tcPr>
            <w:tcW w:w="6663" w:type="dxa"/>
            <w:tcBorders>
              <w:top w:val="nil"/>
              <w:bottom w:val="nil"/>
            </w:tcBorders>
          </w:tcPr>
          <w:p w14:paraId="0C0077A3" w14:textId="77777777" w:rsidR="00DF55E7" w:rsidRDefault="00304808">
            <w:pPr>
              <w:pStyle w:val="TableParagraph"/>
              <w:spacing w:before="114"/>
            </w:pPr>
            <w:r>
              <w:t>Beschreiben</w:t>
            </w:r>
            <w:r>
              <w:rPr>
                <w:spacing w:val="-6"/>
              </w:rPr>
              <w:t xml:space="preserve"> </w:t>
            </w:r>
            <w:r>
              <w:t>Sie</w:t>
            </w:r>
            <w:r>
              <w:rPr>
                <w:spacing w:val="-4"/>
              </w:rPr>
              <w:t xml:space="preserve"> </w:t>
            </w:r>
            <w:r>
              <w:t>die</w:t>
            </w:r>
            <w:r>
              <w:rPr>
                <w:spacing w:val="-7"/>
              </w:rPr>
              <w:t xml:space="preserve"> </w:t>
            </w:r>
            <w:r>
              <w:t>Erstellung</w:t>
            </w:r>
            <w:r>
              <w:rPr>
                <w:spacing w:val="-6"/>
              </w:rPr>
              <w:t xml:space="preserve"> </w:t>
            </w:r>
            <w:r>
              <w:t>der</w:t>
            </w:r>
            <w:r>
              <w:rPr>
                <w:spacing w:val="-5"/>
              </w:rPr>
              <w:t xml:space="preserve"> </w:t>
            </w:r>
            <w:r>
              <w:t>Datendokumentation</w:t>
            </w:r>
            <w:r>
              <w:rPr>
                <w:spacing w:val="-6"/>
              </w:rPr>
              <w:t xml:space="preserve"> </w:t>
            </w:r>
            <w:r>
              <w:t>(dies</w:t>
            </w:r>
            <w:r>
              <w:rPr>
                <w:spacing w:val="-4"/>
              </w:rPr>
              <w:t xml:space="preserve"> sind</w:t>
            </w:r>
          </w:p>
        </w:tc>
      </w:tr>
      <w:tr w:rsidR="00DF55E7" w14:paraId="5021E3E6" w14:textId="77777777">
        <w:trPr>
          <w:trHeight w:val="268"/>
        </w:trPr>
        <w:tc>
          <w:tcPr>
            <w:tcW w:w="2549" w:type="dxa"/>
            <w:tcBorders>
              <w:top w:val="nil"/>
              <w:bottom w:val="nil"/>
            </w:tcBorders>
          </w:tcPr>
          <w:p w14:paraId="062997A9" w14:textId="77777777" w:rsidR="00DF55E7" w:rsidRDefault="00DF55E7">
            <w:pPr>
              <w:pStyle w:val="TableParagraph"/>
              <w:ind w:left="0"/>
              <w:rPr>
                <w:rFonts w:ascii="Times New Roman"/>
                <w:sz w:val="18"/>
              </w:rPr>
            </w:pPr>
          </w:p>
        </w:tc>
        <w:tc>
          <w:tcPr>
            <w:tcW w:w="6663" w:type="dxa"/>
            <w:tcBorders>
              <w:top w:val="nil"/>
              <w:bottom w:val="nil"/>
            </w:tcBorders>
          </w:tcPr>
          <w:p w14:paraId="04ABDBF4" w14:textId="77777777" w:rsidR="00DF55E7" w:rsidRDefault="00304808">
            <w:pPr>
              <w:pStyle w:val="TableParagraph"/>
              <w:spacing w:line="249" w:lineRule="exact"/>
            </w:pPr>
            <w:r>
              <w:t>bspw.</w:t>
            </w:r>
            <w:r>
              <w:rPr>
                <w:spacing w:val="-7"/>
              </w:rPr>
              <w:t xml:space="preserve"> </w:t>
            </w:r>
            <w:r>
              <w:t>technische</w:t>
            </w:r>
            <w:r>
              <w:rPr>
                <w:spacing w:val="-5"/>
              </w:rPr>
              <w:t xml:space="preserve"> </w:t>
            </w:r>
            <w:r>
              <w:t>Anforderungen)</w:t>
            </w:r>
            <w:r>
              <w:rPr>
                <w:spacing w:val="-5"/>
              </w:rPr>
              <w:t xml:space="preserve"> </w:t>
            </w:r>
            <w:r>
              <w:t>und</w:t>
            </w:r>
            <w:r>
              <w:rPr>
                <w:spacing w:val="-5"/>
              </w:rPr>
              <w:t xml:space="preserve"> </w:t>
            </w:r>
            <w:r>
              <w:t>nennen</w:t>
            </w:r>
            <w:r>
              <w:rPr>
                <w:spacing w:val="-6"/>
              </w:rPr>
              <w:t xml:space="preserve"> </w:t>
            </w:r>
            <w:r>
              <w:t>Sie</w:t>
            </w:r>
            <w:r>
              <w:rPr>
                <w:spacing w:val="-4"/>
              </w:rPr>
              <w:t xml:space="preserve"> </w:t>
            </w:r>
            <w:r>
              <w:t>auch</w:t>
            </w:r>
            <w:r>
              <w:rPr>
                <w:spacing w:val="-5"/>
              </w:rPr>
              <w:t xml:space="preserve"> </w:t>
            </w:r>
            <w:r>
              <w:rPr>
                <w:spacing w:val="-4"/>
              </w:rPr>
              <w:t>hier</w:t>
            </w:r>
          </w:p>
        </w:tc>
      </w:tr>
      <w:tr w:rsidR="00DF55E7" w14:paraId="2045F89C" w14:textId="77777777">
        <w:trPr>
          <w:trHeight w:val="404"/>
        </w:trPr>
        <w:tc>
          <w:tcPr>
            <w:tcW w:w="2549" w:type="dxa"/>
            <w:tcBorders>
              <w:top w:val="nil"/>
              <w:bottom w:val="nil"/>
            </w:tcBorders>
          </w:tcPr>
          <w:p w14:paraId="3F30DA9A" w14:textId="77777777" w:rsidR="00DF55E7" w:rsidRDefault="00DF55E7">
            <w:pPr>
              <w:pStyle w:val="TableParagraph"/>
              <w:ind w:left="0"/>
              <w:rPr>
                <w:rFonts w:ascii="Times New Roman"/>
              </w:rPr>
            </w:pPr>
          </w:p>
        </w:tc>
        <w:tc>
          <w:tcPr>
            <w:tcW w:w="6663" w:type="dxa"/>
            <w:tcBorders>
              <w:top w:val="nil"/>
              <w:bottom w:val="nil"/>
            </w:tcBorders>
          </w:tcPr>
          <w:p w14:paraId="25F4AEA9" w14:textId="77777777" w:rsidR="00DF55E7" w:rsidRDefault="00304808">
            <w:pPr>
              <w:pStyle w:val="TableParagraph"/>
              <w:spacing w:line="249" w:lineRule="exact"/>
              <w:rPr>
                <w:spacing w:val="-2"/>
              </w:rPr>
            </w:pPr>
            <w:r>
              <w:rPr>
                <w:spacing w:val="-2"/>
              </w:rPr>
              <w:t>Verantwortlichkeiten.</w:t>
            </w:r>
          </w:p>
          <w:p w14:paraId="64DEB5DB" w14:textId="77777777" w:rsidR="00986931" w:rsidRDefault="00986931">
            <w:pPr>
              <w:pStyle w:val="TableParagraph"/>
              <w:spacing w:line="249" w:lineRule="exact"/>
              <w:rPr>
                <w:spacing w:val="-2"/>
              </w:rPr>
            </w:pPr>
          </w:p>
          <w:p w14:paraId="6DF9B82F" w14:textId="77777777" w:rsidR="00986931" w:rsidRDefault="00986931">
            <w:pPr>
              <w:pStyle w:val="TableParagraph"/>
              <w:spacing w:line="249" w:lineRule="exact"/>
              <w:rPr>
                <w:spacing w:val="-2"/>
              </w:rPr>
            </w:pPr>
            <w:r>
              <w:rPr>
                <w:spacing w:val="-2"/>
              </w:rPr>
              <w:t>Verantwortlich: Dr. Florian Weidner</w:t>
            </w:r>
          </w:p>
          <w:p w14:paraId="503F1CF0" w14:textId="3DE10B6D" w:rsidR="00986931" w:rsidRDefault="00986931">
            <w:pPr>
              <w:pStyle w:val="TableParagraph"/>
              <w:spacing w:line="249" w:lineRule="exact"/>
            </w:pPr>
            <w:r>
              <w:rPr>
                <w:spacing w:val="-2"/>
              </w:rPr>
              <w:t>Datendokumentation erfolgt während des Projektes in Form eines Readme die Nutzung, nötige Software, sowie Struktur der Daten beschreibt.</w:t>
            </w:r>
          </w:p>
        </w:tc>
      </w:tr>
      <w:tr w:rsidR="00DF55E7" w14:paraId="436728C6" w14:textId="77777777">
        <w:trPr>
          <w:trHeight w:val="404"/>
        </w:trPr>
        <w:tc>
          <w:tcPr>
            <w:tcW w:w="2549" w:type="dxa"/>
            <w:tcBorders>
              <w:top w:val="nil"/>
              <w:bottom w:val="nil"/>
            </w:tcBorders>
          </w:tcPr>
          <w:p w14:paraId="375F2ED9" w14:textId="77777777" w:rsidR="00DF55E7" w:rsidRDefault="00DF55E7">
            <w:pPr>
              <w:pStyle w:val="TableParagraph"/>
              <w:ind w:left="0"/>
              <w:rPr>
                <w:rFonts w:ascii="Times New Roman"/>
              </w:rPr>
            </w:pPr>
          </w:p>
        </w:tc>
        <w:tc>
          <w:tcPr>
            <w:tcW w:w="6663" w:type="dxa"/>
            <w:tcBorders>
              <w:top w:val="nil"/>
              <w:bottom w:val="nil"/>
            </w:tcBorders>
          </w:tcPr>
          <w:p w14:paraId="5994FAD2" w14:textId="77777777" w:rsidR="00DF55E7" w:rsidRDefault="00304808">
            <w:pPr>
              <w:pStyle w:val="TableParagraph"/>
              <w:spacing w:before="115"/>
            </w:pPr>
            <w:r>
              <w:t>Denken</w:t>
            </w:r>
            <w:r>
              <w:rPr>
                <w:spacing w:val="-6"/>
              </w:rPr>
              <w:t xml:space="preserve"> </w:t>
            </w:r>
            <w:r>
              <w:t>Sie</w:t>
            </w:r>
            <w:r>
              <w:rPr>
                <w:spacing w:val="-4"/>
              </w:rPr>
              <w:t xml:space="preserve"> </w:t>
            </w:r>
            <w:r>
              <w:t>daran,</w:t>
            </w:r>
            <w:r>
              <w:rPr>
                <w:spacing w:val="-4"/>
              </w:rPr>
              <w:t xml:space="preserve"> </w:t>
            </w:r>
            <w:r>
              <w:t>dass</w:t>
            </w:r>
            <w:r>
              <w:rPr>
                <w:spacing w:val="-4"/>
              </w:rPr>
              <w:t xml:space="preserve"> </w:t>
            </w:r>
            <w:r>
              <w:t>nicht</w:t>
            </w:r>
            <w:r>
              <w:rPr>
                <w:spacing w:val="-4"/>
              </w:rPr>
              <w:t xml:space="preserve"> </w:t>
            </w:r>
            <w:r>
              <w:t>alle</w:t>
            </w:r>
            <w:r>
              <w:rPr>
                <w:spacing w:val="-3"/>
              </w:rPr>
              <w:t xml:space="preserve"> </w:t>
            </w:r>
            <w:r>
              <w:t>Daten</w:t>
            </w:r>
            <w:r>
              <w:rPr>
                <w:spacing w:val="-5"/>
              </w:rPr>
              <w:t xml:space="preserve"> </w:t>
            </w:r>
            <w:r>
              <w:t>archiviert</w:t>
            </w:r>
            <w:r>
              <w:rPr>
                <w:spacing w:val="-3"/>
              </w:rPr>
              <w:t xml:space="preserve"> </w:t>
            </w:r>
            <w:r>
              <w:t>werden</w:t>
            </w:r>
            <w:r>
              <w:rPr>
                <w:spacing w:val="-5"/>
              </w:rPr>
              <w:t xml:space="preserve"> </w:t>
            </w:r>
            <w:r>
              <w:t>können</w:t>
            </w:r>
            <w:r>
              <w:rPr>
                <w:spacing w:val="-6"/>
              </w:rPr>
              <w:t xml:space="preserve"> </w:t>
            </w:r>
            <w:r>
              <w:rPr>
                <w:spacing w:val="-4"/>
              </w:rPr>
              <w:t>oder</w:t>
            </w:r>
          </w:p>
        </w:tc>
      </w:tr>
      <w:tr w:rsidR="00DF55E7" w14:paraId="5B1924D1" w14:textId="77777777">
        <w:trPr>
          <w:trHeight w:val="268"/>
        </w:trPr>
        <w:tc>
          <w:tcPr>
            <w:tcW w:w="2549" w:type="dxa"/>
            <w:tcBorders>
              <w:top w:val="nil"/>
              <w:bottom w:val="nil"/>
            </w:tcBorders>
          </w:tcPr>
          <w:p w14:paraId="67940FA4" w14:textId="77777777" w:rsidR="00DF55E7" w:rsidRDefault="00DF55E7">
            <w:pPr>
              <w:pStyle w:val="TableParagraph"/>
              <w:ind w:left="0"/>
              <w:rPr>
                <w:rFonts w:ascii="Times New Roman"/>
                <w:sz w:val="18"/>
              </w:rPr>
            </w:pPr>
          </w:p>
        </w:tc>
        <w:tc>
          <w:tcPr>
            <w:tcW w:w="6663" w:type="dxa"/>
            <w:tcBorders>
              <w:top w:val="nil"/>
              <w:bottom w:val="nil"/>
            </w:tcBorders>
          </w:tcPr>
          <w:p w14:paraId="3628ED02" w14:textId="77777777" w:rsidR="00DF55E7" w:rsidRDefault="00304808">
            <w:pPr>
              <w:pStyle w:val="TableParagraph"/>
              <w:spacing w:line="249" w:lineRule="exact"/>
            </w:pPr>
            <w:r>
              <w:t>müssen,</w:t>
            </w:r>
            <w:r>
              <w:rPr>
                <w:spacing w:val="-6"/>
              </w:rPr>
              <w:t xml:space="preserve"> </w:t>
            </w:r>
            <w:r>
              <w:t>sondern</w:t>
            </w:r>
            <w:r>
              <w:rPr>
                <w:spacing w:val="-6"/>
              </w:rPr>
              <w:t xml:space="preserve"> </w:t>
            </w:r>
            <w:r>
              <w:t>vornehmlich</w:t>
            </w:r>
            <w:r>
              <w:rPr>
                <w:spacing w:val="-8"/>
              </w:rPr>
              <w:t xml:space="preserve"> </w:t>
            </w:r>
            <w:r>
              <w:t>Daten,</w:t>
            </w:r>
            <w:r>
              <w:rPr>
                <w:spacing w:val="-10"/>
              </w:rPr>
              <w:t xml:space="preserve"> </w:t>
            </w:r>
            <w:r>
              <w:t>die</w:t>
            </w:r>
            <w:r>
              <w:rPr>
                <w:spacing w:val="-7"/>
              </w:rPr>
              <w:t xml:space="preserve"> </w:t>
            </w:r>
            <w:r>
              <w:t>einer</w:t>
            </w:r>
            <w:r>
              <w:rPr>
                <w:spacing w:val="-10"/>
              </w:rPr>
              <w:t xml:space="preserve"> </w:t>
            </w:r>
            <w:r>
              <w:t>Publikation</w:t>
            </w:r>
            <w:r>
              <w:rPr>
                <w:spacing w:val="-6"/>
              </w:rPr>
              <w:t xml:space="preserve"> </w:t>
            </w:r>
            <w:r>
              <w:rPr>
                <w:spacing w:val="-2"/>
              </w:rPr>
              <w:t>zugrunde</w:t>
            </w:r>
          </w:p>
        </w:tc>
      </w:tr>
      <w:tr w:rsidR="00DF55E7" w14:paraId="6E6BE90B" w14:textId="77777777">
        <w:trPr>
          <w:trHeight w:val="268"/>
        </w:trPr>
        <w:tc>
          <w:tcPr>
            <w:tcW w:w="2549" w:type="dxa"/>
            <w:tcBorders>
              <w:top w:val="nil"/>
              <w:bottom w:val="nil"/>
            </w:tcBorders>
          </w:tcPr>
          <w:p w14:paraId="6EA63D84" w14:textId="77777777" w:rsidR="00DF55E7" w:rsidRDefault="00DF55E7">
            <w:pPr>
              <w:pStyle w:val="TableParagraph"/>
              <w:ind w:left="0"/>
              <w:rPr>
                <w:rFonts w:ascii="Times New Roman"/>
                <w:sz w:val="18"/>
              </w:rPr>
            </w:pPr>
          </w:p>
        </w:tc>
        <w:tc>
          <w:tcPr>
            <w:tcW w:w="6663" w:type="dxa"/>
            <w:tcBorders>
              <w:top w:val="nil"/>
              <w:bottom w:val="nil"/>
            </w:tcBorders>
          </w:tcPr>
          <w:p w14:paraId="7A92D7C0" w14:textId="77777777" w:rsidR="00DF55E7" w:rsidRDefault="00304808">
            <w:pPr>
              <w:pStyle w:val="TableParagraph"/>
              <w:spacing w:line="249" w:lineRule="exact"/>
            </w:pPr>
            <w:r>
              <w:t>liegen</w:t>
            </w:r>
            <w:r>
              <w:rPr>
                <w:spacing w:val="-9"/>
              </w:rPr>
              <w:t xml:space="preserve"> </w:t>
            </w:r>
            <w:r>
              <w:t>bzw.</w:t>
            </w:r>
            <w:r>
              <w:rPr>
                <w:spacing w:val="-8"/>
              </w:rPr>
              <w:t xml:space="preserve"> </w:t>
            </w:r>
            <w:r>
              <w:t>„Meilenstein-Dateien“</w:t>
            </w:r>
            <w:r>
              <w:rPr>
                <w:spacing w:val="-10"/>
              </w:rPr>
              <w:t xml:space="preserve"> </w:t>
            </w:r>
            <w:r>
              <w:t>ihres</w:t>
            </w:r>
            <w:r>
              <w:rPr>
                <w:spacing w:val="-12"/>
              </w:rPr>
              <w:t xml:space="preserve"> </w:t>
            </w:r>
            <w:r>
              <w:t>Projekts.</w:t>
            </w:r>
            <w:r>
              <w:rPr>
                <w:spacing w:val="-12"/>
              </w:rPr>
              <w:t xml:space="preserve"> </w:t>
            </w:r>
            <w:r>
              <w:t>Machen</w:t>
            </w:r>
            <w:r>
              <w:rPr>
                <w:spacing w:val="-8"/>
              </w:rPr>
              <w:t xml:space="preserve"> </w:t>
            </w:r>
            <w:r>
              <w:t>Sie</w:t>
            </w:r>
            <w:r>
              <w:rPr>
                <w:spacing w:val="-9"/>
              </w:rPr>
              <w:t xml:space="preserve"> </w:t>
            </w:r>
            <w:r>
              <w:rPr>
                <w:spacing w:val="-2"/>
              </w:rPr>
              <w:t>Angaben</w:t>
            </w:r>
          </w:p>
        </w:tc>
      </w:tr>
      <w:tr w:rsidR="00DF55E7" w14:paraId="719E6006" w14:textId="77777777">
        <w:trPr>
          <w:trHeight w:val="395"/>
        </w:trPr>
        <w:tc>
          <w:tcPr>
            <w:tcW w:w="2549" w:type="dxa"/>
            <w:tcBorders>
              <w:top w:val="nil"/>
              <w:bottom w:val="nil"/>
            </w:tcBorders>
          </w:tcPr>
          <w:p w14:paraId="3CD8346C" w14:textId="77777777" w:rsidR="00DF55E7" w:rsidRDefault="00DF55E7">
            <w:pPr>
              <w:pStyle w:val="TableParagraph"/>
              <w:ind w:left="0"/>
              <w:rPr>
                <w:rFonts w:ascii="Times New Roman"/>
              </w:rPr>
            </w:pPr>
          </w:p>
        </w:tc>
        <w:tc>
          <w:tcPr>
            <w:tcW w:w="6663" w:type="dxa"/>
            <w:tcBorders>
              <w:top w:val="nil"/>
              <w:bottom w:val="nil"/>
            </w:tcBorders>
          </w:tcPr>
          <w:p w14:paraId="3AB8C265" w14:textId="77777777" w:rsidR="00DF55E7" w:rsidRDefault="00304808">
            <w:pPr>
              <w:pStyle w:val="TableParagraph"/>
              <w:spacing w:line="249" w:lineRule="exact"/>
              <w:rPr>
                <w:spacing w:val="-2"/>
              </w:rPr>
            </w:pPr>
            <w:r>
              <w:t>zur</w:t>
            </w:r>
            <w:r>
              <w:rPr>
                <w:spacing w:val="-5"/>
              </w:rPr>
              <w:t xml:space="preserve"> </w:t>
            </w:r>
            <w:r>
              <w:t>Verfahrensweise</w:t>
            </w:r>
            <w:r>
              <w:rPr>
                <w:spacing w:val="-6"/>
              </w:rPr>
              <w:t xml:space="preserve"> </w:t>
            </w:r>
            <w:r>
              <w:t>nach</w:t>
            </w:r>
            <w:r>
              <w:rPr>
                <w:spacing w:val="-9"/>
              </w:rPr>
              <w:t xml:space="preserve"> </w:t>
            </w:r>
            <w:r>
              <w:t>Ablauf</w:t>
            </w:r>
            <w:r>
              <w:rPr>
                <w:spacing w:val="-7"/>
              </w:rPr>
              <w:t xml:space="preserve"> </w:t>
            </w:r>
            <w:r>
              <w:t>der</w:t>
            </w:r>
            <w:r>
              <w:rPr>
                <w:spacing w:val="-6"/>
              </w:rPr>
              <w:t xml:space="preserve"> </w:t>
            </w:r>
            <w:r>
              <w:rPr>
                <w:spacing w:val="-2"/>
              </w:rPr>
              <w:t>Aufbewahrungsfrist.</w:t>
            </w:r>
          </w:p>
          <w:p w14:paraId="587D396D" w14:textId="77777777" w:rsidR="00986931" w:rsidRDefault="00986931">
            <w:pPr>
              <w:pStyle w:val="TableParagraph"/>
              <w:spacing w:line="249" w:lineRule="exact"/>
              <w:rPr>
                <w:spacing w:val="-2"/>
              </w:rPr>
            </w:pPr>
          </w:p>
          <w:p w14:paraId="4D5FDC97" w14:textId="0C782019" w:rsidR="00986931" w:rsidRDefault="00986931">
            <w:pPr>
              <w:pStyle w:val="TableParagraph"/>
              <w:spacing w:line="249" w:lineRule="exact"/>
            </w:pPr>
            <w:r>
              <w:rPr>
                <w:spacing w:val="-2"/>
              </w:rPr>
              <w:t>S.o. Fragebögen werden vernichtet. EEG-Daten werden auf Zenodo veröffentlicht.</w:t>
            </w:r>
          </w:p>
        </w:tc>
      </w:tr>
      <w:tr w:rsidR="00DF55E7" w14:paraId="25B14AE7" w14:textId="77777777">
        <w:trPr>
          <w:trHeight w:val="1090"/>
        </w:trPr>
        <w:tc>
          <w:tcPr>
            <w:tcW w:w="2549" w:type="dxa"/>
            <w:tcBorders>
              <w:top w:val="nil"/>
            </w:tcBorders>
          </w:tcPr>
          <w:p w14:paraId="63D6B7D8" w14:textId="77777777" w:rsidR="00DF55E7" w:rsidRDefault="00DF55E7">
            <w:pPr>
              <w:pStyle w:val="TableParagraph"/>
              <w:ind w:left="0"/>
              <w:rPr>
                <w:rFonts w:ascii="Times New Roman"/>
              </w:rPr>
            </w:pPr>
          </w:p>
        </w:tc>
        <w:tc>
          <w:tcPr>
            <w:tcW w:w="6663" w:type="dxa"/>
            <w:tcBorders>
              <w:top w:val="nil"/>
            </w:tcBorders>
          </w:tcPr>
          <w:p w14:paraId="362CD5D0" w14:textId="5A510EED" w:rsidR="00986931" w:rsidRDefault="00304808" w:rsidP="00986931">
            <w:pPr>
              <w:pStyle w:val="TableParagraph"/>
              <w:spacing w:before="128" w:line="216" w:lineRule="auto"/>
              <w:ind w:right="283"/>
              <w:jc w:val="both"/>
              <w:rPr>
                <w:spacing w:val="-4"/>
              </w:rPr>
            </w:pPr>
            <w:r>
              <w:t>Falls</w:t>
            </w:r>
            <w:r>
              <w:rPr>
                <w:spacing w:val="-3"/>
              </w:rPr>
              <w:t xml:space="preserve"> </w:t>
            </w:r>
            <w:r>
              <w:t>Daten</w:t>
            </w:r>
            <w:r>
              <w:rPr>
                <w:spacing w:val="-4"/>
              </w:rPr>
              <w:t xml:space="preserve"> </w:t>
            </w:r>
            <w:r>
              <w:t>aufgrund</w:t>
            </w:r>
            <w:r>
              <w:rPr>
                <w:spacing w:val="-4"/>
              </w:rPr>
              <w:t xml:space="preserve"> </w:t>
            </w:r>
            <w:r>
              <w:t>des</w:t>
            </w:r>
            <w:r>
              <w:rPr>
                <w:spacing w:val="-5"/>
              </w:rPr>
              <w:t xml:space="preserve"> </w:t>
            </w:r>
            <w:r>
              <w:t>Datenschutzes</w:t>
            </w:r>
            <w:r>
              <w:rPr>
                <w:spacing w:val="-5"/>
              </w:rPr>
              <w:t xml:space="preserve"> </w:t>
            </w:r>
            <w:r>
              <w:t>zerstört</w:t>
            </w:r>
            <w:r>
              <w:rPr>
                <w:spacing w:val="-5"/>
              </w:rPr>
              <w:t xml:space="preserve"> </w:t>
            </w:r>
            <w:r>
              <w:t>werden</w:t>
            </w:r>
            <w:r>
              <w:rPr>
                <w:spacing w:val="-3"/>
              </w:rPr>
              <w:t xml:space="preserve"> </w:t>
            </w:r>
            <w:r>
              <w:t>müssen</w:t>
            </w:r>
            <w:r>
              <w:rPr>
                <w:spacing w:val="-8"/>
              </w:rPr>
              <w:t xml:space="preserve"> </w:t>
            </w:r>
            <w:r>
              <w:t>oder spezielle</w:t>
            </w:r>
            <w:r>
              <w:rPr>
                <w:spacing w:val="-5"/>
              </w:rPr>
              <w:t xml:space="preserve"> </w:t>
            </w:r>
            <w:r>
              <w:t>Auflagen</w:t>
            </w:r>
            <w:r>
              <w:rPr>
                <w:spacing w:val="-2"/>
              </w:rPr>
              <w:t xml:space="preserve"> </w:t>
            </w:r>
            <w:r>
              <w:t>aufgrund</w:t>
            </w:r>
            <w:r>
              <w:rPr>
                <w:spacing w:val="-4"/>
              </w:rPr>
              <w:t xml:space="preserve"> </w:t>
            </w:r>
            <w:r>
              <w:t>ihrer</w:t>
            </w:r>
            <w:r>
              <w:rPr>
                <w:spacing w:val="-1"/>
              </w:rPr>
              <w:t xml:space="preserve"> </w:t>
            </w:r>
            <w:r>
              <w:t>Sensibilität</w:t>
            </w:r>
            <w:r w:rsidR="00441C30">
              <w:t xml:space="preserve"> </w:t>
            </w:r>
            <w:r>
              <w:t>haben,</w:t>
            </w:r>
            <w:r>
              <w:rPr>
                <w:spacing w:val="-1"/>
              </w:rPr>
              <w:t xml:space="preserve"> </w:t>
            </w:r>
            <w:r>
              <w:t>weisen Sie</w:t>
            </w:r>
            <w:r>
              <w:rPr>
                <w:spacing w:val="-1"/>
              </w:rPr>
              <w:t xml:space="preserve"> </w:t>
            </w:r>
            <w:r>
              <w:t xml:space="preserve">darauf </w:t>
            </w:r>
            <w:r>
              <w:rPr>
                <w:spacing w:val="-4"/>
              </w:rPr>
              <w:t>hin.</w:t>
            </w:r>
          </w:p>
          <w:p w14:paraId="3F57C870" w14:textId="665B5ECF" w:rsidR="00986931" w:rsidRDefault="00986931">
            <w:pPr>
              <w:pStyle w:val="TableParagraph"/>
              <w:spacing w:before="128" w:line="216" w:lineRule="auto"/>
              <w:ind w:right="283"/>
              <w:jc w:val="both"/>
            </w:pPr>
            <w:r>
              <w:rPr>
                <w:spacing w:val="-4"/>
              </w:rPr>
              <w:t>S.o. Fragebögen werden nicht weiter benötigt und werden vernichtet.</w:t>
            </w:r>
          </w:p>
        </w:tc>
      </w:tr>
    </w:tbl>
    <w:p w14:paraId="1D934E12" w14:textId="77777777" w:rsidR="00DF55E7" w:rsidRDefault="00DF55E7">
      <w:pPr>
        <w:pStyle w:val="BodyText"/>
        <w:spacing w:before="1"/>
        <w:rPr>
          <w:b/>
          <w:sz w:val="28"/>
        </w:rPr>
      </w:pPr>
    </w:p>
    <w:p w14:paraId="3726CD53" w14:textId="77777777" w:rsidR="00DF55E7" w:rsidRDefault="00304808">
      <w:pPr>
        <w:pStyle w:val="BodyText"/>
        <w:spacing w:before="57"/>
        <w:ind w:left="100"/>
      </w:pPr>
      <w:r>
        <w:t>Diese</w:t>
      </w:r>
      <w:r>
        <w:rPr>
          <w:spacing w:val="-7"/>
        </w:rPr>
        <w:t xml:space="preserve"> </w:t>
      </w:r>
      <w:r>
        <w:t>Checkliste</w:t>
      </w:r>
      <w:r>
        <w:rPr>
          <w:spacing w:val="-6"/>
        </w:rPr>
        <w:t xml:space="preserve"> </w:t>
      </w:r>
      <w:r>
        <w:t>basiert</w:t>
      </w:r>
      <w:r>
        <w:rPr>
          <w:spacing w:val="-6"/>
        </w:rPr>
        <w:t xml:space="preserve"> </w:t>
      </w:r>
      <w:r>
        <w:rPr>
          <w:spacing w:val="-4"/>
        </w:rPr>
        <w:t>auf:</w:t>
      </w:r>
    </w:p>
    <w:p w14:paraId="669FB940" w14:textId="77777777" w:rsidR="00DF55E7" w:rsidRDefault="00DF55E7">
      <w:pPr>
        <w:pStyle w:val="BodyText"/>
      </w:pPr>
    </w:p>
    <w:p w14:paraId="4DFA6684" w14:textId="77777777" w:rsidR="00DF55E7" w:rsidRDefault="00304808">
      <w:pPr>
        <w:ind w:left="119" w:right="514"/>
      </w:pPr>
      <w:r>
        <w:t>Helbig,</w:t>
      </w:r>
      <w:r>
        <w:rPr>
          <w:spacing w:val="-3"/>
        </w:rPr>
        <w:t xml:space="preserve"> </w:t>
      </w:r>
      <w:r>
        <w:t>Kerstin.</w:t>
      </w:r>
      <w:r>
        <w:rPr>
          <w:spacing w:val="-3"/>
        </w:rPr>
        <w:t xml:space="preserve"> </w:t>
      </w:r>
      <w:r>
        <w:t>(2015).</w:t>
      </w:r>
      <w:r>
        <w:rPr>
          <w:spacing w:val="-3"/>
        </w:rPr>
        <w:t xml:space="preserve"> </w:t>
      </w:r>
      <w:r>
        <w:rPr>
          <w:i/>
        </w:rPr>
        <w:t>Hinweise</w:t>
      </w:r>
      <w:r>
        <w:rPr>
          <w:i/>
          <w:spacing w:val="-3"/>
        </w:rPr>
        <w:t xml:space="preserve"> </w:t>
      </w:r>
      <w:r>
        <w:rPr>
          <w:i/>
        </w:rPr>
        <w:t>und</w:t>
      </w:r>
      <w:r>
        <w:rPr>
          <w:i/>
          <w:spacing w:val="-4"/>
        </w:rPr>
        <w:t xml:space="preserve"> </w:t>
      </w:r>
      <w:r>
        <w:rPr>
          <w:i/>
        </w:rPr>
        <w:t>Checkliste</w:t>
      </w:r>
      <w:r>
        <w:rPr>
          <w:i/>
          <w:spacing w:val="-5"/>
        </w:rPr>
        <w:t xml:space="preserve"> </w:t>
      </w:r>
      <w:r>
        <w:rPr>
          <w:i/>
        </w:rPr>
        <w:t>zur</w:t>
      </w:r>
      <w:r>
        <w:rPr>
          <w:i/>
          <w:spacing w:val="-4"/>
        </w:rPr>
        <w:t xml:space="preserve"> </w:t>
      </w:r>
      <w:r>
        <w:rPr>
          <w:i/>
        </w:rPr>
        <w:t>Erstellung</w:t>
      </w:r>
      <w:r>
        <w:rPr>
          <w:i/>
          <w:spacing w:val="-4"/>
        </w:rPr>
        <w:t xml:space="preserve"> </w:t>
      </w:r>
      <w:r>
        <w:rPr>
          <w:i/>
        </w:rPr>
        <w:t>eines</w:t>
      </w:r>
      <w:r>
        <w:rPr>
          <w:i/>
          <w:spacing w:val="-4"/>
        </w:rPr>
        <w:t xml:space="preserve"> </w:t>
      </w:r>
      <w:r>
        <w:rPr>
          <w:i/>
        </w:rPr>
        <w:t>Datenmanagementplans</w:t>
      </w:r>
      <w:r>
        <w:t>. Version 1.0. Humboldt-Universität zu Berlin.</w:t>
      </w:r>
    </w:p>
    <w:sectPr w:rsidR="00DF55E7" w:rsidSect="002C05AC">
      <w:headerReference w:type="default" r:id="rId14"/>
      <w:pgSz w:w="11910" w:h="16840"/>
      <w:pgMar w:top="1440" w:right="1440" w:bottom="1440" w:left="1440" w:header="76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FA816" w14:textId="77777777" w:rsidR="002E2823" w:rsidRDefault="002E2823">
      <w:r>
        <w:separator/>
      </w:r>
    </w:p>
  </w:endnote>
  <w:endnote w:type="continuationSeparator" w:id="0">
    <w:p w14:paraId="760C7AB5" w14:textId="77777777" w:rsidR="002E2823" w:rsidRDefault="002E2823">
      <w:r>
        <w:continuationSeparator/>
      </w:r>
    </w:p>
  </w:endnote>
  <w:endnote w:type="continuationNotice" w:id="1">
    <w:p w14:paraId="55C73D95" w14:textId="77777777" w:rsidR="002E2823" w:rsidRDefault="002E2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4BF3E" w14:textId="77777777" w:rsidR="002E2823" w:rsidRDefault="002E2823">
      <w:r>
        <w:separator/>
      </w:r>
    </w:p>
  </w:footnote>
  <w:footnote w:type="continuationSeparator" w:id="0">
    <w:p w14:paraId="4F82F3F1" w14:textId="77777777" w:rsidR="002E2823" w:rsidRDefault="002E2823">
      <w:r>
        <w:continuationSeparator/>
      </w:r>
    </w:p>
  </w:footnote>
  <w:footnote w:type="continuationNotice" w:id="1">
    <w:p w14:paraId="29097107" w14:textId="77777777" w:rsidR="002E2823" w:rsidRDefault="002E28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F484" w14:textId="6FDDA68F" w:rsidR="00DF55E7" w:rsidRDefault="00000000">
    <w:pPr>
      <w:pStyle w:val="BodyText"/>
      <w:spacing w:line="14" w:lineRule="auto"/>
      <w:rPr>
        <w:sz w:val="20"/>
      </w:rPr>
    </w:pPr>
    <w:r>
      <w:pict w14:anchorId="2D9F37D8">
        <v:shapetype id="_x0000_t202" coordsize="21600,21600" o:spt="202" path="m,l,21600r21600,l21600,xe">
          <v:stroke joinstyle="miter"/>
          <v:path gradientshapeok="t" o:connecttype="rect"/>
        </v:shapetype>
        <v:shape id="docshape2" o:spid="_x0000_s1027" type="#_x0000_t202" style="position:absolute;margin-left:513.7pt;margin-top:41.45pt;width:24.9pt;height:13.05pt;z-index:-251658238;mso-position-horizontal-relative:page;mso-position-vertical-relative:page" filled="f" stroked="f">
          <v:textbox style="mso-next-textbox:#docshape2" inset="0,0,0,0">
            <w:txbxContent>
              <w:p w14:paraId="108BC79F" w14:textId="27DF3430" w:rsidR="00DF55E7" w:rsidRDefault="00304808">
                <w:pPr>
                  <w:pStyle w:val="BodyText"/>
                  <w:spacing w:line="245" w:lineRule="exact"/>
                  <w:ind w:left="60"/>
                </w:pPr>
                <w:r>
                  <w:rPr>
                    <w:spacing w:val="-4"/>
                  </w:rPr>
                  <w:fldChar w:fldCharType="begin"/>
                </w:r>
                <w:r>
                  <w:rPr>
                    <w:spacing w:val="-4"/>
                  </w:rPr>
                  <w:instrText xml:space="preserve"> PAGE </w:instrText>
                </w:r>
                <w:r>
                  <w:rPr>
                    <w:spacing w:val="-4"/>
                  </w:rPr>
                  <w:fldChar w:fldCharType="separate"/>
                </w:r>
                <w:r w:rsidR="008F5341">
                  <w:rPr>
                    <w:noProof/>
                    <w:spacing w:val="-4"/>
                  </w:rPr>
                  <w:t>7</w:t>
                </w:r>
                <w:r>
                  <w:rPr>
                    <w:spacing w:val="-4"/>
                  </w:rPr>
                  <w:fldChar w:fldCharType="end"/>
                </w:r>
                <w:r>
                  <w:rPr>
                    <w:spacing w:val="-4"/>
                  </w:rPr>
                  <w:t>/</w:t>
                </w:r>
                <w:r>
                  <w:rPr>
                    <w:spacing w:val="-4"/>
                  </w:rPr>
                  <w:fldChar w:fldCharType="begin"/>
                </w:r>
                <w:r>
                  <w:rPr>
                    <w:spacing w:val="-4"/>
                  </w:rPr>
                  <w:instrText xml:space="preserve"> NUMPAGES </w:instrText>
                </w:r>
                <w:r>
                  <w:rPr>
                    <w:spacing w:val="-4"/>
                  </w:rPr>
                  <w:fldChar w:fldCharType="separate"/>
                </w:r>
                <w:r w:rsidR="008F5341">
                  <w:rPr>
                    <w:noProof/>
                    <w:spacing w:val="-4"/>
                  </w:rPr>
                  <w:t>8</w:t>
                </w:r>
                <w:r>
                  <w:rPr>
                    <w:spacing w:val="-4"/>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9A468" w14:textId="77777777" w:rsidR="00DF55E7" w:rsidRDefault="00000000">
    <w:pPr>
      <w:pStyle w:val="BodyText"/>
      <w:spacing w:line="14" w:lineRule="auto"/>
      <w:rPr>
        <w:sz w:val="20"/>
      </w:rPr>
    </w:pPr>
    <w:r>
      <w:pict w14:anchorId="502E2ED0">
        <v:shapetype id="_x0000_t202" coordsize="21600,21600" o:spt="202" path="m,l,21600r21600,l21600,xe">
          <v:stroke joinstyle="miter"/>
          <v:path gradientshapeok="t" o:connecttype="rect"/>
        </v:shapetype>
        <v:shape id="docshape5" o:spid="_x0000_s1026" type="#_x0000_t202" style="position:absolute;margin-left:79.5pt;margin-top:37.15pt;width:460.2pt;height:13.05pt;z-index:-251658240;mso-position-horizontal-relative:page;mso-position-vertical-relative:page" filled="f" stroked="f">
          <v:textbox inset="0,0,0,0">
            <w:txbxContent>
              <w:p w14:paraId="0A62F31B" w14:textId="09667CD2" w:rsidR="00DF55E7" w:rsidRDefault="00304808" w:rsidP="00B71A6A">
                <w:pPr>
                  <w:pStyle w:val="BodyText"/>
                  <w:spacing w:line="245" w:lineRule="exact"/>
                  <w:ind w:left="20"/>
                  <w:jc w:val="center"/>
                </w:pPr>
                <w:r>
                  <w:t>Rahmen-Ethikantrag</w:t>
                </w:r>
                <w:r>
                  <w:rPr>
                    <w:spacing w:val="-10"/>
                  </w:rPr>
                  <w:t xml:space="preserve"> </w:t>
                </w:r>
                <w:r>
                  <w:t>für</w:t>
                </w:r>
                <w:r>
                  <w:rPr>
                    <w:spacing w:val="-9"/>
                  </w:rPr>
                  <w:t xml:space="preserve"> </w:t>
                </w:r>
                <w:r>
                  <w:rPr>
                    <w:spacing w:val="-2"/>
                  </w:rPr>
                  <w:t>Studien</w:t>
                </w:r>
                <w:r w:rsidR="00441C30">
                  <w:rPr>
                    <w:spacing w:val="-2"/>
                  </w:rPr>
                  <w:t xml:space="preserve"> zur Technologieevaluatin</w:t>
                </w:r>
              </w:p>
            </w:txbxContent>
          </v:textbox>
          <w10:wrap anchorx="page" anchory="page"/>
        </v:shape>
      </w:pict>
    </w:r>
    <w:r>
      <w:pict w14:anchorId="16C6B722">
        <v:shape id="docshape6" o:spid="_x0000_s1025" type="#_x0000_t202" style="position:absolute;margin-left:495.75pt;margin-top:37.15pt;width:28.65pt;height:13.05pt;z-index:-251658239;mso-position-horizontal-relative:page;mso-position-vertical-relative:page" filled="f" stroked="f">
          <v:textbox inset="0,0,0,0">
            <w:txbxContent>
              <w:p w14:paraId="6E965094" w14:textId="77777777" w:rsidR="00DF55E7" w:rsidRDefault="00304808">
                <w:pPr>
                  <w:pStyle w:val="BodyText"/>
                  <w:spacing w:line="245" w:lineRule="exact"/>
                  <w:ind w:left="20"/>
                </w:pPr>
                <w:r>
                  <w:rPr>
                    <w:spacing w:val="-2"/>
                  </w:rPr>
                  <w:t>10/10</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C13E6"/>
    <w:multiLevelType w:val="hybridMultilevel"/>
    <w:tmpl w:val="DB723EA4"/>
    <w:lvl w:ilvl="0" w:tplc="B07401A8">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87A19A0"/>
    <w:multiLevelType w:val="hybridMultilevel"/>
    <w:tmpl w:val="79C277F0"/>
    <w:lvl w:ilvl="0" w:tplc="D0920D52">
      <w:numFmt w:val="bullet"/>
      <w:lvlText w:val="-"/>
      <w:lvlJc w:val="left"/>
      <w:pPr>
        <w:ind w:left="578" w:hanging="360"/>
      </w:pPr>
      <w:rPr>
        <w:rFonts w:ascii="Calibri" w:eastAsia="Calibri" w:hAnsi="Calibri" w:cs="Calibri" w:hint="default"/>
        <w:b w:val="0"/>
        <w:bCs w:val="0"/>
        <w:i w:val="0"/>
        <w:iCs w:val="0"/>
        <w:w w:val="100"/>
        <w:sz w:val="22"/>
        <w:szCs w:val="22"/>
        <w:lang w:val="de-DE" w:eastAsia="en-US" w:bidi="ar-SA"/>
      </w:rPr>
    </w:lvl>
    <w:lvl w:ilvl="1" w:tplc="6734CE0C">
      <w:numFmt w:val="bullet"/>
      <w:lvlText w:val="•"/>
      <w:lvlJc w:val="left"/>
      <w:pPr>
        <w:ind w:left="1511" w:hanging="360"/>
      </w:pPr>
      <w:rPr>
        <w:rFonts w:hint="default"/>
        <w:lang w:val="de-DE" w:eastAsia="en-US" w:bidi="ar-SA"/>
      </w:rPr>
    </w:lvl>
    <w:lvl w:ilvl="2" w:tplc="3EA00A6A">
      <w:numFmt w:val="bullet"/>
      <w:lvlText w:val="•"/>
      <w:lvlJc w:val="left"/>
      <w:pPr>
        <w:ind w:left="2442" w:hanging="360"/>
      </w:pPr>
      <w:rPr>
        <w:rFonts w:hint="default"/>
        <w:lang w:val="de-DE" w:eastAsia="en-US" w:bidi="ar-SA"/>
      </w:rPr>
    </w:lvl>
    <w:lvl w:ilvl="3" w:tplc="CE08A698">
      <w:numFmt w:val="bullet"/>
      <w:lvlText w:val="•"/>
      <w:lvlJc w:val="left"/>
      <w:pPr>
        <w:ind w:left="3373" w:hanging="360"/>
      </w:pPr>
      <w:rPr>
        <w:rFonts w:hint="default"/>
        <w:lang w:val="de-DE" w:eastAsia="en-US" w:bidi="ar-SA"/>
      </w:rPr>
    </w:lvl>
    <w:lvl w:ilvl="4" w:tplc="C4C66EEC">
      <w:numFmt w:val="bullet"/>
      <w:lvlText w:val="•"/>
      <w:lvlJc w:val="left"/>
      <w:pPr>
        <w:ind w:left="4304" w:hanging="360"/>
      </w:pPr>
      <w:rPr>
        <w:rFonts w:hint="default"/>
        <w:lang w:val="de-DE" w:eastAsia="en-US" w:bidi="ar-SA"/>
      </w:rPr>
    </w:lvl>
    <w:lvl w:ilvl="5" w:tplc="E334D62C">
      <w:numFmt w:val="bullet"/>
      <w:lvlText w:val="•"/>
      <w:lvlJc w:val="left"/>
      <w:pPr>
        <w:ind w:left="5235" w:hanging="360"/>
      </w:pPr>
      <w:rPr>
        <w:rFonts w:hint="default"/>
        <w:lang w:val="de-DE" w:eastAsia="en-US" w:bidi="ar-SA"/>
      </w:rPr>
    </w:lvl>
    <w:lvl w:ilvl="6" w:tplc="FBFCBFF4">
      <w:numFmt w:val="bullet"/>
      <w:lvlText w:val="•"/>
      <w:lvlJc w:val="left"/>
      <w:pPr>
        <w:ind w:left="6166" w:hanging="360"/>
      </w:pPr>
      <w:rPr>
        <w:rFonts w:hint="default"/>
        <w:lang w:val="de-DE" w:eastAsia="en-US" w:bidi="ar-SA"/>
      </w:rPr>
    </w:lvl>
    <w:lvl w:ilvl="7" w:tplc="78A4C092">
      <w:numFmt w:val="bullet"/>
      <w:lvlText w:val="•"/>
      <w:lvlJc w:val="left"/>
      <w:pPr>
        <w:ind w:left="7097" w:hanging="360"/>
      </w:pPr>
      <w:rPr>
        <w:rFonts w:hint="default"/>
        <w:lang w:val="de-DE" w:eastAsia="en-US" w:bidi="ar-SA"/>
      </w:rPr>
    </w:lvl>
    <w:lvl w:ilvl="8" w:tplc="1C4C11E4">
      <w:numFmt w:val="bullet"/>
      <w:lvlText w:val="•"/>
      <w:lvlJc w:val="left"/>
      <w:pPr>
        <w:ind w:left="8028" w:hanging="360"/>
      </w:pPr>
      <w:rPr>
        <w:rFonts w:hint="default"/>
        <w:lang w:val="de-DE" w:eastAsia="en-US" w:bidi="ar-SA"/>
      </w:rPr>
    </w:lvl>
  </w:abstractNum>
  <w:abstractNum w:abstractNumId="2" w15:restartNumberingAfterBreak="0">
    <w:nsid w:val="3DAC4220"/>
    <w:multiLevelType w:val="hybridMultilevel"/>
    <w:tmpl w:val="EBB89C94"/>
    <w:lvl w:ilvl="0" w:tplc="5FC44C9A">
      <w:numFmt w:val="bullet"/>
      <w:lvlText w:val="□"/>
      <w:lvlJc w:val="left"/>
      <w:pPr>
        <w:ind w:left="940" w:hanging="361"/>
      </w:pPr>
      <w:rPr>
        <w:rFonts w:ascii="Verdana" w:eastAsia="Verdana" w:hAnsi="Verdana" w:cs="Verdana" w:hint="default"/>
        <w:b w:val="0"/>
        <w:bCs w:val="0"/>
        <w:i w:val="0"/>
        <w:iCs w:val="0"/>
        <w:w w:val="99"/>
        <w:sz w:val="22"/>
        <w:szCs w:val="22"/>
        <w:lang w:val="de-DE" w:eastAsia="en-US" w:bidi="ar-SA"/>
      </w:rPr>
    </w:lvl>
    <w:lvl w:ilvl="1" w:tplc="0736F9A2">
      <w:numFmt w:val="bullet"/>
      <w:lvlText w:val="•"/>
      <w:lvlJc w:val="left"/>
      <w:pPr>
        <w:ind w:left="1835" w:hanging="361"/>
      </w:pPr>
      <w:rPr>
        <w:rFonts w:hint="default"/>
        <w:lang w:val="de-DE" w:eastAsia="en-US" w:bidi="ar-SA"/>
      </w:rPr>
    </w:lvl>
    <w:lvl w:ilvl="2" w:tplc="66BC962E">
      <w:numFmt w:val="bullet"/>
      <w:lvlText w:val="•"/>
      <w:lvlJc w:val="left"/>
      <w:pPr>
        <w:ind w:left="2730" w:hanging="361"/>
      </w:pPr>
      <w:rPr>
        <w:rFonts w:hint="default"/>
        <w:lang w:val="de-DE" w:eastAsia="en-US" w:bidi="ar-SA"/>
      </w:rPr>
    </w:lvl>
    <w:lvl w:ilvl="3" w:tplc="D8E2D98A">
      <w:numFmt w:val="bullet"/>
      <w:lvlText w:val="•"/>
      <w:lvlJc w:val="left"/>
      <w:pPr>
        <w:ind w:left="3625" w:hanging="361"/>
      </w:pPr>
      <w:rPr>
        <w:rFonts w:hint="default"/>
        <w:lang w:val="de-DE" w:eastAsia="en-US" w:bidi="ar-SA"/>
      </w:rPr>
    </w:lvl>
    <w:lvl w:ilvl="4" w:tplc="219C9E52">
      <w:numFmt w:val="bullet"/>
      <w:lvlText w:val="•"/>
      <w:lvlJc w:val="left"/>
      <w:pPr>
        <w:ind w:left="4520" w:hanging="361"/>
      </w:pPr>
      <w:rPr>
        <w:rFonts w:hint="default"/>
        <w:lang w:val="de-DE" w:eastAsia="en-US" w:bidi="ar-SA"/>
      </w:rPr>
    </w:lvl>
    <w:lvl w:ilvl="5" w:tplc="389E9458">
      <w:numFmt w:val="bullet"/>
      <w:lvlText w:val="•"/>
      <w:lvlJc w:val="left"/>
      <w:pPr>
        <w:ind w:left="5415" w:hanging="361"/>
      </w:pPr>
      <w:rPr>
        <w:rFonts w:hint="default"/>
        <w:lang w:val="de-DE" w:eastAsia="en-US" w:bidi="ar-SA"/>
      </w:rPr>
    </w:lvl>
    <w:lvl w:ilvl="6" w:tplc="8432E6EA">
      <w:numFmt w:val="bullet"/>
      <w:lvlText w:val="•"/>
      <w:lvlJc w:val="left"/>
      <w:pPr>
        <w:ind w:left="6310" w:hanging="361"/>
      </w:pPr>
      <w:rPr>
        <w:rFonts w:hint="default"/>
        <w:lang w:val="de-DE" w:eastAsia="en-US" w:bidi="ar-SA"/>
      </w:rPr>
    </w:lvl>
    <w:lvl w:ilvl="7" w:tplc="2190D1E2">
      <w:numFmt w:val="bullet"/>
      <w:lvlText w:val="•"/>
      <w:lvlJc w:val="left"/>
      <w:pPr>
        <w:ind w:left="7205" w:hanging="361"/>
      </w:pPr>
      <w:rPr>
        <w:rFonts w:hint="default"/>
        <w:lang w:val="de-DE" w:eastAsia="en-US" w:bidi="ar-SA"/>
      </w:rPr>
    </w:lvl>
    <w:lvl w:ilvl="8" w:tplc="6D943D66">
      <w:numFmt w:val="bullet"/>
      <w:lvlText w:val="•"/>
      <w:lvlJc w:val="left"/>
      <w:pPr>
        <w:ind w:left="8100" w:hanging="361"/>
      </w:pPr>
      <w:rPr>
        <w:rFonts w:hint="default"/>
        <w:lang w:val="de-DE" w:eastAsia="en-US" w:bidi="ar-SA"/>
      </w:rPr>
    </w:lvl>
  </w:abstractNum>
  <w:abstractNum w:abstractNumId="3" w15:restartNumberingAfterBreak="0">
    <w:nsid w:val="42B5602A"/>
    <w:multiLevelType w:val="hybridMultilevel"/>
    <w:tmpl w:val="01F6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5C2BE8"/>
    <w:multiLevelType w:val="hybridMultilevel"/>
    <w:tmpl w:val="2F6EFCC2"/>
    <w:lvl w:ilvl="0" w:tplc="45240902">
      <w:start w:val="1"/>
      <w:numFmt w:val="decimal"/>
      <w:lvlText w:val="%1."/>
      <w:lvlJc w:val="left"/>
      <w:pPr>
        <w:ind w:left="580" w:hanging="361"/>
      </w:pPr>
      <w:rPr>
        <w:rFonts w:ascii="Calibri" w:eastAsia="Calibri" w:hAnsi="Calibri" w:cs="Calibri" w:hint="default"/>
        <w:b w:val="0"/>
        <w:bCs w:val="0"/>
        <w:i w:val="0"/>
        <w:iCs w:val="0"/>
        <w:w w:val="100"/>
        <w:sz w:val="22"/>
        <w:szCs w:val="22"/>
        <w:lang w:val="de-DE" w:eastAsia="en-US" w:bidi="ar-SA"/>
      </w:rPr>
    </w:lvl>
    <w:lvl w:ilvl="1" w:tplc="02107E4C">
      <w:numFmt w:val="bullet"/>
      <w:lvlText w:val="•"/>
      <w:lvlJc w:val="left"/>
      <w:pPr>
        <w:ind w:left="1511" w:hanging="361"/>
      </w:pPr>
      <w:rPr>
        <w:rFonts w:hint="default"/>
        <w:lang w:val="de-DE" w:eastAsia="en-US" w:bidi="ar-SA"/>
      </w:rPr>
    </w:lvl>
    <w:lvl w:ilvl="2" w:tplc="C064408A">
      <w:numFmt w:val="bullet"/>
      <w:lvlText w:val="•"/>
      <w:lvlJc w:val="left"/>
      <w:pPr>
        <w:ind w:left="2442" w:hanging="361"/>
      </w:pPr>
      <w:rPr>
        <w:rFonts w:hint="default"/>
        <w:lang w:val="de-DE" w:eastAsia="en-US" w:bidi="ar-SA"/>
      </w:rPr>
    </w:lvl>
    <w:lvl w:ilvl="3" w:tplc="50FEA18A">
      <w:numFmt w:val="bullet"/>
      <w:lvlText w:val="•"/>
      <w:lvlJc w:val="left"/>
      <w:pPr>
        <w:ind w:left="3373" w:hanging="361"/>
      </w:pPr>
      <w:rPr>
        <w:rFonts w:hint="default"/>
        <w:lang w:val="de-DE" w:eastAsia="en-US" w:bidi="ar-SA"/>
      </w:rPr>
    </w:lvl>
    <w:lvl w:ilvl="4" w:tplc="9688747A">
      <w:numFmt w:val="bullet"/>
      <w:lvlText w:val="•"/>
      <w:lvlJc w:val="left"/>
      <w:pPr>
        <w:ind w:left="4304" w:hanging="361"/>
      </w:pPr>
      <w:rPr>
        <w:rFonts w:hint="default"/>
        <w:lang w:val="de-DE" w:eastAsia="en-US" w:bidi="ar-SA"/>
      </w:rPr>
    </w:lvl>
    <w:lvl w:ilvl="5" w:tplc="C7BCF63A">
      <w:numFmt w:val="bullet"/>
      <w:lvlText w:val="•"/>
      <w:lvlJc w:val="left"/>
      <w:pPr>
        <w:ind w:left="5235" w:hanging="361"/>
      </w:pPr>
      <w:rPr>
        <w:rFonts w:hint="default"/>
        <w:lang w:val="de-DE" w:eastAsia="en-US" w:bidi="ar-SA"/>
      </w:rPr>
    </w:lvl>
    <w:lvl w:ilvl="6" w:tplc="9B28D61C">
      <w:numFmt w:val="bullet"/>
      <w:lvlText w:val="•"/>
      <w:lvlJc w:val="left"/>
      <w:pPr>
        <w:ind w:left="6166" w:hanging="361"/>
      </w:pPr>
      <w:rPr>
        <w:rFonts w:hint="default"/>
        <w:lang w:val="de-DE" w:eastAsia="en-US" w:bidi="ar-SA"/>
      </w:rPr>
    </w:lvl>
    <w:lvl w:ilvl="7" w:tplc="A8F088FA">
      <w:numFmt w:val="bullet"/>
      <w:lvlText w:val="•"/>
      <w:lvlJc w:val="left"/>
      <w:pPr>
        <w:ind w:left="7097" w:hanging="361"/>
      </w:pPr>
      <w:rPr>
        <w:rFonts w:hint="default"/>
        <w:lang w:val="de-DE" w:eastAsia="en-US" w:bidi="ar-SA"/>
      </w:rPr>
    </w:lvl>
    <w:lvl w:ilvl="8" w:tplc="54DE3D14">
      <w:numFmt w:val="bullet"/>
      <w:lvlText w:val="•"/>
      <w:lvlJc w:val="left"/>
      <w:pPr>
        <w:ind w:left="8028" w:hanging="361"/>
      </w:pPr>
      <w:rPr>
        <w:rFonts w:hint="default"/>
        <w:lang w:val="de-DE" w:eastAsia="en-US" w:bidi="ar-SA"/>
      </w:rPr>
    </w:lvl>
  </w:abstractNum>
  <w:abstractNum w:abstractNumId="5" w15:restartNumberingAfterBreak="0">
    <w:nsid w:val="5AC86B7B"/>
    <w:multiLevelType w:val="hybridMultilevel"/>
    <w:tmpl w:val="C228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9A11A0"/>
    <w:multiLevelType w:val="hybridMultilevel"/>
    <w:tmpl w:val="A578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824932">
    <w:abstractNumId w:val="2"/>
  </w:num>
  <w:num w:numId="2" w16cid:durableId="1160652588">
    <w:abstractNumId w:val="1"/>
  </w:num>
  <w:num w:numId="3" w16cid:durableId="2123919294">
    <w:abstractNumId w:val="4"/>
  </w:num>
  <w:num w:numId="4" w16cid:durableId="509293898">
    <w:abstractNumId w:val="5"/>
  </w:num>
  <w:num w:numId="5" w16cid:durableId="1844659509">
    <w:abstractNumId w:val="3"/>
  </w:num>
  <w:num w:numId="6" w16cid:durableId="70929797">
    <w:abstractNumId w:val="6"/>
  </w:num>
  <w:num w:numId="7" w16cid:durableId="38949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DF55E7"/>
    <w:rsid w:val="0000501A"/>
    <w:rsid w:val="00015C02"/>
    <w:rsid w:val="000167D8"/>
    <w:rsid w:val="00026337"/>
    <w:rsid w:val="00026AA4"/>
    <w:rsid w:val="0003005B"/>
    <w:rsid w:val="000359DE"/>
    <w:rsid w:val="00045D63"/>
    <w:rsid w:val="0005398D"/>
    <w:rsid w:val="00054F06"/>
    <w:rsid w:val="0005619B"/>
    <w:rsid w:val="000674C6"/>
    <w:rsid w:val="00070355"/>
    <w:rsid w:val="000A040D"/>
    <w:rsid w:val="000A79C9"/>
    <w:rsid w:val="000B5DDC"/>
    <w:rsid w:val="000B7681"/>
    <w:rsid w:val="000C4440"/>
    <w:rsid w:val="000C5A76"/>
    <w:rsid w:val="000C6FFC"/>
    <w:rsid w:val="000D1D7C"/>
    <w:rsid w:val="000E14FD"/>
    <w:rsid w:val="000E7392"/>
    <w:rsid w:val="000F3A1F"/>
    <w:rsid w:val="000F73E0"/>
    <w:rsid w:val="001003DA"/>
    <w:rsid w:val="00107E1B"/>
    <w:rsid w:val="00117386"/>
    <w:rsid w:val="00121814"/>
    <w:rsid w:val="00123824"/>
    <w:rsid w:val="00127259"/>
    <w:rsid w:val="0013136D"/>
    <w:rsid w:val="001325CC"/>
    <w:rsid w:val="00141C4D"/>
    <w:rsid w:val="00143BD7"/>
    <w:rsid w:val="001454F1"/>
    <w:rsid w:val="001461D6"/>
    <w:rsid w:val="00152A80"/>
    <w:rsid w:val="00166E5B"/>
    <w:rsid w:val="0017181E"/>
    <w:rsid w:val="001718F2"/>
    <w:rsid w:val="001855F9"/>
    <w:rsid w:val="00186AA5"/>
    <w:rsid w:val="001C77F4"/>
    <w:rsid w:val="001F1126"/>
    <w:rsid w:val="001F4705"/>
    <w:rsid w:val="001F5D96"/>
    <w:rsid w:val="00207C2B"/>
    <w:rsid w:val="00211100"/>
    <w:rsid w:val="00216A03"/>
    <w:rsid w:val="002173BA"/>
    <w:rsid w:val="00220B23"/>
    <w:rsid w:val="00226029"/>
    <w:rsid w:val="00262BCC"/>
    <w:rsid w:val="00266591"/>
    <w:rsid w:val="00266675"/>
    <w:rsid w:val="0027405D"/>
    <w:rsid w:val="00282153"/>
    <w:rsid w:val="00284175"/>
    <w:rsid w:val="00285029"/>
    <w:rsid w:val="002A480E"/>
    <w:rsid w:val="002B0F8F"/>
    <w:rsid w:val="002C05AC"/>
    <w:rsid w:val="002D2DA4"/>
    <w:rsid w:val="002D4261"/>
    <w:rsid w:val="002E2823"/>
    <w:rsid w:val="002E2A29"/>
    <w:rsid w:val="002E63C5"/>
    <w:rsid w:val="00304808"/>
    <w:rsid w:val="003136FC"/>
    <w:rsid w:val="00314DCE"/>
    <w:rsid w:val="003238C9"/>
    <w:rsid w:val="00335582"/>
    <w:rsid w:val="00355EEF"/>
    <w:rsid w:val="00357316"/>
    <w:rsid w:val="00361608"/>
    <w:rsid w:val="0038016F"/>
    <w:rsid w:val="00387256"/>
    <w:rsid w:val="00391463"/>
    <w:rsid w:val="003A0BD5"/>
    <w:rsid w:val="003A61DC"/>
    <w:rsid w:val="003A69BC"/>
    <w:rsid w:val="003B183B"/>
    <w:rsid w:val="003B5D30"/>
    <w:rsid w:val="003C4706"/>
    <w:rsid w:val="003C5E7E"/>
    <w:rsid w:val="003D1DEC"/>
    <w:rsid w:val="003F17BB"/>
    <w:rsid w:val="003F4615"/>
    <w:rsid w:val="00405B48"/>
    <w:rsid w:val="004352EE"/>
    <w:rsid w:val="00436322"/>
    <w:rsid w:val="0043749E"/>
    <w:rsid w:val="00441C30"/>
    <w:rsid w:val="0044212C"/>
    <w:rsid w:val="00442CA3"/>
    <w:rsid w:val="00450DDF"/>
    <w:rsid w:val="00456AA4"/>
    <w:rsid w:val="0047728D"/>
    <w:rsid w:val="00492C05"/>
    <w:rsid w:val="00496D1C"/>
    <w:rsid w:val="004B5D36"/>
    <w:rsid w:val="004D5C31"/>
    <w:rsid w:val="004E50F9"/>
    <w:rsid w:val="004E5365"/>
    <w:rsid w:val="005035DE"/>
    <w:rsid w:val="0050435E"/>
    <w:rsid w:val="00507504"/>
    <w:rsid w:val="00515187"/>
    <w:rsid w:val="0052113E"/>
    <w:rsid w:val="00530E6E"/>
    <w:rsid w:val="005347E5"/>
    <w:rsid w:val="00536BD6"/>
    <w:rsid w:val="005408AA"/>
    <w:rsid w:val="00545DD7"/>
    <w:rsid w:val="005828C2"/>
    <w:rsid w:val="00582FDD"/>
    <w:rsid w:val="005911AF"/>
    <w:rsid w:val="0059584E"/>
    <w:rsid w:val="005A5D10"/>
    <w:rsid w:val="005B6E30"/>
    <w:rsid w:val="005C1865"/>
    <w:rsid w:val="005D6BE0"/>
    <w:rsid w:val="005E00BE"/>
    <w:rsid w:val="005E22DA"/>
    <w:rsid w:val="005F077E"/>
    <w:rsid w:val="005F14AC"/>
    <w:rsid w:val="005F4A60"/>
    <w:rsid w:val="00603C55"/>
    <w:rsid w:val="00606EDE"/>
    <w:rsid w:val="00607184"/>
    <w:rsid w:val="00616718"/>
    <w:rsid w:val="006176D2"/>
    <w:rsid w:val="006202C2"/>
    <w:rsid w:val="0065329D"/>
    <w:rsid w:val="00656667"/>
    <w:rsid w:val="00676F84"/>
    <w:rsid w:val="006833C2"/>
    <w:rsid w:val="00684ABB"/>
    <w:rsid w:val="00685B4D"/>
    <w:rsid w:val="006A54D4"/>
    <w:rsid w:val="006B0F48"/>
    <w:rsid w:val="006B6D5E"/>
    <w:rsid w:val="006C4660"/>
    <w:rsid w:val="006D1C90"/>
    <w:rsid w:val="006D5CAF"/>
    <w:rsid w:val="006D7BAB"/>
    <w:rsid w:val="006F3E58"/>
    <w:rsid w:val="00705E8C"/>
    <w:rsid w:val="00710EFB"/>
    <w:rsid w:val="007242CB"/>
    <w:rsid w:val="007332F8"/>
    <w:rsid w:val="00734446"/>
    <w:rsid w:val="007521C9"/>
    <w:rsid w:val="00754736"/>
    <w:rsid w:val="00754C51"/>
    <w:rsid w:val="00755B48"/>
    <w:rsid w:val="00757F6D"/>
    <w:rsid w:val="00766F2C"/>
    <w:rsid w:val="00776FEE"/>
    <w:rsid w:val="00777363"/>
    <w:rsid w:val="007817F5"/>
    <w:rsid w:val="00785C8C"/>
    <w:rsid w:val="00797CAA"/>
    <w:rsid w:val="007A39A9"/>
    <w:rsid w:val="007A5EB1"/>
    <w:rsid w:val="007B0DDC"/>
    <w:rsid w:val="007B0F3C"/>
    <w:rsid w:val="007B2369"/>
    <w:rsid w:val="007B6CA0"/>
    <w:rsid w:val="007C17D9"/>
    <w:rsid w:val="007D0009"/>
    <w:rsid w:val="007E2B9D"/>
    <w:rsid w:val="007F022E"/>
    <w:rsid w:val="007F4347"/>
    <w:rsid w:val="00800384"/>
    <w:rsid w:val="008026B9"/>
    <w:rsid w:val="00807F66"/>
    <w:rsid w:val="00826A48"/>
    <w:rsid w:val="008559E0"/>
    <w:rsid w:val="00881E9F"/>
    <w:rsid w:val="00890C76"/>
    <w:rsid w:val="00896552"/>
    <w:rsid w:val="00896DE8"/>
    <w:rsid w:val="008A4236"/>
    <w:rsid w:val="008B1143"/>
    <w:rsid w:val="008B1B33"/>
    <w:rsid w:val="008B2DBB"/>
    <w:rsid w:val="008B4523"/>
    <w:rsid w:val="008C7719"/>
    <w:rsid w:val="008D1F13"/>
    <w:rsid w:val="008D3EBC"/>
    <w:rsid w:val="008D51C3"/>
    <w:rsid w:val="008F4CF1"/>
    <w:rsid w:val="008F5341"/>
    <w:rsid w:val="008F56FC"/>
    <w:rsid w:val="00901B0D"/>
    <w:rsid w:val="00915A08"/>
    <w:rsid w:val="00926491"/>
    <w:rsid w:val="0093155B"/>
    <w:rsid w:val="00953933"/>
    <w:rsid w:val="00986931"/>
    <w:rsid w:val="009A7822"/>
    <w:rsid w:val="009B2765"/>
    <w:rsid w:val="009C0BE5"/>
    <w:rsid w:val="00A029A9"/>
    <w:rsid w:val="00A13BBB"/>
    <w:rsid w:val="00A167D3"/>
    <w:rsid w:val="00A3342E"/>
    <w:rsid w:val="00A34481"/>
    <w:rsid w:val="00A47622"/>
    <w:rsid w:val="00A60F55"/>
    <w:rsid w:val="00A8529C"/>
    <w:rsid w:val="00A86E61"/>
    <w:rsid w:val="00A92A46"/>
    <w:rsid w:val="00A95602"/>
    <w:rsid w:val="00AA2131"/>
    <w:rsid w:val="00AB2371"/>
    <w:rsid w:val="00AB4552"/>
    <w:rsid w:val="00AC5991"/>
    <w:rsid w:val="00AD247A"/>
    <w:rsid w:val="00AD77B0"/>
    <w:rsid w:val="00AE040E"/>
    <w:rsid w:val="00B17638"/>
    <w:rsid w:val="00B41097"/>
    <w:rsid w:val="00B43308"/>
    <w:rsid w:val="00B45C59"/>
    <w:rsid w:val="00B45E74"/>
    <w:rsid w:val="00B53795"/>
    <w:rsid w:val="00B55D9D"/>
    <w:rsid w:val="00B67AEA"/>
    <w:rsid w:val="00B70031"/>
    <w:rsid w:val="00B71A6A"/>
    <w:rsid w:val="00B7547F"/>
    <w:rsid w:val="00B91B41"/>
    <w:rsid w:val="00B940D2"/>
    <w:rsid w:val="00B94C8D"/>
    <w:rsid w:val="00B9656F"/>
    <w:rsid w:val="00B96B27"/>
    <w:rsid w:val="00BA3F56"/>
    <w:rsid w:val="00BB215F"/>
    <w:rsid w:val="00BB2D37"/>
    <w:rsid w:val="00BC421D"/>
    <w:rsid w:val="00BF6EE9"/>
    <w:rsid w:val="00BF7117"/>
    <w:rsid w:val="00C0460D"/>
    <w:rsid w:val="00C22EBC"/>
    <w:rsid w:val="00C25279"/>
    <w:rsid w:val="00C313D2"/>
    <w:rsid w:val="00C50D1B"/>
    <w:rsid w:val="00C71B24"/>
    <w:rsid w:val="00C723FA"/>
    <w:rsid w:val="00C93D27"/>
    <w:rsid w:val="00CA1C3A"/>
    <w:rsid w:val="00CC3874"/>
    <w:rsid w:val="00CD627D"/>
    <w:rsid w:val="00CF1524"/>
    <w:rsid w:val="00D22735"/>
    <w:rsid w:val="00D37E11"/>
    <w:rsid w:val="00D54A6B"/>
    <w:rsid w:val="00D55B62"/>
    <w:rsid w:val="00D5722A"/>
    <w:rsid w:val="00D64A6B"/>
    <w:rsid w:val="00D744B4"/>
    <w:rsid w:val="00D7606A"/>
    <w:rsid w:val="00D80A91"/>
    <w:rsid w:val="00D9357E"/>
    <w:rsid w:val="00DB37B4"/>
    <w:rsid w:val="00DC255C"/>
    <w:rsid w:val="00DC2E04"/>
    <w:rsid w:val="00DD7E61"/>
    <w:rsid w:val="00DE5129"/>
    <w:rsid w:val="00DF42D2"/>
    <w:rsid w:val="00DF55E7"/>
    <w:rsid w:val="00E1734E"/>
    <w:rsid w:val="00E17B1A"/>
    <w:rsid w:val="00E23E63"/>
    <w:rsid w:val="00E31A27"/>
    <w:rsid w:val="00E37885"/>
    <w:rsid w:val="00E40E4C"/>
    <w:rsid w:val="00E445F5"/>
    <w:rsid w:val="00E45347"/>
    <w:rsid w:val="00E6316E"/>
    <w:rsid w:val="00E74414"/>
    <w:rsid w:val="00E82728"/>
    <w:rsid w:val="00E84CE9"/>
    <w:rsid w:val="00E92D1C"/>
    <w:rsid w:val="00EA0F38"/>
    <w:rsid w:val="00EB50D1"/>
    <w:rsid w:val="00EC030E"/>
    <w:rsid w:val="00EC4E76"/>
    <w:rsid w:val="00EE153D"/>
    <w:rsid w:val="00EE647C"/>
    <w:rsid w:val="00EF5093"/>
    <w:rsid w:val="00F268F1"/>
    <w:rsid w:val="00F34483"/>
    <w:rsid w:val="00F34D41"/>
    <w:rsid w:val="00F352A7"/>
    <w:rsid w:val="00F42DF8"/>
    <w:rsid w:val="00F47466"/>
    <w:rsid w:val="00F6172B"/>
    <w:rsid w:val="00F63756"/>
    <w:rsid w:val="00F706D3"/>
    <w:rsid w:val="00F7453B"/>
    <w:rsid w:val="00F96582"/>
    <w:rsid w:val="00FA471E"/>
    <w:rsid w:val="00FB7655"/>
    <w:rsid w:val="00FC7650"/>
    <w:rsid w:val="00FD28E1"/>
    <w:rsid w:val="00FE092D"/>
    <w:rsid w:val="012DA168"/>
    <w:rsid w:val="0179CE26"/>
    <w:rsid w:val="03CCE641"/>
    <w:rsid w:val="04BEAEFB"/>
    <w:rsid w:val="05F31CFE"/>
    <w:rsid w:val="08C28028"/>
    <w:rsid w:val="08D957F0"/>
    <w:rsid w:val="08EB8701"/>
    <w:rsid w:val="0F59AF96"/>
    <w:rsid w:val="13F1195B"/>
    <w:rsid w:val="16E5459F"/>
    <w:rsid w:val="1A813E0C"/>
    <w:rsid w:val="1FF897D2"/>
    <w:rsid w:val="208D87B5"/>
    <w:rsid w:val="20A06DE6"/>
    <w:rsid w:val="20C9BBC2"/>
    <w:rsid w:val="23FB4A75"/>
    <w:rsid w:val="26A0AA65"/>
    <w:rsid w:val="26B47923"/>
    <w:rsid w:val="2AB6C8B9"/>
    <w:rsid w:val="2B6C25A1"/>
    <w:rsid w:val="2FF3AD76"/>
    <w:rsid w:val="32ABC59D"/>
    <w:rsid w:val="3344C343"/>
    <w:rsid w:val="3344D356"/>
    <w:rsid w:val="34EC2C16"/>
    <w:rsid w:val="355518C6"/>
    <w:rsid w:val="3C9501AF"/>
    <w:rsid w:val="3EBC7CC7"/>
    <w:rsid w:val="411786BD"/>
    <w:rsid w:val="44891F35"/>
    <w:rsid w:val="46BEE5B1"/>
    <w:rsid w:val="49C3B4A7"/>
    <w:rsid w:val="526D0A27"/>
    <w:rsid w:val="5BFBA5BE"/>
    <w:rsid w:val="5D40CF4D"/>
    <w:rsid w:val="5ECB53AA"/>
    <w:rsid w:val="5EF2C7F0"/>
    <w:rsid w:val="62CDE65C"/>
    <w:rsid w:val="647817C0"/>
    <w:rsid w:val="6526824A"/>
    <w:rsid w:val="6B797F31"/>
    <w:rsid w:val="6C081B05"/>
    <w:rsid w:val="6DA3EB66"/>
    <w:rsid w:val="7032B281"/>
    <w:rsid w:val="73EE335A"/>
    <w:rsid w:val="767DF3B2"/>
    <w:rsid w:val="78375CA9"/>
    <w:rsid w:val="79A8C63A"/>
    <w:rsid w:val="7B334A17"/>
    <w:rsid w:val="7B60FBF5"/>
    <w:rsid w:val="7B8AD135"/>
    <w:rsid w:val="7F5DCD17"/>
    <w:rsid w:val="7F9CE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86DA5"/>
  <w15:docId w15:val="{9E7B19F5-4497-4C78-A1B1-C3872E3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de-DE"/>
    </w:rPr>
  </w:style>
  <w:style w:type="paragraph" w:styleId="Heading1">
    <w:name w:val="heading 1"/>
    <w:basedOn w:val="Normal"/>
    <w:uiPriority w:val="9"/>
    <w:qFormat/>
    <w:pPr>
      <w:spacing w:before="45"/>
      <w:ind w:left="220"/>
      <w:outlineLvl w:val="0"/>
    </w:pPr>
    <w:rPr>
      <w:b/>
      <w:bCs/>
      <w:sz w:val="28"/>
      <w:szCs w:val="28"/>
    </w:rPr>
  </w:style>
  <w:style w:type="paragraph" w:styleId="Heading2">
    <w:name w:val="heading 2"/>
    <w:basedOn w:val="Normal"/>
    <w:uiPriority w:val="9"/>
    <w:unhideWhenUsed/>
    <w:qFormat/>
    <w:pPr>
      <w:ind w:left="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8529C"/>
  </w:style>
  <w:style w:type="paragraph" w:styleId="ListParagraph">
    <w:name w:val="List Paragraph"/>
    <w:basedOn w:val="Normal"/>
    <w:uiPriority w:val="34"/>
    <w:qFormat/>
    <w:pPr>
      <w:ind w:left="580" w:hanging="361"/>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BB2D37"/>
    <w:pPr>
      <w:tabs>
        <w:tab w:val="center" w:pos="4680"/>
        <w:tab w:val="right" w:pos="9360"/>
      </w:tabs>
    </w:pPr>
  </w:style>
  <w:style w:type="character" w:customStyle="1" w:styleId="HeaderChar">
    <w:name w:val="Header Char"/>
    <w:basedOn w:val="DefaultParagraphFont"/>
    <w:link w:val="Header"/>
    <w:uiPriority w:val="99"/>
    <w:rsid w:val="00BB2D37"/>
    <w:rPr>
      <w:rFonts w:ascii="Calibri" w:eastAsia="Calibri" w:hAnsi="Calibri" w:cs="Calibri"/>
      <w:lang w:val="de-DE"/>
    </w:rPr>
  </w:style>
  <w:style w:type="paragraph" w:styleId="Footer">
    <w:name w:val="footer"/>
    <w:basedOn w:val="Normal"/>
    <w:link w:val="FooterChar"/>
    <w:uiPriority w:val="99"/>
    <w:unhideWhenUsed/>
    <w:rsid w:val="00BB2D37"/>
    <w:pPr>
      <w:tabs>
        <w:tab w:val="center" w:pos="4680"/>
        <w:tab w:val="right" w:pos="9360"/>
      </w:tabs>
    </w:pPr>
  </w:style>
  <w:style w:type="character" w:customStyle="1" w:styleId="FooterChar">
    <w:name w:val="Footer Char"/>
    <w:basedOn w:val="DefaultParagraphFont"/>
    <w:link w:val="Footer"/>
    <w:uiPriority w:val="99"/>
    <w:rsid w:val="00BB2D37"/>
    <w:rPr>
      <w:rFonts w:ascii="Calibri" w:eastAsia="Calibri" w:hAnsi="Calibri" w:cs="Calibri"/>
      <w:lang w:val="de-DE"/>
    </w:rPr>
  </w:style>
  <w:style w:type="character" w:styleId="CommentReference">
    <w:name w:val="annotation reference"/>
    <w:basedOn w:val="DefaultParagraphFont"/>
    <w:uiPriority w:val="99"/>
    <w:semiHidden/>
    <w:unhideWhenUsed/>
    <w:rsid w:val="00BB2D37"/>
    <w:rPr>
      <w:sz w:val="16"/>
      <w:szCs w:val="16"/>
    </w:rPr>
  </w:style>
  <w:style w:type="paragraph" w:styleId="CommentText">
    <w:name w:val="annotation text"/>
    <w:basedOn w:val="Normal"/>
    <w:link w:val="CommentTextChar"/>
    <w:uiPriority w:val="99"/>
    <w:unhideWhenUsed/>
    <w:rsid w:val="00BB2D37"/>
    <w:rPr>
      <w:sz w:val="20"/>
      <w:szCs w:val="20"/>
    </w:rPr>
  </w:style>
  <w:style w:type="character" w:customStyle="1" w:styleId="CommentTextChar">
    <w:name w:val="Comment Text Char"/>
    <w:basedOn w:val="DefaultParagraphFont"/>
    <w:link w:val="CommentText"/>
    <w:uiPriority w:val="99"/>
    <w:rsid w:val="00BB2D37"/>
    <w:rPr>
      <w:rFonts w:ascii="Calibri" w:eastAsia="Calibri" w:hAnsi="Calibri" w:cs="Calibri"/>
      <w:sz w:val="20"/>
      <w:szCs w:val="20"/>
      <w:lang w:val="de-DE"/>
    </w:rPr>
  </w:style>
  <w:style w:type="paragraph" w:styleId="CommentSubject">
    <w:name w:val="annotation subject"/>
    <w:basedOn w:val="CommentText"/>
    <w:next w:val="CommentText"/>
    <w:link w:val="CommentSubjectChar"/>
    <w:uiPriority w:val="99"/>
    <w:semiHidden/>
    <w:unhideWhenUsed/>
    <w:rsid w:val="00BB2D37"/>
    <w:rPr>
      <w:b/>
      <w:bCs/>
    </w:rPr>
  </w:style>
  <w:style w:type="character" w:customStyle="1" w:styleId="CommentSubjectChar">
    <w:name w:val="Comment Subject Char"/>
    <w:basedOn w:val="CommentTextChar"/>
    <w:link w:val="CommentSubject"/>
    <w:uiPriority w:val="99"/>
    <w:semiHidden/>
    <w:rsid w:val="00BB2D37"/>
    <w:rPr>
      <w:rFonts w:ascii="Calibri" w:eastAsia="Calibri" w:hAnsi="Calibri" w:cs="Calibri"/>
      <w:b/>
      <w:bCs/>
      <w:sz w:val="20"/>
      <w:szCs w:val="20"/>
      <w:lang w:val="de-DE"/>
    </w:rPr>
  </w:style>
  <w:style w:type="paragraph" w:styleId="Revision">
    <w:name w:val="Revision"/>
    <w:hidden/>
    <w:uiPriority w:val="99"/>
    <w:semiHidden/>
    <w:rsid w:val="003A0BD5"/>
    <w:pPr>
      <w:widowControl/>
      <w:autoSpaceDE/>
      <w:autoSpaceDN/>
    </w:pPr>
    <w:rPr>
      <w:rFonts w:ascii="Calibri" w:eastAsia="Calibri" w:hAnsi="Calibri" w:cs="Calibri"/>
      <w:lang w:val="de-DE"/>
    </w:rPr>
  </w:style>
  <w:style w:type="character" w:styleId="Hyperlink">
    <w:name w:val="Hyperlink"/>
    <w:basedOn w:val="DefaultParagraphFont"/>
    <w:uiPriority w:val="99"/>
    <w:unhideWhenUsed/>
    <w:rsid w:val="004D5C31"/>
    <w:rPr>
      <w:color w:val="0000FF" w:themeColor="hyperlink"/>
      <w:u w:val="single"/>
    </w:rPr>
  </w:style>
  <w:style w:type="character" w:customStyle="1" w:styleId="UnresolvedMention1">
    <w:name w:val="Unresolved Mention1"/>
    <w:basedOn w:val="DefaultParagraphFont"/>
    <w:uiPriority w:val="99"/>
    <w:semiHidden/>
    <w:unhideWhenUsed/>
    <w:rsid w:val="004D5C31"/>
    <w:rPr>
      <w:color w:val="605E5C"/>
      <w:shd w:val="clear" w:color="auto" w:fill="E1DFDD"/>
    </w:rPr>
  </w:style>
  <w:style w:type="paragraph" w:styleId="BalloonText">
    <w:name w:val="Balloon Text"/>
    <w:basedOn w:val="Normal"/>
    <w:link w:val="BalloonTextChar"/>
    <w:uiPriority w:val="99"/>
    <w:semiHidden/>
    <w:unhideWhenUsed/>
    <w:rsid w:val="00896D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DE8"/>
    <w:rPr>
      <w:rFonts w:ascii="Segoe UI" w:eastAsia="Calibri" w:hAnsi="Segoe UI" w:cs="Segoe UI"/>
      <w:sz w:val="18"/>
      <w:szCs w:val="18"/>
      <w:lang w:val="de-DE"/>
    </w:rPr>
  </w:style>
  <w:style w:type="paragraph" w:styleId="PlainText">
    <w:name w:val="Plain Text"/>
    <w:basedOn w:val="Normal"/>
    <w:link w:val="PlainTextChar"/>
    <w:uiPriority w:val="99"/>
    <w:semiHidden/>
    <w:unhideWhenUsed/>
    <w:rsid w:val="00357316"/>
    <w:pPr>
      <w:widowControl/>
      <w:autoSpaceDE/>
      <w:autoSpaceDN/>
    </w:pPr>
    <w:rPr>
      <w:rFonts w:eastAsiaTheme="minorHAnsi" w:cstheme="minorBidi"/>
      <w:szCs w:val="21"/>
      <w:lang w:val="en-US"/>
    </w:rPr>
  </w:style>
  <w:style w:type="character" w:customStyle="1" w:styleId="PlainTextChar">
    <w:name w:val="Plain Text Char"/>
    <w:basedOn w:val="DefaultParagraphFont"/>
    <w:link w:val="PlainText"/>
    <w:uiPriority w:val="99"/>
    <w:semiHidden/>
    <w:rsid w:val="00357316"/>
    <w:rPr>
      <w:rFonts w:ascii="Calibri" w:hAnsi="Calibri"/>
      <w:szCs w:val="21"/>
    </w:rPr>
  </w:style>
  <w:style w:type="paragraph" w:styleId="NormalWeb">
    <w:name w:val="Normal (Web)"/>
    <w:basedOn w:val="Normal"/>
    <w:uiPriority w:val="99"/>
    <w:semiHidden/>
    <w:unhideWhenUsed/>
    <w:rsid w:val="00152A80"/>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F42DF8"/>
    <w:rPr>
      <w:color w:val="800080" w:themeColor="followedHyperlink"/>
      <w:u w:val="single"/>
    </w:rPr>
  </w:style>
  <w:style w:type="character" w:customStyle="1" w:styleId="UnresolvedMention2">
    <w:name w:val="Unresolved Mention2"/>
    <w:basedOn w:val="DefaultParagraphFont"/>
    <w:uiPriority w:val="99"/>
    <w:semiHidden/>
    <w:unhideWhenUsed/>
    <w:rsid w:val="003F4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5147">
      <w:bodyDiv w:val="1"/>
      <w:marLeft w:val="0"/>
      <w:marRight w:val="0"/>
      <w:marTop w:val="0"/>
      <w:marBottom w:val="0"/>
      <w:divBdr>
        <w:top w:val="none" w:sz="0" w:space="0" w:color="auto"/>
        <w:left w:val="none" w:sz="0" w:space="0" w:color="auto"/>
        <w:bottom w:val="none" w:sz="0" w:space="0" w:color="auto"/>
        <w:right w:val="none" w:sz="0" w:space="0" w:color="auto"/>
      </w:divBdr>
      <w:divsChild>
        <w:div w:id="183518166">
          <w:marLeft w:val="0"/>
          <w:marRight w:val="0"/>
          <w:marTop w:val="0"/>
          <w:marBottom w:val="0"/>
          <w:divBdr>
            <w:top w:val="none" w:sz="0" w:space="0" w:color="auto"/>
            <w:left w:val="none" w:sz="0" w:space="0" w:color="auto"/>
            <w:bottom w:val="none" w:sz="0" w:space="0" w:color="auto"/>
            <w:right w:val="none" w:sz="0" w:space="0" w:color="auto"/>
          </w:divBdr>
          <w:divsChild>
            <w:div w:id="136849906">
              <w:marLeft w:val="0"/>
              <w:marRight w:val="0"/>
              <w:marTop w:val="0"/>
              <w:marBottom w:val="0"/>
              <w:divBdr>
                <w:top w:val="none" w:sz="0" w:space="0" w:color="auto"/>
                <w:left w:val="none" w:sz="0" w:space="0" w:color="auto"/>
                <w:bottom w:val="none" w:sz="0" w:space="0" w:color="auto"/>
                <w:right w:val="none" w:sz="0" w:space="0" w:color="auto"/>
              </w:divBdr>
              <w:divsChild>
                <w:div w:id="424228805">
                  <w:marLeft w:val="600"/>
                  <w:marRight w:val="96"/>
                  <w:marTop w:val="0"/>
                  <w:marBottom w:val="0"/>
                  <w:divBdr>
                    <w:top w:val="none" w:sz="0" w:space="0" w:color="auto"/>
                    <w:left w:val="none" w:sz="0" w:space="0" w:color="auto"/>
                    <w:bottom w:val="none" w:sz="0" w:space="0" w:color="auto"/>
                    <w:right w:val="none" w:sz="0" w:space="0" w:color="auto"/>
                  </w:divBdr>
                </w:div>
              </w:divsChild>
            </w:div>
            <w:div w:id="264727241">
              <w:marLeft w:val="0"/>
              <w:marRight w:val="0"/>
              <w:marTop w:val="0"/>
              <w:marBottom w:val="0"/>
              <w:divBdr>
                <w:top w:val="none" w:sz="0" w:space="0" w:color="auto"/>
                <w:left w:val="none" w:sz="0" w:space="0" w:color="auto"/>
                <w:bottom w:val="none" w:sz="0" w:space="0" w:color="auto"/>
                <w:right w:val="none" w:sz="0" w:space="0" w:color="auto"/>
              </w:divBdr>
              <w:divsChild>
                <w:div w:id="389692961">
                  <w:marLeft w:val="600"/>
                  <w:marRight w:val="96"/>
                  <w:marTop w:val="0"/>
                  <w:marBottom w:val="0"/>
                  <w:divBdr>
                    <w:top w:val="none" w:sz="0" w:space="0" w:color="auto"/>
                    <w:left w:val="none" w:sz="0" w:space="0" w:color="auto"/>
                    <w:bottom w:val="none" w:sz="0" w:space="0" w:color="auto"/>
                    <w:right w:val="none" w:sz="0" w:space="0" w:color="auto"/>
                  </w:divBdr>
                </w:div>
              </w:divsChild>
            </w:div>
            <w:div w:id="656150109">
              <w:marLeft w:val="0"/>
              <w:marRight w:val="0"/>
              <w:marTop w:val="0"/>
              <w:marBottom w:val="0"/>
              <w:divBdr>
                <w:top w:val="none" w:sz="0" w:space="0" w:color="auto"/>
                <w:left w:val="none" w:sz="0" w:space="0" w:color="auto"/>
                <w:bottom w:val="none" w:sz="0" w:space="0" w:color="auto"/>
                <w:right w:val="none" w:sz="0" w:space="0" w:color="auto"/>
              </w:divBdr>
              <w:divsChild>
                <w:div w:id="1071585356">
                  <w:marLeft w:val="600"/>
                  <w:marRight w:val="96"/>
                  <w:marTop w:val="0"/>
                  <w:marBottom w:val="0"/>
                  <w:divBdr>
                    <w:top w:val="none" w:sz="0" w:space="0" w:color="auto"/>
                    <w:left w:val="none" w:sz="0" w:space="0" w:color="auto"/>
                    <w:bottom w:val="none" w:sz="0" w:space="0" w:color="auto"/>
                    <w:right w:val="none" w:sz="0" w:space="0" w:color="auto"/>
                  </w:divBdr>
                </w:div>
              </w:divsChild>
            </w:div>
            <w:div w:id="858545177">
              <w:marLeft w:val="0"/>
              <w:marRight w:val="0"/>
              <w:marTop w:val="0"/>
              <w:marBottom w:val="0"/>
              <w:divBdr>
                <w:top w:val="none" w:sz="0" w:space="0" w:color="auto"/>
                <w:left w:val="none" w:sz="0" w:space="0" w:color="auto"/>
                <w:bottom w:val="none" w:sz="0" w:space="0" w:color="auto"/>
                <w:right w:val="none" w:sz="0" w:space="0" w:color="auto"/>
              </w:divBdr>
              <w:divsChild>
                <w:div w:id="1620449196">
                  <w:marLeft w:val="600"/>
                  <w:marRight w:val="96"/>
                  <w:marTop w:val="0"/>
                  <w:marBottom w:val="0"/>
                  <w:divBdr>
                    <w:top w:val="none" w:sz="0" w:space="0" w:color="auto"/>
                    <w:left w:val="none" w:sz="0" w:space="0" w:color="auto"/>
                    <w:bottom w:val="none" w:sz="0" w:space="0" w:color="auto"/>
                    <w:right w:val="none" w:sz="0" w:space="0" w:color="auto"/>
                  </w:divBdr>
                </w:div>
              </w:divsChild>
            </w:div>
            <w:div w:id="1069042254">
              <w:marLeft w:val="0"/>
              <w:marRight w:val="0"/>
              <w:marTop w:val="0"/>
              <w:marBottom w:val="0"/>
              <w:divBdr>
                <w:top w:val="none" w:sz="0" w:space="0" w:color="auto"/>
                <w:left w:val="none" w:sz="0" w:space="0" w:color="auto"/>
                <w:bottom w:val="none" w:sz="0" w:space="0" w:color="auto"/>
                <w:right w:val="none" w:sz="0" w:space="0" w:color="auto"/>
              </w:divBdr>
              <w:divsChild>
                <w:div w:id="1290822748">
                  <w:marLeft w:val="600"/>
                  <w:marRight w:val="96"/>
                  <w:marTop w:val="0"/>
                  <w:marBottom w:val="0"/>
                  <w:divBdr>
                    <w:top w:val="none" w:sz="0" w:space="0" w:color="auto"/>
                    <w:left w:val="none" w:sz="0" w:space="0" w:color="auto"/>
                    <w:bottom w:val="none" w:sz="0" w:space="0" w:color="auto"/>
                    <w:right w:val="none" w:sz="0" w:space="0" w:color="auto"/>
                  </w:divBdr>
                </w:div>
              </w:divsChild>
            </w:div>
            <w:div w:id="1110472506">
              <w:marLeft w:val="0"/>
              <w:marRight w:val="0"/>
              <w:marTop w:val="0"/>
              <w:marBottom w:val="0"/>
              <w:divBdr>
                <w:top w:val="none" w:sz="0" w:space="0" w:color="auto"/>
                <w:left w:val="none" w:sz="0" w:space="0" w:color="auto"/>
                <w:bottom w:val="none" w:sz="0" w:space="0" w:color="auto"/>
                <w:right w:val="none" w:sz="0" w:space="0" w:color="auto"/>
              </w:divBdr>
              <w:divsChild>
                <w:div w:id="960067484">
                  <w:marLeft w:val="600"/>
                  <w:marRight w:val="96"/>
                  <w:marTop w:val="0"/>
                  <w:marBottom w:val="0"/>
                  <w:divBdr>
                    <w:top w:val="none" w:sz="0" w:space="0" w:color="auto"/>
                    <w:left w:val="none" w:sz="0" w:space="0" w:color="auto"/>
                    <w:bottom w:val="none" w:sz="0" w:space="0" w:color="auto"/>
                    <w:right w:val="none" w:sz="0" w:space="0" w:color="auto"/>
                  </w:divBdr>
                </w:div>
              </w:divsChild>
            </w:div>
            <w:div w:id="1171414029">
              <w:marLeft w:val="0"/>
              <w:marRight w:val="0"/>
              <w:marTop w:val="0"/>
              <w:marBottom w:val="0"/>
              <w:divBdr>
                <w:top w:val="none" w:sz="0" w:space="0" w:color="auto"/>
                <w:left w:val="none" w:sz="0" w:space="0" w:color="auto"/>
                <w:bottom w:val="none" w:sz="0" w:space="0" w:color="auto"/>
                <w:right w:val="none" w:sz="0" w:space="0" w:color="auto"/>
              </w:divBdr>
              <w:divsChild>
                <w:div w:id="199392793">
                  <w:marLeft w:val="600"/>
                  <w:marRight w:val="96"/>
                  <w:marTop w:val="0"/>
                  <w:marBottom w:val="0"/>
                  <w:divBdr>
                    <w:top w:val="none" w:sz="0" w:space="0" w:color="auto"/>
                    <w:left w:val="none" w:sz="0" w:space="0" w:color="auto"/>
                    <w:bottom w:val="none" w:sz="0" w:space="0" w:color="auto"/>
                    <w:right w:val="none" w:sz="0" w:space="0" w:color="auto"/>
                  </w:divBdr>
                </w:div>
              </w:divsChild>
            </w:div>
            <w:div w:id="1188714631">
              <w:marLeft w:val="0"/>
              <w:marRight w:val="0"/>
              <w:marTop w:val="0"/>
              <w:marBottom w:val="0"/>
              <w:divBdr>
                <w:top w:val="none" w:sz="0" w:space="0" w:color="auto"/>
                <w:left w:val="none" w:sz="0" w:space="0" w:color="auto"/>
                <w:bottom w:val="none" w:sz="0" w:space="0" w:color="auto"/>
                <w:right w:val="none" w:sz="0" w:space="0" w:color="auto"/>
              </w:divBdr>
              <w:divsChild>
                <w:div w:id="1986004791">
                  <w:marLeft w:val="600"/>
                  <w:marRight w:val="96"/>
                  <w:marTop w:val="0"/>
                  <w:marBottom w:val="0"/>
                  <w:divBdr>
                    <w:top w:val="none" w:sz="0" w:space="0" w:color="auto"/>
                    <w:left w:val="none" w:sz="0" w:space="0" w:color="auto"/>
                    <w:bottom w:val="none" w:sz="0" w:space="0" w:color="auto"/>
                    <w:right w:val="none" w:sz="0" w:space="0" w:color="auto"/>
                  </w:divBdr>
                </w:div>
              </w:divsChild>
            </w:div>
            <w:div w:id="1366323693">
              <w:marLeft w:val="0"/>
              <w:marRight w:val="0"/>
              <w:marTop w:val="0"/>
              <w:marBottom w:val="0"/>
              <w:divBdr>
                <w:top w:val="none" w:sz="0" w:space="0" w:color="auto"/>
                <w:left w:val="none" w:sz="0" w:space="0" w:color="auto"/>
                <w:bottom w:val="none" w:sz="0" w:space="0" w:color="auto"/>
                <w:right w:val="none" w:sz="0" w:space="0" w:color="auto"/>
              </w:divBdr>
              <w:divsChild>
                <w:div w:id="1933009829">
                  <w:marLeft w:val="600"/>
                  <w:marRight w:val="96"/>
                  <w:marTop w:val="0"/>
                  <w:marBottom w:val="0"/>
                  <w:divBdr>
                    <w:top w:val="none" w:sz="0" w:space="0" w:color="auto"/>
                    <w:left w:val="none" w:sz="0" w:space="0" w:color="auto"/>
                    <w:bottom w:val="none" w:sz="0" w:space="0" w:color="auto"/>
                    <w:right w:val="none" w:sz="0" w:space="0" w:color="auto"/>
                  </w:divBdr>
                </w:div>
              </w:divsChild>
            </w:div>
            <w:div w:id="1402407515">
              <w:marLeft w:val="0"/>
              <w:marRight w:val="0"/>
              <w:marTop w:val="0"/>
              <w:marBottom w:val="0"/>
              <w:divBdr>
                <w:top w:val="none" w:sz="0" w:space="0" w:color="auto"/>
                <w:left w:val="none" w:sz="0" w:space="0" w:color="auto"/>
                <w:bottom w:val="none" w:sz="0" w:space="0" w:color="auto"/>
                <w:right w:val="none" w:sz="0" w:space="0" w:color="auto"/>
              </w:divBdr>
              <w:divsChild>
                <w:div w:id="86850843">
                  <w:marLeft w:val="600"/>
                  <w:marRight w:val="96"/>
                  <w:marTop w:val="0"/>
                  <w:marBottom w:val="0"/>
                  <w:divBdr>
                    <w:top w:val="none" w:sz="0" w:space="0" w:color="auto"/>
                    <w:left w:val="none" w:sz="0" w:space="0" w:color="auto"/>
                    <w:bottom w:val="none" w:sz="0" w:space="0" w:color="auto"/>
                    <w:right w:val="none" w:sz="0" w:space="0" w:color="auto"/>
                  </w:divBdr>
                </w:div>
              </w:divsChild>
            </w:div>
            <w:div w:id="1454012133">
              <w:marLeft w:val="0"/>
              <w:marRight w:val="0"/>
              <w:marTop w:val="0"/>
              <w:marBottom w:val="0"/>
              <w:divBdr>
                <w:top w:val="none" w:sz="0" w:space="0" w:color="auto"/>
                <w:left w:val="none" w:sz="0" w:space="0" w:color="auto"/>
                <w:bottom w:val="none" w:sz="0" w:space="0" w:color="auto"/>
                <w:right w:val="none" w:sz="0" w:space="0" w:color="auto"/>
              </w:divBdr>
              <w:divsChild>
                <w:div w:id="2128425556">
                  <w:marLeft w:val="600"/>
                  <w:marRight w:val="96"/>
                  <w:marTop w:val="0"/>
                  <w:marBottom w:val="0"/>
                  <w:divBdr>
                    <w:top w:val="none" w:sz="0" w:space="0" w:color="auto"/>
                    <w:left w:val="none" w:sz="0" w:space="0" w:color="auto"/>
                    <w:bottom w:val="none" w:sz="0" w:space="0" w:color="auto"/>
                    <w:right w:val="none" w:sz="0" w:space="0" w:color="auto"/>
                  </w:divBdr>
                </w:div>
              </w:divsChild>
            </w:div>
            <w:div w:id="1497839686">
              <w:marLeft w:val="0"/>
              <w:marRight w:val="0"/>
              <w:marTop w:val="0"/>
              <w:marBottom w:val="0"/>
              <w:divBdr>
                <w:top w:val="none" w:sz="0" w:space="0" w:color="auto"/>
                <w:left w:val="none" w:sz="0" w:space="0" w:color="auto"/>
                <w:bottom w:val="none" w:sz="0" w:space="0" w:color="auto"/>
                <w:right w:val="none" w:sz="0" w:space="0" w:color="auto"/>
              </w:divBdr>
              <w:divsChild>
                <w:div w:id="340010526">
                  <w:marLeft w:val="600"/>
                  <w:marRight w:val="96"/>
                  <w:marTop w:val="0"/>
                  <w:marBottom w:val="0"/>
                  <w:divBdr>
                    <w:top w:val="none" w:sz="0" w:space="0" w:color="auto"/>
                    <w:left w:val="none" w:sz="0" w:space="0" w:color="auto"/>
                    <w:bottom w:val="none" w:sz="0" w:space="0" w:color="auto"/>
                    <w:right w:val="none" w:sz="0" w:space="0" w:color="auto"/>
                  </w:divBdr>
                </w:div>
              </w:divsChild>
            </w:div>
            <w:div w:id="1552035183">
              <w:marLeft w:val="0"/>
              <w:marRight w:val="0"/>
              <w:marTop w:val="0"/>
              <w:marBottom w:val="0"/>
              <w:divBdr>
                <w:top w:val="none" w:sz="0" w:space="0" w:color="auto"/>
                <w:left w:val="none" w:sz="0" w:space="0" w:color="auto"/>
                <w:bottom w:val="none" w:sz="0" w:space="0" w:color="auto"/>
                <w:right w:val="none" w:sz="0" w:space="0" w:color="auto"/>
              </w:divBdr>
              <w:divsChild>
                <w:div w:id="1363940399">
                  <w:marLeft w:val="600"/>
                  <w:marRight w:val="96"/>
                  <w:marTop w:val="0"/>
                  <w:marBottom w:val="0"/>
                  <w:divBdr>
                    <w:top w:val="none" w:sz="0" w:space="0" w:color="auto"/>
                    <w:left w:val="none" w:sz="0" w:space="0" w:color="auto"/>
                    <w:bottom w:val="none" w:sz="0" w:space="0" w:color="auto"/>
                    <w:right w:val="none" w:sz="0" w:space="0" w:color="auto"/>
                  </w:divBdr>
                </w:div>
              </w:divsChild>
            </w:div>
            <w:div w:id="1561549423">
              <w:marLeft w:val="0"/>
              <w:marRight w:val="0"/>
              <w:marTop w:val="0"/>
              <w:marBottom w:val="0"/>
              <w:divBdr>
                <w:top w:val="none" w:sz="0" w:space="0" w:color="auto"/>
                <w:left w:val="none" w:sz="0" w:space="0" w:color="auto"/>
                <w:bottom w:val="none" w:sz="0" w:space="0" w:color="auto"/>
                <w:right w:val="none" w:sz="0" w:space="0" w:color="auto"/>
              </w:divBdr>
              <w:divsChild>
                <w:div w:id="870337403">
                  <w:marLeft w:val="600"/>
                  <w:marRight w:val="96"/>
                  <w:marTop w:val="0"/>
                  <w:marBottom w:val="0"/>
                  <w:divBdr>
                    <w:top w:val="none" w:sz="0" w:space="0" w:color="auto"/>
                    <w:left w:val="none" w:sz="0" w:space="0" w:color="auto"/>
                    <w:bottom w:val="none" w:sz="0" w:space="0" w:color="auto"/>
                    <w:right w:val="none" w:sz="0" w:space="0" w:color="auto"/>
                  </w:divBdr>
                </w:div>
              </w:divsChild>
            </w:div>
            <w:div w:id="1679772692">
              <w:marLeft w:val="0"/>
              <w:marRight w:val="0"/>
              <w:marTop w:val="0"/>
              <w:marBottom w:val="0"/>
              <w:divBdr>
                <w:top w:val="none" w:sz="0" w:space="0" w:color="auto"/>
                <w:left w:val="none" w:sz="0" w:space="0" w:color="auto"/>
                <w:bottom w:val="none" w:sz="0" w:space="0" w:color="auto"/>
                <w:right w:val="none" w:sz="0" w:space="0" w:color="auto"/>
              </w:divBdr>
              <w:divsChild>
                <w:div w:id="1801150557">
                  <w:marLeft w:val="600"/>
                  <w:marRight w:val="96"/>
                  <w:marTop w:val="0"/>
                  <w:marBottom w:val="0"/>
                  <w:divBdr>
                    <w:top w:val="none" w:sz="0" w:space="0" w:color="auto"/>
                    <w:left w:val="none" w:sz="0" w:space="0" w:color="auto"/>
                    <w:bottom w:val="none" w:sz="0" w:space="0" w:color="auto"/>
                    <w:right w:val="none" w:sz="0" w:space="0" w:color="auto"/>
                  </w:divBdr>
                </w:div>
              </w:divsChild>
            </w:div>
            <w:div w:id="1688097371">
              <w:marLeft w:val="0"/>
              <w:marRight w:val="0"/>
              <w:marTop w:val="0"/>
              <w:marBottom w:val="0"/>
              <w:divBdr>
                <w:top w:val="none" w:sz="0" w:space="0" w:color="auto"/>
                <w:left w:val="none" w:sz="0" w:space="0" w:color="auto"/>
                <w:bottom w:val="none" w:sz="0" w:space="0" w:color="auto"/>
                <w:right w:val="none" w:sz="0" w:space="0" w:color="auto"/>
              </w:divBdr>
              <w:divsChild>
                <w:div w:id="1369798654">
                  <w:marLeft w:val="600"/>
                  <w:marRight w:val="96"/>
                  <w:marTop w:val="0"/>
                  <w:marBottom w:val="0"/>
                  <w:divBdr>
                    <w:top w:val="none" w:sz="0" w:space="0" w:color="auto"/>
                    <w:left w:val="none" w:sz="0" w:space="0" w:color="auto"/>
                    <w:bottom w:val="none" w:sz="0" w:space="0" w:color="auto"/>
                    <w:right w:val="none" w:sz="0" w:space="0" w:color="auto"/>
                  </w:divBdr>
                </w:div>
              </w:divsChild>
            </w:div>
            <w:div w:id="1760560522">
              <w:marLeft w:val="0"/>
              <w:marRight w:val="0"/>
              <w:marTop w:val="0"/>
              <w:marBottom w:val="0"/>
              <w:divBdr>
                <w:top w:val="none" w:sz="0" w:space="0" w:color="auto"/>
                <w:left w:val="none" w:sz="0" w:space="0" w:color="auto"/>
                <w:bottom w:val="none" w:sz="0" w:space="0" w:color="auto"/>
                <w:right w:val="none" w:sz="0" w:space="0" w:color="auto"/>
              </w:divBdr>
              <w:divsChild>
                <w:div w:id="20985022">
                  <w:marLeft w:val="600"/>
                  <w:marRight w:val="96"/>
                  <w:marTop w:val="0"/>
                  <w:marBottom w:val="0"/>
                  <w:divBdr>
                    <w:top w:val="none" w:sz="0" w:space="0" w:color="auto"/>
                    <w:left w:val="none" w:sz="0" w:space="0" w:color="auto"/>
                    <w:bottom w:val="none" w:sz="0" w:space="0" w:color="auto"/>
                    <w:right w:val="none" w:sz="0" w:space="0" w:color="auto"/>
                  </w:divBdr>
                </w:div>
              </w:divsChild>
            </w:div>
            <w:div w:id="1792628362">
              <w:marLeft w:val="0"/>
              <w:marRight w:val="0"/>
              <w:marTop w:val="0"/>
              <w:marBottom w:val="0"/>
              <w:divBdr>
                <w:top w:val="none" w:sz="0" w:space="0" w:color="auto"/>
                <w:left w:val="none" w:sz="0" w:space="0" w:color="auto"/>
                <w:bottom w:val="none" w:sz="0" w:space="0" w:color="auto"/>
                <w:right w:val="none" w:sz="0" w:space="0" w:color="auto"/>
              </w:divBdr>
              <w:divsChild>
                <w:div w:id="1416704236">
                  <w:marLeft w:val="600"/>
                  <w:marRight w:val="96"/>
                  <w:marTop w:val="0"/>
                  <w:marBottom w:val="0"/>
                  <w:divBdr>
                    <w:top w:val="none" w:sz="0" w:space="0" w:color="auto"/>
                    <w:left w:val="none" w:sz="0" w:space="0" w:color="auto"/>
                    <w:bottom w:val="none" w:sz="0" w:space="0" w:color="auto"/>
                    <w:right w:val="none" w:sz="0" w:space="0" w:color="auto"/>
                  </w:divBdr>
                </w:div>
              </w:divsChild>
            </w:div>
            <w:div w:id="2009823658">
              <w:marLeft w:val="0"/>
              <w:marRight w:val="0"/>
              <w:marTop w:val="0"/>
              <w:marBottom w:val="0"/>
              <w:divBdr>
                <w:top w:val="none" w:sz="0" w:space="0" w:color="auto"/>
                <w:left w:val="none" w:sz="0" w:space="0" w:color="auto"/>
                <w:bottom w:val="none" w:sz="0" w:space="0" w:color="auto"/>
                <w:right w:val="none" w:sz="0" w:space="0" w:color="auto"/>
              </w:divBdr>
              <w:divsChild>
                <w:div w:id="369501173">
                  <w:marLeft w:val="600"/>
                  <w:marRight w:val="96"/>
                  <w:marTop w:val="0"/>
                  <w:marBottom w:val="0"/>
                  <w:divBdr>
                    <w:top w:val="none" w:sz="0" w:space="0" w:color="auto"/>
                    <w:left w:val="none" w:sz="0" w:space="0" w:color="auto"/>
                    <w:bottom w:val="none" w:sz="0" w:space="0" w:color="auto"/>
                    <w:right w:val="none" w:sz="0" w:space="0" w:color="auto"/>
                  </w:divBdr>
                </w:div>
              </w:divsChild>
            </w:div>
            <w:div w:id="2091072358">
              <w:marLeft w:val="0"/>
              <w:marRight w:val="0"/>
              <w:marTop w:val="0"/>
              <w:marBottom w:val="0"/>
              <w:divBdr>
                <w:top w:val="none" w:sz="0" w:space="0" w:color="auto"/>
                <w:left w:val="none" w:sz="0" w:space="0" w:color="auto"/>
                <w:bottom w:val="none" w:sz="0" w:space="0" w:color="auto"/>
                <w:right w:val="none" w:sz="0" w:space="0" w:color="auto"/>
              </w:divBdr>
              <w:divsChild>
                <w:div w:id="835807886">
                  <w:marLeft w:val="600"/>
                  <w:marRight w:val="96"/>
                  <w:marTop w:val="0"/>
                  <w:marBottom w:val="0"/>
                  <w:divBdr>
                    <w:top w:val="none" w:sz="0" w:space="0" w:color="auto"/>
                    <w:left w:val="none" w:sz="0" w:space="0" w:color="auto"/>
                    <w:bottom w:val="none" w:sz="0" w:space="0" w:color="auto"/>
                    <w:right w:val="none" w:sz="0" w:space="0" w:color="auto"/>
                  </w:divBdr>
                </w:div>
              </w:divsChild>
            </w:div>
            <w:div w:id="2103723476">
              <w:marLeft w:val="0"/>
              <w:marRight w:val="0"/>
              <w:marTop w:val="0"/>
              <w:marBottom w:val="0"/>
              <w:divBdr>
                <w:top w:val="none" w:sz="0" w:space="0" w:color="auto"/>
                <w:left w:val="none" w:sz="0" w:space="0" w:color="auto"/>
                <w:bottom w:val="none" w:sz="0" w:space="0" w:color="auto"/>
                <w:right w:val="none" w:sz="0" w:space="0" w:color="auto"/>
              </w:divBdr>
              <w:divsChild>
                <w:div w:id="954482382">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24723826">
      <w:bodyDiv w:val="1"/>
      <w:marLeft w:val="0"/>
      <w:marRight w:val="0"/>
      <w:marTop w:val="0"/>
      <w:marBottom w:val="0"/>
      <w:divBdr>
        <w:top w:val="none" w:sz="0" w:space="0" w:color="auto"/>
        <w:left w:val="none" w:sz="0" w:space="0" w:color="auto"/>
        <w:bottom w:val="none" w:sz="0" w:space="0" w:color="auto"/>
        <w:right w:val="none" w:sz="0" w:space="0" w:color="auto"/>
      </w:divBdr>
    </w:div>
    <w:div w:id="388459869">
      <w:bodyDiv w:val="1"/>
      <w:marLeft w:val="0"/>
      <w:marRight w:val="0"/>
      <w:marTop w:val="0"/>
      <w:marBottom w:val="0"/>
      <w:divBdr>
        <w:top w:val="none" w:sz="0" w:space="0" w:color="auto"/>
        <w:left w:val="none" w:sz="0" w:space="0" w:color="auto"/>
        <w:bottom w:val="none" w:sz="0" w:space="0" w:color="auto"/>
        <w:right w:val="none" w:sz="0" w:space="0" w:color="auto"/>
      </w:divBdr>
    </w:div>
    <w:div w:id="735009851">
      <w:bodyDiv w:val="1"/>
      <w:marLeft w:val="0"/>
      <w:marRight w:val="0"/>
      <w:marTop w:val="0"/>
      <w:marBottom w:val="0"/>
      <w:divBdr>
        <w:top w:val="none" w:sz="0" w:space="0" w:color="auto"/>
        <w:left w:val="none" w:sz="0" w:space="0" w:color="auto"/>
        <w:bottom w:val="none" w:sz="0" w:space="0" w:color="auto"/>
        <w:right w:val="none" w:sz="0" w:space="0" w:color="auto"/>
      </w:divBdr>
      <w:divsChild>
        <w:div w:id="378361873">
          <w:marLeft w:val="0"/>
          <w:marRight w:val="0"/>
          <w:marTop w:val="0"/>
          <w:marBottom w:val="0"/>
          <w:divBdr>
            <w:top w:val="none" w:sz="0" w:space="0" w:color="auto"/>
            <w:left w:val="none" w:sz="0" w:space="0" w:color="auto"/>
            <w:bottom w:val="none" w:sz="0" w:space="0" w:color="auto"/>
            <w:right w:val="none" w:sz="0" w:space="0" w:color="auto"/>
          </w:divBdr>
          <w:divsChild>
            <w:div w:id="1558054873">
              <w:marLeft w:val="0"/>
              <w:marRight w:val="0"/>
              <w:marTop w:val="0"/>
              <w:marBottom w:val="0"/>
              <w:divBdr>
                <w:top w:val="none" w:sz="0" w:space="0" w:color="auto"/>
                <w:left w:val="none" w:sz="0" w:space="0" w:color="auto"/>
                <w:bottom w:val="none" w:sz="0" w:space="0" w:color="auto"/>
                <w:right w:val="none" w:sz="0" w:space="0" w:color="auto"/>
              </w:divBdr>
              <w:divsChild>
                <w:div w:id="2895563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56917418">
      <w:bodyDiv w:val="1"/>
      <w:marLeft w:val="0"/>
      <w:marRight w:val="0"/>
      <w:marTop w:val="0"/>
      <w:marBottom w:val="0"/>
      <w:divBdr>
        <w:top w:val="none" w:sz="0" w:space="0" w:color="auto"/>
        <w:left w:val="none" w:sz="0" w:space="0" w:color="auto"/>
        <w:bottom w:val="none" w:sz="0" w:space="0" w:color="auto"/>
        <w:right w:val="none" w:sz="0" w:space="0" w:color="auto"/>
      </w:divBdr>
      <w:divsChild>
        <w:div w:id="1993168864">
          <w:marLeft w:val="0"/>
          <w:marRight w:val="0"/>
          <w:marTop w:val="0"/>
          <w:marBottom w:val="0"/>
          <w:divBdr>
            <w:top w:val="none" w:sz="0" w:space="0" w:color="auto"/>
            <w:left w:val="none" w:sz="0" w:space="0" w:color="auto"/>
            <w:bottom w:val="none" w:sz="0" w:space="0" w:color="auto"/>
            <w:right w:val="none" w:sz="0" w:space="0" w:color="auto"/>
          </w:divBdr>
          <w:divsChild>
            <w:div w:id="208763357">
              <w:marLeft w:val="0"/>
              <w:marRight w:val="0"/>
              <w:marTop w:val="0"/>
              <w:marBottom w:val="0"/>
              <w:divBdr>
                <w:top w:val="none" w:sz="0" w:space="0" w:color="auto"/>
                <w:left w:val="none" w:sz="0" w:space="0" w:color="auto"/>
                <w:bottom w:val="none" w:sz="0" w:space="0" w:color="auto"/>
                <w:right w:val="none" w:sz="0" w:space="0" w:color="auto"/>
              </w:divBdr>
              <w:divsChild>
                <w:div w:id="44762476">
                  <w:marLeft w:val="360"/>
                  <w:marRight w:val="96"/>
                  <w:marTop w:val="0"/>
                  <w:marBottom w:val="0"/>
                  <w:divBdr>
                    <w:top w:val="none" w:sz="0" w:space="0" w:color="auto"/>
                    <w:left w:val="none" w:sz="0" w:space="0" w:color="auto"/>
                    <w:bottom w:val="none" w:sz="0" w:space="0" w:color="auto"/>
                    <w:right w:val="none" w:sz="0" w:space="0" w:color="auto"/>
                  </w:divBdr>
                </w:div>
              </w:divsChild>
            </w:div>
            <w:div w:id="1325164157">
              <w:marLeft w:val="0"/>
              <w:marRight w:val="0"/>
              <w:marTop w:val="0"/>
              <w:marBottom w:val="0"/>
              <w:divBdr>
                <w:top w:val="none" w:sz="0" w:space="0" w:color="auto"/>
                <w:left w:val="none" w:sz="0" w:space="0" w:color="auto"/>
                <w:bottom w:val="none" w:sz="0" w:space="0" w:color="auto"/>
                <w:right w:val="none" w:sz="0" w:space="0" w:color="auto"/>
              </w:divBdr>
              <w:divsChild>
                <w:div w:id="839006517">
                  <w:marLeft w:val="360"/>
                  <w:marRight w:val="96"/>
                  <w:marTop w:val="0"/>
                  <w:marBottom w:val="0"/>
                  <w:divBdr>
                    <w:top w:val="none" w:sz="0" w:space="0" w:color="auto"/>
                    <w:left w:val="none" w:sz="0" w:space="0" w:color="auto"/>
                    <w:bottom w:val="none" w:sz="0" w:space="0" w:color="auto"/>
                    <w:right w:val="none" w:sz="0" w:space="0" w:color="auto"/>
                  </w:divBdr>
                </w:div>
              </w:divsChild>
            </w:div>
            <w:div w:id="1334869397">
              <w:marLeft w:val="0"/>
              <w:marRight w:val="0"/>
              <w:marTop w:val="0"/>
              <w:marBottom w:val="0"/>
              <w:divBdr>
                <w:top w:val="none" w:sz="0" w:space="0" w:color="auto"/>
                <w:left w:val="none" w:sz="0" w:space="0" w:color="auto"/>
                <w:bottom w:val="none" w:sz="0" w:space="0" w:color="auto"/>
                <w:right w:val="none" w:sz="0" w:space="0" w:color="auto"/>
              </w:divBdr>
              <w:divsChild>
                <w:div w:id="1722514689">
                  <w:marLeft w:val="360"/>
                  <w:marRight w:val="96"/>
                  <w:marTop w:val="0"/>
                  <w:marBottom w:val="0"/>
                  <w:divBdr>
                    <w:top w:val="none" w:sz="0" w:space="0" w:color="auto"/>
                    <w:left w:val="none" w:sz="0" w:space="0" w:color="auto"/>
                    <w:bottom w:val="none" w:sz="0" w:space="0" w:color="auto"/>
                    <w:right w:val="none" w:sz="0" w:space="0" w:color="auto"/>
                  </w:divBdr>
                </w:div>
              </w:divsChild>
            </w:div>
            <w:div w:id="1414089546">
              <w:marLeft w:val="0"/>
              <w:marRight w:val="0"/>
              <w:marTop w:val="0"/>
              <w:marBottom w:val="0"/>
              <w:divBdr>
                <w:top w:val="none" w:sz="0" w:space="0" w:color="auto"/>
                <w:left w:val="none" w:sz="0" w:space="0" w:color="auto"/>
                <w:bottom w:val="none" w:sz="0" w:space="0" w:color="auto"/>
                <w:right w:val="none" w:sz="0" w:space="0" w:color="auto"/>
              </w:divBdr>
              <w:divsChild>
                <w:div w:id="1162677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09538032">
      <w:bodyDiv w:val="1"/>
      <w:marLeft w:val="0"/>
      <w:marRight w:val="0"/>
      <w:marTop w:val="0"/>
      <w:marBottom w:val="0"/>
      <w:divBdr>
        <w:top w:val="none" w:sz="0" w:space="0" w:color="auto"/>
        <w:left w:val="none" w:sz="0" w:space="0" w:color="auto"/>
        <w:bottom w:val="none" w:sz="0" w:space="0" w:color="auto"/>
        <w:right w:val="none" w:sz="0" w:space="0" w:color="auto"/>
      </w:divBdr>
    </w:div>
    <w:div w:id="1434284808">
      <w:bodyDiv w:val="1"/>
      <w:marLeft w:val="0"/>
      <w:marRight w:val="0"/>
      <w:marTop w:val="0"/>
      <w:marBottom w:val="0"/>
      <w:divBdr>
        <w:top w:val="none" w:sz="0" w:space="0" w:color="auto"/>
        <w:left w:val="none" w:sz="0" w:space="0" w:color="auto"/>
        <w:bottom w:val="none" w:sz="0" w:space="0" w:color="auto"/>
        <w:right w:val="none" w:sz="0" w:space="0" w:color="auto"/>
      </w:divBdr>
    </w:div>
    <w:div w:id="1758481458">
      <w:bodyDiv w:val="1"/>
      <w:marLeft w:val="0"/>
      <w:marRight w:val="0"/>
      <w:marTop w:val="0"/>
      <w:marBottom w:val="0"/>
      <w:divBdr>
        <w:top w:val="none" w:sz="0" w:space="0" w:color="auto"/>
        <w:left w:val="none" w:sz="0" w:space="0" w:color="auto"/>
        <w:bottom w:val="none" w:sz="0" w:space="0" w:color="auto"/>
        <w:right w:val="none" w:sz="0" w:space="0" w:color="auto"/>
      </w:divBdr>
    </w:div>
    <w:div w:id="1794639011">
      <w:bodyDiv w:val="1"/>
      <w:marLeft w:val="0"/>
      <w:marRight w:val="0"/>
      <w:marTop w:val="0"/>
      <w:marBottom w:val="0"/>
      <w:divBdr>
        <w:top w:val="none" w:sz="0" w:space="0" w:color="auto"/>
        <w:left w:val="none" w:sz="0" w:space="0" w:color="auto"/>
        <w:bottom w:val="none" w:sz="0" w:space="0" w:color="auto"/>
        <w:right w:val="none" w:sz="0" w:space="0" w:color="auto"/>
      </w:divBdr>
      <w:divsChild>
        <w:div w:id="28722637">
          <w:marLeft w:val="0"/>
          <w:marRight w:val="0"/>
          <w:marTop w:val="0"/>
          <w:marBottom w:val="0"/>
          <w:divBdr>
            <w:top w:val="none" w:sz="0" w:space="0" w:color="auto"/>
            <w:left w:val="none" w:sz="0" w:space="0" w:color="auto"/>
            <w:bottom w:val="none" w:sz="0" w:space="0" w:color="auto"/>
            <w:right w:val="none" w:sz="0" w:space="0" w:color="auto"/>
          </w:divBdr>
          <w:divsChild>
            <w:div w:id="354039357">
              <w:marLeft w:val="0"/>
              <w:marRight w:val="0"/>
              <w:marTop w:val="0"/>
              <w:marBottom w:val="0"/>
              <w:divBdr>
                <w:top w:val="none" w:sz="0" w:space="0" w:color="auto"/>
                <w:left w:val="none" w:sz="0" w:space="0" w:color="auto"/>
                <w:bottom w:val="none" w:sz="0" w:space="0" w:color="auto"/>
                <w:right w:val="none" w:sz="0" w:space="0" w:color="auto"/>
              </w:divBdr>
              <w:divsChild>
                <w:div w:id="1125536938">
                  <w:marLeft w:val="360"/>
                  <w:marRight w:val="96"/>
                  <w:marTop w:val="0"/>
                  <w:marBottom w:val="0"/>
                  <w:divBdr>
                    <w:top w:val="none" w:sz="0" w:space="0" w:color="auto"/>
                    <w:left w:val="none" w:sz="0" w:space="0" w:color="auto"/>
                    <w:bottom w:val="none" w:sz="0" w:space="0" w:color="auto"/>
                    <w:right w:val="none" w:sz="0" w:space="0" w:color="auto"/>
                  </w:divBdr>
                </w:div>
              </w:divsChild>
            </w:div>
            <w:div w:id="1033312234">
              <w:marLeft w:val="0"/>
              <w:marRight w:val="0"/>
              <w:marTop w:val="0"/>
              <w:marBottom w:val="0"/>
              <w:divBdr>
                <w:top w:val="none" w:sz="0" w:space="0" w:color="auto"/>
                <w:left w:val="none" w:sz="0" w:space="0" w:color="auto"/>
                <w:bottom w:val="none" w:sz="0" w:space="0" w:color="auto"/>
                <w:right w:val="none" w:sz="0" w:space="0" w:color="auto"/>
              </w:divBdr>
              <w:divsChild>
                <w:div w:id="1740244584">
                  <w:marLeft w:val="360"/>
                  <w:marRight w:val="96"/>
                  <w:marTop w:val="0"/>
                  <w:marBottom w:val="0"/>
                  <w:divBdr>
                    <w:top w:val="none" w:sz="0" w:space="0" w:color="auto"/>
                    <w:left w:val="none" w:sz="0" w:space="0" w:color="auto"/>
                    <w:bottom w:val="none" w:sz="0" w:space="0" w:color="auto"/>
                    <w:right w:val="none" w:sz="0" w:space="0" w:color="auto"/>
                  </w:divBdr>
                </w:div>
              </w:divsChild>
            </w:div>
            <w:div w:id="1435901262">
              <w:marLeft w:val="0"/>
              <w:marRight w:val="0"/>
              <w:marTop w:val="0"/>
              <w:marBottom w:val="0"/>
              <w:divBdr>
                <w:top w:val="none" w:sz="0" w:space="0" w:color="auto"/>
                <w:left w:val="none" w:sz="0" w:space="0" w:color="auto"/>
                <w:bottom w:val="none" w:sz="0" w:space="0" w:color="auto"/>
                <w:right w:val="none" w:sz="0" w:space="0" w:color="auto"/>
              </w:divBdr>
              <w:divsChild>
                <w:div w:id="1520699048">
                  <w:marLeft w:val="360"/>
                  <w:marRight w:val="96"/>
                  <w:marTop w:val="0"/>
                  <w:marBottom w:val="0"/>
                  <w:divBdr>
                    <w:top w:val="none" w:sz="0" w:space="0" w:color="auto"/>
                    <w:left w:val="none" w:sz="0" w:space="0" w:color="auto"/>
                    <w:bottom w:val="none" w:sz="0" w:space="0" w:color="auto"/>
                    <w:right w:val="none" w:sz="0" w:space="0" w:color="auto"/>
                  </w:divBdr>
                </w:div>
              </w:divsChild>
            </w:div>
            <w:div w:id="1709793493">
              <w:marLeft w:val="0"/>
              <w:marRight w:val="0"/>
              <w:marTop w:val="0"/>
              <w:marBottom w:val="0"/>
              <w:divBdr>
                <w:top w:val="none" w:sz="0" w:space="0" w:color="auto"/>
                <w:left w:val="none" w:sz="0" w:space="0" w:color="auto"/>
                <w:bottom w:val="none" w:sz="0" w:space="0" w:color="auto"/>
                <w:right w:val="none" w:sz="0" w:space="0" w:color="auto"/>
              </w:divBdr>
              <w:divsChild>
                <w:div w:id="20490636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25071392">
      <w:bodyDiv w:val="1"/>
      <w:marLeft w:val="0"/>
      <w:marRight w:val="0"/>
      <w:marTop w:val="0"/>
      <w:marBottom w:val="0"/>
      <w:divBdr>
        <w:top w:val="none" w:sz="0" w:space="0" w:color="auto"/>
        <w:left w:val="none" w:sz="0" w:space="0" w:color="auto"/>
        <w:bottom w:val="none" w:sz="0" w:space="0" w:color="auto"/>
        <w:right w:val="none" w:sz="0" w:space="0" w:color="auto"/>
      </w:divBdr>
    </w:div>
    <w:div w:id="2123575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swiki.tu-ilmenau.de/technische_und_organisatorische_massnahme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wiki.tu-ilmenau.de/technische_und_organisatorische_massnahmen"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lfdi.de/tlfdi/kontak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atenschutz@tu-ilmenau.de"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tu-ilmenau.d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eschreibung xmlns="6b5cc061-b2e2-4fdd-baf7-2de438304c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12B78E9A288EAD43BEB69FAE71F72583" ma:contentTypeVersion="3" ma:contentTypeDescription="Ein neues Dokument erstellen." ma:contentTypeScope="" ma:versionID="5d0387e7605267f0f3697189da03bfd3">
  <xsd:schema xmlns:xsd="http://www.w3.org/2001/XMLSchema" xmlns:xs="http://www.w3.org/2001/XMLSchema" xmlns:p="http://schemas.microsoft.com/office/2006/metadata/properties" xmlns:ns2="a82f8ca7-3f5c-42e2-9bf6-fbe33bbe31e0" xmlns:ns3="6b5cc061-b2e2-4fdd-baf7-2de438304ca7" targetNamespace="http://schemas.microsoft.com/office/2006/metadata/properties" ma:root="true" ma:fieldsID="034415a1c4f09a6026f2dd61d1b3d2a3" ns2:_="" ns3:_="">
    <xsd:import namespace="a82f8ca7-3f5c-42e2-9bf6-fbe33bbe31e0"/>
    <xsd:import namespace="6b5cc061-b2e2-4fdd-baf7-2de438304ca7"/>
    <xsd:element name="properties">
      <xsd:complexType>
        <xsd:sequence>
          <xsd:element name="documentManagement">
            <xsd:complexType>
              <xsd:all>
                <xsd:element ref="ns2:SharedWithUsers" minOccurs="0"/>
                <xsd:element ref="ns2:SharedWithDetails" minOccurs="0"/>
                <xsd:element ref="ns3:Beschreibung"/>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f8ca7-3f5c-42e2-9bf6-fbe33bbe31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5cc061-b2e2-4fdd-baf7-2de438304ca7" elementFormDefault="qualified">
    <xsd:import namespace="http://schemas.microsoft.com/office/2006/documentManagement/types"/>
    <xsd:import namespace="http://schemas.microsoft.com/office/infopath/2007/PartnerControls"/>
    <xsd:element name="Beschreibung" ma:index="10" ma:displayName="Beschreibung" ma:description="Die Firma KVM-Tec bietet KVM-Extender 4K60Hz mit SFP+ Modul und auch eine 16-fach Matrix für das Monitoring der Render-Clients" ma:internalName="Beschreibung">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901250-C934-4D66-9FD3-420556079829}"/>
</file>

<file path=customXml/itemProps2.xml><?xml version="1.0" encoding="utf-8"?>
<ds:datastoreItem xmlns:ds="http://schemas.openxmlformats.org/officeDocument/2006/customXml" ds:itemID="{3B53FF1A-B9CB-4B97-B0C6-6C288C566483}"/>
</file>

<file path=customXml/itemProps3.xml><?xml version="1.0" encoding="utf-8"?>
<ds:datastoreItem xmlns:ds="http://schemas.openxmlformats.org/officeDocument/2006/customXml" ds:itemID="{16A3A0F4-4BEB-4BA2-9513-3C3E71292ED3}"/>
</file>

<file path=customXml/itemProps4.xml><?xml version="1.0" encoding="utf-8"?>
<ds:datastoreItem xmlns:ds="http://schemas.openxmlformats.org/officeDocument/2006/customXml" ds:itemID="{EBACFBEF-D207-483E-B02F-0781961CA256}"/>
</file>

<file path=docProps/app.xml><?xml version="1.0" encoding="utf-8"?>
<Properties xmlns="http://schemas.openxmlformats.org/officeDocument/2006/extended-properties" xmlns:vt="http://schemas.openxmlformats.org/officeDocument/2006/docPropsVTypes">
  <Template>Normal.dotm</Template>
  <TotalTime>77</TotalTime>
  <Pages>8</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Mikhailova</dc:creator>
  <cp:keywords/>
  <cp:lastModifiedBy>Florian Weidner</cp:lastModifiedBy>
  <cp:revision>9</cp:revision>
  <dcterms:created xsi:type="dcterms:W3CDTF">2022-12-14T13:46:00Z</dcterms:created>
  <dcterms:modified xsi:type="dcterms:W3CDTF">2022-12-15T15:14:00Z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2022-04-04T00:00:00Z</vt:filetime>
  </property>
  <property fmtid="{D5CDD505-2E9C-101B-9397-08002B2CF9AE}" pid="3" name="Creator">
    <vt:lpwstr>Acrobat PDFMaker 22 für Word</vt:lpwstr>
  </property>
  <property fmtid="{D5CDD505-2E9C-101B-9397-08002B2CF9AE}" pid="4" name="LastSaved">
    <vt:filetime>2022-06-13T00:00:00Z</vt:filetime>
  </property>
  <property fmtid="{D5CDD505-2E9C-101B-9397-08002B2CF9AE}" pid="5" name="ContentTypeId">
    <vt:lpwstr>0x01010012B78E9A288EAD43BEB69FAE71F72583</vt:lpwstr>
  </property>
</Properties>
</file>