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2.90267944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(CL1002) Programming Fundamentals Lab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09228515625" w:line="240" w:lineRule="auto"/>
        <w:ind w:left="3634.68643188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Lab 5 Task: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9404296875" w:line="247.8998851776123" w:lineRule="auto"/>
        <w:ind w:left="356.56005859375" w:right="1066.8798828125" w:hanging="343.6000061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doing the task, I recommend you all to go through the lab manual. It will make it easy for you all to understand this.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158203125" w:line="240" w:lineRule="auto"/>
        <w:ind w:left="12.9600524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Copied task will be awarded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3.90214920043945" w:lineRule="auto"/>
        <w:ind w:left="12.960052490234375" w:right="919.00024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only a MS word file including all tasks source code and its output (screen shot).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these lab task marks could be graded through a quiz (viva) in class.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format for naming the word file Rollno_name (P21-1234_zain).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4185791015625" w:line="247.90088653564453" w:lineRule="auto"/>
        <w:ind w:left="356.8000793457031" w:right="1251.76025390625" w:hanging="337.36007690429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function that takes quantity in pounds and convert it into gram and kilogram Reflect 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required argument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1923828125" w:line="240" w:lineRule="auto"/>
        <w:ind w:left="3228.52005004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13"/>
          <w:sz w:val="24"/>
          <w:szCs w:val="24"/>
          <w:u w:val="none"/>
          <w:shd w:fill="auto" w:val="clear"/>
          <w:vertAlign w:val="baseline"/>
          <w:rtl w:val="0"/>
        </w:rPr>
        <w:t xml:space="preserve">1 Pound = 453.59237 Grams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3394.360504150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Pound = 0.454 kilograms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358.00003051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program should work as shown below.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3369140625" w:line="240" w:lineRule="auto"/>
        <w:ind w:left="362.54806518554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0593261718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995361328125" w:line="247.9006290435791" w:lineRule="auto"/>
        <w:ind w:left="355.5999755859375" w:right="1800.560302734375" w:hanging="355.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a function that takes two numbers and perform all arithmetic operations. Function should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default arguments set to 1,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986083984375" w:line="240" w:lineRule="auto"/>
        <w:ind w:left="371.9296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Addition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40" w:lineRule="auto"/>
        <w:ind w:left="371.9296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Subtraction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71.9296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Division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371.929626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Multiplication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88653564453" w:lineRule="auto"/>
        <w:ind w:left="356.56005859375" w:right="1248.3203125" w:hanging="353.44009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Write a function that takes seconds from the user and displays the time in Hours, minutes and seconds’ format. E.g. if the user enters 3700, the output of the program  should be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0" w:lineRule="auto"/>
        <w:ind w:left="37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Hour 1 minute and 40 seconds. </w:t>
      </w:r>
    </w:p>
    <w:sectPr>
      <w:pgSz w:h="15840" w:w="12240" w:orient="portrait"/>
      <w:pgMar w:bottom="3134.7998046875" w:top="1423.599853515625" w:left="1807.6799011230469" w:right="7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