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Fricción Operativa y Tareas Repetitivas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¿En qué tareas o trámites administrativos del área de convivencia siente que su equipo pierde la mayor cantidad de tiempo cada semana? </w:t>
      </w:r>
    </w:p>
    <w:p w:rsidR="00000000" w:rsidDel="00000000" w:rsidP="00000000" w:rsidRDefault="00000000" w:rsidRPr="00000000" w14:paraId="0000000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Principalmente en labores de contingencia, junto con la búsqueda de antecedentes en caso de abordaje de situaciones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Si pudiera presionar un botón y hacer que el sistema haga automáticamente una tarea que hoy hacen a mano o en papel, ¿cuál elegiría? </w:t>
      </w:r>
    </w:p>
    <w:p w:rsidR="00000000" w:rsidDel="00000000" w:rsidP="00000000" w:rsidRDefault="00000000" w:rsidRPr="00000000" w14:paraId="0000000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indicar motivo del abordaje, identificar antecedentes, establecer un conteo de los abordajes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¿Qué documentos, actas o citaciones son los más tediosos de redactar y qué información estándar deberían incluir siempre? </w:t>
      </w:r>
    </w:p>
    <w:p w:rsidR="00000000" w:rsidDel="00000000" w:rsidP="00000000" w:rsidRDefault="00000000" w:rsidRPr="00000000" w14:paraId="0000000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Principalmente los reportes, siempre debe existir identificación, motivo, relato, acuerdos/propuestas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Toma de Decisiones y Detección de Problemas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¿Qué situaciones o conductas de los estudiantes les gustaría detectar a tiempo antes de que se conviertan en una falta grave o expulsión? </w:t>
      </w:r>
    </w:p>
    <w:p w:rsidR="00000000" w:rsidDel="00000000" w:rsidP="00000000" w:rsidRDefault="00000000" w:rsidRPr="00000000" w14:paraId="0000000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acoso escolar, maltrato, ciberacoso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Al ingresar a la plataforma por la mañana, ¿cuáles son los 3 datos o alertas críticas que desearía ver de inmediato para organizar su jornada? </w:t>
      </w:r>
    </w:p>
    <w:p w:rsidR="00000000" w:rsidDel="00000000" w:rsidP="00000000" w:rsidRDefault="00000000" w:rsidRPr="00000000" w14:paraId="0000000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un indicador de plazos y acciones pendientes por casos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¿Qué preguntas sobre el comportamiento de los cursos o el clima del colegio no puede responder hoy con rapidez porque la información está dispersa?</w:t>
      </w:r>
    </w:p>
    <w:p w:rsidR="00000000" w:rsidDel="00000000" w:rsidP="00000000" w:rsidRDefault="00000000" w:rsidRPr="00000000" w14:paraId="0000000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Percepción del curso, percepción de estudiantes entre estudiantes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Soporte Normativo y Protocolos (RICE)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Durante la atención de un caso complejo, ¿en qué momentos o decisiones siente que a su equipo le vendría bien una guía o recomendación paso a paso? </w:t>
      </w:r>
    </w:p>
    <w:p w:rsidR="00000000" w:rsidDel="00000000" w:rsidP="00000000" w:rsidRDefault="00000000" w:rsidRPr="00000000" w14:paraId="0000001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al momento de oficializar denuncias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¿Qué plazos legales o fechas límite (con apoderados, tribunales o redes externas) se les vuelven más difíciles de controlar y monitorear?</w:t>
      </w:r>
    </w:p>
    <w:p w:rsidR="00000000" w:rsidDel="00000000" w:rsidP="00000000" w:rsidRDefault="00000000" w:rsidRPr="00000000" w14:paraId="0000001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principalmente los tiempos que se establecen debido a situaciones de contingencia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Si el sistema pudiera sugerirle acciones frente a un incidente, ¿qué tipo de sugerencias consideraría realmente útiles y cuáles consideraría innecesarias? </w:t>
      </w:r>
    </w:p>
    <w:p w:rsidR="00000000" w:rsidDel="00000000" w:rsidP="00000000" w:rsidRDefault="00000000" w:rsidRPr="00000000" w14:paraId="0000001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recordar los pasos tipo checklist junto con poder indicar que la situación o incidente podría considerarse un antecedente de acciones que alteran la convivencia (“ojo si no se aborda esto, podría considerarse un antecedente de acoso escolar” por ejemplo)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Priorización y Cierre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De todo lo conversado, si solo pudiéramos resolver un único gran problema este mes para hacerles la vida más fácil, ¿cuál tendría que ser? </w:t>
      </w:r>
    </w:p>
    <w:p w:rsidR="00000000" w:rsidDel="00000000" w:rsidP="00000000" w:rsidRDefault="00000000" w:rsidRPr="00000000" w14:paraId="0000001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poder monitorear e informar a los incumbentes de las acciones que se deben desplegar.</w:t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ind w:left="720" w:firstLine="0"/>
        <w:rPr>
          <w:b w:val="1"/>
          <w:bCs w:val="1"/>
          <w:sz w:val="46"/>
          <w:szCs w:val="46"/>
        </w:rPr>
      </w:pPr>
      <w:bookmarkStart w:colFirst="0" w:colLast="0" w:name="_onwovhrejqad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SIGA Escolar — Inteligencia para la Convivencia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17hdzr1lmtm3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Una nueva capa de apoyo para su equipo</w:t>
      </w:r>
    </w:p>
    <w:p w:rsidR="00000000" w:rsidDel="00000000" w:rsidP="00000000" w:rsidRDefault="00000000" w:rsidRPr="00000000" w14:paraId="0000001B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Hoy, el equipo de convivencia de su establecimiento ya registra los incidentes, abre protocolos y hace seguimiento de los casos. El trabajo está hecho. El problema no es la falta de información — es que esa información está dispersa, y en el día a día es difícil saber </w:t>
      </w:r>
      <w:r w:rsidDel="00000000" w:rsidR="00000000" w:rsidRPr="00000000">
        <w:rPr>
          <w:b w:val="1"/>
          <w:bCs w:val="1"/>
          <w:rtl w:val="0"/>
        </w:rPr>
        <w:t xml:space="preserve">qué caso necesita atención ahora, qué plazo está por vencer y a quién hay que avisar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Eso genera una carga invisible: reuniones para ponerse al día, mensajes de WhatsApp para recordar acciones, búsquedas manuales de antecedentes antes de cada atención. Tiempo que se va en coordinación y no en las personas.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nueva funcionalidad que proponemos resuelve exactamente eso.</w:t>
      </w:r>
    </w:p>
    <w:p w:rsidR="00000000" w:rsidDel="00000000" w:rsidP="00000000" w:rsidRDefault="00000000" w:rsidRPr="00000000" w14:paraId="0000001F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brhvga3v12kl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 que cambia para su equipo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lomoxs3sh5wn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 entrar al sistema cada mañana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lugar de un panel con cifras generales, su equipo verá una </w:t>
      </w:r>
      <w:r w:rsidDel="00000000" w:rsidR="00000000" w:rsidRPr="00000000">
        <w:rPr>
          <w:b w:val="1"/>
          <w:bCs w:val="1"/>
          <w:rtl w:val="0"/>
        </w:rPr>
        <w:t xml:space="preserve">lista de acciones concretas ordenadas por urgencia</w:t>
      </w:r>
      <w:r w:rsidDel="00000000" w:rsidR="00000000" w:rsidRPr="00000000">
        <w:rPr>
          <w:rtl w:val="0"/>
        </w:rPr>
        <w:t xml:space="preserve">: qué casos tienen plazos que vencen hoy, cuáles están próximos, y cuáles ya llevan tiempo sin movimiento. Como una bandeja de entrada inteligente, pero para convivencia escolar.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caso muestra de un vistazo: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Qué acción está pendiente y quién debe realizarla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Cuánto tiempo queda antes de que venza el plazo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el estudiante tiene antecedentes relevantes que conviene tener presentes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buscar, sin preguntar, sin depender de la memoria de nadie.</w:t>
      </w:r>
    </w:p>
    <w:p w:rsidR="00000000" w:rsidDel="00000000" w:rsidP="00000000" w:rsidRDefault="00000000" w:rsidRPr="00000000" w14:paraId="00000028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z7t39fmp7a1f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 abrir un protocolo RICE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guía al equipo paso a paso según el tipo de protocolo que se está trabajando. No hay que recordar qué sigue ni consultar el manual: aparece un </w:t>
      </w:r>
      <w:r w:rsidDel="00000000" w:rsidR="00000000" w:rsidRPr="00000000">
        <w:rPr>
          <w:b w:val="1"/>
          <w:bCs w:val="1"/>
          <w:rtl w:val="0"/>
        </w:rPr>
        <w:t xml:space="preserve">checklist con los pasos normativos</w:t>
      </w:r>
      <w:r w:rsidDel="00000000" w:rsidR="00000000" w:rsidRPr="00000000">
        <w:rPr>
          <w:rtl w:val="0"/>
        </w:rPr>
        <w:t xml:space="preserve">, los plazos correspondientes y una indicación de cuáles ya se cumplieron y cuáles están pendientes.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Además, si el estudiante involucrado tiene incidentes previos del mismo tipo, el sistema lo indica de forma clara:</w:t>
      </w:r>
    </w:p>
    <w:p w:rsidR="00000000" w:rsidDel="00000000" w:rsidP="00000000" w:rsidRDefault="00000000" w:rsidRPr="00000000" w14:paraId="0000002C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"Este estudiante registra 3 situaciones similares en los últimos 45 días. Se recomienda evaluar si corresponde activar el protocolo de acoso escolar."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es una decisión automática — es una señal oportuna para que el equipo actúe con más información y en el momento correcto.</w:t>
      </w:r>
    </w:p>
    <w:p w:rsidR="00000000" w:rsidDel="00000000" w:rsidP="00000000" w:rsidRDefault="00000000" w:rsidRPr="00000000" w14:paraId="0000002E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jy8oqba6ln7p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 redactar un reporte o acta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reportes siempre deben incluir lo mismo: identificación del estudiante, motivo del abordaje, relato de lo ocurrido, acuerdos y propuestas. Hoy eso se escribe a mano cada vez.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la nueva funcionalidad, el sistema genera automáticamente un </w:t>
      </w:r>
      <w:r w:rsidDel="00000000" w:rsidR="00000000" w:rsidRPr="00000000">
        <w:rPr>
          <w:b w:val="1"/>
          <w:bCs w:val="1"/>
          <w:rtl w:val="0"/>
        </w:rPr>
        <w:t xml:space="preserve">borrador del reporte</w:t>
      </w:r>
      <w:r w:rsidDel="00000000" w:rsidR="00000000" w:rsidRPr="00000000">
        <w:rPr>
          <w:rtl w:val="0"/>
        </w:rPr>
        <w:t xml:space="preserve"> usando los datos que ya están registrados en el incidente. El funcionario lo revisa, ajusta si es necesario y lo oficializa. Lo que antes tomaba 20 minutos puede quedar listo en 3.</w:t>
      </w:r>
    </w:p>
    <w:p w:rsidR="00000000" w:rsidDel="00000000" w:rsidP="00000000" w:rsidRDefault="00000000" w:rsidRPr="00000000" w14:paraId="00000032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dg6aqxcs94gh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Por qué esto tiene sentido para su establecimiento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trata de reemplazar el criterio profesional del equipo de convivencia. Se trata de quitarles la carga operativa que hoy les quita tiempo para lo que realmente importa: acompañar a los estudiantes.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equipo que no tiene que perseguir plazos ni buscar antecedentes manualmente es un equipo que puede enfocarse en intervenir a tiempo, antes de que una situación menor se convierta en una crisis.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en convivencia escolar, intervenir a tiempo lo cambia todo.</w:t>
      </w:r>
    </w:p>
    <w:p w:rsidR="00000000" w:rsidDel="00000000" w:rsidP="00000000" w:rsidRDefault="00000000" w:rsidRPr="00000000" w14:paraId="00000037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7r2ymk60kj22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¿Qué implica para el colegio?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hay cambios en los procesos actuales. El equipo sigue trabajando igual, solo con mejor apoyo.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se requiere capacitación extensa. La información aparece donde ya trabajan, en el mismo sistema.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plazos y protocolos son configurables según las normativas vigentes y pueden actualizarse cuando sea necesario.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datos del establecimiento no salen del sistema. Todo se mantiene privado y protegido.</w:t>
      </w:r>
    </w:p>
    <w:p w:rsidR="00000000" w:rsidDel="00000000" w:rsidP="00000000" w:rsidRDefault="00000000" w:rsidRPr="00000000" w14:paraId="0000003D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Esta propuesta es una extensión natural de SIGA Escolar, diseñada a partir de lo que su propio equipo nos dijo que necesitaba. El objetivo es uno: que convivencia pueda hacer mejor su trabajo, con menos fricción y más impacto.</w:t>
      </w:r>
    </w:p>
    <w:p w:rsidR="00000000" w:rsidDel="00000000" w:rsidP="00000000" w:rsidRDefault="00000000" w:rsidRPr="00000000" w14:paraId="0000003F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Marcelo Acevedo Silva — Líder de Proyecto SIGA Escolar</w:t>
      </w:r>
    </w:p>
    <w:p w:rsidR="00000000" w:rsidDel="00000000" w:rsidP="00000000" w:rsidRDefault="00000000" w:rsidRPr="00000000" w14:paraId="0000004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