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i w:val="1"/>
          <w:sz w:val="36"/>
          <w:szCs w:val="36"/>
        </w:rPr>
      </w:pPr>
      <w:bookmarkStart w:colFirst="0" w:colLast="0" w:name="_9rey6k9ha7ag" w:id="0"/>
      <w:bookmarkEnd w:id="0"/>
      <w:r w:rsidDel="00000000" w:rsidR="00000000" w:rsidRPr="00000000">
        <w:rPr>
          <w:i w:val="1"/>
          <w:sz w:val="36"/>
          <w:szCs w:val="36"/>
          <w:rtl w:val="0"/>
        </w:rPr>
        <w:t xml:space="preserve">  </w:t>
      </w:r>
    </w:p>
    <w:p w:rsidR="00000000" w:rsidDel="00000000" w:rsidP="00000000" w:rsidRDefault="00000000" w:rsidRPr="00000000" w14:paraId="00000002">
      <w:pPr>
        <w:pStyle w:val="Title"/>
        <w:spacing w:after="0" w:line="240" w:lineRule="auto"/>
        <w:rPr>
          <w:i w:val="1"/>
          <w:sz w:val="36"/>
          <w:szCs w:val="36"/>
        </w:rPr>
      </w:pPr>
      <w:bookmarkStart w:colFirst="0" w:colLast="0" w:name="_ikov29pz5tgq" w:id="1"/>
      <w:bookmarkEnd w:id="1"/>
      <w:r w:rsidDel="00000000" w:rsidR="00000000" w:rsidRPr="00000000">
        <w:rPr>
          <w:rtl w:val="0"/>
        </w:rPr>
      </w:r>
    </w:p>
    <w:p w:rsidR="00000000" w:rsidDel="00000000" w:rsidP="00000000" w:rsidRDefault="00000000" w:rsidRPr="00000000" w14:paraId="00000003">
      <w:pPr>
        <w:pStyle w:val="Title"/>
        <w:spacing w:after="0" w:line="240" w:lineRule="auto"/>
        <w:rPr>
          <w:i w:val="1"/>
          <w:sz w:val="36"/>
          <w:szCs w:val="36"/>
        </w:rPr>
      </w:pPr>
      <w:bookmarkStart w:colFirst="0" w:colLast="0" w:name="_y69b1dggjuj3" w:id="2"/>
      <w:bookmarkEnd w:id="2"/>
      <w:r w:rsidDel="00000000" w:rsidR="00000000" w:rsidRPr="00000000">
        <w:rPr>
          <w:i w:val="1"/>
          <w:sz w:val="36"/>
          <w:szCs w:val="36"/>
          <w:rtl w:val="0"/>
        </w:rPr>
        <w:t xml:space="preserve">Train Simulation</w:t>
      </w:r>
    </w:p>
    <w:p w:rsidR="00000000" w:rsidDel="00000000" w:rsidP="00000000" w:rsidRDefault="00000000" w:rsidRPr="00000000" w14:paraId="00000004">
      <w:pPr>
        <w:pStyle w:val="Subtitle"/>
        <w:spacing w:after="0" w:line="240" w:lineRule="auto"/>
        <w:rPr>
          <w:rFonts w:ascii="Calibri" w:cs="Calibri" w:eastAsia="Calibri" w:hAnsi="Calibri"/>
          <w:i w:val="0"/>
          <w:sz w:val="30"/>
          <w:szCs w:val="30"/>
        </w:rPr>
      </w:pPr>
      <w:bookmarkStart w:colFirst="0" w:colLast="0" w:name="_mzsp0o8it4wd" w:id="3"/>
      <w:bookmarkEnd w:id="3"/>
      <w:r w:rsidDel="00000000" w:rsidR="00000000" w:rsidRPr="00000000">
        <w:rPr>
          <w:rFonts w:ascii="Calibri" w:cs="Calibri" w:eastAsia="Calibri" w:hAnsi="Calibri"/>
          <w:i w:val="0"/>
          <w:sz w:val="16"/>
          <w:szCs w:val="16"/>
          <w:rtl w:val="0"/>
        </w:rPr>
        <w:t xml:space="preserve"> </w:t>
      </w:r>
      <w:r w:rsidDel="00000000" w:rsidR="00000000" w:rsidRPr="00000000">
        <w:rPr>
          <w:rFonts w:ascii="Calibri" w:cs="Calibri" w:eastAsia="Calibri" w:hAnsi="Calibri"/>
          <w:i w:val="0"/>
          <w:sz w:val="30"/>
          <w:szCs w:val="30"/>
          <w:rtl w:val="0"/>
        </w:rPr>
        <w:t xml:space="preserve">Use Case Specification Document</w:t>
      </w:r>
    </w:p>
    <w:p w:rsidR="00000000" w:rsidDel="00000000" w:rsidP="00000000" w:rsidRDefault="00000000" w:rsidRPr="00000000" w14:paraId="00000005">
      <w:pPr>
        <w:spacing w:after="120" w:line="240" w:lineRule="auto"/>
        <w:rPr/>
      </w:pPr>
      <w:r w:rsidDel="00000000" w:rsidR="00000000" w:rsidRPr="00000000">
        <w:rPr>
          <w:rtl w:val="0"/>
        </w:rPr>
        <w:t xml:space="preserve"> </w:t>
      </w:r>
    </w:p>
    <w:p w:rsidR="00000000" w:rsidDel="00000000" w:rsidP="00000000" w:rsidRDefault="00000000" w:rsidRPr="00000000" w14:paraId="00000006">
      <w:pPr>
        <w:spacing w:after="0" w:line="240" w:lineRule="auto"/>
        <w:rPr>
          <w:b w:val="1"/>
          <w:sz w:val="36"/>
          <w:szCs w:val="36"/>
        </w:rPr>
      </w:pPr>
      <w:r w:rsidDel="00000000" w:rsidR="00000000" w:rsidRPr="00000000">
        <w:rPr>
          <w:b w:val="1"/>
          <w:sz w:val="36"/>
          <w:szCs w:val="36"/>
          <w:rtl w:val="0"/>
        </w:rPr>
        <w:t xml:space="preserve">Case Id 6</w:t>
      </w:r>
    </w:p>
    <w:p w:rsidR="00000000" w:rsidDel="00000000" w:rsidP="00000000" w:rsidRDefault="00000000" w:rsidRPr="00000000" w14:paraId="00000007">
      <w:pPr>
        <w:spacing w:after="0" w:line="240" w:lineRule="auto"/>
        <w:rPr>
          <w:b w:val="1"/>
          <w:sz w:val="36"/>
          <w:szCs w:val="36"/>
        </w:rPr>
      </w:pPr>
      <w:r w:rsidDel="00000000" w:rsidR="00000000" w:rsidRPr="00000000">
        <w:rPr>
          <w:b w:val="1"/>
          <w:sz w:val="36"/>
          <w:szCs w:val="36"/>
          <w:rtl w:val="0"/>
        </w:rPr>
        <w:t xml:space="preserve">Run Simulation</w:t>
      </w:r>
    </w:p>
    <w:p w:rsidR="00000000" w:rsidDel="00000000" w:rsidP="00000000" w:rsidRDefault="00000000" w:rsidRPr="00000000" w14:paraId="00000008">
      <w:pPr>
        <w:pStyle w:val="Subtitle"/>
        <w:spacing w:after="0" w:line="240" w:lineRule="auto"/>
        <w:rPr/>
      </w:pPr>
      <w:bookmarkStart w:colFirst="0" w:colLast="0" w:name="_81ogbixz2pa" w:id="4"/>
      <w:bookmarkEnd w:id="4"/>
      <w:r w:rsidDel="00000000" w:rsidR="00000000" w:rsidRPr="00000000">
        <w:rPr>
          <w:rFonts w:ascii="Calibri" w:cs="Calibri" w:eastAsia="Calibri" w:hAnsi="Calibri"/>
          <w:i w:val="0"/>
          <w:sz w:val="30"/>
          <w:szCs w:val="30"/>
          <w:rtl w:val="0"/>
        </w:rPr>
        <w:t xml:space="preserve">Version No.  2.0.0</w:t>
      </w: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sz w:val="40"/>
          <w:szCs w:val="40"/>
          <w:rtl w:val="0"/>
        </w:rPr>
        <w:t xml:space="preserve">Project Document 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b w:val="1"/>
              </w:rPr>
            </w:pPr>
            <w:r w:rsidDel="00000000" w:rsidR="00000000" w:rsidRPr="00000000">
              <w:rPr>
                <w:b w:val="1"/>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center"/>
              <w:rPr>
                <w:b w:val="1"/>
              </w:rPr>
            </w:pPr>
            <w:r w:rsidDel="00000000" w:rsidR="00000000" w:rsidRPr="00000000">
              <w:rPr>
                <w:b w:val="1"/>
                <w:rtl w:val="0"/>
              </w:rPr>
              <w:t xml:space="preserve">Revision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center"/>
              <w:rPr>
                <w:b w:val="1"/>
              </w:rPr>
            </w:pPr>
            <w:r w:rsidDel="00000000" w:rsidR="00000000" w:rsidRPr="00000000">
              <w:rPr>
                <w:b w:val="1"/>
                <w:rtl w:val="0"/>
              </w:rPr>
              <w:t xml:space="preserve">Description of 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pPr>
            <w:r w:rsidDel="00000000" w:rsidR="00000000" w:rsidRPr="00000000">
              <w:rPr>
                <w:rtl w:val="0"/>
              </w:rPr>
              <w:t xml:space="preserve">3/14/19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pPr>
            <w:r w:rsidDel="00000000" w:rsidR="00000000" w:rsidRPr="00000000">
              <w:rPr>
                <w:rtl w:val="0"/>
              </w:rPr>
              <w:t xml:space="preserve">Alex Navarre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pPr>
            <w:r w:rsidDel="00000000" w:rsidR="00000000" w:rsidRPr="00000000">
              <w:rPr>
                <w:rtl w:val="0"/>
              </w:rPr>
              <w:t xml:space="preserve">Initial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pPr>
            <w:r w:rsidDel="00000000" w:rsidR="00000000" w:rsidRPr="00000000">
              <w:rPr>
                <w:rtl w:val="0"/>
              </w:rPr>
              <w:t xml:space="preserve">4/19/2019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pPr>
            <w:r w:rsidDel="00000000" w:rsidR="00000000" w:rsidRPr="00000000">
              <w:rPr>
                <w:rtl w:val="0"/>
              </w:rPr>
              <w:t xml:space="preserve">Zaid Alsafi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pPr>
            <w:r w:rsidDel="00000000" w:rsidR="00000000" w:rsidRPr="00000000">
              <w:rPr>
                <w:rtl w:val="0"/>
              </w:rPr>
              <w:t xml:space="preserve">Remove any assumption  </w:t>
            </w:r>
          </w:p>
        </w:tc>
      </w:tr>
    </w:tbl>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spacing w:after="0" w:line="276"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76" w:lineRule="auto"/>
        <w:rPr>
          <w:sz w:val="40"/>
          <w:szCs w:val="40"/>
        </w:rPr>
      </w:pPr>
      <w:r w:rsidDel="00000000" w:rsidR="00000000" w:rsidRPr="00000000">
        <w:rPr>
          <w:rtl w:val="0"/>
        </w:rPr>
      </w:r>
    </w:p>
    <w:p w:rsidR="00000000" w:rsidDel="00000000" w:rsidP="00000000" w:rsidRDefault="00000000" w:rsidRPr="00000000" w14:paraId="00000019">
      <w:pPr>
        <w:spacing w:after="0" w:line="276" w:lineRule="auto"/>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v4q4uh1sygj">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_3v4q4uh1sygj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xkdfqtkzgq0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 Case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_xkdfqtkzgq0o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bpdmpbdhigp8">
            <w:r w:rsidDel="00000000" w:rsidR="00000000" w:rsidRPr="00000000">
              <w:rPr>
                <w:i w:val="0"/>
                <w:smallCaps w:val="0"/>
                <w:strike w:val="0"/>
                <w:color w:val="000000"/>
                <w:sz w:val="22"/>
                <w:szCs w:val="22"/>
                <w:u w:val="none"/>
                <w:shd w:fill="auto" w:val="clear"/>
                <w:vertAlign w:val="baseline"/>
                <w:rtl w:val="0"/>
              </w:rPr>
              <w:t xml:space="preserve">2.1 Actors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_bpdmpbdhigp8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8u8y4nzotl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 Case Interaction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_28u8y4nzotlv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1n6e13723g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Trigger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_61n6e13723gi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9xqih63fy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Pre-condition(s)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_e9xqih63fypr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14lea7ytwe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Post-Condition(s)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_l14lea7ytweb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aohfgxlfh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Use Case Swimlane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_raohfgxlfhue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gj63cm8s3zr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Main/Basic Flow(s)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_gj63cm8s3zr8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ujkk5ijba0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Alternative/Exception Flow of Events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_kujkk5ijba0n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kdpadqb9ax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Assumptions/Business Rules including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_ikdpadqb9axz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tabs>
          <w:tab w:val="right" w:pos="9360"/>
        </w:tabs>
        <w:rPr>
          <w:sz w:val="40"/>
          <w:szCs w:val="40"/>
        </w:rPr>
      </w:pPr>
      <w:bookmarkStart w:colFirst="0" w:colLast="0" w:name="_3v4q4uh1sygj" w:id="5"/>
      <w:bookmarkEnd w:id="5"/>
      <w:r w:rsidDel="00000000" w:rsidR="00000000" w:rsidRPr="00000000">
        <w:br w:type="page"/>
      </w:r>
      <w:r w:rsidDel="00000000" w:rsidR="00000000" w:rsidRPr="00000000">
        <w:rPr>
          <w:sz w:val="40"/>
          <w:szCs w:val="40"/>
          <w:rtl w:val="0"/>
        </w:rPr>
        <w:t xml:space="preserve">1.  Introduction</w:t>
      </w:r>
    </w:p>
    <w:p w:rsidR="00000000" w:rsidDel="00000000" w:rsidP="00000000" w:rsidRDefault="00000000" w:rsidRPr="00000000" w14:paraId="00000026">
      <w:pPr>
        <w:ind w:left="720" w:hanging="720"/>
        <w:rPr/>
      </w:pPr>
      <w:r w:rsidDel="00000000" w:rsidR="00000000" w:rsidRPr="00000000">
        <w:rPr>
          <w:rtl w:val="0"/>
        </w:rPr>
        <w:tab/>
        <w:t xml:space="preserve">The user will be given</w:t>
      </w:r>
      <w:r w:rsidDel="00000000" w:rsidR="00000000" w:rsidRPr="00000000">
        <w:rPr>
          <w:highlight w:val="yellow"/>
          <w:rtl w:val="0"/>
        </w:rPr>
        <w:t xml:space="preserve"> </w:t>
      </w:r>
      <w:r w:rsidDel="00000000" w:rsidR="00000000" w:rsidRPr="00000000">
        <w:rPr>
          <w:strike w:val="1"/>
          <w:highlight w:val="yellow"/>
          <w:rtl w:val="0"/>
        </w:rPr>
        <w:t xml:space="preserve">two</w:t>
      </w:r>
      <w:r w:rsidDel="00000000" w:rsidR="00000000" w:rsidRPr="00000000">
        <w:rPr>
          <w:rtl w:val="0"/>
        </w:rPr>
        <w:t xml:space="preserve"> </w:t>
      </w:r>
      <w:r w:rsidDel="00000000" w:rsidR="00000000" w:rsidRPr="00000000">
        <w:rPr>
          <w:rtl w:val="0"/>
        </w:rPr>
        <w:t xml:space="preserve">opportunities to run their simulation: after they have imported their initial data from files to set up the initial graph and after they have made any changes to the simulation.  The simulation will run according to the parameters set by the user and the simulation systems graph creation.  It will be affected by the weather severity</w:t>
      </w:r>
      <w:r w:rsidDel="00000000" w:rsidR="00000000" w:rsidRPr="00000000">
        <w:rPr>
          <w:highlight w:val="yellow"/>
          <w:rtl w:val="0"/>
        </w:rPr>
        <w:t xml:space="preserve"> </w:t>
      </w:r>
      <w:r w:rsidDel="00000000" w:rsidR="00000000" w:rsidRPr="00000000">
        <w:rPr>
          <w:strike w:val="1"/>
          <w:highlight w:val="yellow"/>
          <w:rtl w:val="0"/>
        </w:rPr>
        <w:t xml:space="preserve">and </w:t>
      </w:r>
      <w:r w:rsidDel="00000000" w:rsidR="00000000" w:rsidRPr="00000000">
        <w:rPr>
          <w:rtl w:val="0"/>
        </w:rPr>
        <w:t xml:space="preserve"> </w:t>
      </w:r>
      <w:r w:rsidDel="00000000" w:rsidR="00000000" w:rsidRPr="00000000">
        <w:rPr>
          <w:highlight w:val="yellow"/>
          <w:rtl w:val="0"/>
        </w:rPr>
        <w:t xml:space="preserve">as well as</w:t>
      </w:r>
      <w:r w:rsidDel="00000000" w:rsidR="00000000" w:rsidRPr="00000000">
        <w:rPr>
          <w:rtl w:val="0"/>
        </w:rPr>
        <w:t xml:space="preserve"> </w:t>
      </w:r>
      <w:r w:rsidDel="00000000" w:rsidR="00000000" w:rsidRPr="00000000">
        <w:rPr>
          <w:rtl w:val="0"/>
        </w:rPr>
        <w:t xml:space="preserve">addition or removal of trains, tracks, stations, and hubs.  The data will then be stored and made available to the user after each run of the simulation.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sz w:val="40"/>
          <w:szCs w:val="40"/>
        </w:rPr>
      </w:pPr>
      <w:bookmarkStart w:colFirst="0" w:colLast="0" w:name="_xkdfqtkzgq0o" w:id="6"/>
      <w:bookmarkEnd w:id="6"/>
      <w:r w:rsidDel="00000000" w:rsidR="00000000" w:rsidRPr="00000000">
        <w:rPr>
          <w:sz w:val="40"/>
          <w:szCs w:val="40"/>
          <w:rtl w:val="0"/>
        </w:rPr>
        <w:t xml:space="preserve">2.  Use Case Information</w:t>
      </w:r>
    </w:p>
    <w:p w:rsidR="00000000" w:rsidDel="00000000" w:rsidP="00000000" w:rsidRDefault="00000000" w:rsidRPr="00000000" w14:paraId="00000029">
      <w:pPr>
        <w:pStyle w:val="Heading2"/>
        <w:rPr>
          <w:b w:val="0"/>
          <w:sz w:val="32"/>
          <w:szCs w:val="32"/>
        </w:rPr>
      </w:pPr>
      <w:bookmarkStart w:colFirst="0" w:colLast="0" w:name="_bpdmpbdhigp8" w:id="7"/>
      <w:bookmarkEnd w:id="7"/>
      <w:r w:rsidDel="00000000" w:rsidR="00000000" w:rsidRPr="00000000">
        <w:rPr>
          <w:sz w:val="32"/>
          <w:szCs w:val="32"/>
          <w:rtl w:val="0"/>
        </w:rPr>
        <w:tab/>
      </w:r>
      <w:r w:rsidDel="00000000" w:rsidR="00000000" w:rsidRPr="00000000">
        <w:rPr>
          <w:b w:val="0"/>
          <w:sz w:val="32"/>
          <w:szCs w:val="32"/>
          <w:rtl w:val="0"/>
        </w:rPr>
        <w:t xml:space="preserve">2.1 Actors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250"/>
        <w:gridCol w:w="4855"/>
        <w:tblGridChange w:id="0">
          <w:tblGrid>
            <w:gridCol w:w="2245"/>
            <w:gridCol w:w="2250"/>
            <w:gridCol w:w="4855"/>
          </w:tblGrid>
        </w:tblGridChange>
      </w:tblGrid>
      <w:tr>
        <w:tc>
          <w:tcPr/>
          <w:p w:rsidR="00000000" w:rsidDel="00000000" w:rsidP="00000000" w:rsidRDefault="00000000" w:rsidRPr="00000000" w14:paraId="0000002A">
            <w:pPr>
              <w:jc w:val="center"/>
              <w:rPr>
                <w:b w:val="1"/>
              </w:rPr>
            </w:pPr>
            <w:r w:rsidDel="00000000" w:rsidR="00000000" w:rsidRPr="00000000">
              <w:rPr>
                <w:b w:val="1"/>
                <w:rtl w:val="0"/>
              </w:rPr>
              <w:t xml:space="preserve">Actor Name</w:t>
            </w:r>
          </w:p>
        </w:tc>
        <w:tc>
          <w:tcPr/>
          <w:p w:rsidR="00000000" w:rsidDel="00000000" w:rsidP="00000000" w:rsidRDefault="00000000" w:rsidRPr="00000000" w14:paraId="0000002B">
            <w:pPr>
              <w:jc w:val="center"/>
              <w:rPr>
                <w:b w:val="1"/>
              </w:rPr>
            </w:pPr>
            <w:r w:rsidDel="00000000" w:rsidR="00000000" w:rsidRPr="00000000">
              <w:rPr>
                <w:b w:val="1"/>
                <w:rtl w:val="0"/>
              </w:rPr>
              <w:t xml:space="preserve">Role</w:t>
            </w:r>
          </w:p>
        </w:tc>
        <w:tc>
          <w:tcPr/>
          <w:p w:rsidR="00000000" w:rsidDel="00000000" w:rsidP="00000000" w:rsidRDefault="00000000" w:rsidRPr="00000000" w14:paraId="0000002C">
            <w:pPr>
              <w:jc w:val="center"/>
              <w:rPr>
                <w:b w:val="1"/>
              </w:rPr>
            </w:pPr>
            <w:r w:rsidDel="00000000" w:rsidR="00000000" w:rsidRPr="00000000">
              <w:rPr>
                <w:b w:val="1"/>
                <w:rtl w:val="0"/>
              </w:rPr>
              <w:t xml:space="preserve">Description</w:t>
            </w:r>
          </w:p>
        </w:tc>
      </w:tr>
      <w:tr>
        <w:trPr>
          <w:trHeight w:val="1080" w:hRule="atLeast"/>
        </w:trPr>
        <w:tc>
          <w:tcPr/>
          <w:p w:rsidR="00000000" w:rsidDel="00000000" w:rsidP="00000000" w:rsidRDefault="00000000" w:rsidRPr="00000000" w14:paraId="0000002D">
            <w:pPr>
              <w:rPr/>
            </w:pPr>
            <w:r w:rsidDel="00000000" w:rsidR="00000000" w:rsidRPr="00000000">
              <w:rPr>
                <w:rtl w:val="0"/>
              </w:rPr>
              <w:t xml:space="preserve">User</w:t>
            </w:r>
          </w:p>
        </w:tc>
        <w:tc>
          <w:tcPr/>
          <w:p w:rsidR="00000000" w:rsidDel="00000000" w:rsidP="00000000" w:rsidRDefault="00000000" w:rsidRPr="00000000" w14:paraId="0000002E">
            <w:pPr>
              <w:rPr/>
            </w:pPr>
            <w:r w:rsidDel="00000000" w:rsidR="00000000" w:rsidRPr="00000000">
              <w:rPr>
                <w:rtl w:val="0"/>
              </w:rPr>
              <w:t xml:space="preserve">Main Actor</w:t>
            </w:r>
          </w:p>
        </w:tc>
        <w:tc>
          <w:tcPr/>
          <w:p w:rsidR="00000000" w:rsidDel="00000000" w:rsidP="00000000" w:rsidRDefault="00000000" w:rsidRPr="00000000" w14:paraId="0000002F">
            <w:pPr>
              <w:rPr/>
            </w:pPr>
            <w:r w:rsidDel="00000000" w:rsidR="00000000" w:rsidRPr="00000000">
              <w:rPr>
                <w:rtl w:val="0"/>
              </w:rPr>
              <w:t xml:space="preserve">The user will provide the data to create the initial graph creation and simulation settings.  They will also interact with the UI to make changes to the simulation and view information.</w:t>
            </w:r>
          </w:p>
        </w:tc>
      </w:tr>
      <w:tr>
        <w:tc>
          <w:tcPr/>
          <w:p w:rsidR="00000000" w:rsidDel="00000000" w:rsidP="00000000" w:rsidRDefault="00000000" w:rsidRPr="00000000" w14:paraId="00000030">
            <w:pPr>
              <w:rPr/>
            </w:pPr>
            <w:r w:rsidDel="00000000" w:rsidR="00000000" w:rsidRPr="00000000">
              <w:rPr>
                <w:rtl w:val="0"/>
              </w:rPr>
              <w:t xml:space="preserve">Simulation System</w:t>
            </w:r>
          </w:p>
        </w:tc>
        <w:tc>
          <w:tcPr/>
          <w:p w:rsidR="00000000" w:rsidDel="00000000" w:rsidP="00000000" w:rsidRDefault="00000000" w:rsidRPr="00000000" w14:paraId="00000031">
            <w:pPr>
              <w:rPr/>
            </w:pPr>
            <w:r w:rsidDel="00000000" w:rsidR="00000000" w:rsidRPr="00000000">
              <w:rPr>
                <w:rtl w:val="0"/>
              </w:rPr>
              <w:t xml:space="preserve">Main Actor</w:t>
            </w:r>
          </w:p>
        </w:tc>
        <w:tc>
          <w:tcPr/>
          <w:p w:rsidR="00000000" w:rsidDel="00000000" w:rsidP="00000000" w:rsidRDefault="00000000" w:rsidRPr="00000000" w14:paraId="00000032">
            <w:pPr>
              <w:rPr/>
            </w:pPr>
            <w:r w:rsidDel="00000000" w:rsidR="00000000" w:rsidRPr="00000000">
              <w:rPr>
                <w:rtl w:val="0"/>
              </w:rPr>
              <w:t xml:space="preserve">The simulation system will handle the graph creation, simulation editing, and running the simulation.  It contains the logic that is used to perform each simulation run according the user’s choices.</w:t>
            </w:r>
          </w:p>
        </w:tc>
      </w:tr>
      <w:tr>
        <w:tc>
          <w:tcPr/>
          <w:p w:rsidR="00000000" w:rsidDel="00000000" w:rsidP="00000000" w:rsidRDefault="00000000" w:rsidRPr="00000000" w14:paraId="00000033">
            <w:pPr>
              <w:rPr/>
            </w:pPr>
            <w:r w:rsidDel="00000000" w:rsidR="00000000" w:rsidRPr="00000000">
              <w:rPr>
                <w:rtl w:val="0"/>
              </w:rPr>
              <w:t xml:space="preserve">Weather System</w:t>
            </w:r>
          </w:p>
        </w:tc>
        <w:tc>
          <w:tcPr/>
          <w:p w:rsidR="00000000" w:rsidDel="00000000" w:rsidP="00000000" w:rsidRDefault="00000000" w:rsidRPr="00000000" w14:paraId="00000034">
            <w:pPr>
              <w:rPr/>
            </w:pPr>
            <w:r w:rsidDel="00000000" w:rsidR="00000000" w:rsidRPr="00000000">
              <w:rPr>
                <w:rtl w:val="0"/>
              </w:rPr>
              <w:t xml:space="preserve">Main Actor</w:t>
            </w:r>
          </w:p>
        </w:tc>
        <w:tc>
          <w:tcPr/>
          <w:p w:rsidR="00000000" w:rsidDel="00000000" w:rsidP="00000000" w:rsidRDefault="00000000" w:rsidRPr="00000000" w14:paraId="00000035">
            <w:pPr>
              <w:rPr/>
            </w:pPr>
            <w:r w:rsidDel="00000000" w:rsidR="00000000" w:rsidRPr="00000000">
              <w:rPr>
                <w:rtl w:val="0"/>
              </w:rPr>
              <w:t xml:space="preserve">The weather system controls the train stop delays based on severity of weather that is chosen by the user. This will directly affect the simulation system.</w:t>
            </w:r>
          </w:p>
        </w:tc>
      </w:tr>
      <w:tr>
        <w:tc>
          <w:tcPr/>
          <w:p w:rsidR="00000000" w:rsidDel="00000000" w:rsidP="00000000" w:rsidRDefault="00000000" w:rsidRPr="00000000" w14:paraId="00000036">
            <w:pPr>
              <w:rPr/>
            </w:pPr>
            <w:r w:rsidDel="00000000" w:rsidR="00000000" w:rsidRPr="00000000">
              <w:rPr>
                <w:rtl w:val="0"/>
              </w:rPr>
              <w:t xml:space="preserve">Maintenance System</w:t>
            </w:r>
          </w:p>
        </w:tc>
        <w:tc>
          <w:tcPr/>
          <w:p w:rsidR="00000000" w:rsidDel="00000000" w:rsidP="00000000" w:rsidRDefault="00000000" w:rsidRPr="00000000" w14:paraId="00000037">
            <w:pPr>
              <w:rPr/>
            </w:pPr>
            <w:r w:rsidDel="00000000" w:rsidR="00000000" w:rsidRPr="00000000">
              <w:rPr>
                <w:rtl w:val="0"/>
              </w:rPr>
              <w:t xml:space="preserve">Main Actor</w:t>
            </w:r>
          </w:p>
        </w:tc>
        <w:tc>
          <w:tcPr/>
          <w:p w:rsidR="00000000" w:rsidDel="00000000" w:rsidP="00000000" w:rsidRDefault="00000000" w:rsidRPr="00000000" w14:paraId="00000038">
            <w:pPr>
              <w:rPr/>
            </w:pPr>
            <w:r w:rsidDel="00000000" w:rsidR="00000000" w:rsidRPr="00000000">
              <w:rPr>
                <w:rtl w:val="0"/>
              </w:rPr>
              <w:t xml:space="preserve">This system controls the maintenance schedule provided by the user.  This will also directly affect the simulation system and its operation.</w:t>
            </w:r>
          </w:p>
        </w:tc>
      </w:tr>
    </w:tbl>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pStyle w:val="Heading2"/>
        <w:rPr>
          <w:b w:val="0"/>
          <w:sz w:val="32"/>
          <w:szCs w:val="32"/>
        </w:rPr>
      </w:pPr>
      <w:bookmarkStart w:colFirst="0" w:colLast="0" w:name="_1si2zfy9d1lm" w:id="8"/>
      <w:bookmarkEnd w:id="8"/>
      <w:r w:rsidDel="00000000" w:rsidR="00000000" w:rsidRPr="00000000">
        <w:rPr>
          <w:b w:val="0"/>
          <w:sz w:val="32"/>
          <w:szCs w:val="32"/>
          <w:rtl w:val="0"/>
        </w:rPr>
        <w:tab/>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720"/>
        <w:rPr>
          <w:b w:val="0"/>
          <w:sz w:val="32"/>
          <w:szCs w:val="32"/>
        </w:rPr>
      </w:pPr>
      <w:bookmarkStart w:colFirst="0" w:colLast="0" w:name="_28u8y4nzotlv" w:id="9"/>
      <w:bookmarkEnd w:id="9"/>
      <w:r w:rsidDel="00000000" w:rsidR="00000000" w:rsidRPr="00000000">
        <w:rPr>
          <w:b w:val="0"/>
          <w:sz w:val="32"/>
          <w:szCs w:val="32"/>
          <w:rtl w:val="0"/>
        </w:rPr>
        <w:t xml:space="preserve">2.2 Use Case Interaction</w:t>
      </w:r>
    </w:p>
    <w:p w:rsidR="00000000" w:rsidDel="00000000" w:rsidP="00000000" w:rsidRDefault="00000000" w:rsidRPr="00000000" w14:paraId="0000003C">
      <w:pPr>
        <w:rPr>
          <w:u w:val="single"/>
        </w:rPr>
      </w:pPr>
      <w:r w:rsidDel="00000000" w:rsidR="00000000" w:rsidRPr="00000000">
        <w:rPr>
          <w:b w:val="1"/>
          <w:rtl w:val="0"/>
        </w:rPr>
        <w:tab/>
      </w:r>
      <w:r w:rsidDel="00000000" w:rsidR="00000000" w:rsidRPr="00000000">
        <w:rPr>
          <w:u w:val="single"/>
          <w:rtl w:val="0"/>
        </w:rPr>
        <w:t xml:space="preserve">A list of predecessors use cases are as follows:</w:t>
      </w:r>
    </w:p>
    <w:p w:rsidR="00000000" w:rsidDel="00000000" w:rsidP="00000000" w:rsidRDefault="00000000" w:rsidRPr="00000000" w14:paraId="0000003D">
      <w:pPr>
        <w:ind w:left="720" w:hanging="720"/>
        <w:rPr/>
      </w:pPr>
      <w:r w:rsidDel="00000000" w:rsidR="00000000" w:rsidRPr="00000000">
        <w:rPr>
          <w:rtl w:val="0"/>
        </w:rPr>
        <w:tab/>
        <w:t xml:space="preserve">Use Case 1 – Setup Initial State: In order to run a simulation, the user must </w:t>
      </w:r>
      <w:r w:rsidDel="00000000" w:rsidR="00000000" w:rsidRPr="00000000">
        <w:rPr>
          <w:strike w:val="1"/>
          <w:highlight w:val="yellow"/>
          <w:rtl w:val="0"/>
        </w:rPr>
        <w:t xml:space="preserve">setup</w:t>
      </w:r>
      <w:r w:rsidDel="00000000" w:rsidR="00000000" w:rsidRPr="00000000">
        <w:rPr>
          <w:highlight w:val="yellow"/>
          <w:rtl w:val="0"/>
        </w:rPr>
        <w:t xml:space="preserve"> set up</w:t>
      </w:r>
      <w:r w:rsidDel="00000000" w:rsidR="00000000" w:rsidRPr="00000000">
        <w:rPr>
          <w:rtl w:val="0"/>
        </w:rPr>
        <w:t xml:space="preserve"> their initial system by importing their own graph data.</w:t>
      </w:r>
    </w:p>
    <w:p w:rsidR="00000000" w:rsidDel="00000000" w:rsidP="00000000" w:rsidRDefault="00000000" w:rsidRPr="00000000" w14:paraId="0000003E">
      <w:pPr>
        <w:ind w:left="720" w:hanging="720"/>
        <w:rPr/>
      </w:pPr>
      <w:bookmarkStart w:colFirst="0" w:colLast="0" w:name="_gjdgxs" w:id="10"/>
      <w:bookmarkEnd w:id="10"/>
      <w:r w:rsidDel="00000000" w:rsidR="00000000" w:rsidRPr="00000000">
        <w:rPr>
          <w:rtl w:val="0"/>
        </w:rPr>
        <w:tab/>
        <w:t xml:space="preserve">Use Case 2 – Add/Remove Trains: Addition or removal of trains will affect the way that the simulation will run.</w:t>
      </w:r>
    </w:p>
    <w:p w:rsidR="00000000" w:rsidDel="00000000" w:rsidP="00000000" w:rsidRDefault="00000000" w:rsidRPr="00000000" w14:paraId="0000003F">
      <w:pPr>
        <w:ind w:left="720" w:hanging="720"/>
        <w:rPr/>
      </w:pPr>
      <w:r w:rsidDel="00000000" w:rsidR="00000000" w:rsidRPr="00000000">
        <w:rPr>
          <w:rtl w:val="0"/>
        </w:rPr>
        <w:tab/>
        <w:t xml:space="preserve">Use Case 3 – Edit Railway: Addition or removal of stations, hubs, and individual edges will affect the way that the simulation will run.</w:t>
      </w:r>
    </w:p>
    <w:p w:rsidR="00000000" w:rsidDel="00000000" w:rsidP="00000000" w:rsidRDefault="00000000" w:rsidRPr="00000000" w14:paraId="00000040">
      <w:pPr>
        <w:ind w:left="720" w:hanging="720"/>
        <w:rPr/>
      </w:pPr>
      <w:r w:rsidDel="00000000" w:rsidR="00000000" w:rsidRPr="00000000">
        <w:rPr>
          <w:rtl w:val="0"/>
        </w:rPr>
        <w:tab/>
        <w:t xml:space="preserve">Use Case 4 – Adjust Weather: Addition, removal, or severity change of the weather will affect the way the simulation will run.</w:t>
      </w:r>
    </w:p>
    <w:p w:rsidR="00000000" w:rsidDel="00000000" w:rsidP="00000000" w:rsidRDefault="00000000" w:rsidRPr="00000000" w14:paraId="00000041">
      <w:pPr>
        <w:ind w:left="720" w:hanging="720"/>
        <w:rPr/>
      </w:pPr>
      <w:r w:rsidDel="00000000" w:rsidR="00000000" w:rsidRPr="00000000">
        <w:rPr>
          <w:rtl w:val="0"/>
        </w:rPr>
        <w:tab/>
        <w:t xml:space="preserve">Use Case 5 – Update Graph: Application of user changes between simulation runs will create a new simulation graph. </w:t>
      </w:r>
    </w:p>
    <w:p w:rsidR="00000000" w:rsidDel="00000000" w:rsidP="00000000" w:rsidRDefault="00000000" w:rsidRPr="00000000" w14:paraId="00000042">
      <w:pPr>
        <w:ind w:left="720" w:hanging="720"/>
        <w:rPr/>
      </w:pPr>
      <w:r w:rsidDel="00000000" w:rsidR="00000000" w:rsidRPr="00000000">
        <w:rPr>
          <w:rtl w:val="0"/>
        </w:rPr>
        <w:tab/>
      </w:r>
    </w:p>
    <w:p w:rsidR="00000000" w:rsidDel="00000000" w:rsidP="00000000" w:rsidRDefault="00000000" w:rsidRPr="00000000" w14:paraId="00000043">
      <w:pPr>
        <w:rPr>
          <w:u w:val="single"/>
        </w:rPr>
      </w:pPr>
      <w:r w:rsidDel="00000000" w:rsidR="00000000" w:rsidRPr="00000000">
        <w:rPr>
          <w:rtl w:val="0"/>
        </w:rPr>
        <w:tab/>
      </w:r>
      <w:r w:rsidDel="00000000" w:rsidR="00000000" w:rsidRPr="00000000">
        <w:rPr>
          <w:u w:val="single"/>
          <w:rtl w:val="0"/>
        </w:rPr>
        <w:t xml:space="preserve">A list of successors use cases are as follows:</w:t>
      </w:r>
    </w:p>
    <w:p w:rsidR="00000000" w:rsidDel="00000000" w:rsidP="00000000" w:rsidRDefault="00000000" w:rsidRPr="00000000" w14:paraId="00000044">
      <w:pPr>
        <w:ind w:left="720" w:hanging="720"/>
        <w:rPr/>
      </w:pPr>
      <w:r w:rsidDel="00000000" w:rsidR="00000000" w:rsidRPr="00000000">
        <w:rPr>
          <w:rtl w:val="0"/>
        </w:rPr>
        <w:tab/>
        <w:t xml:space="preserve">Use Case 7 – Track Statistics: Running of the simulation generates data for the user.</w:t>
      </w:r>
    </w:p>
    <w:p w:rsidR="00000000" w:rsidDel="00000000" w:rsidP="00000000" w:rsidRDefault="00000000" w:rsidRPr="00000000" w14:paraId="00000045">
      <w:pPr>
        <w:ind w:left="720" w:hanging="720"/>
        <w:rPr/>
      </w:pPr>
      <w:r w:rsidDel="00000000" w:rsidR="00000000" w:rsidRPr="00000000">
        <w:rPr>
          <w:rtl w:val="0"/>
        </w:rPr>
        <w:tab/>
        <w:t xml:space="preserve">Use Case 8 – Recommend Changes: This is the act of collecting and recording important information that can be used for the suggestion system to make decisions.</w:t>
      </w:r>
    </w:p>
    <w:p w:rsidR="00000000" w:rsidDel="00000000" w:rsidP="00000000" w:rsidRDefault="00000000" w:rsidRPr="00000000" w14:paraId="00000046">
      <w:pPr>
        <w:ind w:left="720" w:hanging="720"/>
        <w:rPr/>
      </w:pPr>
      <w:r w:rsidDel="00000000" w:rsidR="00000000" w:rsidRPr="00000000">
        <w:rPr>
          <w:rtl w:val="0"/>
        </w:rPr>
        <w:tab/>
        <w:t xml:space="preserve">Use Case 9 – View Statistics: Viewing of the suggested changes file will be a part of viewing the overall statistics </w:t>
      </w:r>
    </w:p>
    <w:p w:rsidR="00000000" w:rsidDel="00000000" w:rsidP="00000000" w:rsidRDefault="00000000" w:rsidRPr="00000000" w14:paraId="00000047">
      <w:pPr>
        <w:ind w:left="720" w:hanging="720"/>
        <w:rPr/>
      </w:pPr>
      <w:r w:rsidDel="00000000" w:rsidR="00000000" w:rsidRPr="00000000">
        <w:rPr>
          <w:rtl w:val="0"/>
        </w:rPr>
        <w:tab/>
        <w:t xml:space="preserve">Use case 10 – Rollback Simulation History:  This is the final step in the program, it logically comes after all other use cases.</w:t>
      </w:r>
    </w:p>
    <w:p w:rsidR="00000000" w:rsidDel="00000000" w:rsidP="00000000" w:rsidRDefault="00000000" w:rsidRPr="00000000" w14:paraId="00000048">
      <w:pPr>
        <w:pStyle w:val="Heading1"/>
        <w:ind w:left="720"/>
        <w:rPr>
          <w:sz w:val="40"/>
          <w:szCs w:val="40"/>
        </w:rPr>
      </w:pPr>
      <w:bookmarkStart w:colFirst="0" w:colLast="0" w:name="_61n6e13723gi" w:id="11"/>
      <w:bookmarkEnd w:id="11"/>
      <w:r w:rsidDel="00000000" w:rsidR="00000000" w:rsidRPr="00000000">
        <w:rPr>
          <w:sz w:val="40"/>
          <w:szCs w:val="40"/>
          <w:rtl w:val="0"/>
        </w:rPr>
        <w:t xml:space="preserve">3.  Trigger</w:t>
      </w:r>
    </w:p>
    <w:p w:rsidR="00000000" w:rsidDel="00000000" w:rsidP="00000000" w:rsidRDefault="00000000" w:rsidRPr="00000000" w14:paraId="00000049">
      <w:pPr>
        <w:ind w:left="720" w:hanging="720"/>
        <w:rPr/>
      </w:pPr>
      <w:r w:rsidDel="00000000" w:rsidR="00000000" w:rsidRPr="00000000">
        <w:rPr>
          <w:rtl w:val="0"/>
        </w:rPr>
        <w:tab/>
        <w:t xml:space="preserve">The use case is triggered after the user imports their own data and the initial graph is created.  There will be a final check before the first simulation run will be attempted.  After each run has been completed, the user will have the option to make changes and/or continue running the simulation.  Before each run, the simulation system will have to gather information from the weather and maintenance systems in order to correctly carry out operation.</w:t>
      </w:r>
    </w:p>
    <w:p w:rsidR="00000000" w:rsidDel="00000000" w:rsidP="00000000" w:rsidRDefault="00000000" w:rsidRPr="00000000" w14:paraId="0000004A">
      <w:pPr>
        <w:pStyle w:val="Heading1"/>
        <w:ind w:left="720"/>
        <w:rPr>
          <w:sz w:val="40"/>
          <w:szCs w:val="40"/>
        </w:rPr>
      </w:pPr>
      <w:bookmarkStart w:colFirst="0" w:colLast="0" w:name="_l877u81xldt" w:id="12"/>
      <w:bookmarkEnd w:id="1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left="720"/>
        <w:rPr>
          <w:sz w:val="40"/>
          <w:szCs w:val="40"/>
        </w:rPr>
      </w:pPr>
      <w:bookmarkStart w:colFirst="0" w:colLast="0" w:name="_e9xqih63fypr" w:id="13"/>
      <w:bookmarkEnd w:id="13"/>
      <w:r w:rsidDel="00000000" w:rsidR="00000000" w:rsidRPr="00000000">
        <w:rPr>
          <w:sz w:val="40"/>
          <w:szCs w:val="40"/>
          <w:rtl w:val="0"/>
        </w:rPr>
        <w:t xml:space="preserve">4.  Pre-condition(s)</w:t>
      </w:r>
    </w:p>
    <w:p w:rsidR="00000000" w:rsidDel="00000000" w:rsidP="00000000" w:rsidRDefault="00000000" w:rsidRPr="00000000" w14:paraId="0000004C">
      <w:pPr>
        <w:ind w:left="720" w:hanging="720"/>
        <w:rPr/>
      </w:pPr>
      <w:r w:rsidDel="00000000" w:rsidR="00000000" w:rsidRPr="00000000">
        <w:rPr>
          <w:b w:val="1"/>
          <w:rtl w:val="0"/>
        </w:rPr>
        <w:tab/>
      </w:r>
      <w:r w:rsidDel="00000000" w:rsidR="00000000" w:rsidRPr="00000000">
        <w:rPr>
          <w:rtl w:val="0"/>
        </w:rPr>
        <w:t xml:space="preserve">4.1 User imports data and initial graph has been created</w:t>
      </w:r>
    </w:p>
    <w:p w:rsidR="00000000" w:rsidDel="00000000" w:rsidP="00000000" w:rsidRDefault="00000000" w:rsidRPr="00000000" w14:paraId="0000004D">
      <w:pPr>
        <w:ind w:left="720" w:hanging="720"/>
        <w:rPr/>
      </w:pPr>
      <w:r w:rsidDel="00000000" w:rsidR="00000000" w:rsidRPr="00000000">
        <w:rPr>
          <w:rtl w:val="0"/>
        </w:rPr>
        <w:tab/>
        <w:t xml:space="preserve">4.2 User edits simulation graph and chooses to run another simulation</w:t>
      </w:r>
    </w:p>
    <w:p w:rsidR="00000000" w:rsidDel="00000000" w:rsidP="00000000" w:rsidRDefault="00000000" w:rsidRPr="00000000" w14:paraId="0000004E">
      <w:pPr>
        <w:ind w:left="720" w:hanging="720"/>
        <w:rPr/>
      </w:pPr>
      <w:r w:rsidDel="00000000" w:rsidR="00000000" w:rsidRPr="00000000">
        <w:rPr>
          <w:rtl w:val="0"/>
        </w:rPr>
        <w:tab/>
        <w:t xml:space="preserve">4.3 Weather system is engaged, or the severity is changed</w:t>
      </w:r>
    </w:p>
    <w:p w:rsidR="00000000" w:rsidDel="00000000" w:rsidP="00000000" w:rsidRDefault="00000000" w:rsidRPr="00000000" w14:paraId="0000004F">
      <w:pPr>
        <w:pStyle w:val="Heading1"/>
        <w:ind w:left="0" w:firstLine="0"/>
        <w:rPr>
          <w:sz w:val="40"/>
          <w:szCs w:val="40"/>
        </w:rPr>
      </w:pPr>
      <w:bookmarkStart w:colFirst="0" w:colLast="0" w:name="_l14lea7ytweb" w:id="14"/>
      <w:bookmarkEnd w:id="14"/>
      <w:r w:rsidDel="00000000" w:rsidR="00000000" w:rsidRPr="00000000">
        <w:rPr>
          <w:sz w:val="40"/>
          <w:szCs w:val="40"/>
          <w:rtl w:val="0"/>
        </w:rPr>
        <w:t xml:space="preserve">5.  Post-Condition(s)</w:t>
      </w:r>
    </w:p>
    <w:p w:rsidR="00000000" w:rsidDel="00000000" w:rsidP="00000000" w:rsidRDefault="00000000" w:rsidRPr="00000000" w14:paraId="00000050">
      <w:pPr>
        <w:ind w:left="720" w:hanging="720"/>
        <w:rPr/>
      </w:pPr>
      <w:r w:rsidDel="00000000" w:rsidR="00000000" w:rsidRPr="00000000">
        <w:rPr>
          <w:b w:val="1"/>
          <w:rtl w:val="0"/>
        </w:rPr>
        <w:tab/>
      </w:r>
      <w:r w:rsidDel="00000000" w:rsidR="00000000" w:rsidRPr="00000000">
        <w:rPr>
          <w:rtl w:val="0"/>
        </w:rPr>
        <w:t xml:space="preserve">5.1 After each simulation run, the user is shown the collected data and statistics</w:t>
      </w:r>
    </w:p>
    <w:p w:rsidR="00000000" w:rsidDel="00000000" w:rsidP="00000000" w:rsidRDefault="00000000" w:rsidRPr="00000000" w14:paraId="00000051">
      <w:pPr>
        <w:ind w:left="720" w:hanging="720"/>
        <w:rPr/>
      </w:pPr>
      <w:r w:rsidDel="00000000" w:rsidR="00000000" w:rsidRPr="00000000">
        <w:rPr>
          <w:rtl w:val="0"/>
        </w:rPr>
        <w:tab/>
        <w:t xml:space="preserve">5.2 The user will also be promoted to view the file including the suggested changes</w:t>
      </w:r>
    </w:p>
    <w:p w:rsidR="00000000" w:rsidDel="00000000" w:rsidP="00000000" w:rsidRDefault="00000000" w:rsidRPr="00000000" w14:paraId="00000052">
      <w:pPr>
        <w:ind w:left="720" w:hanging="720"/>
        <w:rPr/>
      </w:pPr>
      <w:r w:rsidDel="00000000" w:rsidR="00000000" w:rsidRPr="00000000">
        <w:rPr>
          <w:rtl w:val="0"/>
        </w:rPr>
        <w:tab/>
        <w:t xml:space="preserve">5.3 The user will be asked if they wish to re-run the simulation</w:t>
      </w:r>
    </w:p>
    <w:p w:rsidR="00000000" w:rsidDel="00000000" w:rsidP="00000000" w:rsidRDefault="00000000" w:rsidRPr="00000000" w14:paraId="00000053">
      <w:pPr>
        <w:ind w:left="720" w:hanging="720"/>
        <w:rPr/>
      </w:pPr>
      <w:r w:rsidDel="00000000" w:rsidR="00000000" w:rsidRPr="00000000">
        <w:rPr>
          <w:rtl w:val="0"/>
        </w:rPr>
      </w:r>
    </w:p>
    <w:p w:rsidR="00000000" w:rsidDel="00000000" w:rsidP="00000000" w:rsidRDefault="00000000" w:rsidRPr="00000000" w14:paraId="00000054">
      <w:pPr>
        <w:ind w:left="720" w:hanging="720"/>
        <w:rPr/>
      </w:pPr>
      <w:r w:rsidDel="00000000" w:rsidR="00000000" w:rsidRPr="00000000">
        <w:rPr>
          <w:rtl w:val="0"/>
        </w:rPr>
      </w:r>
    </w:p>
    <w:p w:rsidR="00000000" w:rsidDel="00000000" w:rsidP="00000000" w:rsidRDefault="00000000" w:rsidRPr="00000000" w14:paraId="00000055">
      <w:pPr>
        <w:ind w:left="720" w:hanging="72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ind w:left="720"/>
        <w:rPr>
          <w:sz w:val="40"/>
          <w:szCs w:val="40"/>
        </w:rPr>
      </w:pPr>
      <w:bookmarkStart w:colFirst="0" w:colLast="0" w:name="_raohfgxlfhue" w:id="15"/>
      <w:bookmarkEnd w:id="15"/>
      <w:r w:rsidDel="00000000" w:rsidR="00000000" w:rsidRPr="00000000">
        <w:rPr>
          <w:sz w:val="40"/>
          <w:szCs w:val="40"/>
          <w:rtl w:val="0"/>
        </w:rPr>
        <w:t xml:space="preserve">6.  Use Case Swimlane Diagram</w:t>
      </w:r>
    </w:p>
    <w:p w:rsidR="00000000" w:rsidDel="00000000" w:rsidP="00000000" w:rsidRDefault="00000000" w:rsidRPr="00000000" w14:paraId="00000059">
      <w:pPr>
        <w:ind w:left="720" w:hanging="720"/>
        <w:rPr/>
      </w:pPr>
      <w:r w:rsidDel="00000000" w:rsidR="00000000" w:rsidRPr="00000000">
        <w:rPr/>
        <w:drawing>
          <wp:inline distB="0" distT="0" distL="0" distR="0">
            <wp:extent cx="5943600" cy="4458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89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hanging="720"/>
        <w:rPr/>
      </w:pPr>
      <w:r w:rsidDel="00000000" w:rsidR="00000000" w:rsidRPr="00000000">
        <w:rPr>
          <w:rtl w:val="0"/>
        </w:rPr>
      </w:r>
    </w:p>
    <w:p w:rsidR="00000000" w:rsidDel="00000000" w:rsidP="00000000" w:rsidRDefault="00000000" w:rsidRPr="00000000" w14:paraId="0000005B">
      <w:pPr>
        <w:pStyle w:val="Heading1"/>
        <w:ind w:left="720"/>
        <w:rPr>
          <w:sz w:val="40"/>
          <w:szCs w:val="40"/>
        </w:rPr>
      </w:pPr>
      <w:bookmarkStart w:colFirst="0" w:colLast="0" w:name="_cu0kdmv7b0el" w:id="16"/>
      <w:bookmarkEnd w:id="1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ind w:left="720"/>
        <w:rPr>
          <w:sz w:val="40"/>
          <w:szCs w:val="40"/>
        </w:rPr>
      </w:pPr>
      <w:bookmarkStart w:colFirst="0" w:colLast="0" w:name="_gj63cm8s3zr8" w:id="17"/>
      <w:bookmarkEnd w:id="17"/>
      <w:r w:rsidDel="00000000" w:rsidR="00000000" w:rsidRPr="00000000">
        <w:rPr>
          <w:sz w:val="40"/>
          <w:szCs w:val="40"/>
          <w:rtl w:val="0"/>
        </w:rPr>
        <w:t xml:space="preserve">7.  Main/Basic Flow(s) of Events</w:t>
      </w:r>
    </w:p>
    <w:p w:rsidR="00000000" w:rsidDel="00000000" w:rsidP="00000000" w:rsidRDefault="00000000" w:rsidRPr="00000000" w14:paraId="0000005D">
      <w:pPr>
        <w:ind w:left="720" w:hanging="720"/>
        <w:rPr/>
      </w:pPr>
      <w:r w:rsidDel="00000000" w:rsidR="00000000" w:rsidRPr="00000000">
        <w:rPr>
          <w:b w:val="1"/>
          <w:rtl w:val="0"/>
        </w:rPr>
        <w:tab/>
      </w:r>
      <w:r w:rsidDel="00000000" w:rsidR="00000000" w:rsidRPr="00000000">
        <w:rPr>
          <w:rtl w:val="0"/>
        </w:rPr>
        <w:t xml:space="preserve">7.1 A user will import their files to create initial system will be created that will be ran.</w:t>
      </w:r>
    </w:p>
    <w:p w:rsidR="00000000" w:rsidDel="00000000" w:rsidP="00000000" w:rsidRDefault="00000000" w:rsidRPr="00000000" w14:paraId="0000005E">
      <w:pPr>
        <w:ind w:left="720" w:hanging="720"/>
        <w:rPr/>
      </w:pPr>
      <w:r w:rsidDel="00000000" w:rsidR="00000000" w:rsidRPr="00000000">
        <w:rPr>
          <w:rtl w:val="0"/>
        </w:rPr>
        <w:tab/>
        <w:t xml:space="preserve">7.2 The simulation will not be changed and then the simulation will be run again.</w:t>
      </w:r>
    </w:p>
    <w:p w:rsidR="00000000" w:rsidDel="00000000" w:rsidP="00000000" w:rsidRDefault="00000000" w:rsidRPr="00000000" w14:paraId="0000005F">
      <w:pPr>
        <w:ind w:left="720" w:hanging="720"/>
        <w:rPr/>
      </w:pPr>
      <w:r w:rsidDel="00000000" w:rsidR="00000000" w:rsidRPr="00000000">
        <w:rPr>
          <w:rtl w:val="0"/>
        </w:rPr>
        <w:tab/>
        <w:t xml:space="preserve">7.3 Train tracks will be added or deleted, and the simulation will be run again.</w:t>
      </w:r>
    </w:p>
    <w:p w:rsidR="00000000" w:rsidDel="00000000" w:rsidP="00000000" w:rsidRDefault="00000000" w:rsidRPr="00000000" w14:paraId="00000060">
      <w:pPr>
        <w:ind w:left="720" w:hanging="720"/>
        <w:rPr/>
      </w:pPr>
      <w:r w:rsidDel="00000000" w:rsidR="00000000" w:rsidRPr="00000000">
        <w:rPr>
          <w:rtl w:val="0"/>
        </w:rPr>
        <w:tab/>
        <w:t xml:space="preserve">7.4 Stations/hubs will be added or deleted, and simulation will be run again.</w:t>
      </w:r>
    </w:p>
    <w:p w:rsidR="00000000" w:rsidDel="00000000" w:rsidP="00000000" w:rsidRDefault="00000000" w:rsidRPr="00000000" w14:paraId="00000061">
      <w:pPr>
        <w:ind w:left="720" w:hanging="720"/>
        <w:rPr/>
      </w:pPr>
      <w:r w:rsidDel="00000000" w:rsidR="00000000" w:rsidRPr="00000000">
        <w:rPr>
          <w:rtl w:val="0"/>
        </w:rPr>
        <w:tab/>
        <w:t xml:space="preserve">7.5 Trains will be added or deleted, and the simulation will be run again.</w:t>
      </w:r>
    </w:p>
    <w:p w:rsidR="00000000" w:rsidDel="00000000" w:rsidP="00000000" w:rsidRDefault="00000000" w:rsidRPr="00000000" w14:paraId="00000062">
      <w:pPr>
        <w:ind w:left="720" w:hanging="720"/>
        <w:rPr/>
      </w:pPr>
      <w:r w:rsidDel="00000000" w:rsidR="00000000" w:rsidRPr="00000000">
        <w:rPr>
          <w:rtl w:val="0"/>
        </w:rPr>
        <w:tab/>
        <w:t xml:space="preserve">7.6 Weather will be added or adjusted, and the simulation will be run again.</w:t>
      </w:r>
    </w:p>
    <w:p w:rsidR="00000000" w:rsidDel="00000000" w:rsidP="00000000" w:rsidRDefault="00000000" w:rsidRPr="00000000" w14:paraId="00000063">
      <w:pPr>
        <w:ind w:left="720" w:hanging="720"/>
        <w:rPr/>
      </w:pPr>
      <w:r w:rsidDel="00000000" w:rsidR="00000000" w:rsidRPr="00000000">
        <w:rPr>
          <w:rtl w:val="0"/>
        </w:rPr>
        <w:tab/>
        <w:t xml:space="preserve">7.7 Important data and statistics will be collected and stored.</w:t>
      </w:r>
    </w:p>
    <w:p w:rsidR="00000000" w:rsidDel="00000000" w:rsidP="00000000" w:rsidRDefault="00000000" w:rsidRPr="00000000" w14:paraId="00000064">
      <w:pPr>
        <w:pStyle w:val="Heading1"/>
        <w:ind w:left="720"/>
        <w:rPr>
          <w:sz w:val="40"/>
          <w:szCs w:val="40"/>
        </w:rPr>
      </w:pPr>
      <w:bookmarkStart w:colFirst="0" w:colLast="0" w:name="_kujkk5ijba0n" w:id="18"/>
      <w:bookmarkEnd w:id="18"/>
      <w:r w:rsidDel="00000000" w:rsidR="00000000" w:rsidRPr="00000000">
        <w:rPr>
          <w:sz w:val="40"/>
          <w:szCs w:val="40"/>
          <w:rtl w:val="0"/>
        </w:rPr>
        <w:t xml:space="preserve">8.  Alternative/Exception Flow of Events</w:t>
      </w:r>
    </w:p>
    <w:p w:rsidR="00000000" w:rsidDel="00000000" w:rsidP="00000000" w:rsidRDefault="00000000" w:rsidRPr="00000000" w14:paraId="00000065">
      <w:pPr>
        <w:ind w:left="720" w:hanging="720"/>
        <w:rPr/>
      </w:pPr>
      <w:r w:rsidDel="00000000" w:rsidR="00000000" w:rsidRPr="00000000">
        <w:rPr>
          <w:b w:val="1"/>
          <w:rtl w:val="0"/>
        </w:rPr>
        <w:tab/>
      </w:r>
      <w:r w:rsidDel="00000000" w:rsidR="00000000" w:rsidRPr="00000000">
        <w:rPr>
          <w:rtl w:val="0"/>
        </w:rPr>
        <w:t xml:space="preserve">8.1 User could attempt to import invalid files, error message will be displayed</w:t>
      </w:r>
    </w:p>
    <w:p w:rsidR="00000000" w:rsidDel="00000000" w:rsidP="00000000" w:rsidRDefault="00000000" w:rsidRPr="00000000" w14:paraId="00000066">
      <w:pPr>
        <w:ind w:left="720" w:hanging="720"/>
        <w:rPr/>
      </w:pPr>
      <w:r w:rsidDel="00000000" w:rsidR="00000000" w:rsidRPr="00000000">
        <w:rPr>
          <w:rtl w:val="0"/>
        </w:rPr>
        <w:tab/>
        <w:t xml:space="preserve">8.2 Out of bounds edge lengths could be assigned to tracks, system will display error message.</w:t>
      </w:r>
    </w:p>
    <w:p w:rsidR="00000000" w:rsidDel="00000000" w:rsidP="00000000" w:rsidRDefault="00000000" w:rsidRPr="00000000" w14:paraId="00000067">
      <w:pPr>
        <w:pStyle w:val="Heading1"/>
        <w:ind w:left="720"/>
        <w:rPr>
          <w:sz w:val="40"/>
          <w:szCs w:val="40"/>
        </w:rPr>
      </w:pPr>
      <w:bookmarkStart w:colFirst="0" w:colLast="0" w:name="_ikdpadqb9axz" w:id="19"/>
      <w:bookmarkEnd w:id="19"/>
      <w:r w:rsidDel="00000000" w:rsidR="00000000" w:rsidRPr="00000000">
        <w:rPr>
          <w:sz w:val="40"/>
          <w:szCs w:val="40"/>
          <w:rtl w:val="0"/>
        </w:rPr>
        <w:t xml:space="preserve">9. Assumptions/Business Rules including Non-Functional Requirements</w:t>
      </w:r>
    </w:p>
    <w:p w:rsidR="00000000" w:rsidDel="00000000" w:rsidP="00000000" w:rsidRDefault="00000000" w:rsidRPr="00000000" w14:paraId="00000068">
      <w:pPr>
        <w:ind w:left="720" w:hanging="720"/>
        <w:rPr/>
      </w:pPr>
      <w:r w:rsidDel="00000000" w:rsidR="00000000" w:rsidRPr="00000000">
        <w:rPr>
          <w:b w:val="1"/>
          <w:rtl w:val="0"/>
        </w:rPr>
        <w:tab/>
      </w:r>
      <w:r w:rsidDel="00000000" w:rsidR="00000000" w:rsidRPr="00000000">
        <w:rPr>
          <w:rtl w:val="0"/>
        </w:rPr>
        <w:t xml:space="preserve">9.1 The initial simulation will always be run without user changes applied.</w:t>
      </w:r>
    </w:p>
    <w:p w:rsidR="00000000" w:rsidDel="00000000" w:rsidP="00000000" w:rsidRDefault="00000000" w:rsidRPr="00000000" w14:paraId="00000069">
      <w:pPr>
        <w:ind w:left="720" w:hanging="720"/>
        <w:rPr>
          <w:strike w:val="1"/>
          <w:highlight w:val="yellow"/>
        </w:rPr>
      </w:pPr>
      <w:r w:rsidDel="00000000" w:rsidR="00000000" w:rsidRPr="00000000">
        <w:rPr>
          <w:strike w:val="1"/>
          <w:highlight w:val="yellow"/>
          <w:rtl w:val="0"/>
        </w:rPr>
        <w:tab/>
        <w:t xml:space="preserve">9.2 Simulation runtime will not exceed 5 seconds.</w:t>
      </w:r>
    </w:p>
    <w:p w:rsidR="00000000" w:rsidDel="00000000" w:rsidP="00000000" w:rsidRDefault="00000000" w:rsidRPr="00000000" w14:paraId="0000006A">
      <w:pPr>
        <w:ind w:left="720" w:hanging="720"/>
        <w:rPr>
          <w:strike w:val="1"/>
          <w:highlight w:val="yellow"/>
        </w:rPr>
      </w:pPr>
      <w:r w:rsidDel="00000000" w:rsidR="00000000" w:rsidRPr="00000000">
        <w:rPr>
          <w:strike w:val="1"/>
          <w:highlight w:val="yellow"/>
          <w:rtl w:val="0"/>
        </w:rPr>
        <w:tab/>
        <w:t xml:space="preserve">9.3 All changes being applied to the simulation system will not exceed 5 seconds.</w:t>
      </w:r>
    </w:p>
    <w:p w:rsidR="00000000" w:rsidDel="00000000" w:rsidP="00000000" w:rsidRDefault="00000000" w:rsidRPr="00000000" w14:paraId="0000006B">
      <w:pPr>
        <w:ind w:left="720" w:hanging="720"/>
        <w:rPr/>
      </w:pPr>
      <w:r w:rsidDel="00000000" w:rsidR="00000000" w:rsidRPr="00000000">
        <w:rPr>
          <w:rtl w:val="0"/>
        </w:rPr>
        <w:tab/>
        <w:t xml:space="preserve">9.4 The simulation will provide the user with useful data and options for data modeling.</w:t>
      </w:r>
    </w:p>
    <w:p w:rsidR="00000000" w:rsidDel="00000000" w:rsidP="00000000" w:rsidRDefault="00000000" w:rsidRPr="00000000" w14:paraId="0000006C">
      <w:pPr>
        <w:ind w:left="720" w:hanging="720"/>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276" w:lineRule="auto"/>
      <w:rPr>
        <w:sz w:val="16"/>
        <w:szCs w:val="16"/>
      </w:rPr>
    </w:pPr>
    <w:r w:rsidDel="00000000" w:rsidR="00000000" w:rsidRPr="00000000">
      <w:rPr>
        <w:sz w:val="16"/>
        <w:szCs w:val="16"/>
        <w:rtl w:val="0"/>
      </w:rPr>
      <w:t xml:space="preserve">Originator: Alex Navarre/Team Null</w:t>
      <w:tab/>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sz w:val="16"/>
        <w:szCs w:val="16"/>
        <w:rtl w:val="0"/>
      </w:rPr>
      <w:tab/>
      <w:tab/>
      <w:tab/>
      <w:tab/>
      <w:tab/>
      <w:t xml:space="preserve">Date Created:3/14/19</w:t>
    </w:r>
  </w:p>
  <w:p w:rsidR="00000000" w:rsidDel="00000000" w:rsidP="00000000" w:rsidRDefault="00000000" w:rsidRPr="00000000" w14:paraId="0000006F">
    <w:pPr>
      <w:spacing w:after="0" w:line="276" w:lineRule="auto"/>
      <w:rPr/>
    </w:pPr>
    <w:r w:rsidDel="00000000" w:rsidR="00000000" w:rsidRPr="00000000">
      <w:rPr>
        <w:sz w:val="16"/>
        <w:szCs w:val="16"/>
        <w:rtl w:val="0"/>
      </w:rPr>
      <w:tab/>
      <w:tab/>
      <w:tab/>
      <w:tab/>
      <w:tab/>
      <w:tab/>
      <w:tab/>
      <w:tab/>
      <w:tab/>
      <w:tab/>
      <w:tab/>
      <w:t xml:space="preserve">Version Number: 1.0</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spacing w:after="0" w:line="276" w:lineRule="auto"/>
      <w:rPr>
        <w:b w:val="1"/>
      </w:rPr>
    </w:pPr>
    <w:r w:rsidDel="00000000" w:rsidR="00000000" w:rsidRPr="00000000">
      <w:rPr>
        <w:rtl w:val="0"/>
      </w:rPr>
      <w:t xml:space="preserve">Team Null</w:t>
      <w:tab/>
    </w:r>
    <w:r w:rsidDel="00000000" w:rsidR="00000000" w:rsidRPr="00000000">
      <w:rPr>
        <w:b w:val="1"/>
        <w:rtl w:val="0"/>
      </w:rPr>
      <w:t xml:space="preserve">Train Simulation</w:t>
    </w:r>
  </w:p>
  <w:p w:rsidR="00000000" w:rsidDel="00000000" w:rsidP="00000000" w:rsidRDefault="00000000" w:rsidRPr="00000000" w14:paraId="00000072">
    <w:pPr>
      <w:spacing w:after="0" w:line="276" w:lineRule="auto"/>
      <w:ind w:left="720" w:firstLine="72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0" w:line="276" w:lineRule="auto"/>
      <w:rPr/>
    </w:pPr>
    <w:r w:rsidDel="00000000" w:rsidR="00000000" w:rsidRPr="00000000">
      <w:rPr>
        <w:b w:val="1"/>
        <w:i w:val="1"/>
        <w:rtl w:val="0"/>
      </w:rPr>
      <w:tab/>
      <w:tab/>
      <w:t xml:space="preserve">Use Case Specification Document 6 Run Simulation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