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28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CIS 572 Object Oriented System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Backward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60"/>
          <w:szCs w:val="60"/>
          <w:rtl w:val="0"/>
        </w:rPr>
        <w:t xml:space="preserve"> Tracing </w:t>
      </w:r>
    </w:p>
    <w:p w:rsidR="00000000" w:rsidDel="00000000" w:rsidP="00000000" w:rsidRDefault="00000000" w:rsidRPr="00000000" w14:paraId="00000004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For</w:t>
      </w:r>
    </w:p>
    <w:p w:rsidR="00000000" w:rsidDel="00000000" w:rsidP="00000000" w:rsidRDefault="00000000" w:rsidRPr="00000000" w14:paraId="00000005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Add Member (Manage Registration)</w:t>
      </w:r>
    </w:p>
    <w:p w:rsidR="00000000" w:rsidDel="00000000" w:rsidP="00000000" w:rsidRDefault="00000000" w:rsidRPr="00000000" w14:paraId="00000006">
      <w:pPr>
        <w:spacing w:after="120" w:before="280" w:line="240" w:lineRule="auto"/>
        <w:ind w:left="720" w:firstLine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 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1890711</wp:posOffset>
            </wp:positionH>
            <wp:positionV relativeFrom="paragraph">
              <wp:posOffset>499744</wp:posOffset>
            </wp:positionV>
            <wp:extent cx="2162175" cy="2162175"/>
            <wp:effectExtent b="0" l="0" r="0" t="0"/>
            <wp:wrapTopAndBottom distB="0" distT="0"/>
            <wp:docPr descr="https://lh3.googleusercontent.com/OgSzuHG7eP_LJpGOlXomDXldAhFJNT5JCGtQRYYiArDfrjn7ITNnH_Br5MzsI1i5UBYzm6FxG2Mee2FFu3WGauuhu97Z3JekUmn-HzGOLw3_GSgN-6DDBLZdaN6MeqlhD8fbAqEa" id="10" name="image9.png"/>
            <a:graphic>
              <a:graphicData uri="http://schemas.openxmlformats.org/drawingml/2006/picture">
                <pic:pic>
                  <pic:nvPicPr>
                    <pic:cNvPr descr="https://lh3.googleusercontent.com/OgSzuHG7eP_LJpGOlXomDXldAhFJNT5JCGtQRYYiArDfrjn7ITNnH_Br5MzsI1i5UBYzm6FxG2Mee2FFu3WGauuhu97Z3JekUmn-HzGOLw3_GSgN-6DDBLZdaN6MeqlhD8fbAqEa"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62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spacing w:after="120" w:before="28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28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Submitted to:  Mr. Thomas Steiner</w:t>
      </w:r>
    </w:p>
    <w:p w:rsidR="00000000" w:rsidDel="00000000" w:rsidP="00000000" w:rsidRDefault="00000000" w:rsidRPr="00000000" w14:paraId="00000009">
      <w:pPr>
        <w:spacing w:after="120"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Submitted by: Khushmeet Kaur</w:t>
      </w:r>
    </w:p>
    <w:p w:rsidR="00000000" w:rsidDel="00000000" w:rsidP="00000000" w:rsidRDefault="00000000" w:rsidRPr="00000000" w14:paraId="0000000A">
      <w:pPr>
        <w:spacing w:after="120" w:before="2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UMID 10705136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2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Table of Contents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INTERFACE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CRC CARD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STATE DIAGRAM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DFD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CLASS DIAGRAM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SEQUENCE DIAGRAM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COMMUNICATION DIAGRAM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 ROBUSTNESS DIAGRAM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 BUILD ERD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 USE CASE DIAGRAM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 USE CASE FLOW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tabs>
          <w:tab w:val="left" w:pos="2295"/>
        </w:tabs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1. INTERFACE </w:t>
      </w:r>
    </w:p>
    <w:p w:rsidR="00000000" w:rsidDel="00000000" w:rsidP="00000000" w:rsidRDefault="00000000" w:rsidRPr="00000000" w14:paraId="00000027">
      <w:pPr>
        <w:tabs>
          <w:tab w:val="left" w:pos="229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76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72025" cy="29622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2. CRC CARD</w:t>
      </w:r>
    </w:p>
    <w:p w:rsidR="00000000" w:rsidDel="00000000" w:rsidP="00000000" w:rsidRDefault="00000000" w:rsidRPr="00000000" w14:paraId="0000002A">
      <w:pPr>
        <w:tabs>
          <w:tab w:val="left" w:pos="2295"/>
        </w:tabs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0.0" w:type="dxa"/>
        <w:jc w:val="left"/>
        <w:tblInd w:w="0.0" w:type="dxa"/>
        <w:tblLayout w:type="fixed"/>
        <w:tblLook w:val="0400"/>
      </w:tblPr>
      <w:tblGrid>
        <w:gridCol w:w="5680"/>
        <w:gridCol w:w="3640"/>
        <w:tblGridChange w:id="0">
          <w:tblGrid>
            <w:gridCol w:w="5680"/>
            <w:gridCol w:w="3640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d9f1" w:val="clear"/>
            <w:vAlign w:val="bottom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Class: ManageMember Control, ManageProvider Control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5d9f1" w:val="clear"/>
            <w:vAlign w:val="bottom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d9f1" w:val="clear"/>
            <w:vAlign w:val="bottom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Responsibility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5d9f1" w:val="clear"/>
            <w:vAlign w:val="bottom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Collaborators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addProvider(),deleteProvider(),updateProvider()</w:t>
              <w:br w:type="textWrapping"/>
              <w:t xml:space="preserve">addMember(),deleteMember(),updateMember()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Member Entity, Provider Entity</w:t>
            </w:r>
          </w:p>
        </w:tc>
      </w:tr>
    </w:tbl>
    <w:p w:rsidR="00000000" w:rsidDel="00000000" w:rsidP="00000000" w:rsidRDefault="00000000" w:rsidRPr="00000000" w14:paraId="00000031">
      <w:pPr>
        <w:tabs>
          <w:tab w:val="left" w:pos="229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3. STATE DIAGRAM</w:t>
      </w:r>
    </w:p>
    <w:p w:rsidR="00000000" w:rsidDel="00000000" w:rsidP="00000000" w:rsidRDefault="00000000" w:rsidRPr="00000000" w14:paraId="00000033">
      <w:pPr>
        <w:tabs>
          <w:tab w:val="left" w:pos="229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229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665855" cy="26396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5855" cy="2639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4. DFD</w:t>
      </w:r>
    </w:p>
    <w:p w:rsidR="00000000" w:rsidDel="00000000" w:rsidP="00000000" w:rsidRDefault="00000000" w:rsidRPr="00000000" w14:paraId="00000036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43600" cy="18764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3919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229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5. CLASS DIAGRAM</w:t>
      </w:r>
    </w:p>
    <w:p w:rsidR="00000000" w:rsidDel="00000000" w:rsidP="00000000" w:rsidRDefault="00000000" w:rsidRPr="00000000" w14:paraId="0000003A">
      <w:pPr>
        <w:tabs>
          <w:tab w:val="left" w:pos="2295"/>
        </w:tabs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2578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6. SEQUENCE DIAGRAM</w:t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2295"/>
        </w:tabs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900613" cy="3118572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1560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0613" cy="31185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7. COMMUNICATION DIAGRAM</w:t>
      </w:r>
    </w:p>
    <w:p w:rsidR="00000000" w:rsidDel="00000000" w:rsidP="00000000" w:rsidRDefault="00000000" w:rsidRPr="00000000" w14:paraId="0000003F">
      <w:pPr>
        <w:tabs>
          <w:tab w:val="left" w:pos="2295"/>
        </w:tabs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40">
      <w:pPr>
        <w:tabs>
          <w:tab w:val="left" w:pos="2295"/>
        </w:tabs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39790" cy="236156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61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 8. ROBUSTNESS DIAGRAM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43600" cy="21717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16572" l="0" r="0" t="1938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ind w:left="720" w:firstLine="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9. BUILD ERD</w:t>
      </w:r>
    </w:p>
    <w:p w:rsidR="00000000" w:rsidDel="00000000" w:rsidP="00000000" w:rsidRDefault="00000000" w:rsidRPr="00000000" w14:paraId="00000045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220487" cy="534022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0487" cy="534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10. USE CASE DIAGRAM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20" w:before="60" w:line="36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43600" cy="1276350"/>
            <wp:effectExtent b="12700" l="12700" r="12700" t="1270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6378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3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20" w:before="60" w:line="36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20" w:before="60" w:line="36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43600" cy="1280160"/>
            <wp:effectExtent b="12700" l="12700" r="12700" t="1270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16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11. USE CASE FLOW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120" w:before="60" w:line="360" w:lineRule="auto"/>
        <w:ind w:left="0" w:firstLine="720"/>
        <w:rPr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Add Member: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60" w:line="36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Member will provide the required details like Name, Email address, Phone number, Address to the operator.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Operator will enter the member details on the terminal and submit.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36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yellow"/>
          <w:rtl w:val="0"/>
        </w:rPr>
        <w:t xml:space="preserve">Member will be registered and the details of the record will be saved in the ChocAn data center system.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52">
      <w:pPr>
        <w:spacing w:after="120" w:before="60" w:line="36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20" w:before="60" w:line="36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20" w:before="60" w:line="36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20" w:before="60" w:line="36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pos="229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2952" w:hanging="432"/>
      </w:pPr>
      <w:rPr>
        <w:rFonts w:ascii="Arial" w:cs="Arial" w:eastAsia="Arial" w:hAnsi="Arial"/>
        <w:b w:val="1"/>
        <w:vertAlign w:val="baseline"/>
      </w:rPr>
    </w:lvl>
    <w:lvl w:ilvl="2">
      <w:start w:val="1"/>
      <w:numFmt w:val="decimal"/>
      <w:lvlText w:val="%3."/>
      <w:lvlJc w:val="left"/>
      <w:pPr>
        <w:ind w:left="1080" w:hanging="36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3.9999999999991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0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1.png"/><Relationship Id="rId14" Type="http://schemas.openxmlformats.org/officeDocument/2006/relationships/image" Target="media/image5.png"/><Relationship Id="rId17" Type="http://schemas.openxmlformats.org/officeDocument/2006/relationships/header" Target="header1.xml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