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spacing w:after="0" w:lineRule="auto"/>
        <w:rPr>
          <w:sz w:val="36"/>
          <w:szCs w:val="36"/>
        </w:rPr>
      </w:pPr>
      <w:r w:rsidDel="00000000" w:rsidR="00000000" w:rsidRPr="00000000">
        <w:rPr>
          <w:rFonts w:ascii="Arial" w:cs="Arial" w:eastAsia="Arial" w:hAnsi="Arial"/>
          <w:b w:val="1"/>
          <w:sz w:val="48"/>
          <w:szCs w:val="48"/>
          <w:highlight w:val="white"/>
          <w:rtl w:val="0"/>
        </w:rPr>
        <w:t xml:space="preserve">Chocoholics Anonymous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0" w:lineRule="auto"/>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7"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29250" cy="38100"/>
                        </a:xfrm>
                        <a:prstGeom prst="rect"/>
                        <a:ln/>
                      </pic:spPr>
                    </pic:pic>
                  </a:graphicData>
                </a:graphic>
              </wp:anchor>
            </w:drawing>
          </mc:Fallback>
        </mc:AlternateContent>
      </w:r>
    </w:p>
    <w:p w:rsidR="00000000" w:rsidDel="00000000" w:rsidP="00000000" w:rsidRDefault="00000000" w:rsidRPr="00000000" w14:paraId="00000004">
      <w:pPr>
        <w:pStyle w:val="Subtitle"/>
        <w:rPr>
          <w:sz w:val="36"/>
          <w:szCs w:val="36"/>
        </w:rPr>
      </w:pPr>
      <w:r w:rsidDel="00000000" w:rsidR="00000000" w:rsidRPr="00000000">
        <w:rPr>
          <w:smallCaps w:val="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pos="8640"/>
        </w:tabs>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rPr>
          <w:b w:val="1"/>
          <w:sz w:val="36"/>
          <w:szCs w:val="36"/>
          <w:highlight w:val="yellow"/>
        </w:rPr>
      </w:pPr>
      <w:r w:rsidDel="00000000" w:rsidR="00000000" w:rsidRPr="00000000">
        <w:rPr>
          <w:b w:val="1"/>
          <w:sz w:val="36"/>
          <w:szCs w:val="36"/>
          <w:rtl w:val="0"/>
        </w:rPr>
        <w:t xml:space="preserve">0</w:t>
      </w:r>
      <w:r w:rsidDel="00000000" w:rsidR="00000000" w:rsidRPr="00000000">
        <w:rPr>
          <w:b w:val="1"/>
          <w:strike w:val="1"/>
          <w:sz w:val="36"/>
          <w:szCs w:val="36"/>
          <w:shd w:fill="ff9900" w:val="clear"/>
          <w:rtl w:val="0"/>
        </w:rPr>
        <w:t xml:space="preserve">1 </w:t>
      </w:r>
      <w:r w:rsidDel="00000000" w:rsidR="00000000" w:rsidRPr="00000000">
        <w:rPr>
          <w:b w:val="1"/>
          <w:sz w:val="36"/>
          <w:szCs w:val="36"/>
          <w:highlight w:val="yellow"/>
          <w:rtl w:val="0"/>
        </w:rPr>
        <w:t xml:space="preserve">6</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Manage Provider</w:t>
      </w:r>
    </w:p>
    <w:p w:rsidR="00000000" w:rsidDel="00000000" w:rsidP="00000000" w:rsidRDefault="00000000" w:rsidRPr="00000000" w14:paraId="00000008">
      <w:pPr>
        <w:rPr/>
      </w:pPr>
      <w:r w:rsidDel="00000000" w:rsidR="00000000" w:rsidRPr="00000000">
        <w:rPr>
          <w:b w:val="1"/>
          <w:sz w:val="36"/>
          <w:szCs w:val="36"/>
          <w:rtl w:val="0"/>
        </w:rPr>
        <w:t xml:space="preserve">Version No.  </w:t>
      </w:r>
      <w:r w:rsidDel="00000000" w:rsidR="00000000" w:rsidRPr="00000000">
        <w:rPr>
          <w:b w:val="1"/>
          <w:strike w:val="1"/>
          <w:sz w:val="36"/>
          <w:szCs w:val="36"/>
          <w:shd w:fill="ff9900" w:val="clear"/>
          <w:rtl w:val="0"/>
        </w:rPr>
        <w:t xml:space="preserve">1</w:t>
      </w:r>
      <w:r w:rsidDel="00000000" w:rsidR="00000000" w:rsidRPr="00000000">
        <w:rPr>
          <w:b w:val="1"/>
          <w:sz w:val="36"/>
          <w:szCs w:val="36"/>
          <w:highlight w:val="yellow"/>
          <w:rtl w:val="0"/>
        </w:rPr>
        <w:t xml:space="preserve">2</w:t>
      </w:r>
      <w:r w:rsidDel="00000000" w:rsidR="00000000" w:rsidRPr="00000000">
        <w:rPr>
          <w:b w:val="1"/>
          <w:sz w:val="36"/>
          <w:szCs w:val="36"/>
          <w:rtl w:val="0"/>
        </w:rPr>
        <w:t xml:space="preserve">.0</w:t>
      </w:r>
      <w:r w:rsidDel="00000000" w:rsidR="00000000" w:rsidRPr="00000000">
        <w:rPr>
          <w:rtl w:val="0"/>
        </w:rPr>
      </w:r>
    </w:p>
    <w:p w:rsidR="00000000" w:rsidDel="00000000" w:rsidP="00000000" w:rsidRDefault="00000000" w:rsidRPr="00000000" w14:paraId="00000009">
      <w:pPr>
        <w:pStyle w:val="Title"/>
        <w:jc w:val="left"/>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before="0" w:line="240" w:lineRule="auto"/>
        <w:jc w:val="cente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Project Document Revision History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70"/>
        <w:gridCol w:w="2310"/>
        <w:gridCol w:w="4788"/>
        <w:tblGridChange w:id="0">
          <w:tblGrid>
            <w:gridCol w:w="1008"/>
            <w:gridCol w:w="1470"/>
            <w:gridCol w:w="2310"/>
            <w:gridCol w:w="4788"/>
          </w:tblGrid>
        </w:tblGridChange>
      </w:tblGrid>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 Number</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Revision Author</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of Revision</w:t>
            </w:r>
          </w:p>
        </w:tc>
      </w:tr>
      <w:tr>
        <w:tc>
          <w:tcPr/>
          <w:p w:rsidR="00000000" w:rsidDel="00000000" w:rsidP="00000000" w:rsidRDefault="00000000" w:rsidRPr="00000000" w14:paraId="00000010">
            <w:pPr>
              <w:jc w:val="center"/>
              <w:rPr/>
            </w:pPr>
            <w:r w:rsidDel="00000000" w:rsidR="00000000" w:rsidRPr="00000000">
              <w:rPr>
                <w:rtl w:val="0"/>
              </w:rPr>
              <w:t xml:space="preserve">1</w:t>
            </w:r>
          </w:p>
        </w:tc>
        <w:tc>
          <w:tcPr/>
          <w:p w:rsidR="00000000" w:rsidDel="00000000" w:rsidP="00000000" w:rsidRDefault="00000000" w:rsidRPr="00000000" w14:paraId="00000011">
            <w:pPr>
              <w:jc w:val="center"/>
              <w:rPr/>
            </w:pPr>
            <w:r w:rsidDel="00000000" w:rsidR="00000000" w:rsidRPr="00000000">
              <w:rPr>
                <w:rtl w:val="0"/>
              </w:rPr>
              <w:t xml:space="preserve">06/11/2019</w:t>
            </w:r>
          </w:p>
        </w:tc>
        <w:tc>
          <w:tcPr/>
          <w:p w:rsidR="00000000" w:rsidDel="00000000" w:rsidP="00000000" w:rsidRDefault="00000000" w:rsidRPr="00000000" w14:paraId="00000012">
            <w:pPr>
              <w:jc w:val="center"/>
              <w:rPr/>
            </w:pPr>
            <w:r w:rsidDel="00000000" w:rsidR="00000000" w:rsidRPr="00000000">
              <w:rPr>
                <w:rtl w:val="0"/>
              </w:rPr>
              <w:t xml:space="preserve">Tejaswi Dasyam</w:t>
            </w:r>
          </w:p>
        </w:tc>
        <w:tc>
          <w:tcPr/>
          <w:p w:rsidR="00000000" w:rsidDel="00000000" w:rsidP="00000000" w:rsidRDefault="00000000" w:rsidRPr="00000000" w14:paraId="00000013">
            <w:pPr>
              <w:jc w:val="center"/>
              <w:rPr/>
            </w:pPr>
            <w:r w:rsidDel="00000000" w:rsidR="00000000" w:rsidRPr="00000000">
              <w:rPr>
                <w:rtl w:val="0"/>
              </w:rPr>
              <w:t xml:space="preserve">Initial Version</w:t>
            </w:r>
          </w:p>
        </w:tc>
      </w:tr>
      <w:tr>
        <w:tc>
          <w:tcPr/>
          <w:p w:rsidR="00000000" w:rsidDel="00000000" w:rsidP="00000000" w:rsidRDefault="00000000" w:rsidRPr="00000000" w14:paraId="00000014">
            <w:pPr>
              <w:jc w:val="center"/>
              <w:rPr/>
            </w:pPr>
            <w:r w:rsidDel="00000000" w:rsidR="00000000" w:rsidRPr="00000000">
              <w:rPr>
                <w:rtl w:val="0"/>
              </w:rPr>
              <w:t xml:space="preserve">2</w:t>
            </w:r>
          </w:p>
        </w:tc>
        <w:tc>
          <w:tcPr/>
          <w:p w:rsidR="00000000" w:rsidDel="00000000" w:rsidP="00000000" w:rsidRDefault="00000000" w:rsidRPr="00000000" w14:paraId="00000015">
            <w:pPr>
              <w:jc w:val="center"/>
              <w:rPr/>
            </w:pPr>
            <w:r w:rsidDel="00000000" w:rsidR="00000000" w:rsidRPr="00000000">
              <w:rPr>
                <w:rtl w:val="0"/>
              </w:rPr>
              <w:t xml:space="preserve">7/17/2019</w:t>
            </w:r>
          </w:p>
        </w:tc>
        <w:tc>
          <w:tcPr/>
          <w:p w:rsidR="00000000" w:rsidDel="00000000" w:rsidP="00000000" w:rsidRDefault="00000000" w:rsidRPr="00000000" w14:paraId="00000016">
            <w:pPr>
              <w:jc w:val="center"/>
              <w:rPr/>
            </w:pPr>
            <w:r w:rsidDel="00000000" w:rsidR="00000000" w:rsidRPr="00000000">
              <w:rPr>
                <w:rtl w:val="0"/>
              </w:rPr>
              <w:t xml:space="preserve">Maxx Achtman</w:t>
            </w:r>
          </w:p>
        </w:tc>
        <w:tc>
          <w:tcPr/>
          <w:p w:rsidR="00000000" w:rsidDel="00000000" w:rsidP="00000000" w:rsidRDefault="00000000" w:rsidRPr="00000000" w14:paraId="00000017">
            <w:pPr>
              <w:jc w:val="center"/>
              <w:rPr/>
            </w:pPr>
            <w:r w:rsidDel="00000000" w:rsidR="00000000" w:rsidRPr="00000000">
              <w:rPr>
                <w:rtl w:val="0"/>
              </w:rPr>
              <w:t xml:space="preserve">Revised and updated version</w:t>
            </w:r>
          </w:p>
        </w:tc>
      </w:tr>
    </w:tbl>
    <w:p w:rsidR="00000000" w:rsidDel="00000000" w:rsidP="00000000" w:rsidRDefault="00000000" w:rsidRPr="00000000" w14:paraId="00000018">
      <w:pPr>
        <w:pStyle w:val="Title"/>
        <w:jc w:val="left"/>
        <w:rPr>
          <w:b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shd w:fill="cfe2f3" w:val="clear"/>
          </w:tcPr>
          <w:p w:rsidR="00000000" w:rsidDel="00000000" w:rsidP="00000000" w:rsidRDefault="00000000" w:rsidRPr="00000000" w14:paraId="0000001B">
            <w:pPr>
              <w:spacing w:after="0" w:lineRule="auto"/>
              <w:jc w:val="center"/>
              <w:rPr>
                <w:b w:val="1"/>
                <w:sz w:val="28"/>
                <w:szCs w:val="28"/>
              </w:rPr>
            </w:pPr>
            <w:r w:rsidDel="00000000" w:rsidR="00000000" w:rsidRPr="00000000">
              <w:rPr>
                <w:b w:val="1"/>
                <w:sz w:val="28"/>
                <w:szCs w:val="28"/>
                <w:rtl w:val="0"/>
              </w:rPr>
              <w:t xml:space="preserve">Table of Contents</w:t>
            </w:r>
          </w:p>
        </w:tc>
      </w:tr>
    </w:tbl>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before="0" w:line="276"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360" w:lineRule="auto"/>
            <w:ind w:left="720" w:right="0" w:hanging="225"/>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360" w:lineRule="auto"/>
            <w:ind w:left="720" w:right="0" w:hanging="225"/>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Interaction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w:t>
          </w:r>
          <w:r w:rsidDel="00000000" w:rsidR="00000000" w:rsidRPr="00000000">
            <w:rPr>
              <w:rtl w:val="0"/>
            </w:rPr>
            <w:t xml:space="preserve">Swimlane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Main/Basic Flow(s) of Events (Happy Path)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Alternate/Exception Flow of Events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Assumptions/Business Rules including 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Specification Review and Signoff</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rPr>
              <w:rFonts w:ascii="Times New Roman" w:cs="Times New Roman" w:eastAsia="Times New Roman" w:hAnsi="Times New Roman"/>
              <w:b w:val="1"/>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8">
      <w:pPr>
        <w:pStyle w:val="Heading1"/>
        <w:numPr>
          <w:ilvl w:val="0"/>
          <w:numId w:val="1"/>
        </w:numPr>
        <w:ind w:left="36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9">
      <w:pPr>
        <w:widowControl w:val="0"/>
        <w:rPr/>
      </w:pPr>
      <w:bookmarkStart w:colFirst="0" w:colLast="0" w:name="_heading=h.30j0zll" w:id="1"/>
      <w:bookmarkEnd w:id="1"/>
      <w:r w:rsidDel="00000000" w:rsidR="00000000" w:rsidRPr="00000000">
        <w:rPr>
          <w:rtl w:val="0"/>
        </w:rPr>
        <w:t xml:space="preserve">This use case highlights Chocoholics Anonymous Adding, updating and deleting process of </w:t>
      </w:r>
      <w:r w:rsidDel="00000000" w:rsidR="00000000" w:rsidRPr="00000000">
        <w:rPr>
          <w:strike w:val="1"/>
          <w:shd w:fill="ff9900" w:val="clear"/>
          <w:rtl w:val="0"/>
        </w:rPr>
        <w:t xml:space="preserve">both Member and</w:t>
      </w:r>
      <w:r w:rsidDel="00000000" w:rsidR="00000000" w:rsidRPr="00000000">
        <w:rPr>
          <w:rtl w:val="0"/>
        </w:rPr>
        <w:t xml:space="preserve"> Provider. During the Day time the Software allows the ChocAn operators to add a new </w:t>
      </w:r>
      <w:r w:rsidDel="00000000" w:rsidR="00000000" w:rsidRPr="00000000">
        <w:rPr>
          <w:strike w:val="1"/>
          <w:shd w:fill="ff9900" w:val="clear"/>
          <w:rtl w:val="0"/>
        </w:rPr>
        <w:t xml:space="preserve">member, update existing member details, and delete an existing member from ChocAn. Similarly the software also manages</w:t>
      </w:r>
      <w:r w:rsidDel="00000000" w:rsidR="00000000" w:rsidRPr="00000000">
        <w:rPr>
          <w:rtl w:val="0"/>
        </w:rPr>
        <w:t xml:space="preserve"> </w:t>
      </w:r>
      <w:r w:rsidDel="00000000" w:rsidR="00000000" w:rsidRPr="00000000">
        <w:rPr>
          <w:highlight w:val="yellow"/>
          <w:rtl w:val="0"/>
        </w:rPr>
        <w:t xml:space="preserve">provider by adding, deleting, or updating</w:t>
      </w:r>
      <w:r w:rsidDel="00000000" w:rsidR="00000000" w:rsidRPr="00000000">
        <w:rPr>
          <w:rtl w:val="0"/>
        </w:rPr>
        <w:t xml:space="preserve"> </w:t>
      </w:r>
      <w:r w:rsidDel="00000000" w:rsidR="00000000" w:rsidRPr="00000000">
        <w:rPr>
          <w:strike w:val="1"/>
          <w:shd w:fill="ff9900" w:val="clear"/>
          <w:rtl w:val="0"/>
        </w:rPr>
        <w:t xml:space="preserve">the addition, deletion and updating of a provider</w:t>
      </w:r>
      <w:r w:rsidDel="00000000" w:rsidR="00000000" w:rsidRPr="00000000">
        <w:rPr>
          <w:rtl w:val="0"/>
        </w:rPr>
        <w:t xml:space="preserve"> from ChocAn. These details will be recorded in ChocAn Data Center System.  </w:t>
      </w:r>
    </w:p>
    <w:p w:rsidR="00000000" w:rsidDel="00000000" w:rsidP="00000000" w:rsidRDefault="00000000" w:rsidRPr="00000000" w14:paraId="0000003A">
      <w:pPr>
        <w:pStyle w:val="Heading1"/>
        <w:numPr>
          <w:ilvl w:val="0"/>
          <w:numId w:val="1"/>
        </w:numPr>
        <w:ind w:left="0" w:firstLine="0"/>
        <w:rPr/>
      </w:pPr>
      <w:bookmarkStart w:colFirst="0" w:colLast="0" w:name="_heading=h.1fob9te" w:id="2"/>
      <w:bookmarkEnd w:id="2"/>
      <w:r w:rsidDel="00000000" w:rsidR="00000000" w:rsidRPr="00000000">
        <w:rPr>
          <w:rtl w:val="0"/>
        </w:rPr>
        <w:t xml:space="preserve">Use Case Information </w:t>
      </w:r>
    </w:p>
    <w:p w:rsidR="00000000" w:rsidDel="00000000" w:rsidP="00000000" w:rsidRDefault="00000000" w:rsidRPr="00000000" w14:paraId="0000003B">
      <w:pPr>
        <w:pStyle w:val="Heading2"/>
        <w:numPr>
          <w:ilvl w:val="1"/>
          <w:numId w:val="2"/>
        </w:numPr>
        <w:ind w:left="720" w:hanging="720"/>
        <w:rPr/>
      </w:pPr>
      <w:bookmarkStart w:colFirst="0" w:colLast="0" w:name="_heading=h.3znysh7" w:id="3"/>
      <w:bookmarkEnd w:id="3"/>
      <w:r w:rsidDel="00000000" w:rsidR="00000000" w:rsidRPr="00000000">
        <w:rPr>
          <w:rtl w:val="0"/>
        </w:rPr>
        <w:t xml:space="preserve">Actors</w:t>
      </w:r>
    </w:p>
    <w:p w:rsidR="00000000" w:rsidDel="00000000" w:rsidP="00000000" w:rsidRDefault="00000000" w:rsidRPr="00000000" w14:paraId="0000003C">
      <w:pPr>
        <w:spacing w:after="240" w:lineRule="auto"/>
        <w:rPr/>
      </w:pPr>
      <w:r w:rsidDel="00000000" w:rsidR="00000000" w:rsidRPr="00000000">
        <w:rPr>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3"/>
        <w:tblW w:w="88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1800"/>
        <w:gridCol w:w="5430"/>
        <w:tblGridChange w:id="0">
          <w:tblGrid>
            <w:gridCol w:w="1635"/>
            <w:gridCol w:w="1800"/>
            <w:gridCol w:w="5430"/>
          </w:tblGrid>
        </w:tblGridChange>
      </w:tblGrid>
      <w:tr>
        <w:tc>
          <w:tcPr>
            <w:shd w:fill="cfe2f3" w:val="clear"/>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Actor Name</w:t>
            </w:r>
          </w:p>
        </w:tc>
        <w:tc>
          <w:tcPr>
            <w:shd w:fill="cfe2f3" w:val="clear"/>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Role</w:t>
            </w:r>
          </w:p>
        </w:tc>
        <w:tc>
          <w:tcPr>
            <w:shd w:fill="cfe2f3" w:val="clear"/>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r>
      <w:tr>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Operator</w:t>
            </w:r>
            <w:r w:rsidDel="00000000" w:rsidR="00000000" w:rsidRPr="00000000">
              <w:rPr>
                <w:rtl w:val="0"/>
              </w:rPr>
            </w:r>
          </w:p>
        </w:tc>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Main</w:t>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Operator interacts with the ChocAn software during the day time and manages the member and provider records. </w:t>
            </w:r>
          </w:p>
        </w:tc>
      </w:tr>
      <w:tr>
        <w:tc>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jc w:val="center"/>
              <w:rPr>
                <w:strike w:val="1"/>
                <w:shd w:fill="ff9900" w:val="clear"/>
              </w:rPr>
            </w:pPr>
            <w:r w:rsidDel="00000000" w:rsidR="00000000" w:rsidRPr="00000000">
              <w:rPr>
                <w:strike w:val="1"/>
                <w:shd w:fill="ff9900" w:val="clear"/>
                <w:rtl w:val="0"/>
              </w:rPr>
              <w:t xml:space="preserve">Member</w:t>
            </w:r>
          </w:p>
        </w:tc>
        <w:tc>
          <w:tcPr/>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jc w:val="center"/>
              <w:rPr>
                <w:strike w:val="1"/>
                <w:color w:val="000000"/>
                <w:shd w:fill="ff9900" w:val="clear"/>
              </w:rPr>
            </w:pPr>
            <w:r w:rsidDel="00000000" w:rsidR="00000000" w:rsidRPr="00000000">
              <w:rPr>
                <w:strike w:val="1"/>
                <w:color w:val="000000"/>
                <w:shd w:fill="ff9900" w:val="clear"/>
                <w:rtl w:val="0"/>
              </w:rPr>
              <w:t xml:space="preserve">Secondary</w:t>
            </w:r>
          </w:p>
        </w:tc>
        <w:tc>
          <w:tcPr/>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rPr>
                <w:strike w:val="1"/>
                <w:shd w:fill="ff9900" w:val="clear"/>
              </w:rPr>
            </w:pPr>
            <w:r w:rsidDel="00000000" w:rsidR="00000000" w:rsidRPr="00000000">
              <w:rPr>
                <w:strike w:val="1"/>
                <w:shd w:fill="ff9900" w:val="clear"/>
                <w:rtl w:val="0"/>
              </w:rPr>
              <w:t xml:space="preserve">Provides details to the operator for registration and updating, deleting the record.</w:t>
            </w:r>
          </w:p>
        </w:tc>
      </w:tr>
      <w:tr>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Provider</w:t>
            </w:r>
          </w:p>
        </w:tc>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Secondary</w:t>
            </w:r>
          </w:p>
        </w:tc>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Provides details to the operator for registration and updating, deleting the record.</w:t>
            </w:r>
          </w:p>
        </w:tc>
      </w:tr>
      <w:tr>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System</w:t>
            </w:r>
          </w:p>
        </w:tc>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Main</w:t>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Registration, Updating and Deletion details will be stored in the ChocAn System (Data Center)</w:t>
            </w:r>
          </w:p>
        </w:tc>
      </w:tr>
    </w:tbl>
    <w:p w:rsidR="00000000" w:rsidDel="00000000" w:rsidP="00000000" w:rsidRDefault="00000000" w:rsidRPr="00000000" w14:paraId="0000004C">
      <w:pPr>
        <w:spacing w:after="0" w:lineRule="auto"/>
        <w:rPr>
          <w:color w:val="ff0000"/>
        </w:rPr>
      </w:pPr>
      <w:bookmarkStart w:colFirst="0" w:colLast="0" w:name="_heading=h.2et92p0" w:id="4"/>
      <w:bookmarkEnd w:id="4"/>
      <w:r w:rsidDel="00000000" w:rsidR="00000000" w:rsidRPr="00000000">
        <w:rPr>
          <w:rtl w:val="0"/>
        </w:rPr>
      </w:r>
    </w:p>
    <w:p w:rsidR="00000000" w:rsidDel="00000000" w:rsidP="00000000" w:rsidRDefault="00000000" w:rsidRPr="00000000" w14:paraId="0000004D">
      <w:pPr>
        <w:pStyle w:val="Heading2"/>
        <w:numPr>
          <w:ilvl w:val="1"/>
          <w:numId w:val="2"/>
        </w:numPr>
        <w:ind w:left="720" w:hanging="720"/>
        <w:rPr/>
      </w:pPr>
      <w:bookmarkStart w:colFirst="0" w:colLast="0" w:name="_heading=h.tyjcwt" w:id="5"/>
      <w:bookmarkEnd w:id="5"/>
      <w:r w:rsidDel="00000000" w:rsidR="00000000" w:rsidRPr="00000000">
        <w:rPr>
          <w:rtl w:val="0"/>
        </w:rPr>
        <w:t xml:space="preserve">Use Case Interaction</w:t>
      </w:r>
    </w:p>
    <w:p w:rsidR="00000000" w:rsidDel="00000000" w:rsidP="00000000" w:rsidRDefault="00000000" w:rsidRPr="00000000" w14:paraId="0000004E">
      <w:pPr>
        <w:tabs>
          <w:tab w:val="left" w:pos="720"/>
        </w:tabs>
        <w:rPr/>
      </w:pPr>
      <w:r w:rsidDel="00000000" w:rsidR="00000000" w:rsidRPr="00000000">
        <w:rPr>
          <w:b w:val="1"/>
          <w:rtl w:val="0"/>
        </w:rPr>
        <w:t xml:space="preserve">Predecessor: </w:t>
      </w:r>
      <w:r w:rsidDel="00000000" w:rsidR="00000000" w:rsidRPr="00000000">
        <w:rPr>
          <w:rtl w:val="0"/>
        </w:rPr>
        <w:t xml:space="preserve">None</w:t>
      </w:r>
    </w:p>
    <w:p w:rsidR="00000000" w:rsidDel="00000000" w:rsidP="00000000" w:rsidRDefault="00000000" w:rsidRPr="00000000" w14:paraId="0000004F">
      <w:pPr>
        <w:tabs>
          <w:tab w:val="left" w:pos="720"/>
        </w:tabs>
        <w:rPr/>
      </w:pPr>
      <w:bookmarkStart w:colFirst="0" w:colLast="0" w:name="_heading=h.3dy6vkm" w:id="6"/>
      <w:bookmarkEnd w:id="6"/>
      <w:r w:rsidDel="00000000" w:rsidR="00000000" w:rsidRPr="00000000">
        <w:rPr>
          <w:b w:val="1"/>
          <w:sz w:val="24"/>
          <w:szCs w:val="24"/>
          <w:rtl w:val="0"/>
        </w:rPr>
        <w:t xml:space="preserve">Successor: </w:t>
      </w:r>
      <w:r w:rsidDel="00000000" w:rsidR="00000000" w:rsidRPr="00000000">
        <w:rPr>
          <w:u w:val="single"/>
          <w:rtl w:val="0"/>
        </w:rPr>
        <w:t xml:space="preserve">Provide Service - </w:t>
      </w:r>
      <w:r w:rsidDel="00000000" w:rsidR="00000000" w:rsidRPr="00000000">
        <w:rPr>
          <w:rtl w:val="0"/>
        </w:rPr>
        <w:t xml:space="preserve">(Use Case-05) - Only after the member is registered he can take service and provider also has to be registered in the system to provide service.</w:t>
      </w:r>
    </w:p>
    <w:p w:rsidR="00000000" w:rsidDel="00000000" w:rsidP="00000000" w:rsidRDefault="00000000" w:rsidRPr="00000000" w14:paraId="00000050">
      <w:pPr>
        <w:tabs>
          <w:tab w:val="left" w:pos="720"/>
        </w:tabs>
        <w:rPr>
          <w:strike w:val="1"/>
          <w:shd w:fill="ff9900" w:val="clear"/>
        </w:rPr>
      </w:pPr>
      <w:r w:rsidDel="00000000" w:rsidR="00000000" w:rsidRPr="00000000">
        <w:rPr>
          <w:strike w:val="1"/>
          <w:u w:val="single"/>
          <w:shd w:fill="ff9900" w:val="clear"/>
          <w:rtl w:val="0"/>
        </w:rPr>
        <w:t xml:space="preserve"> Member Payment-</w:t>
      </w:r>
      <w:r w:rsidDel="00000000" w:rsidR="00000000" w:rsidRPr="00000000">
        <w:rPr>
          <w:strike w:val="1"/>
          <w:shd w:fill="ff9900" w:val="clear"/>
          <w:rtl w:val="0"/>
        </w:rPr>
        <w:t xml:space="preserve">(Use Case-03) - Member can make monthly payments after he/she is registered with ChocAn.</w:t>
      </w:r>
    </w:p>
    <w:p w:rsidR="00000000" w:rsidDel="00000000" w:rsidP="00000000" w:rsidRDefault="00000000" w:rsidRPr="00000000" w14:paraId="00000051">
      <w:pPr>
        <w:pStyle w:val="Heading1"/>
        <w:numPr>
          <w:ilvl w:val="0"/>
          <w:numId w:val="1"/>
        </w:numPr>
        <w:ind w:left="360" w:hanging="360"/>
        <w:rPr/>
      </w:pPr>
      <w:bookmarkStart w:colFirst="0" w:colLast="0" w:name="_heading=h.1t3h5sf" w:id="7"/>
      <w:bookmarkEnd w:id="7"/>
      <w:r w:rsidDel="00000000" w:rsidR="00000000" w:rsidRPr="00000000">
        <w:rPr>
          <w:rtl w:val="0"/>
        </w:rPr>
        <w:t xml:space="preserve">Trigger</w:t>
      </w:r>
    </w:p>
    <w:p w:rsidR="00000000" w:rsidDel="00000000" w:rsidP="00000000" w:rsidRDefault="00000000" w:rsidRPr="00000000" w14:paraId="00000052">
      <w:pPr>
        <w:keepLines w:val="1"/>
        <w:widowControl w:val="0"/>
        <w:spacing w:after="180" w:lineRule="auto"/>
        <w:rPr/>
      </w:pPr>
      <w:r w:rsidDel="00000000" w:rsidR="00000000" w:rsidRPr="00000000">
        <w:rPr>
          <w:rtl w:val="0"/>
        </w:rPr>
        <w:t xml:space="preserve">No Triggers for this Use case. Operator will have to interact with the software and follow the required steps to add, delete or update </w:t>
      </w:r>
      <w:r w:rsidDel="00000000" w:rsidR="00000000" w:rsidRPr="00000000">
        <w:rPr>
          <w:strike w:val="1"/>
          <w:shd w:fill="ff9900" w:val="clear"/>
          <w:rtl w:val="0"/>
        </w:rPr>
        <w:t xml:space="preserve">member’s or</w:t>
      </w:r>
      <w:r w:rsidDel="00000000" w:rsidR="00000000" w:rsidRPr="00000000">
        <w:rPr>
          <w:rtl w:val="0"/>
        </w:rPr>
        <w:t xml:space="preserve"> provider’s records.</w:t>
      </w:r>
    </w:p>
    <w:p w:rsidR="00000000" w:rsidDel="00000000" w:rsidP="00000000" w:rsidRDefault="00000000" w:rsidRPr="00000000" w14:paraId="00000053">
      <w:pPr>
        <w:pStyle w:val="Heading1"/>
        <w:numPr>
          <w:ilvl w:val="0"/>
          <w:numId w:val="1"/>
        </w:numPr>
        <w:ind w:left="0" w:firstLine="0"/>
        <w:rPr/>
      </w:pPr>
      <w:bookmarkStart w:colFirst="0" w:colLast="0" w:name="_heading=h.4d34og8" w:id="8"/>
      <w:bookmarkEnd w:id="8"/>
      <w:r w:rsidDel="00000000" w:rsidR="00000000" w:rsidRPr="00000000">
        <w:rPr>
          <w:rtl w:val="0"/>
        </w:rPr>
        <w:t xml:space="preserve">Pre-condition(s)</w:t>
      </w:r>
    </w:p>
    <w:p w:rsidR="00000000" w:rsidDel="00000000" w:rsidP="00000000" w:rsidRDefault="00000000" w:rsidRPr="00000000" w14:paraId="00000054">
      <w:pPr>
        <w:rPr/>
      </w:pPr>
      <w:bookmarkStart w:colFirst="0" w:colLast="0" w:name="_heading=h.2s8eyo1" w:id="9"/>
      <w:bookmarkEnd w:id="9"/>
      <w:r w:rsidDel="00000000" w:rsidR="00000000" w:rsidRPr="00000000">
        <w:rPr>
          <w:rtl w:val="0"/>
        </w:rPr>
        <w:t xml:space="preserve">For Adding a new </w:t>
      </w:r>
      <w:r w:rsidDel="00000000" w:rsidR="00000000" w:rsidRPr="00000000">
        <w:rPr>
          <w:strike w:val="1"/>
          <w:shd w:fill="ff9900" w:val="clear"/>
          <w:rtl w:val="0"/>
        </w:rPr>
        <w:t xml:space="preserve">member or</w:t>
      </w:r>
      <w:r w:rsidDel="00000000" w:rsidR="00000000" w:rsidRPr="00000000">
        <w:rPr>
          <w:rtl w:val="0"/>
        </w:rPr>
        <w:t xml:space="preserve"> provider, The Provider</w:t>
      </w:r>
      <w:r w:rsidDel="00000000" w:rsidR="00000000" w:rsidRPr="00000000">
        <w:rPr>
          <w:strike w:val="1"/>
          <w:shd w:fill="ff9900" w:val="clear"/>
          <w:rtl w:val="0"/>
        </w:rPr>
        <w:t xml:space="preserve">/Member</w:t>
      </w:r>
      <w:r w:rsidDel="00000000" w:rsidR="00000000" w:rsidRPr="00000000">
        <w:rPr>
          <w:rtl w:val="0"/>
        </w:rPr>
        <w:t xml:space="preserve"> should give their details to the operator to complete the registration process.</w:t>
      </w:r>
    </w:p>
    <w:p w:rsidR="00000000" w:rsidDel="00000000" w:rsidP="00000000" w:rsidRDefault="00000000" w:rsidRPr="00000000" w14:paraId="00000055">
      <w:pPr>
        <w:rPr/>
      </w:pPr>
      <w:r w:rsidDel="00000000" w:rsidR="00000000" w:rsidRPr="00000000">
        <w:rPr>
          <w:rtl w:val="0"/>
        </w:rPr>
        <w:t xml:space="preserve">Below are the preconditions required for Updating or deleting a </w:t>
      </w:r>
      <w:r w:rsidDel="00000000" w:rsidR="00000000" w:rsidRPr="00000000">
        <w:rPr>
          <w:strike w:val="1"/>
          <w:shd w:fill="ff9900" w:val="clear"/>
          <w:rtl w:val="0"/>
        </w:rPr>
        <w:t xml:space="preserve">Member/</w:t>
      </w:r>
      <w:r w:rsidDel="00000000" w:rsidR="00000000" w:rsidRPr="00000000">
        <w:rPr>
          <w:rtl w:val="0"/>
        </w:rPr>
        <w:t xml:space="preserve">Provider:-</w:t>
      </w:r>
    </w:p>
    <w:p w:rsidR="00000000" w:rsidDel="00000000" w:rsidP="00000000" w:rsidRDefault="00000000" w:rsidRPr="00000000" w14:paraId="00000056">
      <w:pPr>
        <w:numPr>
          <w:ilvl w:val="1"/>
          <w:numId w:val="1"/>
        </w:numPr>
        <w:ind w:left="630" w:firstLine="0"/>
        <w:rPr/>
      </w:pPr>
      <w:r w:rsidDel="00000000" w:rsidR="00000000" w:rsidRPr="00000000">
        <w:rPr>
          <w:rtl w:val="0"/>
        </w:rPr>
        <w:t xml:space="preserve">To Update a </w:t>
      </w:r>
      <w:r w:rsidDel="00000000" w:rsidR="00000000" w:rsidRPr="00000000">
        <w:rPr>
          <w:strike w:val="1"/>
          <w:shd w:fill="ff9900" w:val="clear"/>
          <w:rtl w:val="0"/>
        </w:rPr>
        <w:t xml:space="preserve">Member or</w:t>
      </w:r>
      <w:r w:rsidDel="00000000" w:rsidR="00000000" w:rsidRPr="00000000">
        <w:rPr>
          <w:rtl w:val="0"/>
        </w:rPr>
        <w:t xml:space="preserve"> Provider record, The Member or provider should already be registered with ChocAn and registration details should be present in the ChocAn data Center.</w:t>
      </w:r>
    </w:p>
    <w:p w:rsidR="00000000" w:rsidDel="00000000" w:rsidP="00000000" w:rsidRDefault="00000000" w:rsidRPr="00000000" w14:paraId="00000057">
      <w:pPr>
        <w:numPr>
          <w:ilvl w:val="1"/>
          <w:numId w:val="1"/>
        </w:numPr>
        <w:ind w:left="0" w:firstLine="630"/>
        <w:rPr/>
      </w:pPr>
      <w:r w:rsidDel="00000000" w:rsidR="00000000" w:rsidRPr="00000000">
        <w:rPr>
          <w:rtl w:val="0"/>
        </w:rPr>
        <w:t xml:space="preserve">To Delete a </w:t>
      </w:r>
      <w:r w:rsidDel="00000000" w:rsidR="00000000" w:rsidRPr="00000000">
        <w:rPr>
          <w:strike w:val="1"/>
          <w:shd w:fill="ff9900" w:val="clear"/>
          <w:rtl w:val="0"/>
        </w:rPr>
        <w:t xml:space="preserve">Member or</w:t>
      </w:r>
      <w:r w:rsidDel="00000000" w:rsidR="00000000" w:rsidRPr="00000000">
        <w:rPr>
          <w:rtl w:val="0"/>
        </w:rPr>
        <w:t xml:space="preserve"> Provider record, The Member or provider should already be registered with ChocAn and the records should be present in the ChocAn data Center.</w:t>
      </w:r>
    </w:p>
    <w:p w:rsidR="00000000" w:rsidDel="00000000" w:rsidP="00000000" w:rsidRDefault="00000000" w:rsidRPr="00000000" w14:paraId="00000058">
      <w:pPr>
        <w:pStyle w:val="Heading1"/>
        <w:numPr>
          <w:ilvl w:val="0"/>
          <w:numId w:val="1"/>
        </w:numPr>
        <w:ind w:left="0" w:firstLine="0"/>
        <w:rPr/>
      </w:pPr>
      <w:bookmarkStart w:colFirst="0" w:colLast="0" w:name="_heading=h.17dp8vu" w:id="10"/>
      <w:bookmarkEnd w:id="10"/>
      <w:r w:rsidDel="00000000" w:rsidR="00000000" w:rsidRPr="00000000">
        <w:rPr>
          <w:rtl w:val="0"/>
        </w:rPr>
        <w:t xml:space="preserve">Post-condition(s)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color w:val="000000"/>
          <w:sz w:val="20"/>
          <w:szCs w:val="20"/>
        </w:rPr>
      </w:pPr>
      <w:bookmarkStart w:colFirst="0" w:colLast="0" w:name="_heading=h.3rdcrjn" w:id="11"/>
      <w:bookmarkEnd w:id="11"/>
      <w:r w:rsidDel="00000000" w:rsidR="00000000" w:rsidRPr="00000000">
        <w:rPr>
          <w:rtl w:val="0"/>
        </w:rPr>
        <w:t xml:space="preserve">Possible outputs on completion are listed below:</w:t>
      </w:r>
      <w:r w:rsidDel="00000000" w:rsidR="00000000" w:rsidRPr="00000000">
        <w:rPr>
          <w:rtl w:val="0"/>
        </w:rPr>
      </w:r>
    </w:p>
    <w:p w:rsidR="00000000" w:rsidDel="00000000" w:rsidP="00000000" w:rsidRDefault="00000000" w:rsidRPr="00000000" w14:paraId="0000005A">
      <w:pPr>
        <w:numPr>
          <w:ilvl w:val="1"/>
          <w:numId w:val="1"/>
        </w:numPr>
        <w:ind w:left="630" w:firstLine="0"/>
        <w:rPr/>
      </w:pPr>
      <w:r w:rsidDel="00000000" w:rsidR="00000000" w:rsidRPr="00000000">
        <w:rPr>
          <w:rtl w:val="0"/>
        </w:rPr>
        <w:t xml:space="preserve">After the New </w:t>
      </w:r>
      <w:r w:rsidDel="00000000" w:rsidR="00000000" w:rsidRPr="00000000">
        <w:rPr>
          <w:strike w:val="1"/>
          <w:shd w:fill="ff9900" w:val="clear"/>
          <w:rtl w:val="0"/>
        </w:rPr>
        <w:t xml:space="preserve">Member/</w:t>
      </w:r>
      <w:r w:rsidDel="00000000" w:rsidR="00000000" w:rsidRPr="00000000">
        <w:rPr>
          <w:rtl w:val="0"/>
        </w:rPr>
        <w:t xml:space="preserve"> Provider record is added by the operator,</w:t>
      </w:r>
    </w:p>
    <w:p w:rsidR="00000000" w:rsidDel="00000000" w:rsidP="00000000" w:rsidRDefault="00000000" w:rsidRPr="00000000" w14:paraId="0000005B">
      <w:pPr>
        <w:ind w:left="720" w:hanging="90"/>
        <w:rPr>
          <w:strike w:val="1"/>
          <w:shd w:fill="ff9900" w:val="clear"/>
        </w:rPr>
      </w:pPr>
      <w:r w:rsidDel="00000000" w:rsidR="00000000" w:rsidRPr="00000000">
        <w:rPr>
          <w:b w:val="1"/>
          <w:strike w:val="1"/>
          <w:shd w:fill="ff9900" w:val="clear"/>
          <w:rtl w:val="0"/>
        </w:rPr>
        <w:t xml:space="preserve">The Member</w:t>
      </w:r>
      <w:r w:rsidDel="00000000" w:rsidR="00000000" w:rsidRPr="00000000">
        <w:rPr>
          <w:strike w:val="1"/>
          <w:shd w:fill="ff9900" w:val="clear"/>
          <w:rtl w:val="0"/>
        </w:rPr>
        <w:t xml:space="preserve"> – </w:t>
      </w:r>
      <w:r w:rsidDel="00000000" w:rsidR="00000000" w:rsidRPr="00000000">
        <w:rPr>
          <w:b w:val="1"/>
          <w:strike w:val="1"/>
          <w:shd w:fill="ff9900" w:val="clear"/>
          <w:rtl w:val="0"/>
        </w:rPr>
        <w:t xml:space="preserve">(i)</w:t>
      </w:r>
      <w:r w:rsidDel="00000000" w:rsidR="00000000" w:rsidRPr="00000000">
        <w:rPr>
          <w:strike w:val="1"/>
          <w:shd w:fill="ff9900" w:val="clear"/>
          <w:rtl w:val="0"/>
        </w:rPr>
        <w:t xml:space="preserve"> Will get a member card and should be able to provide the card to the ChocAn to receive Health Services. </w:t>
      </w:r>
      <w:r w:rsidDel="00000000" w:rsidR="00000000" w:rsidRPr="00000000">
        <w:rPr>
          <w:b w:val="1"/>
          <w:strike w:val="1"/>
          <w:shd w:fill="ff9900" w:val="clear"/>
          <w:rtl w:val="0"/>
        </w:rPr>
        <w:t xml:space="preserve">(ii)</w:t>
      </w:r>
      <w:r w:rsidDel="00000000" w:rsidR="00000000" w:rsidRPr="00000000">
        <w:rPr>
          <w:strike w:val="1"/>
          <w:shd w:fill="ff9900" w:val="clear"/>
          <w:rtl w:val="0"/>
        </w:rPr>
        <w:t xml:space="preserve"> Should be able to make monthly payment</w:t>
      </w:r>
    </w:p>
    <w:p w:rsidR="00000000" w:rsidDel="00000000" w:rsidP="00000000" w:rsidRDefault="00000000" w:rsidRPr="00000000" w14:paraId="0000005C">
      <w:pPr>
        <w:ind w:left="720" w:hanging="90"/>
        <w:rPr/>
      </w:pPr>
      <w:r w:rsidDel="00000000" w:rsidR="00000000" w:rsidRPr="00000000">
        <w:rPr>
          <w:b w:val="1"/>
          <w:rtl w:val="0"/>
        </w:rPr>
        <w:t xml:space="preserve">The Provider</w:t>
      </w:r>
      <w:r w:rsidDel="00000000" w:rsidR="00000000" w:rsidRPr="00000000">
        <w:rPr>
          <w:rtl w:val="0"/>
        </w:rPr>
        <w:t xml:space="preserve"> – </w:t>
      </w:r>
      <w:r w:rsidDel="00000000" w:rsidR="00000000" w:rsidRPr="00000000">
        <w:rPr>
          <w:b w:val="1"/>
          <w:rtl w:val="0"/>
        </w:rPr>
        <w:t xml:space="preserve">(i)</w:t>
      </w:r>
      <w:r w:rsidDel="00000000" w:rsidR="00000000" w:rsidRPr="00000000">
        <w:rPr>
          <w:rtl w:val="0"/>
        </w:rPr>
        <w:t xml:space="preserve"> should be able to view the services directory.</w:t>
      </w:r>
      <w:r w:rsidDel="00000000" w:rsidR="00000000" w:rsidRPr="00000000">
        <w:rPr>
          <w:b w:val="1"/>
          <w:rtl w:val="0"/>
        </w:rPr>
        <w:t xml:space="preserve"> (ii)</w:t>
      </w:r>
      <w:r w:rsidDel="00000000" w:rsidR="00000000" w:rsidRPr="00000000">
        <w:rPr>
          <w:rtl w:val="0"/>
        </w:rPr>
        <w:t xml:space="preserve"> provide health services to the members.</w:t>
      </w:r>
      <w:r w:rsidDel="00000000" w:rsidR="00000000" w:rsidRPr="00000000">
        <w:rPr>
          <w:b w:val="1"/>
          <w:rtl w:val="0"/>
        </w:rPr>
        <w:t xml:space="preserve"> (iii)</w:t>
      </w:r>
      <w:r w:rsidDel="00000000" w:rsidR="00000000" w:rsidRPr="00000000">
        <w:rPr>
          <w:rtl w:val="0"/>
        </w:rPr>
        <w:t xml:space="preserve"> swipe the members card to bill for the services.</w:t>
      </w:r>
      <w:r w:rsidDel="00000000" w:rsidR="00000000" w:rsidRPr="00000000">
        <w:rPr>
          <w:b w:val="1"/>
          <w:rtl w:val="0"/>
        </w:rPr>
        <w:t xml:space="preserve"> (iv)</w:t>
      </w:r>
      <w:r w:rsidDel="00000000" w:rsidR="00000000" w:rsidRPr="00000000">
        <w:rPr>
          <w:rtl w:val="0"/>
        </w:rPr>
        <w:t xml:space="preserve"> Sum the Weekly amount and request ChocAn for payment for the services they</w:t>
      </w:r>
      <w:r w:rsidDel="00000000" w:rsidR="00000000" w:rsidRPr="00000000">
        <w:rPr>
          <w:strike w:val="1"/>
          <w:shd w:fill="ff9900" w:val="clear"/>
          <w:rtl w:val="0"/>
        </w:rPr>
        <w:t xml:space="preserve">(provider)</w:t>
      </w:r>
      <w:r w:rsidDel="00000000" w:rsidR="00000000" w:rsidRPr="00000000">
        <w:rPr>
          <w:rtl w:val="0"/>
        </w:rPr>
        <w:t xml:space="preserve"> provided. </w:t>
      </w:r>
    </w:p>
    <w:p w:rsidR="00000000" w:rsidDel="00000000" w:rsidP="00000000" w:rsidRDefault="00000000" w:rsidRPr="00000000" w14:paraId="0000005D">
      <w:pPr>
        <w:numPr>
          <w:ilvl w:val="1"/>
          <w:numId w:val="1"/>
        </w:numPr>
        <w:ind w:left="630" w:firstLine="0"/>
        <w:rPr/>
      </w:pPr>
      <w:r w:rsidDel="00000000" w:rsidR="00000000" w:rsidRPr="00000000">
        <w:rPr>
          <w:rtl w:val="0"/>
        </w:rPr>
        <w:t xml:space="preserve">After a </w:t>
      </w:r>
      <w:r w:rsidDel="00000000" w:rsidR="00000000" w:rsidRPr="00000000">
        <w:rPr>
          <w:strike w:val="1"/>
          <w:shd w:fill="ff9900" w:val="clear"/>
          <w:rtl w:val="0"/>
        </w:rPr>
        <w:t xml:space="preserve">Member/</w:t>
      </w:r>
      <w:r w:rsidDel="00000000" w:rsidR="00000000" w:rsidRPr="00000000">
        <w:rPr>
          <w:rtl w:val="0"/>
        </w:rPr>
        <w:t xml:space="preserve"> Provider is deleted from ChocAn, the corresponding member/provider records will be deleted from the data center.</w:t>
      </w:r>
    </w:p>
    <w:p w:rsidR="00000000" w:rsidDel="00000000" w:rsidP="00000000" w:rsidRDefault="00000000" w:rsidRPr="00000000" w14:paraId="0000005E">
      <w:pPr>
        <w:numPr>
          <w:ilvl w:val="1"/>
          <w:numId w:val="1"/>
        </w:numPr>
        <w:ind w:left="630" w:firstLine="0"/>
        <w:rPr/>
      </w:pPr>
      <w:r w:rsidDel="00000000" w:rsidR="00000000" w:rsidRPr="00000000">
        <w:rPr>
          <w:rtl w:val="0"/>
        </w:rPr>
        <w:t xml:space="preserve">After an operator updates the </w:t>
      </w:r>
      <w:r w:rsidDel="00000000" w:rsidR="00000000" w:rsidRPr="00000000">
        <w:rPr>
          <w:strike w:val="1"/>
          <w:shd w:fill="ff9900" w:val="clear"/>
          <w:rtl w:val="0"/>
        </w:rPr>
        <w:t xml:space="preserve">Member/</w:t>
      </w:r>
      <w:r w:rsidDel="00000000" w:rsidR="00000000" w:rsidRPr="00000000">
        <w:rPr>
          <w:rtl w:val="0"/>
        </w:rPr>
        <w:t xml:space="preserve">Provider records then the updated details will be reflected in the ChocAn data center and whenever the operator access the </w:t>
      </w:r>
      <w:r w:rsidDel="00000000" w:rsidR="00000000" w:rsidRPr="00000000">
        <w:rPr>
          <w:strike w:val="1"/>
          <w:shd w:fill="ff9900" w:val="clear"/>
          <w:rtl w:val="0"/>
        </w:rPr>
        <w:t xml:space="preserve">member/</w:t>
      </w:r>
      <w:r w:rsidDel="00000000" w:rsidR="00000000" w:rsidRPr="00000000">
        <w:rPr>
          <w:rtl w:val="0"/>
        </w:rPr>
        <w:t xml:space="preserve">provider records after the update, software will show the updated details for the </w:t>
      </w:r>
      <w:r w:rsidDel="00000000" w:rsidR="00000000" w:rsidRPr="00000000">
        <w:rPr>
          <w:strike w:val="1"/>
          <w:shd w:fill="ff9900" w:val="clear"/>
          <w:rtl w:val="0"/>
        </w:rPr>
        <w:t xml:space="preserve">member/</w:t>
      </w:r>
      <w:r w:rsidDel="00000000" w:rsidR="00000000" w:rsidRPr="00000000">
        <w:rPr>
          <w:rtl w:val="0"/>
        </w:rPr>
        <w:t xml:space="preserve">provider.  </w:t>
      </w:r>
    </w:p>
    <w:bookmarkStart w:colFirst="0" w:colLast="0" w:name="bookmark=id.4zglh6xqsiid" w:id="12"/>
    <w:bookmarkEnd w:id="12"/>
    <w:p w:rsidR="00000000" w:rsidDel="00000000" w:rsidP="00000000" w:rsidRDefault="00000000" w:rsidRPr="00000000" w14:paraId="0000005F">
      <w:pPr>
        <w:pStyle w:val="Heading1"/>
        <w:numPr>
          <w:ilvl w:val="0"/>
          <w:numId w:val="1"/>
        </w:numPr>
        <w:ind w:left="0" w:firstLine="0"/>
        <w:rPr>
          <w:color w:val="000000"/>
        </w:rPr>
      </w:pPr>
      <w:bookmarkStart w:colFirst="0" w:colLast="0" w:name="_heading=h.26in1rg" w:id="13"/>
      <w:bookmarkEnd w:id="13"/>
      <w:r w:rsidDel="00000000" w:rsidR="00000000" w:rsidRPr="00000000">
        <w:rPr>
          <w:color w:val="000000"/>
          <w:rtl w:val="0"/>
        </w:rPr>
        <w:t xml:space="preserve">Use Case Swimlane (Activity) Diagram</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0" w:line="240" w:lineRule="auto"/>
        <w:ind w:left="720"/>
        <w:rPr>
          <w:color w:val="000000"/>
        </w:rPr>
      </w:pPr>
      <w:r w:rsidDel="00000000" w:rsidR="00000000" w:rsidRPr="00000000">
        <w:rPr/>
        <w:drawing>
          <wp:inline distB="114300" distT="114300" distL="114300" distR="114300">
            <wp:extent cx="5943600" cy="43942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0" w:line="240" w:lineRule="auto"/>
        <w:rPr>
          <w:color w:val="00000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3">
      <w:pPr>
        <w:pStyle w:val="Heading1"/>
        <w:numPr>
          <w:ilvl w:val="0"/>
          <w:numId w:val="1"/>
        </w:numPr>
        <w:ind w:left="0" w:firstLine="0"/>
        <w:rPr>
          <w:color w:val="000000"/>
        </w:rPr>
      </w:pPr>
      <w:bookmarkStart w:colFirst="0" w:colLast="0" w:name="_heading=h.lnxbz9" w:id="14"/>
      <w:bookmarkEnd w:id="14"/>
      <w:r w:rsidDel="00000000" w:rsidR="00000000" w:rsidRPr="00000000">
        <w:rPr>
          <w:color w:val="000000"/>
          <w:rtl w:val="0"/>
        </w:rPr>
        <w:t xml:space="preserve">Main/Basic Flow(s) of Events (Happy Path)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1"/>
          <w:numId w:val="1"/>
        </w:numPr>
        <w:ind w:left="0" w:firstLine="720"/>
        <w:rPr>
          <w:strike w:val="1"/>
          <w:shd w:fill="ff9900" w:val="clear"/>
        </w:rPr>
      </w:pPr>
      <w:r w:rsidDel="00000000" w:rsidR="00000000" w:rsidRPr="00000000">
        <w:rPr>
          <w:b w:val="1"/>
          <w:strike w:val="1"/>
          <w:shd w:fill="ff9900" w:val="clear"/>
          <w:rtl w:val="0"/>
        </w:rPr>
        <w:t xml:space="preserve">Add Member: </w:t>
      </w:r>
      <w:r w:rsidDel="00000000" w:rsidR="00000000" w:rsidRPr="00000000">
        <w:rPr>
          <w:rtl w:val="0"/>
        </w:rPr>
      </w:r>
    </w:p>
    <w:p w:rsidR="00000000" w:rsidDel="00000000" w:rsidP="00000000" w:rsidRDefault="00000000" w:rsidRPr="00000000" w14:paraId="0000006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will provide the required details like Name, Email address, Phone number, Address to the operator.</w:t>
      </w:r>
      <w:r w:rsidDel="00000000" w:rsidR="00000000" w:rsidRPr="00000000">
        <w:rPr>
          <w:rtl w:val="0"/>
        </w:rPr>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member details on the terminal and submit. </w:t>
      </w:r>
      <w:r w:rsidDel="00000000" w:rsidR="00000000" w:rsidRPr="00000000">
        <w:rPr>
          <w:rtl w:val="0"/>
        </w:rPr>
      </w:r>
    </w:p>
    <w:p w:rsidR="00000000" w:rsidDel="00000000" w:rsidP="00000000" w:rsidRDefault="00000000" w:rsidRPr="00000000" w14:paraId="0000006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will be registered and the details of the record will be saved in the ChocAn data center system.</w:t>
      </w:r>
      <w:r w:rsidDel="00000000" w:rsidR="00000000" w:rsidRPr="00000000">
        <w:rPr>
          <w:rtl w:val="0"/>
        </w:rPr>
      </w:r>
    </w:p>
    <w:p w:rsidR="00000000" w:rsidDel="00000000" w:rsidP="00000000" w:rsidRDefault="00000000" w:rsidRPr="00000000" w14:paraId="0000006B">
      <w:pPr>
        <w:numPr>
          <w:ilvl w:val="1"/>
          <w:numId w:val="1"/>
        </w:numPr>
        <w:ind w:left="720" w:firstLine="0"/>
        <w:rPr>
          <w:strike w:val="1"/>
          <w:shd w:fill="ff9900" w:val="clear"/>
        </w:rPr>
      </w:pPr>
      <w:r w:rsidDel="00000000" w:rsidR="00000000" w:rsidRPr="00000000">
        <w:rPr>
          <w:b w:val="1"/>
          <w:strike w:val="1"/>
          <w:shd w:fill="ff9900" w:val="clear"/>
          <w:rtl w:val="0"/>
        </w:rPr>
        <w:t xml:space="preserve">Update Member:</w:t>
      </w:r>
      <w:r w:rsidDel="00000000" w:rsidR="00000000" w:rsidRPr="00000000">
        <w:rPr>
          <w:rtl w:val="0"/>
        </w:rPr>
      </w:r>
    </w:p>
    <w:p w:rsidR="00000000" w:rsidDel="00000000" w:rsidP="00000000" w:rsidRDefault="00000000" w:rsidRPr="00000000" w14:paraId="000000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will provide the details of the fields that he/she wanted to be updated, like Name, Email address, Phone number, Address to the operator.</w:t>
      </w:r>
      <w:r w:rsidDel="00000000" w:rsidR="00000000" w:rsidRPr="00000000">
        <w:rPr>
          <w:rtl w:val="0"/>
        </w:rPr>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updated member details on the terminal and submit.</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details will be updated and will be saved to the ChocAn data center system.</w:t>
      </w:r>
      <w:r w:rsidDel="00000000" w:rsidR="00000000" w:rsidRPr="00000000">
        <w:rPr>
          <w:rtl w:val="0"/>
        </w:rPr>
      </w:r>
    </w:p>
    <w:p w:rsidR="00000000" w:rsidDel="00000000" w:rsidP="00000000" w:rsidRDefault="00000000" w:rsidRPr="00000000" w14:paraId="0000006F">
      <w:pPr>
        <w:numPr>
          <w:ilvl w:val="1"/>
          <w:numId w:val="1"/>
        </w:numPr>
        <w:ind w:left="720" w:firstLine="0"/>
        <w:rPr>
          <w:strike w:val="1"/>
          <w:shd w:fill="ff9900" w:val="clear"/>
        </w:rPr>
      </w:pPr>
      <w:r w:rsidDel="00000000" w:rsidR="00000000" w:rsidRPr="00000000">
        <w:rPr>
          <w:b w:val="1"/>
          <w:strike w:val="1"/>
          <w:shd w:fill="ff9900" w:val="clear"/>
          <w:rtl w:val="0"/>
        </w:rPr>
        <w:t xml:space="preserve">Delete Member:</w:t>
      </w:r>
      <w:r w:rsidDel="00000000" w:rsidR="00000000" w:rsidRPr="00000000">
        <w:rPr>
          <w:rtl w:val="0"/>
        </w:rPr>
      </w:r>
    </w:p>
    <w:p w:rsidR="00000000" w:rsidDel="00000000" w:rsidP="00000000" w:rsidRDefault="00000000" w:rsidRPr="00000000" w14:paraId="000000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will inform the operator that he no longer want to continue to receive the health services or the member had successfully completed the services and is no longer an addict to the chocolate and would like to discontinue.</w:t>
      </w:r>
      <w:r w:rsidDel="00000000" w:rsidR="00000000" w:rsidRPr="00000000">
        <w:rPr>
          <w:rtl w:val="0"/>
        </w:rPr>
      </w:r>
    </w:p>
    <w:p w:rsidR="00000000" w:rsidDel="00000000" w:rsidP="00000000" w:rsidRDefault="00000000" w:rsidRPr="00000000" w14:paraId="000000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required data for the record termination and the reason for it, on the terminal and submit.</w:t>
      </w:r>
      <w:r w:rsidDel="00000000" w:rsidR="00000000" w:rsidRPr="00000000">
        <w:rPr>
          <w:rtl w:val="0"/>
        </w:rPr>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will be deleted from the ChocAn data Center system.</w:t>
      </w:r>
      <w:r w:rsidDel="00000000" w:rsidR="00000000" w:rsidRPr="00000000">
        <w:rPr>
          <w:rtl w:val="0"/>
        </w:rPr>
      </w:r>
    </w:p>
    <w:p w:rsidR="00000000" w:rsidDel="00000000" w:rsidP="00000000" w:rsidRDefault="00000000" w:rsidRPr="00000000" w14:paraId="00000073">
      <w:pPr>
        <w:numPr>
          <w:ilvl w:val="1"/>
          <w:numId w:val="1"/>
        </w:numPr>
        <w:ind w:left="720" w:firstLine="0"/>
        <w:rPr/>
      </w:pPr>
      <w:r w:rsidDel="00000000" w:rsidR="00000000" w:rsidRPr="00000000">
        <w:rPr>
          <w:b w:val="1"/>
          <w:rtl w:val="0"/>
        </w:rPr>
        <w:t xml:space="preserve">Add Provider:</w:t>
      </w:r>
      <w:r w:rsidDel="00000000" w:rsidR="00000000" w:rsidRPr="00000000">
        <w:rPr>
          <w:rtl w:val="0"/>
        </w:rPr>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will give the required details like Name, Email address, </w:t>
      </w: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to the operator.</w:t>
      </w:r>
      <w:r w:rsidDel="00000000" w:rsidR="00000000" w:rsidRPr="00000000">
        <w:rPr>
          <w:rtl w:val="0"/>
        </w:rPr>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provider details on the terminal and submit. </w:t>
      </w:r>
      <w:r w:rsidDel="00000000" w:rsidR="00000000" w:rsidRPr="00000000">
        <w:rPr>
          <w:rtl w:val="0"/>
        </w:rPr>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will be registered and the details of the record will be saved in the ChocAn data center system.</w:t>
      </w:r>
      <w:r w:rsidDel="00000000" w:rsidR="00000000" w:rsidRPr="00000000">
        <w:rPr>
          <w:rtl w:val="0"/>
        </w:rPr>
      </w:r>
    </w:p>
    <w:p w:rsidR="00000000" w:rsidDel="00000000" w:rsidP="00000000" w:rsidRDefault="00000000" w:rsidRPr="00000000" w14:paraId="00000077">
      <w:pPr>
        <w:numPr>
          <w:ilvl w:val="1"/>
          <w:numId w:val="1"/>
        </w:numPr>
        <w:ind w:left="720" w:firstLine="0"/>
        <w:rPr/>
      </w:pPr>
      <w:r w:rsidDel="00000000" w:rsidR="00000000" w:rsidRPr="00000000">
        <w:rPr>
          <w:b w:val="1"/>
          <w:rtl w:val="0"/>
        </w:rPr>
        <w:t xml:space="preserve">Update Provider:</w:t>
      </w:r>
      <w:r w:rsidDel="00000000" w:rsidR="00000000" w:rsidRPr="00000000">
        <w:rPr>
          <w:rtl w:val="0"/>
        </w:rPr>
      </w:r>
    </w:p>
    <w:p w:rsidR="00000000" w:rsidDel="00000000" w:rsidP="00000000" w:rsidRDefault="00000000" w:rsidRPr="00000000" w14:paraId="000000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will provide the details of the fields that he/she wanted to be updated, like Name, Email address, </w:t>
      </w: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to the operator.</w:t>
      </w:r>
      <w:r w:rsidDel="00000000" w:rsidR="00000000" w:rsidRPr="00000000">
        <w:rPr>
          <w:rtl w:val="0"/>
        </w:rPr>
      </w:r>
    </w:p>
    <w:p w:rsidR="00000000" w:rsidDel="00000000" w:rsidP="00000000" w:rsidRDefault="00000000" w:rsidRPr="00000000" w14:paraId="000000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updated provider details on the terminal and submit.</w:t>
      </w:r>
      <w:r w:rsidDel="00000000" w:rsidR="00000000" w:rsidRPr="00000000">
        <w:rPr>
          <w:rtl w:val="0"/>
        </w:rPr>
      </w:r>
    </w:p>
    <w:p w:rsidR="00000000" w:rsidDel="00000000" w:rsidP="00000000" w:rsidRDefault="00000000" w:rsidRPr="00000000" w14:paraId="0000007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details will be updated and will be saved to the ChocAn data center system.</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95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95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numPr>
          <w:ilvl w:val="1"/>
          <w:numId w:val="1"/>
        </w:numPr>
        <w:ind w:left="720" w:firstLine="0"/>
        <w:rPr/>
      </w:pPr>
      <w:r w:rsidDel="00000000" w:rsidR="00000000" w:rsidRPr="00000000">
        <w:rPr>
          <w:b w:val="1"/>
          <w:rtl w:val="0"/>
        </w:rPr>
        <w:t xml:space="preserve">Delete Provider:</w:t>
      </w:r>
      <w:r w:rsidDel="00000000" w:rsidR="00000000" w:rsidRPr="00000000">
        <w:rPr>
          <w:rtl w:val="0"/>
        </w:rPr>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will inform the operator that he no longer want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continue to provide the health services to the members and would like to discontinue from ChocAn.</w:t>
      </w:r>
      <w:r w:rsidDel="00000000" w:rsidR="00000000" w:rsidRPr="00000000">
        <w:rPr>
          <w:rtl w:val="0"/>
        </w:rPr>
      </w:r>
    </w:p>
    <w:p w:rsidR="00000000" w:rsidDel="00000000" w:rsidP="00000000" w:rsidRDefault="00000000" w:rsidRPr="00000000" w14:paraId="0000007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required data for the record termination and the reason for it, on the terminal and submi</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will be deleted from the ChocAn data Center system.</w:t>
      </w:r>
      <w:r w:rsidDel="00000000" w:rsidR="00000000" w:rsidRPr="00000000">
        <w:rPr>
          <w:rtl w:val="0"/>
        </w:rPr>
      </w:r>
    </w:p>
    <w:p w:rsidR="00000000" w:rsidDel="00000000" w:rsidP="00000000" w:rsidRDefault="00000000" w:rsidRPr="00000000" w14:paraId="00000081">
      <w:pPr>
        <w:pStyle w:val="Heading1"/>
        <w:numPr>
          <w:ilvl w:val="0"/>
          <w:numId w:val="1"/>
        </w:numPr>
        <w:ind w:left="360" w:hanging="360"/>
        <w:rPr/>
      </w:pPr>
      <w:bookmarkStart w:colFirst="0" w:colLast="0" w:name="_heading=h.35nkun2" w:id="15"/>
      <w:bookmarkEnd w:id="15"/>
      <w:r w:rsidDel="00000000" w:rsidR="00000000" w:rsidRPr="00000000">
        <w:rPr>
          <w:rtl w:val="0"/>
        </w:rPr>
        <w:t xml:space="preserve">Alternate/Exception Flow of Events </w:t>
      </w:r>
    </w:p>
    <w:p w:rsidR="00000000" w:rsidDel="00000000" w:rsidP="00000000" w:rsidRDefault="00000000" w:rsidRPr="00000000" w14:paraId="00000082">
      <w:pPr>
        <w:numPr>
          <w:ilvl w:val="1"/>
          <w:numId w:val="1"/>
        </w:numPr>
        <w:ind w:left="720" w:firstLine="0"/>
        <w:rPr>
          <w:strike w:val="1"/>
          <w:shd w:fill="ff9900" w:val="clear"/>
        </w:rPr>
      </w:pPr>
      <w:r w:rsidDel="00000000" w:rsidR="00000000" w:rsidRPr="00000000">
        <w:rPr>
          <w:strike w:val="1"/>
          <w:shd w:fill="ff9900" w:val="clear"/>
          <w:rtl w:val="0"/>
        </w:rPr>
        <w:t xml:space="preserve">Error message will be displayed if wrong details are entered during Member Registration / updating member records.</w:t>
      </w:r>
    </w:p>
    <w:p w:rsidR="00000000" w:rsidDel="00000000" w:rsidP="00000000" w:rsidRDefault="00000000" w:rsidRPr="00000000" w14:paraId="000000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Member will provide the details of the fields like Name, Email address, Phone number, Address to the operator either for registration or for updating the record.</w:t>
      </w:r>
      <w:r w:rsidDel="00000000" w:rsidR="00000000" w:rsidRPr="00000000">
        <w:rPr>
          <w:rtl w:val="0"/>
        </w:rPr>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Member details on the terminal and submit the form.</w:t>
      </w:r>
      <w:r w:rsidDel="00000000" w:rsidR="00000000" w:rsidRPr="00000000">
        <w:rPr>
          <w:rtl w:val="0"/>
        </w:rPr>
      </w:r>
    </w:p>
    <w:p w:rsidR="00000000" w:rsidDel="00000000" w:rsidP="00000000" w:rsidRDefault="00000000" w:rsidRPr="00000000" w14:paraId="000000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Error Message will be displayed if the details entered in the form are not in sync with the constraints of the data fields on the form.</w:t>
      </w:r>
      <w:r w:rsidDel="00000000" w:rsidR="00000000" w:rsidRPr="00000000">
        <w:rPr>
          <w:rtl w:val="0"/>
        </w:rPr>
      </w:r>
    </w:p>
    <w:p w:rsidR="00000000" w:rsidDel="00000000" w:rsidP="00000000" w:rsidRDefault="00000000" w:rsidRPr="00000000" w14:paraId="00000086">
      <w:pPr>
        <w:numPr>
          <w:ilvl w:val="1"/>
          <w:numId w:val="1"/>
        </w:numPr>
        <w:ind w:left="720" w:firstLine="0"/>
        <w:rPr/>
      </w:pPr>
      <w:r w:rsidDel="00000000" w:rsidR="00000000" w:rsidRPr="00000000">
        <w:rPr>
          <w:rtl w:val="0"/>
        </w:rPr>
        <w:t xml:space="preserve">Error Message will be displayed if wrong details are entered during Provider Registration / updating Provider records.</w:t>
      </w:r>
    </w:p>
    <w:p w:rsidR="00000000" w:rsidDel="00000000" w:rsidP="00000000" w:rsidRDefault="00000000" w:rsidRPr="00000000" w14:paraId="000000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will provide the details of the fields like Name, Email address, </w:t>
      </w: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to the operator either for registration or for updating the record.</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Provider details on the terminal and submit the form.</w:t>
      </w:r>
      <w:r w:rsidDel="00000000" w:rsidR="00000000" w:rsidRPr="00000000">
        <w:rPr>
          <w:rtl w:val="0"/>
        </w:rPr>
      </w:r>
    </w:p>
    <w:p w:rsidR="00000000" w:rsidDel="00000000" w:rsidP="00000000" w:rsidRDefault="00000000" w:rsidRPr="00000000" w14:paraId="0000008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Message will be displayed if the details entered in the form are not in sync with the constraints of the data fields on the form.</w:t>
      </w:r>
      <w:r w:rsidDel="00000000" w:rsidR="00000000" w:rsidRPr="00000000">
        <w:rPr>
          <w:rtl w:val="0"/>
        </w:rPr>
      </w:r>
    </w:p>
    <w:p w:rsidR="00000000" w:rsidDel="00000000" w:rsidP="00000000" w:rsidRDefault="00000000" w:rsidRPr="00000000" w14:paraId="0000008A">
      <w:pPr>
        <w:pStyle w:val="Heading1"/>
        <w:numPr>
          <w:ilvl w:val="0"/>
          <w:numId w:val="1"/>
        </w:numPr>
        <w:ind w:left="360" w:hanging="360"/>
        <w:rPr/>
      </w:pPr>
      <w:bookmarkStart w:colFirst="0" w:colLast="0" w:name="_heading=h.1ksv4uv" w:id="16"/>
      <w:bookmarkEnd w:id="16"/>
      <w:r w:rsidDel="00000000" w:rsidR="00000000" w:rsidRPr="00000000">
        <w:rPr>
          <w:rtl w:val="0"/>
        </w:rPr>
        <w:t xml:space="preserve">Assumptions/Business Rules including Non-Functional Requirements</w:t>
      </w:r>
    </w:p>
    <w:p w:rsidR="00000000" w:rsidDel="00000000" w:rsidP="00000000" w:rsidRDefault="00000000" w:rsidRPr="00000000" w14:paraId="0000008B">
      <w:pPr>
        <w:rPr/>
      </w:pPr>
      <w:bookmarkStart w:colFirst="0" w:colLast="0" w:name="_heading=h.44sinio" w:id="17"/>
      <w:bookmarkEnd w:id="17"/>
      <w:r w:rsidDel="00000000" w:rsidR="00000000" w:rsidRPr="00000000">
        <w:rPr>
          <w:rtl w:val="0"/>
        </w:rPr>
        <w:t xml:space="preserve">Assumption:  (i) Provider</w:t>
      </w:r>
      <w:r w:rsidDel="00000000" w:rsidR="00000000" w:rsidRPr="00000000">
        <w:rPr>
          <w:strike w:val="1"/>
          <w:shd w:fill="ff9900" w:val="clear"/>
          <w:rtl w:val="0"/>
        </w:rPr>
        <w:t xml:space="preserve"> / Member</w:t>
      </w:r>
      <w:r w:rsidDel="00000000" w:rsidR="00000000" w:rsidRPr="00000000">
        <w:rPr>
          <w:rtl w:val="0"/>
        </w:rPr>
        <w:t xml:space="preserve"> provides the required details to the operator for registration and updating the records. </w:t>
      </w:r>
    </w:p>
    <w:p w:rsidR="00000000" w:rsidDel="00000000" w:rsidP="00000000" w:rsidRDefault="00000000" w:rsidRPr="00000000" w14:paraId="0000008C">
      <w:pPr>
        <w:rPr/>
      </w:pPr>
      <w:r w:rsidDel="00000000" w:rsidR="00000000" w:rsidRPr="00000000">
        <w:rPr>
          <w:rtl w:val="0"/>
        </w:rPr>
        <w:t xml:space="preserve">(ii) For updating or deleting the records the </w:t>
      </w:r>
      <w:r w:rsidDel="00000000" w:rsidR="00000000" w:rsidRPr="00000000">
        <w:rPr>
          <w:strike w:val="1"/>
          <w:shd w:fill="ff9900" w:val="clear"/>
          <w:rtl w:val="0"/>
        </w:rPr>
        <w:t xml:space="preserve">member/</w:t>
      </w:r>
      <w:r w:rsidDel="00000000" w:rsidR="00000000" w:rsidRPr="00000000">
        <w:rPr>
          <w:rtl w:val="0"/>
        </w:rPr>
        <w:t xml:space="preserve">provider should be an existing </w:t>
      </w:r>
      <w:r w:rsidDel="00000000" w:rsidR="00000000" w:rsidRPr="00000000">
        <w:rPr>
          <w:strike w:val="1"/>
          <w:shd w:fill="ff9900" w:val="clear"/>
          <w:rtl w:val="0"/>
        </w:rPr>
        <w:t xml:space="preserve">member/</w:t>
      </w:r>
      <w:r w:rsidDel="00000000" w:rsidR="00000000" w:rsidRPr="00000000">
        <w:rPr>
          <w:rtl w:val="0"/>
        </w:rPr>
        <w:t xml:space="preserve">provider of ChocAn</w:t>
      </w:r>
    </w:p>
    <w:p w:rsidR="00000000" w:rsidDel="00000000" w:rsidP="00000000" w:rsidRDefault="00000000" w:rsidRPr="00000000" w14:paraId="0000008D">
      <w:pPr>
        <w:rPr/>
      </w:pPr>
      <w:r w:rsidDel="00000000" w:rsidR="00000000" w:rsidRPr="00000000">
        <w:rPr>
          <w:rtl w:val="0"/>
        </w:rPr>
        <w:t xml:space="preserve">(iii) For Record Deletion, </w:t>
      </w:r>
      <w:r w:rsidDel="00000000" w:rsidR="00000000" w:rsidRPr="00000000">
        <w:rPr>
          <w:strike w:val="1"/>
          <w:shd w:fill="ff9900" w:val="clear"/>
          <w:rtl w:val="0"/>
        </w:rPr>
        <w:t xml:space="preserve">Member and</w:t>
      </w:r>
      <w:r w:rsidDel="00000000" w:rsidR="00000000" w:rsidRPr="00000000">
        <w:rPr>
          <w:rtl w:val="0"/>
        </w:rPr>
        <w:t xml:space="preserve"> Provider </w:t>
      </w:r>
      <w:r w:rsidDel="00000000" w:rsidR="00000000" w:rsidRPr="00000000">
        <w:rPr>
          <w:strike w:val="1"/>
          <w:rtl w:val="0"/>
        </w:rPr>
        <w:t xml:space="preserve">had</w:t>
      </w:r>
      <w:r w:rsidDel="00000000" w:rsidR="00000000" w:rsidRPr="00000000">
        <w:rPr>
          <w:rtl w:val="0"/>
        </w:rPr>
        <w:t xml:space="preserve"> </w:t>
      </w:r>
      <w:r w:rsidDel="00000000" w:rsidR="00000000" w:rsidRPr="00000000">
        <w:rPr>
          <w:highlight w:val="yellow"/>
          <w:rtl w:val="0"/>
        </w:rPr>
        <w:t xml:space="preserve">has</w:t>
      </w:r>
      <w:r w:rsidDel="00000000" w:rsidR="00000000" w:rsidRPr="00000000">
        <w:rPr>
          <w:rtl w:val="0"/>
        </w:rPr>
        <w:t xml:space="preserve"> </w:t>
      </w:r>
      <w:r w:rsidDel="00000000" w:rsidR="00000000" w:rsidRPr="00000000">
        <w:rPr>
          <w:rtl w:val="0"/>
        </w:rPr>
        <w:t xml:space="preserve">to approach and confirm that they no longer want to be a part of ChocAn. Then the operator will take necessary action to delete the record.</w:t>
      </w:r>
    </w:p>
    <w:p w:rsidR="00000000" w:rsidDel="00000000" w:rsidP="00000000" w:rsidRDefault="00000000" w:rsidRPr="00000000" w14:paraId="0000008E">
      <w:pPr>
        <w:pStyle w:val="Heading1"/>
        <w:numPr>
          <w:ilvl w:val="0"/>
          <w:numId w:val="1"/>
        </w:numPr>
        <w:ind w:left="0" w:firstLine="0"/>
        <w:rPr/>
      </w:pPr>
      <w:bookmarkStart w:colFirst="0" w:colLast="0" w:name="_heading=h.2jxsxqh" w:id="18"/>
      <w:bookmarkEnd w:id="18"/>
      <w:r w:rsidDel="00000000" w:rsidR="00000000" w:rsidRPr="00000000">
        <w:rPr>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44"/>
        <w:tblGridChange w:id="0">
          <w:tblGrid>
            <w:gridCol w:w="2269"/>
            <w:gridCol w:w="2733"/>
            <w:gridCol w:w="2610"/>
            <w:gridCol w:w="1744"/>
          </w:tblGrid>
        </w:tblGridChange>
      </w:tblGrid>
      <w:tr>
        <w:trPr>
          <w:trHeight w:val="480" w:hRule="atLeast"/>
        </w:trPr>
        <w:tc>
          <w:tcPr>
            <w:gridSpan w:val="4"/>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and Signoff of the Use Case Specification</w:t>
            </w:r>
          </w:p>
        </w:tc>
      </w:tr>
      <w:tr>
        <w:trPr>
          <w:trHeight w:val="840" w:hRule="atLeast"/>
        </w:trPr>
        <w:tc>
          <w:tcPr>
            <w:shd w:fill="cfe2f3" w:val="clear"/>
          </w:tcPr>
          <w:p w:rsidR="00000000" w:rsidDel="00000000" w:rsidP="00000000" w:rsidRDefault="00000000" w:rsidRPr="00000000" w14:paraId="00000093">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fe2f3" w:val="clear"/>
          </w:tcPr>
          <w:p w:rsidR="00000000" w:rsidDel="00000000" w:rsidP="00000000" w:rsidRDefault="00000000" w:rsidRPr="00000000" w14:paraId="00000094">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Role</w:t>
            </w:r>
          </w:p>
        </w:tc>
        <w:tc>
          <w:tcPr>
            <w:shd w:fill="cfe2f3" w:val="clear"/>
          </w:tcPr>
          <w:p w:rsidR="00000000" w:rsidDel="00000000" w:rsidP="00000000" w:rsidRDefault="00000000" w:rsidRPr="00000000" w14:paraId="00000095">
            <w:pPr>
              <w:keepNext w:val="1"/>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w:t>
            </w:r>
            <w:r w:rsidDel="00000000" w:rsidR="00000000" w:rsidRPr="00000000">
              <w:rPr>
                <w:rtl w:val="0"/>
              </w:rPr>
            </w:r>
          </w:p>
        </w:tc>
        <w:tc>
          <w:tcPr>
            <w:shd w:fill="cfe2f3" w:val="clear"/>
          </w:tcPr>
          <w:p w:rsidR="00000000" w:rsidDel="00000000" w:rsidP="00000000" w:rsidRDefault="00000000" w:rsidRPr="00000000" w14:paraId="00000096">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480" w:hRule="atLeast"/>
        </w:trPr>
        <w:tc>
          <w:tcPr>
            <w:vAlign w:val="top"/>
          </w:tcPr>
          <w:p w:rsidR="00000000" w:rsidDel="00000000" w:rsidP="00000000" w:rsidRDefault="00000000" w:rsidRPr="00000000" w14:paraId="00000097">
            <w:pPr>
              <w:spacing w:before="280" w:line="273.6" w:lineRule="auto"/>
              <w:rPr>
                <w:sz w:val="24"/>
                <w:szCs w:val="24"/>
              </w:rPr>
            </w:pPr>
            <w:r w:rsidDel="00000000" w:rsidR="00000000" w:rsidRPr="00000000">
              <w:rPr>
                <w:sz w:val="24"/>
                <w:szCs w:val="24"/>
                <w:rtl w:val="0"/>
              </w:rPr>
              <w:t xml:space="preserve">Tejaswi Dasyam</w:t>
            </w:r>
          </w:p>
        </w:tc>
        <w:tc>
          <w:tcPr/>
          <w:p w:rsidR="00000000" w:rsidDel="00000000" w:rsidP="00000000" w:rsidRDefault="00000000" w:rsidRPr="00000000" w14:paraId="00000098">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99">
            <w:pPr>
              <w:keepNext w:val="1"/>
              <w:spacing w:after="0" w:before="0" w:line="240" w:lineRule="auto"/>
              <w:jc w:val="center"/>
              <w:rPr>
                <w:rFonts w:ascii="Libre Baskerville" w:cs="Libre Baskerville" w:eastAsia="Libre Baskerville" w:hAnsi="Libre Baskerville"/>
                <w:b w:val="1"/>
                <w:i w:val="1"/>
                <w:sz w:val="20"/>
                <w:szCs w:val="20"/>
              </w:rPr>
            </w:pPr>
            <w:r w:rsidDel="00000000" w:rsidR="00000000" w:rsidRPr="00000000">
              <w:rPr>
                <w:rFonts w:ascii="Pacifico" w:cs="Pacifico" w:eastAsia="Pacifico" w:hAnsi="Pacifico"/>
                <w:sz w:val="24"/>
                <w:szCs w:val="24"/>
                <w:rtl w:val="0"/>
              </w:rPr>
              <w:t xml:space="preserve">tejaswi</w:t>
            </w:r>
            <w:r w:rsidDel="00000000" w:rsidR="00000000" w:rsidRPr="00000000">
              <w:rPr>
                <w:rtl w:val="0"/>
              </w:rPr>
            </w:r>
          </w:p>
        </w:tc>
        <w:tc>
          <w:tcPr/>
          <w:p w:rsidR="00000000" w:rsidDel="00000000" w:rsidP="00000000" w:rsidRDefault="00000000" w:rsidRPr="00000000" w14:paraId="0000009A">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9B">
            <w:pPr>
              <w:spacing w:before="280" w:line="273.6" w:lineRule="auto"/>
              <w:rPr>
                <w:sz w:val="24"/>
                <w:szCs w:val="24"/>
              </w:rPr>
            </w:pPr>
            <w:r w:rsidDel="00000000" w:rsidR="00000000" w:rsidRPr="00000000">
              <w:rPr>
                <w:sz w:val="24"/>
                <w:szCs w:val="24"/>
                <w:rtl w:val="0"/>
              </w:rPr>
              <w:t xml:space="preserve">Vaishali Jain</w:t>
            </w:r>
          </w:p>
        </w:tc>
        <w:tc>
          <w:tcPr/>
          <w:p w:rsidR="00000000" w:rsidDel="00000000" w:rsidP="00000000" w:rsidRDefault="00000000" w:rsidRPr="00000000" w14:paraId="0000009C">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9D">
            <w:pPr>
              <w:keepNext w:val="1"/>
              <w:spacing w:after="0" w:before="0" w:line="240" w:lineRule="auto"/>
              <w:jc w:val="center"/>
              <w:rPr>
                <w:rFonts w:ascii="Libre Baskerville" w:cs="Libre Baskerville" w:eastAsia="Libre Baskerville" w:hAnsi="Libre Baskerville"/>
                <w:sz w:val="20"/>
                <w:szCs w:val="20"/>
              </w:rPr>
            </w:pPr>
            <w:r w:rsidDel="00000000" w:rsidR="00000000" w:rsidRPr="00000000">
              <w:rPr>
                <w:rFonts w:ascii="Pacifico" w:cs="Pacifico" w:eastAsia="Pacifico" w:hAnsi="Pacifico"/>
                <w:sz w:val="24"/>
                <w:szCs w:val="24"/>
                <w:rtl w:val="0"/>
              </w:rPr>
              <w:t xml:space="preserve">vaishalijain</w:t>
            </w:r>
            <w:r w:rsidDel="00000000" w:rsidR="00000000" w:rsidRPr="00000000">
              <w:rPr>
                <w:rtl w:val="0"/>
              </w:rPr>
            </w:r>
          </w:p>
        </w:tc>
        <w:tc>
          <w:tcPr/>
          <w:p w:rsidR="00000000" w:rsidDel="00000000" w:rsidP="00000000" w:rsidRDefault="00000000" w:rsidRPr="00000000" w14:paraId="0000009E">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9F">
            <w:pPr>
              <w:spacing w:before="280" w:line="273.6" w:lineRule="auto"/>
              <w:rPr>
                <w:sz w:val="24"/>
                <w:szCs w:val="24"/>
              </w:rPr>
            </w:pPr>
            <w:r w:rsidDel="00000000" w:rsidR="00000000" w:rsidRPr="00000000">
              <w:rPr>
                <w:sz w:val="24"/>
                <w:szCs w:val="24"/>
                <w:rtl w:val="0"/>
              </w:rPr>
              <w:t xml:space="preserve">Khushmeet Kaur</w:t>
            </w:r>
          </w:p>
        </w:tc>
        <w:tc>
          <w:tcPr/>
          <w:p w:rsidR="00000000" w:rsidDel="00000000" w:rsidP="00000000" w:rsidRDefault="00000000" w:rsidRPr="00000000" w14:paraId="000000A0">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A1">
            <w:pPr>
              <w:keepNext w:val="1"/>
              <w:spacing w:after="0" w:before="0" w:line="240" w:lineRule="auto"/>
              <w:jc w:val="center"/>
              <w:rPr>
                <w:rFonts w:ascii="Libre Baskerville" w:cs="Libre Baskerville" w:eastAsia="Libre Baskerville" w:hAnsi="Libre Baskerville"/>
                <w:sz w:val="20"/>
                <w:szCs w:val="20"/>
              </w:rPr>
            </w:pPr>
            <w:r w:rsidDel="00000000" w:rsidR="00000000" w:rsidRPr="00000000">
              <w:rPr>
                <w:rFonts w:ascii="Pacifico" w:cs="Pacifico" w:eastAsia="Pacifico" w:hAnsi="Pacifico"/>
                <w:sz w:val="24"/>
                <w:szCs w:val="24"/>
                <w:rtl w:val="0"/>
              </w:rPr>
              <w:t xml:space="preserve">khushmeetkaur</w:t>
            </w:r>
            <w:r w:rsidDel="00000000" w:rsidR="00000000" w:rsidRPr="00000000">
              <w:rPr>
                <w:rtl w:val="0"/>
              </w:rPr>
            </w:r>
          </w:p>
        </w:tc>
        <w:tc>
          <w:tcPr/>
          <w:p w:rsidR="00000000" w:rsidDel="00000000" w:rsidP="00000000" w:rsidRDefault="00000000" w:rsidRPr="00000000" w14:paraId="000000A2">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A3">
            <w:pPr>
              <w:spacing w:before="280" w:line="273.6" w:lineRule="auto"/>
              <w:rPr>
                <w:sz w:val="24"/>
                <w:szCs w:val="24"/>
              </w:rPr>
            </w:pPr>
            <w:r w:rsidDel="00000000" w:rsidR="00000000" w:rsidRPr="00000000">
              <w:rPr>
                <w:sz w:val="24"/>
                <w:szCs w:val="24"/>
                <w:rtl w:val="0"/>
              </w:rPr>
              <w:t xml:space="preserve">Mohanapriya Kottan Rajaraman</w:t>
            </w:r>
          </w:p>
        </w:tc>
        <w:tc>
          <w:tcPr/>
          <w:p w:rsidR="00000000" w:rsidDel="00000000" w:rsidP="00000000" w:rsidRDefault="00000000" w:rsidRPr="00000000" w14:paraId="000000A4">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A5">
            <w:pPr>
              <w:keepNext w:val="1"/>
              <w:jc w:val="center"/>
              <w:rPr>
                <w:rFonts w:ascii="Pacifico" w:cs="Pacifico" w:eastAsia="Pacifico" w:hAnsi="Pacifico"/>
                <w:sz w:val="20"/>
                <w:szCs w:val="20"/>
              </w:rPr>
            </w:pPr>
            <w:r w:rsidDel="00000000" w:rsidR="00000000" w:rsidRPr="00000000">
              <w:rPr>
                <w:rFonts w:ascii="Pacifico" w:cs="Pacifico" w:eastAsia="Pacifico" w:hAnsi="Pacifico"/>
                <w:sz w:val="20"/>
                <w:szCs w:val="20"/>
                <w:rtl w:val="0"/>
              </w:rPr>
              <w:t xml:space="preserve">Mohanapriya</w:t>
            </w:r>
          </w:p>
        </w:tc>
        <w:tc>
          <w:tcPr/>
          <w:p w:rsidR="00000000" w:rsidDel="00000000" w:rsidP="00000000" w:rsidRDefault="00000000" w:rsidRPr="00000000" w14:paraId="000000A6">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A7">
            <w:pPr>
              <w:spacing w:before="280" w:line="273.6" w:lineRule="auto"/>
              <w:rPr>
                <w:sz w:val="24"/>
                <w:szCs w:val="24"/>
              </w:rPr>
            </w:pPr>
            <w:r w:rsidDel="00000000" w:rsidR="00000000" w:rsidRPr="00000000">
              <w:rPr>
                <w:sz w:val="24"/>
                <w:szCs w:val="24"/>
                <w:rtl w:val="0"/>
              </w:rPr>
              <w:t xml:space="preserve">Kopal Shinde</w:t>
            </w:r>
          </w:p>
        </w:tc>
        <w:tc>
          <w:tcPr/>
          <w:p w:rsidR="00000000" w:rsidDel="00000000" w:rsidP="00000000" w:rsidRDefault="00000000" w:rsidRPr="00000000" w14:paraId="000000A8">
            <w:pPr>
              <w:keepNext w:val="1"/>
              <w:jc w:val="center"/>
              <w:rPr>
                <w:color w:val="000000"/>
                <w:sz w:val="24"/>
                <w:szCs w:val="24"/>
              </w:rPr>
            </w:pPr>
            <w:r w:rsidDel="00000000" w:rsidR="00000000" w:rsidRPr="00000000">
              <w:rPr>
                <w:sz w:val="24"/>
                <w:szCs w:val="24"/>
                <w:rtl w:val="0"/>
              </w:rPr>
              <w:t xml:space="preserve">Team Lead</w:t>
            </w:r>
            <w:r w:rsidDel="00000000" w:rsidR="00000000" w:rsidRPr="00000000">
              <w:rPr>
                <w:rtl w:val="0"/>
              </w:rPr>
            </w:r>
          </w:p>
        </w:tc>
        <w:tc>
          <w:tcPr/>
          <w:p w:rsidR="00000000" w:rsidDel="00000000" w:rsidP="00000000" w:rsidRDefault="00000000" w:rsidRPr="00000000" w14:paraId="000000A9">
            <w:pPr>
              <w:keepNext w:val="1"/>
              <w:jc w:val="center"/>
              <w:rPr>
                <w:rFonts w:ascii="Lobster" w:cs="Lobster" w:eastAsia="Lobster" w:hAnsi="Lobster"/>
                <w:sz w:val="20"/>
                <w:szCs w:val="20"/>
              </w:rPr>
            </w:pPr>
            <w:r w:rsidDel="00000000" w:rsidR="00000000" w:rsidRPr="00000000">
              <w:rPr>
                <w:rFonts w:ascii="Lobster" w:cs="Lobster" w:eastAsia="Lobster" w:hAnsi="Lobster"/>
                <w:sz w:val="20"/>
                <w:szCs w:val="20"/>
                <w:rtl w:val="0"/>
              </w:rPr>
              <w:t xml:space="preserve">kopal</w:t>
            </w:r>
          </w:p>
        </w:tc>
        <w:tc>
          <w:tcPr/>
          <w:p w:rsidR="00000000" w:rsidDel="00000000" w:rsidP="00000000" w:rsidRDefault="00000000" w:rsidRPr="00000000" w14:paraId="000000AA">
            <w:pPr>
              <w:keepNext w:val="1"/>
              <w:jc w:val="center"/>
              <w:rPr>
                <w:sz w:val="24"/>
                <w:szCs w:val="24"/>
              </w:rPr>
            </w:pPr>
            <w:r w:rsidDel="00000000" w:rsidR="00000000" w:rsidRPr="00000000">
              <w:rPr>
                <w:sz w:val="24"/>
                <w:szCs w:val="24"/>
                <w:rtl w:val="0"/>
              </w:rPr>
              <w:t xml:space="preserve">06/11/2019</w:t>
            </w:r>
          </w:p>
        </w:tc>
      </w:tr>
    </w:tbl>
    <w:p w:rsidR="00000000" w:rsidDel="00000000" w:rsidP="00000000" w:rsidRDefault="00000000" w:rsidRPr="00000000" w14:paraId="000000AB">
      <w:pPr>
        <w:rPr>
          <w:color w:val="00000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584" w:left="1440" w:right="1440" w:header="43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Pacifico"/>
  <w:font w:name="Libre Baskerville"/>
  <w:font w:name="Lobst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Originator:  </w:t>
    </w:r>
    <w:r w:rsidDel="00000000" w:rsidR="00000000" w:rsidRPr="00000000">
      <w:rPr>
        <w:sz w:val="16"/>
        <w:szCs w:val="16"/>
        <w:rtl w:val="0"/>
      </w:rPr>
      <w:t xml:space="preserve">Tejaswi Dasyam</w:t>
    </w:r>
    <w:r w:rsidDel="00000000" w:rsidR="00000000" w:rsidRPr="00000000">
      <w:rPr>
        <w:rFonts w:ascii="Times New Roman" w:cs="Times New Roman" w:eastAsia="Times New Roman" w:hAnsi="Times New Roman"/>
        <w:color w:val="000000"/>
        <w:sz w:val="16"/>
        <w:szCs w:val="16"/>
        <w:rtl w:val="0"/>
      </w:rPr>
      <w:tab/>
      <w:t xml:space="preserve">Page </w:t>
    </w:r>
    <w:r w:rsidDel="00000000" w:rsidR="00000000" w:rsidRPr="00000000">
      <w:rPr>
        <w:rFonts w:ascii="Times New Roman" w:cs="Times New Roman" w:eastAsia="Times New Roman" w:hAnsi="Times New Roman"/>
        <w:color w:val="000000"/>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4"/>
        <w:szCs w:val="14"/>
        <w:rtl w:val="0"/>
      </w:rPr>
      <w:t xml:space="preserve"> of </w:t>
    </w:r>
    <w:r w:rsidDel="00000000" w:rsidR="00000000" w:rsidRPr="00000000">
      <w:rPr>
        <w:rFonts w:ascii="Times New Roman" w:cs="Times New Roman" w:eastAsia="Times New Roman" w:hAnsi="Times New Roman"/>
        <w:color w:val="000000"/>
        <w:sz w:val="14"/>
        <w:szCs w:val="1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16"/>
        <w:szCs w:val="16"/>
        <w:rtl w:val="0"/>
      </w:rPr>
      <w:tab/>
      <w:t xml:space="preserve">Date Created: </w:t>
    </w:r>
    <w:r w:rsidDel="00000000" w:rsidR="00000000" w:rsidRPr="00000000">
      <w:rPr>
        <w:sz w:val="16"/>
        <w:szCs w:val="16"/>
        <w:rtl w:val="0"/>
      </w:rPr>
      <w:t xml:space="preserve">06/11/2019</w:t>
    </w:r>
    <w:r w:rsidDel="00000000" w:rsidR="00000000" w:rsidRPr="00000000">
      <w:rPr>
        <w:rFonts w:ascii="Times New Roman" w:cs="Times New Roman" w:eastAsia="Times New Roman" w:hAnsi="Times New Roman"/>
        <w:color w:val="000000"/>
        <w:sz w:val="16"/>
        <w:szCs w:val="16"/>
        <w:rtl w:val="0"/>
      </w:rPr>
      <w:br w:type="textWrapping"/>
      <w:tab/>
      <w:tab/>
      <w:t xml:space="preserve">Date Revised: </w:t>
    </w:r>
    <w:r w:rsidDel="00000000" w:rsidR="00000000" w:rsidRPr="00000000">
      <w:rPr>
        <w:sz w:val="16"/>
        <w:szCs w:val="16"/>
        <w:rtl w:val="0"/>
      </w:rPr>
      <w:t xml:space="preserve">06/11/2019</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Arial" w:cs="Arial" w:eastAsia="Arial" w:hAnsi="Arial"/>
        <w:color w:val="000000"/>
        <w:sz w:val="16"/>
        <w:szCs w:val="16"/>
      </w:rPr>
    </w:pPr>
    <w:r w:rsidDel="00000000" w:rsidR="00000000" w:rsidRPr="00000000">
      <w:rPr>
        <w:rFonts w:ascii="Times New Roman" w:cs="Times New Roman" w:eastAsia="Times New Roman" w:hAnsi="Times New Roman"/>
        <w:color w:val="000000"/>
        <w:sz w:val="16"/>
        <w:szCs w:val="16"/>
        <w:rtl w:val="0"/>
      </w:rPr>
      <w:tab/>
      <w:t xml:space="preserve">Version:</w:t>
    </w:r>
    <w:r w:rsidDel="00000000" w:rsidR="00000000" w:rsidRPr="00000000">
      <w:rPr>
        <w:sz w:val="16"/>
        <w:szCs w:val="16"/>
        <w:rtl w:val="0"/>
      </w:rPr>
      <w:t xml:space="preserve"> 1.0</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Originator:  </w:t>
    </w:r>
    <w:r w:rsidDel="00000000" w:rsidR="00000000" w:rsidRPr="00000000">
      <w:rPr>
        <w:sz w:val="16"/>
        <w:szCs w:val="16"/>
        <w:rtl w:val="0"/>
      </w:rPr>
      <w:t xml:space="preserve">She Wolverines</w:t>
    </w:r>
    <w:r w:rsidDel="00000000" w:rsidR="00000000" w:rsidRPr="00000000">
      <w:rPr>
        <w:rFonts w:ascii="Times New Roman" w:cs="Times New Roman" w:eastAsia="Times New Roman" w:hAnsi="Times New Roman"/>
        <w:color w:val="000000"/>
        <w:sz w:val="16"/>
        <w:szCs w:val="16"/>
        <w:rtl w:val="0"/>
      </w:rPr>
      <w:tab/>
      <w:t xml:space="preserve">Page </w:t>
    </w:r>
    <w:r w:rsidDel="00000000" w:rsidR="00000000" w:rsidRPr="00000000">
      <w:rPr>
        <w:rFonts w:ascii="Times New Roman" w:cs="Times New Roman" w:eastAsia="Times New Roman" w:hAnsi="Times New Roman"/>
        <w:color w:val="000000"/>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4"/>
        <w:szCs w:val="14"/>
        <w:rtl w:val="0"/>
      </w:rPr>
      <w:t xml:space="preserve"> of </w:t>
    </w:r>
    <w:r w:rsidDel="00000000" w:rsidR="00000000" w:rsidRPr="00000000">
      <w:rPr>
        <w:rFonts w:ascii="Times New Roman" w:cs="Times New Roman" w:eastAsia="Times New Roman" w:hAnsi="Times New Roman"/>
        <w:color w:val="000000"/>
        <w:sz w:val="14"/>
        <w:szCs w:val="1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16"/>
        <w:szCs w:val="16"/>
        <w:rtl w:val="0"/>
      </w:rPr>
      <w:tab/>
      <w:t xml:space="preserve">Date Created: </w:t>
    </w:r>
    <w:r w:rsidDel="00000000" w:rsidR="00000000" w:rsidRPr="00000000">
      <w:rPr>
        <w:sz w:val="16"/>
        <w:szCs w:val="16"/>
        <w:rtl w:val="0"/>
      </w:rPr>
      <w:t xml:space="preserve">06/07/2019</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Arial" w:cs="Arial" w:eastAsia="Arial" w:hAnsi="Arial"/>
        <w:color w:val="000000"/>
        <w:sz w:val="16"/>
        <w:szCs w:val="16"/>
      </w:rPr>
    </w:pPr>
    <w:r w:rsidDel="00000000" w:rsidR="00000000" w:rsidRPr="00000000">
      <w:rPr>
        <w:rFonts w:ascii="Times New Roman" w:cs="Times New Roman" w:eastAsia="Times New Roman" w:hAnsi="Times New Roman"/>
        <w:color w:val="000000"/>
        <w:sz w:val="16"/>
        <w:szCs w:val="16"/>
        <w:rtl w:val="0"/>
      </w:rPr>
      <w:tab/>
      <w:tab/>
      <w:t xml:space="preserve">Version</w:t>
    </w:r>
    <w:r w:rsidDel="00000000" w:rsidR="00000000" w:rsidRPr="00000000">
      <w:rPr>
        <w:sz w:val="16"/>
        <w:szCs w:val="16"/>
        <w:rtl w:val="0"/>
      </w:rPr>
      <w:t xml:space="preserve">: 01</w:t>
    </w:r>
    <w:r w:rsidDel="00000000" w:rsidR="00000000" w:rsidRPr="00000000">
      <w:rPr>
        <w:rFonts w:ascii="Times New Roman" w:cs="Times New Roman" w:eastAsia="Times New Roman" w:hAnsi="Times New Roman"/>
        <w:color w:val="000000"/>
        <w:sz w:val="16"/>
        <w:szCs w:val="16"/>
        <w:rtl w:val="0"/>
      </w:rPr>
      <w:tab/>
      <w:tab/>
    </w:r>
    <w:r w:rsidDel="00000000" w:rsidR="00000000" w:rsidRPr="00000000">
      <w:rPr>
        <w:rFonts w:ascii="Arial" w:cs="Arial" w:eastAsia="Arial" w:hAnsi="Arial"/>
        <w:color w:val="000000"/>
        <w:sz w:val="16"/>
        <w:szCs w:val="16"/>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before="0" w:line="276" w:lineRule="auto"/>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19053</wp:posOffset>
          </wp:positionV>
          <wp:extent cx="326708" cy="326708"/>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tcPr>
        <w:p w:rsidR="00000000" w:rsidDel="00000000" w:rsidP="00000000" w:rsidRDefault="00000000" w:rsidRPr="00000000" w14:paraId="000000AD">
          <w:pPr>
            <w:tabs>
              <w:tab w:val="center" w:pos="4320"/>
              <w:tab w:val="right" w:pos="8640"/>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tabs>
              <w:tab w:val="center" w:pos="4320"/>
              <w:tab w:val="right" w:pos="8640"/>
            </w:tabs>
            <w:spacing w:after="0" w:lineRule="auto"/>
            <w:rPr>
              <w:rFonts w:ascii="Times New Roman" w:cs="Times New Roman" w:eastAsia="Times New Roman" w:hAnsi="Times New Roman"/>
              <w:color w:val="000000"/>
            </w:rPr>
          </w:pPr>
          <w:r w:rsidDel="00000000" w:rsidR="00000000" w:rsidRPr="00000000">
            <w:rPr>
              <w:rFonts w:ascii="Arial" w:cs="Arial" w:eastAsia="Arial" w:hAnsi="Arial"/>
              <w:rtl w:val="0"/>
            </w:rPr>
            <w:t xml:space="preserve">She-Wolverines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0B0">
          <w:pPr>
            <w:pBdr>
              <w:bottom w:color="000000" w:space="1" w:sz="4" w:val="single"/>
            </w:pBdr>
            <w:tabs>
              <w:tab w:val="center" w:pos="4320"/>
              <w:tab w:val="right" w:pos="8640"/>
            </w:tabs>
            <w:spacing w:after="0" w:lineRule="auto"/>
            <w:jc w:val="right"/>
            <w:rPr>
              <w:rFonts w:ascii="Times New Roman" w:cs="Times New Roman" w:eastAsia="Times New Roman" w:hAnsi="Times New Roman"/>
              <w:color w:val="000000"/>
              <w:sz w:val="20"/>
              <w:szCs w:val="20"/>
            </w:rPr>
          </w:pPr>
          <w:r w:rsidDel="00000000" w:rsidR="00000000" w:rsidRPr="00000000">
            <w:rPr>
              <w:rFonts w:ascii="Arial" w:cs="Arial" w:eastAsia="Arial" w:hAnsi="Arial"/>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spacing w:after="0" w:before="0" w:line="240" w:lineRule="auto"/>
            <w:jc w:val="right"/>
            <w:rPr>
              <w:i w:val="1"/>
              <w:sz w:val="20"/>
              <w:szCs w:val="20"/>
            </w:rPr>
          </w:pPr>
          <w:r w:rsidDel="00000000" w:rsidR="00000000" w:rsidRPr="00000000">
            <w:rPr>
              <w:b w:val="1"/>
              <w:i w:val="1"/>
              <w:rtl w:val="0"/>
            </w:rPr>
            <w:t xml:space="preserve">                  </w:t>
          </w:r>
          <w:r w:rsidDel="00000000" w:rsidR="00000000" w:rsidRPr="00000000">
            <w:rPr>
              <w:i w:val="1"/>
              <w:color w:val="000000"/>
              <w:sz w:val="20"/>
              <w:szCs w:val="20"/>
              <w:rtl w:val="0"/>
            </w:rPr>
            <w:t xml:space="preserve">Use Case Specification Document Manage </w:t>
          </w:r>
          <w:r w:rsidDel="00000000" w:rsidR="00000000" w:rsidRPr="00000000">
            <w:rPr>
              <w:i w:val="1"/>
              <w:sz w:val="20"/>
              <w:szCs w:val="20"/>
              <w:rtl w:val="0"/>
            </w:rPr>
            <w:t xml:space="preserve">Provider 06</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spacing w:after="0" w:before="0" w:line="240" w:lineRule="auto"/>
            <w:rPr>
              <w:b w:val="1"/>
              <w:i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spacing w:after="0" w:before="0" w:line="240" w:lineRule="auto"/>
            <w:rPr>
              <w:b w:val="1"/>
              <w:i w:val="1"/>
            </w:rPr>
          </w:pPr>
          <w:r w:rsidDel="00000000" w:rsidR="00000000" w:rsidRPr="00000000">
            <w:rPr>
              <w:rtl w:val="0"/>
            </w:rPr>
          </w:r>
        </w:p>
      </w:tc>
    </w:tr>
  </w:tbl>
  <w:p w:rsidR="00000000" w:rsidDel="00000000" w:rsidP="00000000" w:rsidRDefault="00000000" w:rsidRPr="00000000" w14:paraId="000000B4">
    <w:pPr>
      <w:tabs>
        <w:tab w:val="left" w:pos="2685"/>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color w:val="000000"/>
        <w:sz w:val="20"/>
        <w:szCs w:val="20"/>
      </w:rPr>
    </w:pPr>
    <w:r w:rsidDel="00000000" w:rsidR="00000000" w:rsidRPr="00000000">
      <w:rPr>
        <w:rtl w:val="0"/>
      </w:rPr>
      <w:t xml:space="preserve">Team - She Wolverines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2952" w:hanging="432"/>
      </w:pPr>
      <w:rPr>
        <w:rFonts w:ascii="Arial" w:cs="Arial" w:eastAsia="Arial" w:hAnsi="Arial"/>
        <w:b w:val="1"/>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2"/>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sz w:val="28"/>
      <w:szCs w:val="28"/>
    </w:rPr>
  </w:style>
  <w:style w:type="paragraph" w:styleId="Heading2">
    <w:name w:val="heading 2"/>
    <w:basedOn w:val="Normal"/>
    <w:next w:val="Normal"/>
    <w:pPr>
      <w:keepNext w:val="1"/>
      <w:widowControl w:val="0"/>
    </w:pPr>
    <w:rPr>
      <w:b w:val="1"/>
      <w:sz w:val="24"/>
      <w:szCs w:val="24"/>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rPr>
  </w:style>
  <w:style w:type="paragraph" w:styleId="Heading5">
    <w:name w:val="heading 5"/>
    <w:basedOn w:val="Normal"/>
    <w:next w:val="Normal"/>
    <w:pPr>
      <w:widowControl w:val="0"/>
      <w:spacing w:after="60" w:before="240" w:lineRule="auto"/>
    </w:pPr>
    <w:rPr/>
  </w:style>
  <w:style w:type="paragraph" w:styleId="Heading6">
    <w:name w:val="heading 6"/>
    <w:basedOn w:val="Normal"/>
    <w:next w:val="Normal"/>
    <w:pPr>
      <w:widowControl w:val="0"/>
      <w:spacing w:after="60" w:before="240" w:lineRule="auto"/>
    </w:pPr>
    <w:rPr>
      <w:i w:val="1"/>
    </w:rPr>
  </w:style>
  <w:style w:type="paragraph" w:styleId="Title">
    <w:name w:val="Title"/>
    <w:basedOn w:val="Normal"/>
    <w:next w:val="Normal"/>
    <w:pPr>
      <w:widowControl w:val="0"/>
      <w:spacing w:after="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sz w:val="28"/>
      <w:szCs w:val="28"/>
    </w:rPr>
  </w:style>
  <w:style w:type="paragraph" w:styleId="Heading2">
    <w:name w:val="heading 2"/>
    <w:basedOn w:val="Normal"/>
    <w:next w:val="Normal"/>
    <w:pPr>
      <w:keepNext w:val="1"/>
      <w:widowControl w:val="0"/>
    </w:pPr>
    <w:rPr>
      <w:b w:val="1"/>
      <w:sz w:val="24"/>
      <w:szCs w:val="24"/>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rPr>
  </w:style>
  <w:style w:type="paragraph" w:styleId="Heading5">
    <w:name w:val="heading 5"/>
    <w:basedOn w:val="Normal"/>
    <w:next w:val="Normal"/>
    <w:pPr>
      <w:widowControl w:val="0"/>
      <w:spacing w:after="60" w:before="240" w:lineRule="auto"/>
    </w:pPr>
    <w:rPr/>
  </w:style>
  <w:style w:type="paragraph" w:styleId="Heading6">
    <w:name w:val="heading 6"/>
    <w:basedOn w:val="Normal"/>
    <w:next w:val="Normal"/>
    <w:pPr>
      <w:widowControl w:val="0"/>
      <w:spacing w:after="60" w:before="240" w:lineRule="auto"/>
    </w:pPr>
    <w:rPr>
      <w:i w:val="1"/>
    </w:rPr>
  </w:style>
  <w:style w:type="paragraph" w:styleId="Title">
    <w:name w:val="Title"/>
    <w:basedOn w:val="Normal"/>
    <w:next w:val="Normal"/>
    <w:pPr>
      <w:widowControl w:val="0"/>
      <w:spacing w:after="240" w:lineRule="auto"/>
      <w:jc w:val="center"/>
    </w:pPr>
    <w:rPr>
      <w:rFonts w:ascii="Arial" w:cs="Arial" w:eastAsia="Arial" w:hAnsi="Arial"/>
      <w:b w:val="1"/>
      <w:sz w:val="36"/>
      <w:szCs w:val="36"/>
    </w:rPr>
  </w:style>
  <w:style w:type="paragraph" w:styleId="Normal" w:default="1">
    <w:name w:val="Normal"/>
  </w:style>
  <w:style w:type="paragraph" w:styleId="Heading1">
    <w:name w:val="heading 1"/>
    <w:basedOn w:val="Normal"/>
    <w:next w:val="Normal"/>
    <w:pPr>
      <w:keepNext w:val="1"/>
      <w:spacing w:before="240"/>
      <w:outlineLvl w:val="0"/>
    </w:pPr>
    <w:rPr>
      <w:b w:val="1"/>
      <w:sz w:val="28"/>
      <w:szCs w:val="28"/>
    </w:rPr>
  </w:style>
  <w:style w:type="paragraph" w:styleId="Heading2">
    <w:name w:val="heading 2"/>
    <w:basedOn w:val="Normal"/>
    <w:next w:val="Normal"/>
    <w:pPr>
      <w:keepNext w:val="1"/>
      <w:widowControl w:val="0"/>
      <w:outlineLvl w:val="1"/>
    </w:pPr>
    <w:rPr>
      <w:b w:val="1"/>
      <w:sz w:val="24"/>
      <w:szCs w:val="24"/>
    </w:rPr>
  </w:style>
  <w:style w:type="paragraph" w:styleId="Heading3">
    <w:name w:val="heading 3"/>
    <w:basedOn w:val="Normal"/>
    <w:next w:val="Normal"/>
    <w:pPr>
      <w:keepNext w:val="1"/>
      <w:widowControl w:val="0"/>
      <w:spacing w:after="60" w:before="120"/>
      <w:ind w:left="360" w:hanging="360"/>
      <w:outlineLvl w:val="2"/>
    </w:pPr>
    <w:rPr>
      <w:rFonts w:ascii="Arial" w:cs="Arial" w:eastAsia="Arial" w:hAnsi="Arial"/>
      <w:b w:val="1"/>
      <w:sz w:val="20"/>
      <w:szCs w:val="20"/>
    </w:rPr>
  </w:style>
  <w:style w:type="paragraph" w:styleId="Heading4">
    <w:name w:val="heading 4"/>
    <w:basedOn w:val="Normal"/>
    <w:next w:val="Normal"/>
    <w:pPr>
      <w:keepNext w:val="1"/>
      <w:widowControl w:val="0"/>
      <w:spacing w:after="60" w:before="120"/>
      <w:ind w:left="504" w:firstLine="720"/>
      <w:outlineLvl w:val="3"/>
    </w:pPr>
    <w:rPr>
      <w:rFonts w:ascii="Arial" w:cs="Arial" w:eastAsia="Arial" w:hAnsi="Arial"/>
      <w:b w:val="1"/>
      <w:sz w:val="20"/>
      <w:szCs w:val="20"/>
    </w:rPr>
  </w:style>
  <w:style w:type="paragraph" w:styleId="Heading5">
    <w:name w:val="heading 5"/>
    <w:basedOn w:val="Normal"/>
    <w:next w:val="Normal"/>
    <w:pPr>
      <w:widowControl w:val="0"/>
      <w:spacing w:after="60" w:before="240"/>
      <w:outlineLvl w:val="4"/>
    </w:pPr>
  </w:style>
  <w:style w:type="paragraph" w:styleId="Heading6">
    <w:name w:val="heading 6"/>
    <w:basedOn w:val="Normal"/>
    <w:next w:val="Normal"/>
    <w:pPr>
      <w:widowControl w:val="0"/>
      <w:spacing w:after="60" w:before="240"/>
      <w:outlineLvl w:val="5"/>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widowControl w:val="0"/>
      <w:spacing w:after="240"/>
      <w:jc w:val="center"/>
    </w:pPr>
    <w:rPr>
      <w:rFonts w:ascii="Arial" w:cs="Arial" w:eastAsia="Arial" w:hAnsi="Arial"/>
      <w:b w:val="1"/>
      <w:sz w:val="36"/>
      <w:szCs w:val="36"/>
    </w:rPr>
  </w:style>
  <w:style w:type="paragraph" w:styleId="Subtitle">
    <w:name w:val="Subtitle"/>
    <w:basedOn w:val="Normal"/>
    <w:next w:val="Normal"/>
    <w:pPr>
      <w:keepNext w:val="1"/>
      <w:spacing w:after="0"/>
    </w:pPr>
    <w:rPr>
      <w:rFonts w:ascii="Times New Roman" w:cs="Times New Roman" w:eastAsia="Times New Roman" w:hAnsi="Times New Roman"/>
      <w:b w:val="1"/>
      <w:i w:val="1"/>
      <w:smallCaps w:val="1"/>
      <w:sz w:val="32"/>
      <w:szCs w:val="3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Header">
    <w:name w:val="header"/>
    <w:basedOn w:val="Normal"/>
    <w:link w:val="HeaderChar"/>
    <w:uiPriority w:val="99"/>
    <w:unhideWhenUsed w:val="1"/>
    <w:rsid w:val="003543D2"/>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3543D2"/>
  </w:style>
  <w:style w:type="paragraph" w:styleId="Footer">
    <w:name w:val="footer"/>
    <w:basedOn w:val="Normal"/>
    <w:link w:val="FooterChar"/>
    <w:uiPriority w:val="99"/>
    <w:unhideWhenUsed w:val="1"/>
    <w:rsid w:val="003543D2"/>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3543D2"/>
  </w:style>
  <w:style w:type="paragraph" w:styleId="ListParagraph">
    <w:name w:val="List Paragraph"/>
    <w:basedOn w:val="Normal"/>
    <w:uiPriority w:val="34"/>
    <w:qFormat w:val="1"/>
    <w:rsid w:val="00572584"/>
    <w:pPr>
      <w:ind w:left="720"/>
      <w:contextualSpacing w:val="1"/>
    </w:pPr>
  </w:style>
  <w:style w:type="paragraph" w:styleId="TOC1">
    <w:name w:val="toc 1"/>
    <w:basedOn w:val="Normal"/>
    <w:next w:val="Normal"/>
    <w:autoRedefine w:val="1"/>
    <w:uiPriority w:val="39"/>
    <w:unhideWhenUsed w:val="1"/>
    <w:rsid w:val="00DF54DF"/>
    <w:pPr>
      <w:spacing w:after="100"/>
    </w:pPr>
  </w:style>
  <w:style w:type="paragraph" w:styleId="TOC2">
    <w:name w:val="toc 2"/>
    <w:basedOn w:val="Normal"/>
    <w:next w:val="Normal"/>
    <w:autoRedefine w:val="1"/>
    <w:uiPriority w:val="39"/>
    <w:unhideWhenUsed w:val="1"/>
    <w:rsid w:val="00DF54DF"/>
    <w:pPr>
      <w:spacing w:after="100"/>
      <w:ind w:left="220"/>
    </w:pPr>
  </w:style>
  <w:style w:type="character" w:styleId="Hyperlink">
    <w:name w:val="Hyperlink"/>
    <w:basedOn w:val="DefaultParagraphFont"/>
    <w:uiPriority w:val="99"/>
    <w:unhideWhenUsed w:val="1"/>
    <w:rsid w:val="00DF54DF"/>
    <w:rPr>
      <w:color w:val="0000ff" w:themeColor="hyperlink"/>
      <w:u w:val="single"/>
    </w:rPr>
  </w:style>
  <w:style w:type="paragraph" w:styleId="Subtitle">
    <w:name w:val="Subtitle"/>
    <w:basedOn w:val="Normal"/>
    <w:next w:val="Normal"/>
    <w:pPr>
      <w:keepNext w:val="1"/>
      <w:spacing w:after="0" w:lineRule="auto"/>
    </w:pPr>
    <w:rPr>
      <w:rFonts w:ascii="Times New Roman" w:cs="Times New Roman" w:eastAsia="Times New Roman" w:hAnsi="Times New Roman"/>
      <w:b w:val="1"/>
      <w:i w:val="1"/>
      <w:smallCaps w:val="1"/>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spacing w:after="0" w:lineRule="auto"/>
    </w:pPr>
    <w:rPr>
      <w:rFonts w:ascii="Times New Roman" w:cs="Times New Roman" w:eastAsia="Times New Roman" w:hAnsi="Times New Roman"/>
      <w:b w:val="1"/>
      <w:i w:val="1"/>
      <w:smallCaps w:val="1"/>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j4lUqkNYbtTrSELnjbmIvOf+dg==">AMUW2mXbmvW1FBOEk5qHbfvINj/9Z/ms2xTOYeMNT2MgO3Y8iDvA6tecnVvu7EplinxQjmAZzRxF8JD6FEteUbT2TGuIiY1s4IqJSvqMoP5vhcjaCK+1nTiMWbQNwFtF/EtS8cgvTMrk0kZwB5p55W7g2lRFawhaxlcdUevtWOOckGG864vBL/0MXfuKkTe+8Vo1dK62b99hDLDrZYOaPwvUOjm/LNri7fRAk5poenVGZT9rah1B6fQVHHwvc9yHv+G3VDUYrIAOKvMD4qxYG2a4DV0++9GIuir17ojh+pA2CLv9CgCB0qo8xVrJXsdGxcWMZXp7upVCeBXxZ+pAZ3udRn5xIN66dneikszAY56LoETKVBlm1vf9ed1o1l57hOfWL6jJ75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2019-06-09T19:25:00Z</dcterms:created>
</cp:coreProperties>
</file>