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D818" w14:textId="189B08AD" w:rsidR="00390E50" w:rsidRPr="00A3598C" w:rsidRDefault="00A3598C">
      <w:pPr>
        <w:rPr>
          <w:rFonts w:ascii="Times New Roman" w:hAnsi="Times New Roman" w:cs="Times New Roman"/>
          <w:i/>
          <w:iCs/>
          <w:color w:val="385623" w:themeColor="accent6" w:themeShade="80"/>
          <w:sz w:val="52"/>
          <w:szCs w:val="52"/>
          <w:u w:val="single"/>
        </w:rPr>
      </w:pPr>
      <w:r w:rsidRPr="00A3598C">
        <w:rPr>
          <w:rFonts w:ascii="Times New Roman" w:hAnsi="Times New Roman" w:cs="Times New Roman"/>
          <w:i/>
          <w:iCs/>
          <w:color w:val="385623" w:themeColor="accent6" w:themeShade="80"/>
          <w:sz w:val="52"/>
          <w:szCs w:val="52"/>
          <w:u w:val="single"/>
        </w:rPr>
        <w:t>Project Proposal:</w:t>
      </w:r>
      <w:r w:rsidRPr="00A3598C">
        <w:rPr>
          <w:rFonts w:ascii="Times New Roman" w:hAnsi="Times New Roman" w:cs="Times New Roman"/>
          <w:i/>
          <w:iCs/>
          <w:color w:val="385623" w:themeColor="accent6" w:themeShade="80"/>
          <w:sz w:val="52"/>
          <w:szCs w:val="52"/>
          <w:u w:val="single"/>
        </w:rPr>
        <w:t xml:space="preserve"> </w:t>
      </w:r>
      <w:r w:rsidRPr="00A3598C">
        <w:rPr>
          <w:rFonts w:ascii="Times New Roman" w:hAnsi="Times New Roman" w:cs="Times New Roman"/>
          <w:i/>
          <w:iCs/>
          <w:color w:val="385623" w:themeColor="accent6" w:themeShade="80"/>
          <w:sz w:val="52"/>
          <w:szCs w:val="52"/>
          <w:u w:val="single"/>
        </w:rPr>
        <w:t>Set Operations Calculator</w:t>
      </w:r>
    </w:p>
    <w:p w14:paraId="0EA895D0" w14:textId="7488128B" w:rsidR="00A3598C" w:rsidRDefault="00A3598C">
      <w:pPr>
        <w:rPr>
          <w:rFonts w:ascii="Times New Roman" w:hAnsi="Times New Roman" w:cs="Times New Roman"/>
          <w:i/>
          <w:iCs/>
          <w:sz w:val="52"/>
          <w:szCs w:val="52"/>
        </w:rPr>
      </w:pPr>
    </w:p>
    <w:p w14:paraId="233C515D" w14:textId="19D2BEB6" w:rsidR="00A3598C" w:rsidRPr="00A3598C" w:rsidRDefault="00A3598C">
      <w:pPr>
        <w:rPr>
          <w:rFonts w:ascii="Times New Roman" w:hAnsi="Times New Roman" w:cs="Times New Roman"/>
          <w:sz w:val="32"/>
          <w:szCs w:val="32"/>
        </w:rPr>
      </w:pPr>
      <w:r>
        <w:rPr>
          <w:rFonts w:ascii="Times New Roman" w:hAnsi="Times New Roman" w:cs="Times New Roman"/>
          <w:i/>
          <w:iCs/>
          <w:noProof/>
          <w:sz w:val="28"/>
          <w:szCs w:val="28"/>
        </w:rPr>
        <w:drawing>
          <wp:anchor distT="0" distB="0" distL="114300" distR="114300" simplePos="0" relativeHeight="251658240" behindDoc="0" locked="0" layoutInCell="1" allowOverlap="1" wp14:anchorId="1CDFDA83" wp14:editId="0F93A4E7">
            <wp:simplePos x="0" y="0"/>
            <wp:positionH relativeFrom="margin">
              <wp:posOffset>3886200</wp:posOffset>
            </wp:positionH>
            <wp:positionV relativeFrom="paragraph">
              <wp:posOffset>5715</wp:posOffset>
            </wp:positionV>
            <wp:extent cx="2409825" cy="2409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14:sizeRelH relativeFrom="margin">
              <wp14:pctWidth>0</wp14:pctWidth>
            </wp14:sizeRelH>
            <wp14:sizeRelV relativeFrom="margin">
              <wp14:pctHeight>0</wp14:pctHeight>
            </wp14:sizeRelV>
          </wp:anchor>
        </w:drawing>
      </w:r>
      <w:r w:rsidRPr="00A3598C">
        <w:rPr>
          <w:rFonts w:ascii="Times New Roman" w:hAnsi="Times New Roman" w:cs="Times New Roman"/>
          <w:b/>
          <w:bCs/>
          <w:sz w:val="32"/>
          <w:szCs w:val="32"/>
        </w:rPr>
        <w:t>Name:</w:t>
      </w:r>
      <w:r w:rsidRPr="00A3598C">
        <w:rPr>
          <w:rFonts w:ascii="Times New Roman" w:hAnsi="Times New Roman" w:cs="Times New Roman"/>
          <w:sz w:val="32"/>
          <w:szCs w:val="32"/>
        </w:rPr>
        <w:t xml:space="preserve"> Muhammad </w:t>
      </w:r>
      <w:proofErr w:type="spellStart"/>
      <w:r w:rsidRPr="00A3598C">
        <w:rPr>
          <w:rFonts w:ascii="Times New Roman" w:hAnsi="Times New Roman" w:cs="Times New Roman"/>
          <w:sz w:val="32"/>
          <w:szCs w:val="32"/>
        </w:rPr>
        <w:t>Affan</w:t>
      </w:r>
      <w:proofErr w:type="spellEnd"/>
      <w:r w:rsidRPr="00A3598C">
        <w:rPr>
          <w:rFonts w:ascii="Times New Roman" w:hAnsi="Times New Roman" w:cs="Times New Roman"/>
          <w:sz w:val="32"/>
          <w:szCs w:val="32"/>
        </w:rPr>
        <w:t xml:space="preserve"> </w:t>
      </w:r>
      <w:proofErr w:type="spellStart"/>
      <w:r w:rsidRPr="00A3598C">
        <w:rPr>
          <w:rFonts w:ascii="Times New Roman" w:hAnsi="Times New Roman" w:cs="Times New Roman"/>
          <w:sz w:val="32"/>
          <w:szCs w:val="32"/>
        </w:rPr>
        <w:t>Umer</w:t>
      </w:r>
      <w:proofErr w:type="spellEnd"/>
      <w:r w:rsidRPr="00A3598C">
        <w:rPr>
          <w:rFonts w:ascii="Times New Roman" w:hAnsi="Times New Roman" w:cs="Times New Roman"/>
          <w:sz w:val="32"/>
          <w:szCs w:val="32"/>
        </w:rPr>
        <w:t xml:space="preserve">              </w:t>
      </w:r>
    </w:p>
    <w:p w14:paraId="2DCBB2EF" w14:textId="6D24E451"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Father Name:</w:t>
      </w:r>
      <w:r w:rsidRPr="00A3598C">
        <w:rPr>
          <w:rFonts w:ascii="Times New Roman" w:hAnsi="Times New Roman" w:cs="Times New Roman"/>
          <w:sz w:val="32"/>
          <w:szCs w:val="32"/>
        </w:rPr>
        <w:t xml:space="preserve"> Muhammad </w:t>
      </w:r>
      <w:proofErr w:type="spellStart"/>
      <w:r w:rsidRPr="00A3598C">
        <w:rPr>
          <w:rFonts w:ascii="Times New Roman" w:hAnsi="Times New Roman" w:cs="Times New Roman"/>
          <w:sz w:val="32"/>
          <w:szCs w:val="32"/>
        </w:rPr>
        <w:t>Umer</w:t>
      </w:r>
      <w:proofErr w:type="spellEnd"/>
      <w:r w:rsidRPr="00A3598C">
        <w:rPr>
          <w:rFonts w:ascii="Times New Roman" w:hAnsi="Times New Roman" w:cs="Times New Roman"/>
          <w:sz w:val="32"/>
          <w:szCs w:val="32"/>
        </w:rPr>
        <w:t xml:space="preserve"> Farooq</w:t>
      </w:r>
    </w:p>
    <w:p w14:paraId="03DCF9AA" w14:textId="4BED9EA2"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Student ID:</w:t>
      </w:r>
      <w:r w:rsidRPr="00A3598C">
        <w:rPr>
          <w:rFonts w:ascii="Times New Roman" w:hAnsi="Times New Roman" w:cs="Times New Roman"/>
          <w:sz w:val="32"/>
          <w:szCs w:val="32"/>
        </w:rPr>
        <w:t xml:space="preserve"> “CSC-23S-245”                       </w:t>
      </w:r>
    </w:p>
    <w:p w14:paraId="5F565660" w14:textId="15E46084"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Course:</w:t>
      </w:r>
      <w:r w:rsidRPr="00A3598C">
        <w:rPr>
          <w:rFonts w:ascii="Times New Roman" w:hAnsi="Times New Roman" w:cs="Times New Roman"/>
          <w:sz w:val="32"/>
          <w:szCs w:val="32"/>
        </w:rPr>
        <w:t xml:space="preserve"> Discrete </w:t>
      </w:r>
      <w:proofErr w:type="spellStart"/>
      <w:r w:rsidRPr="00A3598C">
        <w:rPr>
          <w:rFonts w:ascii="Times New Roman" w:hAnsi="Times New Roman" w:cs="Times New Roman"/>
          <w:sz w:val="32"/>
          <w:szCs w:val="32"/>
        </w:rPr>
        <w:t>Maths</w:t>
      </w:r>
      <w:proofErr w:type="spellEnd"/>
      <w:r w:rsidRPr="00A3598C">
        <w:rPr>
          <w:rFonts w:ascii="Times New Roman" w:hAnsi="Times New Roman" w:cs="Times New Roman"/>
          <w:sz w:val="32"/>
          <w:szCs w:val="32"/>
        </w:rPr>
        <w:t>/Structures</w:t>
      </w:r>
    </w:p>
    <w:p w14:paraId="755754AF" w14:textId="32A37E4B"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Instructor:</w:t>
      </w:r>
      <w:r w:rsidRPr="00A3598C">
        <w:rPr>
          <w:rFonts w:ascii="Times New Roman" w:hAnsi="Times New Roman" w:cs="Times New Roman"/>
          <w:sz w:val="32"/>
          <w:szCs w:val="32"/>
        </w:rPr>
        <w:t xml:space="preserve"> Sir Basit Hassan                       </w:t>
      </w:r>
    </w:p>
    <w:p w14:paraId="4530DC43" w14:textId="3B092657"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Shift:</w:t>
      </w:r>
      <w:r w:rsidRPr="00A3598C">
        <w:rPr>
          <w:rFonts w:ascii="Times New Roman" w:hAnsi="Times New Roman" w:cs="Times New Roman"/>
          <w:sz w:val="32"/>
          <w:szCs w:val="32"/>
        </w:rPr>
        <w:t xml:space="preserve"> Evening</w:t>
      </w:r>
    </w:p>
    <w:p w14:paraId="6910BE54" w14:textId="3B77B15B" w:rsidR="00A3598C" w:rsidRP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Section:</w:t>
      </w:r>
      <w:r w:rsidRPr="00A3598C">
        <w:rPr>
          <w:rFonts w:ascii="Times New Roman" w:hAnsi="Times New Roman" w:cs="Times New Roman"/>
          <w:sz w:val="32"/>
          <w:szCs w:val="32"/>
        </w:rPr>
        <w:t xml:space="preserve"> “CS3E”                               </w:t>
      </w:r>
      <w:r>
        <w:rPr>
          <w:rFonts w:ascii="Times New Roman" w:hAnsi="Times New Roman" w:cs="Times New Roman"/>
          <w:sz w:val="32"/>
          <w:szCs w:val="32"/>
        </w:rPr>
        <w:t xml:space="preserve"> </w:t>
      </w:r>
      <w:r w:rsidRPr="00A3598C">
        <w:rPr>
          <w:rFonts w:ascii="Times New Roman" w:hAnsi="Times New Roman" w:cs="Times New Roman"/>
          <w:sz w:val="32"/>
          <w:szCs w:val="32"/>
        </w:rPr>
        <w:t xml:space="preserve">            </w:t>
      </w:r>
    </w:p>
    <w:p w14:paraId="1650E774" w14:textId="4EEBAFFF" w:rsidR="00A3598C" w:rsidRDefault="00A3598C">
      <w:pPr>
        <w:rPr>
          <w:rFonts w:ascii="Times New Roman" w:hAnsi="Times New Roman" w:cs="Times New Roman"/>
          <w:sz w:val="32"/>
          <w:szCs w:val="32"/>
        </w:rPr>
      </w:pPr>
      <w:r w:rsidRPr="00A3598C">
        <w:rPr>
          <w:rFonts w:ascii="Times New Roman" w:hAnsi="Times New Roman" w:cs="Times New Roman"/>
          <w:b/>
          <w:bCs/>
          <w:sz w:val="32"/>
          <w:szCs w:val="32"/>
        </w:rPr>
        <w:t xml:space="preserve">Code: </w:t>
      </w:r>
      <w:r w:rsidRPr="00A3598C">
        <w:rPr>
          <w:rFonts w:ascii="Times New Roman" w:hAnsi="Times New Roman" w:cs="Times New Roman"/>
          <w:sz w:val="32"/>
          <w:szCs w:val="32"/>
        </w:rPr>
        <w:t>MAT-104</w:t>
      </w:r>
    </w:p>
    <w:p w14:paraId="42CBB875" w14:textId="77777777" w:rsidR="009F2306" w:rsidRDefault="009F2306">
      <w:pPr>
        <w:rPr>
          <w:rFonts w:ascii="Times New Roman" w:hAnsi="Times New Roman" w:cs="Times New Roman"/>
          <w:sz w:val="32"/>
          <w:szCs w:val="32"/>
        </w:rPr>
      </w:pPr>
    </w:p>
    <w:p w14:paraId="7F5BF40B" w14:textId="3D71C036" w:rsidR="00A3598C" w:rsidRDefault="00A3598C">
      <w:pPr>
        <w:rPr>
          <w:rFonts w:ascii="Times New Roman" w:hAnsi="Times New Roman" w:cs="Times New Roman"/>
          <w:sz w:val="32"/>
          <w:szCs w:val="32"/>
        </w:rPr>
      </w:pPr>
    </w:p>
    <w:p w14:paraId="63333509" w14:textId="32D986AF" w:rsidR="00A3598C" w:rsidRPr="00174F67" w:rsidRDefault="00A3598C">
      <w:pPr>
        <w:rPr>
          <w:rFonts w:ascii="Times New Roman" w:hAnsi="Times New Roman" w:cs="Times New Roman"/>
          <w:b/>
          <w:bCs/>
          <w:i/>
          <w:iCs/>
          <w:color w:val="385623" w:themeColor="accent6" w:themeShade="80"/>
          <w:sz w:val="52"/>
          <w:szCs w:val="52"/>
        </w:rPr>
      </w:pPr>
      <w:r w:rsidRPr="00174F67">
        <w:rPr>
          <w:rFonts w:ascii="Times New Roman" w:hAnsi="Times New Roman" w:cs="Times New Roman"/>
          <w:b/>
          <w:bCs/>
          <w:i/>
          <w:iCs/>
          <w:color w:val="385623" w:themeColor="accent6" w:themeShade="80"/>
          <w:sz w:val="52"/>
          <w:szCs w:val="52"/>
        </w:rPr>
        <w:t>Project</w:t>
      </w:r>
      <w:r w:rsidRPr="00174F67">
        <w:rPr>
          <w:rFonts w:ascii="Times New Roman" w:hAnsi="Times New Roman" w:cs="Times New Roman"/>
          <w:b/>
          <w:bCs/>
          <w:i/>
          <w:iCs/>
          <w:color w:val="385623" w:themeColor="accent6" w:themeShade="80"/>
          <w:sz w:val="52"/>
          <w:szCs w:val="52"/>
        </w:rPr>
        <w:t xml:space="preserve"> Title: </w:t>
      </w:r>
      <w:r w:rsidRPr="00174F67">
        <w:rPr>
          <w:rFonts w:ascii="Times New Roman" w:hAnsi="Times New Roman" w:cs="Times New Roman"/>
          <w:b/>
          <w:bCs/>
          <w:i/>
          <w:iCs/>
          <w:color w:val="385623" w:themeColor="accent6" w:themeShade="80"/>
          <w:sz w:val="52"/>
          <w:szCs w:val="52"/>
        </w:rPr>
        <w:t>Set Operations Calculator</w:t>
      </w:r>
      <w:r w:rsidRPr="00174F67">
        <w:rPr>
          <w:rFonts w:ascii="Times New Roman" w:hAnsi="Times New Roman" w:cs="Times New Roman"/>
          <w:b/>
          <w:bCs/>
          <w:i/>
          <w:iCs/>
          <w:color w:val="385623" w:themeColor="accent6" w:themeShade="80"/>
          <w:sz w:val="52"/>
          <w:szCs w:val="52"/>
        </w:rPr>
        <w:t>.</w:t>
      </w:r>
    </w:p>
    <w:p w14:paraId="095EA3EB" w14:textId="2F33475C" w:rsidR="00A3598C" w:rsidRPr="00174F67" w:rsidRDefault="00A3598C">
      <w:pPr>
        <w:rPr>
          <w:rFonts w:ascii="Times New Roman" w:hAnsi="Times New Roman" w:cs="Times New Roman"/>
          <w:b/>
          <w:bCs/>
          <w:i/>
          <w:iCs/>
          <w:color w:val="385623" w:themeColor="accent6" w:themeShade="80"/>
          <w:sz w:val="52"/>
          <w:szCs w:val="52"/>
        </w:rPr>
      </w:pPr>
      <w:r w:rsidRPr="00174F67">
        <w:rPr>
          <w:rFonts w:ascii="Times New Roman" w:hAnsi="Times New Roman" w:cs="Times New Roman"/>
          <w:b/>
          <w:bCs/>
          <w:i/>
          <w:iCs/>
          <w:color w:val="385623" w:themeColor="accent6" w:themeShade="80"/>
          <w:sz w:val="52"/>
          <w:szCs w:val="52"/>
        </w:rPr>
        <w:t>Project</w:t>
      </w:r>
      <w:r w:rsidRPr="00174F67">
        <w:rPr>
          <w:rFonts w:ascii="Times New Roman" w:hAnsi="Times New Roman" w:cs="Times New Roman"/>
          <w:b/>
          <w:bCs/>
          <w:i/>
          <w:iCs/>
          <w:color w:val="385623" w:themeColor="accent6" w:themeShade="80"/>
          <w:sz w:val="52"/>
          <w:szCs w:val="52"/>
        </w:rPr>
        <w:t xml:space="preserve"> Overview:</w:t>
      </w:r>
    </w:p>
    <w:p w14:paraId="52DA8549" w14:textId="1C702CC9" w:rsidR="00A3598C" w:rsidRDefault="00A3598C" w:rsidP="00A3598C">
      <w:pPr>
        <w:rPr>
          <w:rFonts w:ascii="Times New Roman" w:hAnsi="Times New Roman" w:cs="Times New Roman"/>
          <w:color w:val="000000" w:themeColor="text1"/>
          <w:sz w:val="28"/>
          <w:szCs w:val="28"/>
        </w:rPr>
      </w:pPr>
      <w:r w:rsidRPr="00A3598C">
        <w:rPr>
          <w:rFonts w:ascii="Times New Roman" w:hAnsi="Times New Roman" w:cs="Times New Roman"/>
          <w:color w:val="000000" w:themeColor="text1"/>
          <w:sz w:val="28"/>
          <w:szCs w:val="28"/>
        </w:rPr>
        <w:t>A web-based application called the Set Operations Calculator is intended to assist users in performing different set operations in mathematics, including Union, Intersection, Difference, and Complement. Users can input two sets and get the outcomes of these operations in real time. The three main web technologies used in the calculator's design are HTML, CSS, and JavaScript.</w:t>
      </w:r>
    </w:p>
    <w:p w14:paraId="1672CB0D" w14:textId="4CE475C2" w:rsidR="009F2306" w:rsidRDefault="009F2306" w:rsidP="00A3598C">
      <w:pPr>
        <w:rPr>
          <w:rFonts w:ascii="Times New Roman" w:hAnsi="Times New Roman" w:cs="Times New Roman"/>
          <w:color w:val="000000" w:themeColor="text1"/>
          <w:sz w:val="28"/>
          <w:szCs w:val="28"/>
        </w:rPr>
      </w:pPr>
    </w:p>
    <w:p w14:paraId="73866A9E" w14:textId="06B512C2" w:rsidR="009F2306" w:rsidRDefault="009F2306" w:rsidP="00A3598C">
      <w:pPr>
        <w:rPr>
          <w:rFonts w:ascii="Times New Roman" w:hAnsi="Times New Roman" w:cs="Times New Roman"/>
          <w:color w:val="000000" w:themeColor="text1"/>
          <w:sz w:val="28"/>
          <w:szCs w:val="28"/>
        </w:rPr>
      </w:pPr>
    </w:p>
    <w:p w14:paraId="6B9D4A8E" w14:textId="0C421EA1" w:rsidR="009F2306" w:rsidRDefault="009F2306" w:rsidP="00A3598C">
      <w:pPr>
        <w:rPr>
          <w:rFonts w:ascii="Times New Roman" w:hAnsi="Times New Roman" w:cs="Times New Roman"/>
          <w:color w:val="000000" w:themeColor="text1"/>
          <w:sz w:val="28"/>
          <w:szCs w:val="28"/>
        </w:rPr>
      </w:pPr>
    </w:p>
    <w:p w14:paraId="5F9DAF79" w14:textId="3F619C82" w:rsidR="009F2306" w:rsidRDefault="009F2306" w:rsidP="00A3598C">
      <w:pPr>
        <w:rPr>
          <w:rFonts w:ascii="Times New Roman" w:hAnsi="Times New Roman" w:cs="Times New Roman"/>
          <w:color w:val="000000" w:themeColor="text1"/>
          <w:sz w:val="28"/>
          <w:szCs w:val="28"/>
        </w:rPr>
      </w:pPr>
    </w:p>
    <w:p w14:paraId="59F3A6C2" w14:textId="77777777" w:rsidR="009F2306" w:rsidRDefault="009F2306" w:rsidP="00A3598C">
      <w:pPr>
        <w:rPr>
          <w:rFonts w:ascii="Times New Roman" w:hAnsi="Times New Roman" w:cs="Times New Roman"/>
          <w:i/>
          <w:iCs/>
          <w:color w:val="385623" w:themeColor="accent6" w:themeShade="80"/>
          <w:sz w:val="52"/>
          <w:szCs w:val="52"/>
        </w:rPr>
      </w:pPr>
      <w:r w:rsidRPr="00174F67">
        <w:rPr>
          <w:rFonts w:ascii="Times New Roman" w:hAnsi="Times New Roman" w:cs="Times New Roman"/>
          <w:b/>
          <w:bCs/>
          <w:i/>
          <w:iCs/>
          <w:color w:val="385623" w:themeColor="accent6" w:themeShade="80"/>
          <w:sz w:val="52"/>
          <w:szCs w:val="52"/>
        </w:rPr>
        <w:lastRenderedPageBreak/>
        <w:t>Objectives</w:t>
      </w:r>
      <w:r w:rsidRPr="009F2306">
        <w:rPr>
          <w:rFonts w:ascii="Times New Roman" w:hAnsi="Times New Roman" w:cs="Times New Roman"/>
          <w:i/>
          <w:iCs/>
          <w:color w:val="385623" w:themeColor="accent6" w:themeShade="80"/>
          <w:sz w:val="52"/>
          <w:szCs w:val="52"/>
        </w:rPr>
        <w:t>:</w:t>
      </w:r>
    </w:p>
    <w:p w14:paraId="0C8B68D2" w14:textId="0A8636DE" w:rsidR="009F2306" w:rsidRPr="009F2306" w:rsidRDefault="009F2306" w:rsidP="00A3598C">
      <w:pPr>
        <w:rPr>
          <w:rFonts w:ascii="Times New Roman" w:hAnsi="Times New Roman" w:cs="Times New Roman"/>
          <w:i/>
          <w:iCs/>
          <w:color w:val="385623" w:themeColor="accent6" w:themeShade="80"/>
          <w:sz w:val="52"/>
          <w:szCs w:val="52"/>
        </w:rPr>
      </w:pPr>
      <w:r w:rsidRPr="009F2306">
        <w:rPr>
          <w:rFonts w:ascii="Times New Roman" w:hAnsi="Times New Roman" w:cs="Times New Roman"/>
          <w:b/>
          <w:bCs/>
          <w:color w:val="000000" w:themeColor="text1"/>
          <w:sz w:val="28"/>
          <w:szCs w:val="28"/>
        </w:rPr>
        <w:t>User-friendly Frame:</w:t>
      </w:r>
      <w:r>
        <w:rPr>
          <w:rFonts w:ascii="Times New Roman" w:hAnsi="Times New Roman" w:cs="Times New Roman"/>
          <w:color w:val="000000" w:themeColor="text1"/>
          <w:sz w:val="28"/>
          <w:szCs w:val="28"/>
        </w:rPr>
        <w:t xml:space="preserve"> </w:t>
      </w:r>
      <w:r w:rsidRPr="009F2306">
        <w:rPr>
          <w:rFonts w:ascii="Times New Roman" w:hAnsi="Times New Roman" w:cs="Times New Roman"/>
          <w:color w:val="000000" w:themeColor="text1"/>
          <w:sz w:val="28"/>
          <w:szCs w:val="28"/>
        </w:rPr>
        <w:t>Give people an easy-to-use interface via which they can input sets and perform out operations.</w:t>
      </w:r>
    </w:p>
    <w:p w14:paraId="24D81662" w14:textId="0DB065FE" w:rsidR="009F2306" w:rsidRDefault="009F2306">
      <w:pPr>
        <w:rPr>
          <w:rFonts w:ascii="Times New Roman" w:hAnsi="Times New Roman" w:cs="Times New Roman"/>
          <w:sz w:val="28"/>
          <w:szCs w:val="28"/>
        </w:rPr>
      </w:pPr>
      <w:r w:rsidRPr="009F2306">
        <w:rPr>
          <w:rFonts w:ascii="Times New Roman" w:hAnsi="Times New Roman" w:cs="Times New Roman"/>
          <w:b/>
          <w:bCs/>
          <w:color w:val="000000" w:themeColor="text1"/>
          <w:sz w:val="28"/>
          <w:szCs w:val="28"/>
        </w:rPr>
        <w:t>Real-time Results:</w:t>
      </w:r>
      <w:r>
        <w:rPr>
          <w:rFonts w:ascii="Times New Roman" w:hAnsi="Times New Roman" w:cs="Times New Roman"/>
          <w:color w:val="000000" w:themeColor="text1"/>
          <w:sz w:val="28"/>
          <w:szCs w:val="28"/>
        </w:rPr>
        <w:t xml:space="preserve"> </w:t>
      </w:r>
      <w:r w:rsidRPr="009F2306">
        <w:rPr>
          <w:rFonts w:ascii="Times New Roman" w:hAnsi="Times New Roman" w:cs="Times New Roman"/>
          <w:sz w:val="28"/>
          <w:szCs w:val="28"/>
        </w:rPr>
        <w:t>U</w:t>
      </w:r>
      <w:r w:rsidRPr="009F2306">
        <w:rPr>
          <w:rFonts w:ascii="Times New Roman" w:hAnsi="Times New Roman" w:cs="Times New Roman"/>
          <w:sz w:val="28"/>
          <w:szCs w:val="28"/>
        </w:rPr>
        <w:t>sers get</w:t>
      </w:r>
      <w:r w:rsidRPr="009F2306">
        <w:rPr>
          <w:rFonts w:ascii="Times New Roman" w:hAnsi="Times New Roman" w:cs="Times New Roman"/>
          <w:sz w:val="28"/>
          <w:szCs w:val="28"/>
        </w:rPr>
        <w:t>s</w:t>
      </w:r>
      <w:r w:rsidRPr="009F2306">
        <w:rPr>
          <w:rFonts w:ascii="Times New Roman" w:hAnsi="Times New Roman" w:cs="Times New Roman"/>
          <w:sz w:val="28"/>
          <w:szCs w:val="28"/>
        </w:rPr>
        <w:t xml:space="preserve"> immediate </w:t>
      </w:r>
      <w:r w:rsidRPr="009F2306">
        <w:rPr>
          <w:rFonts w:ascii="Times New Roman" w:hAnsi="Times New Roman" w:cs="Times New Roman"/>
          <w:sz w:val="28"/>
          <w:szCs w:val="28"/>
        </w:rPr>
        <w:t>response/result</w:t>
      </w:r>
      <w:r w:rsidRPr="009F2306">
        <w:rPr>
          <w:rFonts w:ascii="Times New Roman" w:hAnsi="Times New Roman" w:cs="Times New Roman"/>
          <w:sz w:val="28"/>
          <w:szCs w:val="28"/>
        </w:rPr>
        <w:t xml:space="preserve"> for the operations performed.</w:t>
      </w:r>
    </w:p>
    <w:p w14:paraId="434586BB" w14:textId="6E37DC58" w:rsidR="009F2306" w:rsidRDefault="009F2306">
      <w:pPr>
        <w:rPr>
          <w:rFonts w:ascii="Times New Roman" w:hAnsi="Times New Roman" w:cs="Times New Roman"/>
          <w:color w:val="000000" w:themeColor="text1"/>
          <w:sz w:val="28"/>
          <w:szCs w:val="28"/>
        </w:rPr>
      </w:pPr>
      <w:r w:rsidRPr="009F2306">
        <w:rPr>
          <w:rFonts w:ascii="Times New Roman" w:hAnsi="Times New Roman" w:cs="Times New Roman"/>
          <w:b/>
          <w:bCs/>
          <w:color w:val="000000" w:themeColor="text1"/>
          <w:sz w:val="28"/>
          <w:szCs w:val="28"/>
        </w:rPr>
        <w:t>Interactive Experience:</w:t>
      </w:r>
      <w:r w:rsidRPr="009F2306">
        <w:t xml:space="preserve"> </w:t>
      </w:r>
      <w:r w:rsidRPr="009F2306">
        <w:rPr>
          <w:rFonts w:ascii="Times New Roman" w:hAnsi="Times New Roman" w:cs="Times New Roman"/>
          <w:color w:val="000000" w:themeColor="text1"/>
          <w:sz w:val="28"/>
          <w:szCs w:val="28"/>
        </w:rPr>
        <w:t>Provide consumers with an interactive, user-friendly calculator that improves the student's understanding of set theory.</w:t>
      </w:r>
    </w:p>
    <w:p w14:paraId="700D058A" w14:textId="3E9A7CCA" w:rsidR="009F2306" w:rsidRDefault="009F2306">
      <w:pPr>
        <w:rPr>
          <w:rFonts w:ascii="Times New Roman" w:hAnsi="Times New Roman" w:cs="Times New Roman"/>
          <w:color w:val="000000" w:themeColor="text1"/>
          <w:sz w:val="28"/>
          <w:szCs w:val="28"/>
        </w:rPr>
      </w:pPr>
    </w:p>
    <w:p w14:paraId="5F257607" w14:textId="0CA585E9" w:rsidR="009F2306" w:rsidRPr="00174F67" w:rsidRDefault="009F2306" w:rsidP="00174F67">
      <w:pPr>
        <w:rPr>
          <w:rFonts w:ascii="Times New Roman" w:hAnsi="Times New Roman" w:cs="Times New Roman"/>
          <w:b/>
          <w:bCs/>
          <w:i/>
          <w:iCs/>
          <w:color w:val="385623" w:themeColor="accent6" w:themeShade="80"/>
          <w:sz w:val="52"/>
          <w:szCs w:val="52"/>
          <w:u w:val="single"/>
        </w:rPr>
      </w:pPr>
      <w:r w:rsidRPr="00174F67">
        <w:rPr>
          <w:rFonts w:ascii="Times New Roman" w:hAnsi="Times New Roman" w:cs="Times New Roman"/>
          <w:b/>
          <w:bCs/>
          <w:i/>
          <w:iCs/>
          <w:color w:val="385623" w:themeColor="accent6" w:themeShade="80"/>
          <w:sz w:val="52"/>
          <w:szCs w:val="52"/>
          <w:u w:val="single"/>
        </w:rPr>
        <w:t>Characteristics:</w:t>
      </w:r>
    </w:p>
    <w:p w14:paraId="3B2DC37C" w14:textId="26A7C10B" w:rsidR="009F2306" w:rsidRPr="009F2306" w:rsidRDefault="009F2306" w:rsidP="009F2306">
      <w:pPr>
        <w:rPr>
          <w:rFonts w:ascii="Times New Roman" w:hAnsi="Times New Roman" w:cs="Times New Roman"/>
          <w:color w:val="000000" w:themeColor="text1"/>
          <w:sz w:val="28"/>
          <w:szCs w:val="28"/>
        </w:rPr>
      </w:pPr>
      <w:r w:rsidRPr="009F2306">
        <w:rPr>
          <w:rFonts w:ascii="Times New Roman" w:hAnsi="Times New Roman" w:cs="Times New Roman"/>
          <w:b/>
          <w:bCs/>
          <w:color w:val="000000" w:themeColor="text1"/>
          <w:sz w:val="28"/>
          <w:szCs w:val="28"/>
        </w:rPr>
        <w:t xml:space="preserve">Input for Sets: </w:t>
      </w:r>
      <w:r w:rsidRPr="009F2306">
        <w:rPr>
          <w:rFonts w:ascii="Times New Roman" w:hAnsi="Times New Roman" w:cs="Times New Roman"/>
          <w:color w:val="000000" w:themeColor="text1"/>
          <w:sz w:val="28"/>
          <w:szCs w:val="28"/>
        </w:rPr>
        <w:t>Users can input two sets as comma-separated values (e.g., 4, 2, 1).</w:t>
      </w:r>
    </w:p>
    <w:p w14:paraId="65B136D3" w14:textId="77777777" w:rsidR="009F2306" w:rsidRPr="009F2306" w:rsidRDefault="009F2306" w:rsidP="009F2306">
      <w:pPr>
        <w:rPr>
          <w:rFonts w:ascii="Times New Roman" w:hAnsi="Times New Roman" w:cs="Times New Roman"/>
          <w:b/>
          <w:bCs/>
          <w:color w:val="000000" w:themeColor="text1"/>
          <w:sz w:val="28"/>
          <w:szCs w:val="28"/>
        </w:rPr>
      </w:pPr>
      <w:r w:rsidRPr="009F2306">
        <w:rPr>
          <w:rFonts w:ascii="Times New Roman" w:hAnsi="Times New Roman" w:cs="Times New Roman"/>
          <w:b/>
          <w:bCs/>
          <w:color w:val="000000" w:themeColor="text1"/>
          <w:sz w:val="28"/>
          <w:szCs w:val="28"/>
        </w:rPr>
        <w:t>Set Operations:</w:t>
      </w:r>
    </w:p>
    <w:p w14:paraId="5A912121" w14:textId="77777777" w:rsidR="009F2306" w:rsidRPr="009F2306" w:rsidRDefault="009F2306" w:rsidP="009F2306">
      <w:pPr>
        <w:rPr>
          <w:rFonts w:ascii="Times New Roman" w:hAnsi="Times New Roman" w:cs="Times New Roman"/>
          <w:b/>
          <w:bCs/>
          <w:color w:val="000000" w:themeColor="text1"/>
          <w:sz w:val="28"/>
          <w:szCs w:val="28"/>
        </w:rPr>
      </w:pPr>
      <w:r w:rsidRPr="009F2306">
        <w:rPr>
          <w:rFonts w:ascii="Times New Roman" w:hAnsi="Times New Roman" w:cs="Times New Roman"/>
          <w:b/>
          <w:bCs/>
          <w:color w:val="000000" w:themeColor="text1"/>
          <w:sz w:val="28"/>
          <w:szCs w:val="28"/>
        </w:rPr>
        <w:t xml:space="preserve">Union: </w:t>
      </w:r>
      <w:r w:rsidRPr="009F2306">
        <w:rPr>
          <w:rFonts w:ascii="Times New Roman" w:hAnsi="Times New Roman" w:cs="Times New Roman"/>
          <w:color w:val="000000" w:themeColor="text1"/>
          <w:sz w:val="28"/>
          <w:szCs w:val="28"/>
        </w:rPr>
        <w:t>Combine all elements from both sets.</w:t>
      </w:r>
    </w:p>
    <w:p w14:paraId="0CB0DF16" w14:textId="77777777" w:rsidR="009F2306" w:rsidRPr="009F2306" w:rsidRDefault="009F2306" w:rsidP="009F2306">
      <w:pPr>
        <w:rPr>
          <w:rFonts w:ascii="Times New Roman" w:hAnsi="Times New Roman" w:cs="Times New Roman"/>
          <w:color w:val="000000" w:themeColor="text1"/>
          <w:sz w:val="28"/>
          <w:szCs w:val="28"/>
        </w:rPr>
      </w:pPr>
      <w:r w:rsidRPr="009F2306">
        <w:rPr>
          <w:rFonts w:ascii="Times New Roman" w:hAnsi="Times New Roman" w:cs="Times New Roman"/>
          <w:b/>
          <w:bCs/>
          <w:color w:val="000000" w:themeColor="text1"/>
          <w:sz w:val="28"/>
          <w:szCs w:val="28"/>
        </w:rPr>
        <w:t xml:space="preserve">Intersection: </w:t>
      </w:r>
      <w:r w:rsidRPr="009F2306">
        <w:rPr>
          <w:rFonts w:ascii="Times New Roman" w:hAnsi="Times New Roman" w:cs="Times New Roman"/>
          <w:color w:val="000000" w:themeColor="text1"/>
          <w:sz w:val="28"/>
          <w:szCs w:val="28"/>
        </w:rPr>
        <w:t>Find common elements between both sets.</w:t>
      </w:r>
    </w:p>
    <w:p w14:paraId="786AF846" w14:textId="77777777" w:rsidR="009F2306" w:rsidRPr="009F2306" w:rsidRDefault="009F2306" w:rsidP="009F2306">
      <w:pPr>
        <w:rPr>
          <w:rFonts w:ascii="Times New Roman" w:hAnsi="Times New Roman" w:cs="Times New Roman"/>
          <w:b/>
          <w:bCs/>
          <w:color w:val="000000" w:themeColor="text1"/>
          <w:sz w:val="28"/>
          <w:szCs w:val="28"/>
        </w:rPr>
      </w:pPr>
      <w:r w:rsidRPr="009F2306">
        <w:rPr>
          <w:rFonts w:ascii="Times New Roman" w:hAnsi="Times New Roman" w:cs="Times New Roman"/>
          <w:b/>
          <w:bCs/>
          <w:color w:val="000000" w:themeColor="text1"/>
          <w:sz w:val="28"/>
          <w:szCs w:val="28"/>
        </w:rPr>
        <w:t xml:space="preserve">Difference (A - B): </w:t>
      </w:r>
      <w:r w:rsidRPr="009F2306">
        <w:rPr>
          <w:rFonts w:ascii="Times New Roman" w:hAnsi="Times New Roman" w:cs="Times New Roman"/>
          <w:color w:val="000000" w:themeColor="text1"/>
          <w:sz w:val="28"/>
          <w:szCs w:val="28"/>
        </w:rPr>
        <w:t>Find elements present in Set A but not in Set B.</w:t>
      </w:r>
    </w:p>
    <w:p w14:paraId="3AC398DB" w14:textId="77777777" w:rsidR="009F2306" w:rsidRPr="009F2306" w:rsidRDefault="009F2306" w:rsidP="009F2306">
      <w:pPr>
        <w:rPr>
          <w:rFonts w:ascii="Times New Roman" w:hAnsi="Times New Roman" w:cs="Times New Roman"/>
          <w:color w:val="000000" w:themeColor="text1"/>
          <w:sz w:val="28"/>
          <w:szCs w:val="28"/>
        </w:rPr>
      </w:pPr>
      <w:r w:rsidRPr="009F2306">
        <w:rPr>
          <w:rFonts w:ascii="Times New Roman" w:hAnsi="Times New Roman" w:cs="Times New Roman"/>
          <w:b/>
          <w:bCs/>
          <w:color w:val="000000" w:themeColor="text1"/>
          <w:sz w:val="28"/>
          <w:szCs w:val="28"/>
        </w:rPr>
        <w:t xml:space="preserve">Complement: </w:t>
      </w:r>
      <w:r w:rsidRPr="009F2306">
        <w:rPr>
          <w:rFonts w:ascii="Times New Roman" w:hAnsi="Times New Roman" w:cs="Times New Roman"/>
          <w:color w:val="000000" w:themeColor="text1"/>
          <w:sz w:val="28"/>
          <w:szCs w:val="28"/>
        </w:rPr>
        <w:t>Display elements from a universal set (0-9) that are not in Set A.</w:t>
      </w:r>
    </w:p>
    <w:p w14:paraId="3E5034A9" w14:textId="450EF6FD" w:rsidR="009F2306" w:rsidRDefault="009F2306" w:rsidP="009F2306">
      <w:pPr>
        <w:rPr>
          <w:rFonts w:ascii="Times New Roman" w:hAnsi="Times New Roman" w:cs="Times New Roman"/>
          <w:color w:val="000000" w:themeColor="text1"/>
          <w:sz w:val="28"/>
          <w:szCs w:val="28"/>
        </w:rPr>
      </w:pPr>
      <w:r w:rsidRPr="009F2306">
        <w:rPr>
          <w:rFonts w:ascii="Times New Roman" w:hAnsi="Times New Roman" w:cs="Times New Roman"/>
          <w:b/>
          <w:bCs/>
          <w:color w:val="000000" w:themeColor="text1"/>
          <w:sz w:val="28"/>
          <w:szCs w:val="28"/>
        </w:rPr>
        <w:t xml:space="preserve">Real-Time Result: </w:t>
      </w:r>
      <w:r w:rsidRPr="009F2306">
        <w:rPr>
          <w:rFonts w:ascii="Times New Roman" w:hAnsi="Times New Roman" w:cs="Times New Roman"/>
          <w:color w:val="000000" w:themeColor="text1"/>
          <w:sz w:val="28"/>
          <w:szCs w:val="28"/>
        </w:rPr>
        <w:t>The results of the operations are displayed immediately press click button.</w:t>
      </w:r>
    </w:p>
    <w:p w14:paraId="6A261C5A" w14:textId="531A9DBC" w:rsidR="00174F67" w:rsidRDefault="00174F67" w:rsidP="009F2306">
      <w:pPr>
        <w:rPr>
          <w:rFonts w:ascii="Times New Roman" w:hAnsi="Times New Roman" w:cs="Times New Roman"/>
          <w:color w:val="000000" w:themeColor="text1"/>
          <w:sz w:val="28"/>
          <w:szCs w:val="28"/>
        </w:rPr>
      </w:pPr>
    </w:p>
    <w:p w14:paraId="3F22047F" w14:textId="768D90EF" w:rsidR="00174F67" w:rsidRDefault="00174F67" w:rsidP="009F2306">
      <w:pPr>
        <w:rPr>
          <w:rFonts w:ascii="Times New Roman" w:hAnsi="Times New Roman" w:cs="Times New Roman"/>
          <w:b/>
          <w:bCs/>
          <w:i/>
          <w:iCs/>
          <w:color w:val="385623" w:themeColor="accent6" w:themeShade="80"/>
          <w:sz w:val="52"/>
          <w:szCs w:val="52"/>
          <w:u w:val="single"/>
        </w:rPr>
      </w:pPr>
      <w:r w:rsidRPr="00174F67">
        <w:rPr>
          <w:rFonts w:ascii="Times New Roman" w:hAnsi="Times New Roman" w:cs="Times New Roman"/>
          <w:b/>
          <w:bCs/>
          <w:i/>
          <w:iCs/>
          <w:color w:val="385623" w:themeColor="accent6" w:themeShade="80"/>
          <w:sz w:val="52"/>
          <w:szCs w:val="52"/>
          <w:u w:val="single"/>
        </w:rPr>
        <w:t>Tool/Programming Uses:</w:t>
      </w:r>
    </w:p>
    <w:p w14:paraId="6B72724C" w14:textId="77777777" w:rsidR="00174F67" w:rsidRPr="00174F67" w:rsidRDefault="00174F67" w:rsidP="00174F67">
      <w:pPr>
        <w:rPr>
          <w:rFonts w:ascii="Times New Roman" w:hAnsi="Times New Roman" w:cs="Times New Roman"/>
          <w:b/>
          <w:bCs/>
          <w:sz w:val="28"/>
          <w:szCs w:val="28"/>
        </w:rPr>
      </w:pPr>
      <w:r w:rsidRPr="00174F67">
        <w:rPr>
          <w:rFonts w:ascii="Times New Roman" w:hAnsi="Times New Roman" w:cs="Times New Roman"/>
          <w:b/>
          <w:bCs/>
          <w:sz w:val="28"/>
          <w:szCs w:val="28"/>
        </w:rPr>
        <w:t xml:space="preserve">HTML: </w:t>
      </w:r>
      <w:r w:rsidRPr="00174F67">
        <w:rPr>
          <w:rFonts w:ascii="Times New Roman" w:hAnsi="Times New Roman" w:cs="Times New Roman"/>
          <w:sz w:val="28"/>
          <w:szCs w:val="28"/>
        </w:rPr>
        <w:t>Structure of the calculator and with inputs.</w:t>
      </w:r>
    </w:p>
    <w:p w14:paraId="2097BAB5" w14:textId="77777777" w:rsidR="00174F67" w:rsidRPr="00174F67" w:rsidRDefault="00174F67" w:rsidP="00174F67">
      <w:pPr>
        <w:rPr>
          <w:rFonts w:ascii="Times New Roman" w:hAnsi="Times New Roman" w:cs="Times New Roman"/>
          <w:b/>
          <w:bCs/>
          <w:sz w:val="28"/>
          <w:szCs w:val="28"/>
        </w:rPr>
      </w:pPr>
      <w:r w:rsidRPr="00174F67">
        <w:rPr>
          <w:rFonts w:ascii="Times New Roman" w:hAnsi="Times New Roman" w:cs="Times New Roman"/>
          <w:b/>
          <w:bCs/>
          <w:sz w:val="28"/>
          <w:szCs w:val="28"/>
        </w:rPr>
        <w:t xml:space="preserve">CSS: </w:t>
      </w:r>
      <w:r w:rsidRPr="00174F67">
        <w:rPr>
          <w:rFonts w:ascii="Times New Roman" w:hAnsi="Times New Roman" w:cs="Times New Roman"/>
          <w:sz w:val="28"/>
          <w:szCs w:val="28"/>
        </w:rPr>
        <w:t>Basic styling to make the calculator user-friendly and aesthetically pleasing.</w:t>
      </w:r>
    </w:p>
    <w:p w14:paraId="2FFE23E0" w14:textId="77E27736" w:rsidR="00174F67" w:rsidRPr="00174F67" w:rsidRDefault="00174F67" w:rsidP="00174F67">
      <w:pPr>
        <w:rPr>
          <w:rFonts w:ascii="Times New Roman" w:hAnsi="Times New Roman" w:cs="Times New Roman"/>
          <w:sz w:val="28"/>
          <w:szCs w:val="28"/>
        </w:rPr>
      </w:pPr>
      <w:r w:rsidRPr="00174F67">
        <w:rPr>
          <w:rFonts w:ascii="Times New Roman" w:hAnsi="Times New Roman" w:cs="Times New Roman"/>
          <w:b/>
          <w:bCs/>
          <w:sz w:val="28"/>
          <w:szCs w:val="28"/>
        </w:rPr>
        <w:t xml:space="preserve">JavaScript: </w:t>
      </w:r>
      <w:r w:rsidRPr="00174F67">
        <w:rPr>
          <w:rFonts w:ascii="Times New Roman" w:hAnsi="Times New Roman" w:cs="Times New Roman"/>
          <w:sz w:val="28"/>
          <w:szCs w:val="28"/>
        </w:rPr>
        <w:t>Logic for input, performing set operations and displaying results dynamically.</w:t>
      </w:r>
    </w:p>
    <w:p w14:paraId="5BCD89E1" w14:textId="57E13E28" w:rsidR="00174F67" w:rsidRDefault="00174F67" w:rsidP="009F2306">
      <w:pPr>
        <w:rPr>
          <w:rFonts w:ascii="Times New Roman" w:hAnsi="Times New Roman" w:cs="Times New Roman"/>
          <w:color w:val="000000" w:themeColor="text1"/>
          <w:sz w:val="28"/>
          <w:szCs w:val="28"/>
        </w:rPr>
      </w:pPr>
    </w:p>
    <w:p w14:paraId="7C9A2650" w14:textId="40BCD66E" w:rsidR="00174F67" w:rsidRDefault="00174F67" w:rsidP="009F2306">
      <w:pPr>
        <w:rPr>
          <w:rFonts w:ascii="Times New Roman" w:hAnsi="Times New Roman" w:cs="Times New Roman"/>
          <w:color w:val="000000" w:themeColor="text1"/>
          <w:sz w:val="28"/>
          <w:szCs w:val="28"/>
        </w:rPr>
      </w:pPr>
    </w:p>
    <w:p w14:paraId="277B0E1B" w14:textId="168A052D" w:rsidR="00174F67" w:rsidRDefault="00174F67" w:rsidP="009F2306">
      <w:pPr>
        <w:rPr>
          <w:rFonts w:ascii="Times New Roman" w:hAnsi="Times New Roman" w:cs="Times New Roman"/>
          <w:b/>
          <w:bCs/>
          <w:i/>
          <w:iCs/>
          <w:color w:val="385623" w:themeColor="accent6" w:themeShade="80"/>
          <w:sz w:val="52"/>
          <w:szCs w:val="52"/>
          <w:u w:val="single"/>
        </w:rPr>
      </w:pPr>
      <w:r w:rsidRPr="00174F67">
        <w:rPr>
          <w:rFonts w:ascii="Times New Roman" w:hAnsi="Times New Roman" w:cs="Times New Roman"/>
          <w:b/>
          <w:bCs/>
          <w:i/>
          <w:iCs/>
          <w:color w:val="385623" w:themeColor="accent6" w:themeShade="80"/>
          <w:sz w:val="52"/>
          <w:szCs w:val="52"/>
          <w:u w:val="single"/>
        </w:rPr>
        <w:lastRenderedPageBreak/>
        <w:t>Implementation Details:</w:t>
      </w:r>
    </w:p>
    <w:p w14:paraId="47F54CB7" w14:textId="68468D77" w:rsidR="00174F67" w:rsidRPr="00174F67" w:rsidRDefault="00174F67" w:rsidP="009F2306">
      <w:pPr>
        <w:rPr>
          <w:rFonts w:ascii="Times New Roman" w:hAnsi="Times New Roman" w:cs="Times New Roman"/>
          <w:sz w:val="28"/>
          <w:szCs w:val="28"/>
        </w:rPr>
      </w:pPr>
      <w:r w:rsidRPr="00174F67">
        <w:rPr>
          <w:rFonts w:ascii="Times New Roman" w:hAnsi="Times New Roman" w:cs="Times New Roman"/>
          <w:b/>
          <w:bCs/>
          <w:sz w:val="28"/>
          <w:szCs w:val="28"/>
        </w:rPr>
        <w:t>Inputs:</w:t>
      </w:r>
      <w:r w:rsidRPr="00174F67">
        <w:rPr>
          <w:rFonts w:ascii="Times New Roman" w:hAnsi="Times New Roman" w:cs="Times New Roman"/>
          <w:sz w:val="28"/>
          <w:szCs w:val="28"/>
        </w:rPr>
        <w:t xml:space="preserve"> User inputs for sets will be handled as comma-separated values and anal</w:t>
      </w:r>
      <w:r>
        <w:rPr>
          <w:rFonts w:ascii="Times New Roman" w:hAnsi="Times New Roman" w:cs="Times New Roman"/>
          <w:sz w:val="28"/>
          <w:szCs w:val="28"/>
        </w:rPr>
        <w:t>y</w:t>
      </w:r>
      <w:r w:rsidRPr="00174F67">
        <w:rPr>
          <w:rFonts w:ascii="Times New Roman" w:hAnsi="Times New Roman" w:cs="Times New Roman"/>
          <w:sz w:val="28"/>
          <w:szCs w:val="28"/>
        </w:rPr>
        <w:t xml:space="preserve">sis into JavaScript </w:t>
      </w:r>
      <w:r w:rsidRPr="00174F67">
        <w:rPr>
          <w:rFonts w:ascii="Times New Roman" w:hAnsi="Times New Roman" w:cs="Times New Roman"/>
          <w:b/>
          <w:bCs/>
          <w:sz w:val="28"/>
          <w:szCs w:val="28"/>
        </w:rPr>
        <w:t>Set</w:t>
      </w:r>
      <w:r w:rsidRPr="00174F67">
        <w:rPr>
          <w:rFonts w:ascii="Times New Roman" w:hAnsi="Times New Roman" w:cs="Times New Roman"/>
          <w:sz w:val="28"/>
          <w:szCs w:val="28"/>
        </w:rPr>
        <w:t xml:space="preserve"> objects.</w:t>
      </w:r>
    </w:p>
    <w:p w14:paraId="0F5DB49A" w14:textId="77777777" w:rsidR="00174F67" w:rsidRPr="00174F67" w:rsidRDefault="00174F67" w:rsidP="00174F67">
      <w:pPr>
        <w:rPr>
          <w:rFonts w:ascii="Times New Roman" w:hAnsi="Times New Roman" w:cs="Times New Roman"/>
          <w:b/>
          <w:bCs/>
          <w:color w:val="000000" w:themeColor="text1"/>
          <w:sz w:val="28"/>
          <w:szCs w:val="28"/>
        </w:rPr>
      </w:pPr>
      <w:r w:rsidRPr="00174F67">
        <w:rPr>
          <w:rFonts w:ascii="Times New Roman" w:hAnsi="Times New Roman" w:cs="Times New Roman"/>
          <w:b/>
          <w:bCs/>
          <w:color w:val="000000" w:themeColor="text1"/>
          <w:sz w:val="28"/>
          <w:szCs w:val="28"/>
        </w:rPr>
        <w:t>Set Operations Logic:</w:t>
      </w:r>
    </w:p>
    <w:p w14:paraId="18E62FC5" w14:textId="77777777" w:rsidR="00174F67" w:rsidRPr="00174F67" w:rsidRDefault="00174F67" w:rsidP="00174F67">
      <w:pPr>
        <w:rPr>
          <w:rFonts w:ascii="Times New Roman" w:hAnsi="Times New Roman" w:cs="Times New Roman"/>
          <w:color w:val="000000" w:themeColor="text1"/>
          <w:sz w:val="28"/>
          <w:szCs w:val="28"/>
        </w:rPr>
      </w:pPr>
      <w:r w:rsidRPr="00174F67">
        <w:rPr>
          <w:rFonts w:ascii="Times New Roman" w:hAnsi="Times New Roman" w:cs="Times New Roman"/>
          <w:b/>
          <w:color w:val="000000" w:themeColor="text1"/>
          <w:sz w:val="28"/>
          <w:szCs w:val="28"/>
        </w:rPr>
        <w:t>Union:</w:t>
      </w:r>
      <w:r w:rsidRPr="00174F67">
        <w:rPr>
          <w:rFonts w:ascii="Times New Roman" w:hAnsi="Times New Roman" w:cs="Times New Roman"/>
          <w:color w:val="000000" w:themeColor="text1"/>
          <w:sz w:val="28"/>
          <w:szCs w:val="28"/>
        </w:rPr>
        <w:t xml:space="preserve"> Combine two sets.</w:t>
      </w:r>
    </w:p>
    <w:p w14:paraId="51C35868" w14:textId="77777777" w:rsidR="00174F67" w:rsidRPr="00174F67" w:rsidRDefault="00174F67" w:rsidP="00174F67">
      <w:pPr>
        <w:rPr>
          <w:rFonts w:ascii="Times New Roman" w:hAnsi="Times New Roman" w:cs="Times New Roman"/>
          <w:color w:val="000000" w:themeColor="text1"/>
          <w:sz w:val="28"/>
          <w:szCs w:val="28"/>
        </w:rPr>
      </w:pPr>
      <w:r w:rsidRPr="00174F67">
        <w:rPr>
          <w:rFonts w:ascii="Times New Roman" w:hAnsi="Times New Roman" w:cs="Times New Roman"/>
          <w:b/>
          <w:bCs/>
          <w:color w:val="000000" w:themeColor="text1"/>
          <w:sz w:val="28"/>
          <w:szCs w:val="28"/>
        </w:rPr>
        <w:t>Intersection:</w:t>
      </w:r>
      <w:r w:rsidRPr="00174F67">
        <w:rPr>
          <w:rFonts w:ascii="Times New Roman" w:hAnsi="Times New Roman" w:cs="Times New Roman"/>
          <w:color w:val="000000" w:themeColor="text1"/>
          <w:sz w:val="28"/>
          <w:szCs w:val="28"/>
        </w:rPr>
        <w:t xml:space="preserve"> Find common elements between two sets.</w:t>
      </w:r>
    </w:p>
    <w:p w14:paraId="4E235E54" w14:textId="77777777" w:rsidR="00174F67" w:rsidRPr="00174F67" w:rsidRDefault="00174F67" w:rsidP="00174F67">
      <w:pPr>
        <w:rPr>
          <w:rFonts w:ascii="Times New Roman" w:hAnsi="Times New Roman" w:cs="Times New Roman"/>
          <w:color w:val="000000" w:themeColor="text1"/>
          <w:sz w:val="28"/>
          <w:szCs w:val="28"/>
        </w:rPr>
      </w:pPr>
      <w:r w:rsidRPr="00174F67">
        <w:rPr>
          <w:rFonts w:ascii="Times New Roman" w:hAnsi="Times New Roman" w:cs="Times New Roman"/>
          <w:b/>
          <w:bCs/>
          <w:color w:val="000000" w:themeColor="text1"/>
          <w:sz w:val="28"/>
          <w:szCs w:val="28"/>
        </w:rPr>
        <w:t>Difference:</w:t>
      </w:r>
      <w:r w:rsidRPr="00174F67">
        <w:rPr>
          <w:rFonts w:ascii="Times New Roman" w:hAnsi="Times New Roman" w:cs="Times New Roman"/>
          <w:color w:val="000000" w:themeColor="text1"/>
          <w:sz w:val="28"/>
          <w:szCs w:val="28"/>
        </w:rPr>
        <w:t xml:space="preserve"> Calculate </w:t>
      </w:r>
      <w:r w:rsidRPr="00174F67">
        <w:rPr>
          <w:rFonts w:ascii="Times New Roman" w:hAnsi="Times New Roman" w:cs="Times New Roman"/>
          <w:b/>
          <w:bCs/>
          <w:color w:val="000000" w:themeColor="text1"/>
          <w:sz w:val="28"/>
          <w:szCs w:val="28"/>
        </w:rPr>
        <w:t>A - B.</w:t>
      </w:r>
    </w:p>
    <w:p w14:paraId="3DE6A078" w14:textId="77777777" w:rsidR="00174F67" w:rsidRPr="00174F67" w:rsidRDefault="00174F67" w:rsidP="00174F67">
      <w:pPr>
        <w:rPr>
          <w:rFonts w:ascii="Times New Roman" w:hAnsi="Times New Roman" w:cs="Times New Roman"/>
          <w:color w:val="000000" w:themeColor="text1"/>
          <w:sz w:val="28"/>
          <w:szCs w:val="28"/>
        </w:rPr>
      </w:pPr>
      <w:r w:rsidRPr="00174F67">
        <w:rPr>
          <w:rFonts w:ascii="Times New Roman" w:hAnsi="Times New Roman" w:cs="Times New Roman"/>
          <w:b/>
          <w:bCs/>
          <w:color w:val="000000" w:themeColor="text1"/>
          <w:sz w:val="28"/>
          <w:szCs w:val="28"/>
        </w:rPr>
        <w:t>Complement:</w:t>
      </w:r>
      <w:r w:rsidRPr="00174F67">
        <w:rPr>
          <w:rFonts w:ascii="Times New Roman" w:hAnsi="Times New Roman" w:cs="Times New Roman"/>
          <w:color w:val="000000" w:themeColor="text1"/>
          <w:sz w:val="28"/>
          <w:szCs w:val="28"/>
        </w:rPr>
        <w:t xml:space="preserve"> Use a predefined universal set to find the complement of Set A.</w:t>
      </w:r>
    </w:p>
    <w:p w14:paraId="6FE248DF" w14:textId="1AB9FC10" w:rsidR="00174F67" w:rsidRDefault="00174F67" w:rsidP="00174F67">
      <w:pPr>
        <w:rPr>
          <w:rFonts w:ascii="Times New Roman" w:hAnsi="Times New Roman" w:cs="Times New Roman"/>
          <w:b/>
          <w:bCs/>
          <w:color w:val="000000" w:themeColor="text1"/>
          <w:sz w:val="28"/>
          <w:szCs w:val="28"/>
        </w:rPr>
      </w:pPr>
      <w:r w:rsidRPr="00174F67">
        <w:rPr>
          <w:rFonts w:ascii="Times New Roman" w:hAnsi="Times New Roman" w:cs="Times New Roman"/>
          <w:b/>
          <w:bCs/>
          <w:color w:val="000000" w:themeColor="text1"/>
          <w:sz w:val="28"/>
          <w:szCs w:val="28"/>
        </w:rPr>
        <w:t>Result Display:</w:t>
      </w:r>
      <w:r w:rsidRPr="00174F67">
        <w:rPr>
          <w:rFonts w:ascii="Times New Roman" w:hAnsi="Times New Roman" w:cs="Times New Roman"/>
          <w:color w:val="000000" w:themeColor="text1"/>
          <w:sz w:val="28"/>
          <w:szCs w:val="28"/>
        </w:rPr>
        <w:t xml:space="preserve"> The result of the selected operation will be displayed in a formatted set notation </w:t>
      </w:r>
      <w:proofErr w:type="gramStart"/>
      <w:r w:rsidRPr="00174F67">
        <w:rPr>
          <w:rFonts w:ascii="Times New Roman" w:hAnsi="Times New Roman" w:cs="Times New Roman"/>
          <w:b/>
          <w:bCs/>
          <w:color w:val="000000" w:themeColor="text1"/>
          <w:sz w:val="28"/>
          <w:szCs w:val="28"/>
        </w:rPr>
        <w:t>{ ...</w:t>
      </w:r>
      <w:proofErr w:type="gramEnd"/>
      <w:r w:rsidRPr="00174F67">
        <w:rPr>
          <w:rFonts w:ascii="Times New Roman" w:hAnsi="Times New Roman" w:cs="Times New Roman"/>
          <w:b/>
          <w:bCs/>
          <w:color w:val="000000" w:themeColor="text1"/>
          <w:sz w:val="28"/>
          <w:szCs w:val="28"/>
        </w:rPr>
        <w:t xml:space="preserve"> }.</w:t>
      </w:r>
    </w:p>
    <w:p w14:paraId="6C07A86F" w14:textId="7CD5941F" w:rsidR="00C47D06" w:rsidRDefault="00C47D06" w:rsidP="00174F67">
      <w:pPr>
        <w:rPr>
          <w:rFonts w:ascii="Times New Roman" w:hAnsi="Times New Roman" w:cs="Times New Roman"/>
          <w:b/>
          <w:bCs/>
          <w:color w:val="000000" w:themeColor="text1"/>
          <w:sz w:val="28"/>
          <w:szCs w:val="28"/>
        </w:rPr>
      </w:pPr>
    </w:p>
    <w:p w14:paraId="28A05563" w14:textId="3649F183" w:rsidR="00C47D06" w:rsidRPr="00C47D06" w:rsidRDefault="00C47D06" w:rsidP="00174F67">
      <w:pPr>
        <w:rPr>
          <w:rFonts w:ascii="Times New Roman" w:hAnsi="Times New Roman" w:cs="Times New Roman"/>
          <w:b/>
          <w:bCs/>
          <w:i/>
          <w:iCs/>
          <w:color w:val="385623" w:themeColor="accent6" w:themeShade="80"/>
          <w:sz w:val="52"/>
          <w:szCs w:val="52"/>
          <w:u w:val="single"/>
        </w:rPr>
      </w:pPr>
      <w:r w:rsidRPr="00C47D06">
        <w:rPr>
          <w:rFonts w:ascii="Times New Roman" w:hAnsi="Times New Roman" w:cs="Times New Roman"/>
          <w:b/>
          <w:bCs/>
          <w:i/>
          <w:iCs/>
          <w:color w:val="385623" w:themeColor="accent6" w:themeShade="80"/>
          <w:sz w:val="52"/>
          <w:szCs w:val="52"/>
          <w:u w:val="single"/>
        </w:rPr>
        <w:t>User Interface:</w:t>
      </w:r>
    </w:p>
    <w:p w14:paraId="7E223CAC" w14:textId="1DA9344E" w:rsidR="00174F67" w:rsidRDefault="00C47D06" w:rsidP="009F2306">
      <w:pPr>
        <w:rPr>
          <w:rFonts w:ascii="Times New Roman" w:hAnsi="Times New Roman" w:cs="Times New Roman"/>
          <w:color w:val="000000" w:themeColor="text1"/>
          <w:sz w:val="28"/>
          <w:szCs w:val="28"/>
        </w:rPr>
      </w:pPr>
      <w:r w:rsidRPr="00C47D06">
        <w:rPr>
          <w:rFonts w:ascii="Times New Roman" w:hAnsi="Times New Roman" w:cs="Times New Roman"/>
          <w:b/>
          <w:bCs/>
          <w:color w:val="000000" w:themeColor="text1"/>
          <w:sz w:val="28"/>
          <w:szCs w:val="28"/>
        </w:rPr>
        <w:t>Input</w:t>
      </w:r>
      <w:r w:rsidRPr="00C47D06">
        <w:rPr>
          <w:rFonts w:ascii="Times New Roman" w:hAnsi="Times New Roman" w:cs="Times New Roman"/>
          <w:b/>
          <w:bCs/>
          <w:color w:val="000000" w:themeColor="text1"/>
          <w:sz w:val="28"/>
          <w:szCs w:val="28"/>
        </w:rPr>
        <w:t xml:space="preserve"> Text</w:t>
      </w:r>
      <w:r>
        <w:rPr>
          <w:rFonts w:ascii="Times New Roman" w:hAnsi="Times New Roman" w:cs="Times New Roman"/>
          <w:b/>
          <w:bCs/>
          <w:color w:val="000000" w:themeColor="text1"/>
          <w:sz w:val="28"/>
          <w:szCs w:val="28"/>
        </w:rPr>
        <w:t xml:space="preserve"> </w:t>
      </w:r>
      <w:r w:rsidRPr="00C47D06">
        <w:rPr>
          <w:rFonts w:ascii="Times New Roman" w:hAnsi="Times New Roman" w:cs="Times New Roman"/>
          <w:b/>
          <w:bCs/>
          <w:color w:val="000000" w:themeColor="text1"/>
          <w:sz w:val="28"/>
          <w:szCs w:val="28"/>
        </w:rPr>
        <w:t>fie</w:t>
      </w:r>
      <w:r>
        <w:rPr>
          <w:rFonts w:ascii="Times New Roman" w:hAnsi="Times New Roman" w:cs="Times New Roman"/>
          <w:b/>
          <w:bCs/>
          <w:color w:val="000000" w:themeColor="text1"/>
          <w:sz w:val="28"/>
          <w:szCs w:val="28"/>
        </w:rPr>
        <w:t>l</w:t>
      </w:r>
      <w:r w:rsidRPr="00C47D06">
        <w:rPr>
          <w:rFonts w:ascii="Times New Roman" w:hAnsi="Times New Roman" w:cs="Times New Roman"/>
          <w:b/>
          <w:bCs/>
          <w:color w:val="000000" w:themeColor="text1"/>
          <w:sz w:val="28"/>
          <w:szCs w:val="28"/>
        </w:rPr>
        <w:t>ds:</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Users can enter elements of both sets in the text button or field.</w:t>
      </w:r>
    </w:p>
    <w:p w14:paraId="7F484C3B" w14:textId="5453A899" w:rsidR="00C47D06" w:rsidRDefault="00C47D06" w:rsidP="009F2306">
      <w:pPr>
        <w:rPr>
          <w:rFonts w:ascii="Times New Roman" w:hAnsi="Times New Roman" w:cs="Times New Roman"/>
          <w:color w:val="000000" w:themeColor="text1"/>
          <w:sz w:val="28"/>
          <w:szCs w:val="28"/>
        </w:rPr>
      </w:pPr>
      <w:r w:rsidRPr="00C47D06">
        <w:rPr>
          <w:rFonts w:ascii="Times New Roman" w:hAnsi="Times New Roman" w:cs="Times New Roman"/>
          <w:b/>
          <w:bCs/>
          <w:color w:val="000000" w:themeColor="text1"/>
          <w:sz w:val="28"/>
          <w:szCs w:val="28"/>
        </w:rPr>
        <w:t>Operation Buttons:</w:t>
      </w:r>
      <w:r w:rsidRPr="00C47D06">
        <w:rPr>
          <w:rFonts w:ascii="Times New Roman" w:hAnsi="Times New Roman" w:cs="Times New Roman"/>
          <w:color w:val="000000" w:themeColor="text1"/>
          <w:sz w:val="28"/>
          <w:szCs w:val="28"/>
        </w:rPr>
        <w:t xml:space="preserve"> For each operation is </w:t>
      </w:r>
      <w:proofErr w:type="gramStart"/>
      <w:r w:rsidRPr="00C47D06">
        <w:rPr>
          <w:rFonts w:ascii="Times New Roman" w:hAnsi="Times New Roman" w:cs="Times New Roman"/>
          <w:color w:val="000000" w:themeColor="text1"/>
          <w:sz w:val="28"/>
          <w:szCs w:val="28"/>
        </w:rPr>
        <w:t>an</w:t>
      </w:r>
      <w:proofErr w:type="gramEnd"/>
      <w:r w:rsidRPr="00C47D06">
        <w:rPr>
          <w:rFonts w:ascii="Times New Roman" w:hAnsi="Times New Roman" w:cs="Times New Roman"/>
          <w:color w:val="000000" w:themeColor="text1"/>
          <w:sz w:val="28"/>
          <w:szCs w:val="28"/>
        </w:rPr>
        <w:t xml:space="preserve"> sep</w:t>
      </w:r>
      <w:r>
        <w:rPr>
          <w:rFonts w:ascii="Times New Roman" w:hAnsi="Times New Roman" w:cs="Times New Roman"/>
          <w:color w:val="000000" w:themeColor="text1"/>
          <w:sz w:val="28"/>
          <w:szCs w:val="28"/>
        </w:rPr>
        <w:t>a</w:t>
      </w:r>
      <w:r w:rsidRPr="00C47D06">
        <w:rPr>
          <w:rFonts w:ascii="Times New Roman" w:hAnsi="Times New Roman" w:cs="Times New Roman"/>
          <w:color w:val="000000" w:themeColor="text1"/>
          <w:sz w:val="28"/>
          <w:szCs w:val="28"/>
        </w:rPr>
        <w:t>rate buttons like Union, Intersection, Difference, Complement.</w:t>
      </w:r>
    </w:p>
    <w:p w14:paraId="001966DC" w14:textId="77777777" w:rsidR="00CB5D02" w:rsidRDefault="00CB5D02" w:rsidP="009F2306">
      <w:pPr>
        <w:rPr>
          <w:rFonts w:ascii="Times New Roman" w:hAnsi="Times New Roman" w:cs="Times New Roman"/>
          <w:color w:val="000000" w:themeColor="text1"/>
          <w:sz w:val="28"/>
          <w:szCs w:val="28"/>
        </w:rPr>
      </w:pPr>
      <w:r w:rsidRPr="00CB5D02">
        <w:rPr>
          <w:rFonts w:ascii="Times New Roman" w:hAnsi="Times New Roman" w:cs="Times New Roman"/>
          <w:b/>
          <w:bCs/>
          <w:color w:val="000000" w:themeColor="text1"/>
          <w:sz w:val="28"/>
          <w:szCs w:val="28"/>
        </w:rPr>
        <w:t>Result showing:</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There is </w:t>
      </w:r>
      <w:proofErr w:type="spellStart"/>
      <w:proofErr w:type="gramStart"/>
      <w:r>
        <w:rPr>
          <w:rFonts w:ascii="Times New Roman" w:hAnsi="Times New Roman" w:cs="Times New Roman"/>
          <w:color w:val="000000" w:themeColor="text1"/>
          <w:sz w:val="28"/>
          <w:szCs w:val="28"/>
        </w:rPr>
        <w:t>a</w:t>
      </w:r>
      <w:proofErr w:type="spellEnd"/>
      <w:proofErr w:type="gramEnd"/>
      <w:r>
        <w:rPr>
          <w:rFonts w:ascii="Times New Roman" w:hAnsi="Times New Roman" w:cs="Times New Roman"/>
          <w:color w:val="000000" w:themeColor="text1"/>
          <w:sz w:val="28"/>
          <w:szCs w:val="28"/>
        </w:rPr>
        <w:t xml:space="preserve"> isolated text place where </w:t>
      </w:r>
      <w:r>
        <w:rPr>
          <w:rFonts w:ascii="Times New Roman" w:hAnsi="Times New Roman" w:cs="Times New Roman"/>
          <w:color w:val="000000" w:themeColor="text1"/>
          <w:sz w:val="28"/>
          <w:szCs w:val="28"/>
        </w:rPr>
        <w:t>operation</w:t>
      </w:r>
      <w:r>
        <w:rPr>
          <w:rFonts w:ascii="Times New Roman" w:hAnsi="Times New Roman" w:cs="Times New Roman"/>
          <w:color w:val="000000" w:themeColor="text1"/>
          <w:sz w:val="28"/>
          <w:szCs w:val="28"/>
        </w:rPr>
        <w:t xml:space="preserve"> of set is shown.</w:t>
      </w:r>
    </w:p>
    <w:p w14:paraId="5A3F2E3B" w14:textId="3BC7EE9A" w:rsidR="00CB5D02" w:rsidRPr="00CB5D02" w:rsidRDefault="00CB5D02" w:rsidP="009F230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4D72143D" w14:textId="51A97C84" w:rsidR="00174F67" w:rsidRPr="00CB5D02" w:rsidRDefault="00CB5D02" w:rsidP="009F2306">
      <w:pPr>
        <w:rPr>
          <w:rFonts w:ascii="Times New Roman" w:hAnsi="Times New Roman" w:cs="Times New Roman"/>
          <w:b/>
          <w:bCs/>
          <w:i/>
          <w:iCs/>
          <w:color w:val="385623" w:themeColor="accent6" w:themeShade="80"/>
          <w:sz w:val="52"/>
          <w:szCs w:val="52"/>
          <w:u w:val="single"/>
        </w:rPr>
      </w:pPr>
      <w:r w:rsidRPr="00CB5D02">
        <w:rPr>
          <w:rFonts w:ascii="Times New Roman" w:hAnsi="Times New Roman" w:cs="Times New Roman"/>
          <w:b/>
          <w:bCs/>
          <w:i/>
          <w:iCs/>
          <w:color w:val="385623" w:themeColor="accent6" w:themeShade="80"/>
          <w:sz w:val="52"/>
          <w:szCs w:val="52"/>
          <w:u w:val="single"/>
        </w:rPr>
        <w:t>Expected Out</w:t>
      </w:r>
      <w:r w:rsidRPr="00CB5D02">
        <w:rPr>
          <w:rFonts w:ascii="Times New Roman" w:hAnsi="Times New Roman" w:cs="Times New Roman"/>
          <w:b/>
          <w:bCs/>
          <w:i/>
          <w:iCs/>
          <w:color w:val="385623" w:themeColor="accent6" w:themeShade="80"/>
          <w:sz w:val="52"/>
          <w:szCs w:val="52"/>
          <w:u w:val="single"/>
        </w:rPr>
        <w:t>puts</w:t>
      </w:r>
      <w:r w:rsidRPr="00CB5D02">
        <w:rPr>
          <w:rFonts w:ascii="Times New Roman" w:hAnsi="Times New Roman" w:cs="Times New Roman"/>
          <w:b/>
          <w:bCs/>
          <w:i/>
          <w:iCs/>
          <w:color w:val="385623" w:themeColor="accent6" w:themeShade="80"/>
          <w:sz w:val="52"/>
          <w:szCs w:val="52"/>
          <w:u w:val="single"/>
        </w:rPr>
        <w:t>:</w:t>
      </w:r>
    </w:p>
    <w:p w14:paraId="6118E40B" w14:textId="12B8B755" w:rsidR="00174F67" w:rsidRPr="00CB5D02" w:rsidRDefault="00CB5D02" w:rsidP="009F2306">
      <w:pPr>
        <w:rPr>
          <w:rFonts w:ascii="Times New Roman" w:hAnsi="Times New Roman" w:cs="Times New Roman"/>
          <w:color w:val="000000" w:themeColor="text1"/>
          <w:sz w:val="28"/>
          <w:szCs w:val="28"/>
        </w:rPr>
      </w:pPr>
      <w:r w:rsidRPr="00CB5D02">
        <w:rPr>
          <w:rFonts w:ascii="Times New Roman" w:hAnsi="Times New Roman" w:cs="Times New Roman"/>
          <w:color w:val="000000" w:themeColor="text1"/>
          <w:sz w:val="28"/>
          <w:szCs w:val="28"/>
        </w:rPr>
        <w:t>An imm</w:t>
      </w:r>
      <w:r w:rsidRPr="00CB5D02">
        <w:rPr>
          <w:rFonts w:ascii="Times New Roman" w:hAnsi="Times New Roman" w:cs="Times New Roman"/>
          <w:color w:val="000000" w:themeColor="text1"/>
          <w:sz w:val="28"/>
          <w:szCs w:val="28"/>
        </w:rPr>
        <w:t>e</w:t>
      </w:r>
      <w:r w:rsidRPr="00CB5D02">
        <w:rPr>
          <w:rFonts w:ascii="Times New Roman" w:hAnsi="Times New Roman" w:cs="Times New Roman"/>
          <w:color w:val="000000" w:themeColor="text1"/>
          <w:sz w:val="28"/>
          <w:szCs w:val="28"/>
        </w:rPr>
        <w:t>diate</w:t>
      </w:r>
      <w:r w:rsidRPr="00CB5D02">
        <w:rPr>
          <w:rFonts w:ascii="Times New Roman" w:hAnsi="Times New Roman" w:cs="Times New Roman"/>
          <w:color w:val="000000" w:themeColor="text1"/>
          <w:sz w:val="28"/>
          <w:szCs w:val="28"/>
        </w:rPr>
        <w:t>/Quick</w:t>
      </w:r>
      <w:r w:rsidRPr="00CB5D02">
        <w:rPr>
          <w:rFonts w:ascii="Times New Roman" w:hAnsi="Times New Roman" w:cs="Times New Roman"/>
          <w:color w:val="000000" w:themeColor="text1"/>
          <w:sz w:val="28"/>
          <w:szCs w:val="28"/>
        </w:rPr>
        <w:t xml:space="preserve"> functional and </w:t>
      </w:r>
      <w:r>
        <w:rPr>
          <w:rFonts w:ascii="Times New Roman" w:hAnsi="Times New Roman" w:cs="Times New Roman"/>
          <w:color w:val="000000" w:themeColor="text1"/>
          <w:sz w:val="28"/>
          <w:szCs w:val="28"/>
        </w:rPr>
        <w:t>r</w:t>
      </w:r>
      <w:r w:rsidRPr="00CB5D02">
        <w:rPr>
          <w:rFonts w:ascii="Times New Roman" w:hAnsi="Times New Roman" w:cs="Times New Roman"/>
          <w:color w:val="000000" w:themeColor="text1"/>
          <w:sz w:val="28"/>
          <w:szCs w:val="28"/>
        </w:rPr>
        <w:t>esponsible</w:t>
      </w:r>
      <w:r w:rsidRPr="00CB5D02">
        <w:rPr>
          <w:rFonts w:ascii="Times New Roman" w:hAnsi="Times New Roman" w:cs="Times New Roman"/>
          <w:color w:val="000000" w:themeColor="text1"/>
          <w:sz w:val="28"/>
          <w:szCs w:val="28"/>
        </w:rPr>
        <w:t xml:space="preserve"> </w:t>
      </w:r>
      <w:r w:rsidRPr="00CB5D02">
        <w:rPr>
          <w:rFonts w:ascii="Times New Roman" w:hAnsi="Times New Roman" w:cs="Times New Roman"/>
          <w:color w:val="000000" w:themeColor="text1"/>
          <w:sz w:val="28"/>
          <w:szCs w:val="28"/>
        </w:rPr>
        <w:t>Set Operations Calculator.</w:t>
      </w:r>
    </w:p>
    <w:p w14:paraId="7C4A7474" w14:textId="40498A8E" w:rsidR="00CB5D02" w:rsidRDefault="00CB5D02" w:rsidP="009F2306">
      <w:pPr>
        <w:rPr>
          <w:rFonts w:ascii="Times New Roman" w:hAnsi="Times New Roman" w:cs="Times New Roman"/>
          <w:color w:val="000000" w:themeColor="text1"/>
          <w:sz w:val="28"/>
          <w:szCs w:val="28"/>
        </w:rPr>
      </w:pPr>
      <w:r w:rsidRPr="00CB5D02">
        <w:rPr>
          <w:rFonts w:ascii="Times New Roman" w:hAnsi="Times New Roman" w:cs="Times New Roman"/>
          <w:color w:val="000000" w:themeColor="text1"/>
          <w:sz w:val="28"/>
          <w:szCs w:val="28"/>
        </w:rPr>
        <w:t>Real-time, accurate and valid results for sets operation.</w:t>
      </w:r>
    </w:p>
    <w:p w14:paraId="60554D77" w14:textId="535DFAA4" w:rsidR="00CB5D02" w:rsidRDefault="00CB5D02" w:rsidP="009F2306">
      <w:pPr>
        <w:rPr>
          <w:rFonts w:ascii="Times New Roman" w:hAnsi="Times New Roman" w:cs="Times New Roman"/>
          <w:color w:val="000000" w:themeColor="text1"/>
          <w:sz w:val="28"/>
          <w:szCs w:val="28"/>
        </w:rPr>
      </w:pPr>
      <w:r w:rsidRPr="00CB5D02">
        <w:rPr>
          <w:rFonts w:ascii="Times New Roman" w:hAnsi="Times New Roman" w:cs="Times New Roman"/>
          <w:color w:val="000000" w:themeColor="text1"/>
          <w:sz w:val="28"/>
          <w:szCs w:val="28"/>
        </w:rPr>
        <w:t>A tool for visualizing operations and understanding set theory concepts more readily.</w:t>
      </w:r>
    </w:p>
    <w:p w14:paraId="487CFD2A" w14:textId="56F5C782" w:rsidR="00CB5D02" w:rsidRDefault="00CB5D02" w:rsidP="009F2306">
      <w:pPr>
        <w:rPr>
          <w:rFonts w:ascii="Times New Roman" w:hAnsi="Times New Roman" w:cs="Times New Roman"/>
          <w:color w:val="000000" w:themeColor="text1"/>
          <w:sz w:val="28"/>
          <w:szCs w:val="28"/>
        </w:rPr>
      </w:pPr>
    </w:p>
    <w:p w14:paraId="2DF39AF9" w14:textId="77777777" w:rsidR="00CB5D02" w:rsidRDefault="00CB5D02" w:rsidP="009F2306">
      <w:pPr>
        <w:rPr>
          <w:rFonts w:ascii="Times New Roman" w:hAnsi="Times New Roman" w:cs="Times New Roman"/>
          <w:color w:val="000000" w:themeColor="text1"/>
          <w:sz w:val="28"/>
          <w:szCs w:val="28"/>
        </w:rPr>
      </w:pPr>
    </w:p>
    <w:p w14:paraId="3D435D2F" w14:textId="4F87558C" w:rsidR="00CB5D02" w:rsidRPr="00CB5D02" w:rsidRDefault="00CB5D02" w:rsidP="009F2306">
      <w:pPr>
        <w:rPr>
          <w:rFonts w:ascii="Times New Roman" w:hAnsi="Times New Roman" w:cs="Times New Roman"/>
          <w:i/>
          <w:iCs/>
          <w:color w:val="385623" w:themeColor="accent6" w:themeShade="80"/>
          <w:sz w:val="52"/>
          <w:szCs w:val="52"/>
          <w:u w:val="single"/>
        </w:rPr>
      </w:pPr>
      <w:r w:rsidRPr="00CB5D02">
        <w:rPr>
          <w:rFonts w:ascii="Times New Roman" w:hAnsi="Times New Roman" w:cs="Times New Roman"/>
          <w:i/>
          <w:iCs/>
          <w:color w:val="385623" w:themeColor="accent6" w:themeShade="80"/>
          <w:sz w:val="52"/>
          <w:szCs w:val="52"/>
          <w:u w:val="single"/>
        </w:rPr>
        <w:lastRenderedPageBreak/>
        <w:t>Conclusion:</w:t>
      </w:r>
    </w:p>
    <w:p w14:paraId="5CFE6634" w14:textId="49367511" w:rsidR="00A3598C" w:rsidRDefault="00CB5D02">
      <w:pPr>
        <w:rPr>
          <w:rFonts w:ascii="Times New Roman" w:hAnsi="Times New Roman" w:cs="Times New Roman"/>
          <w:color w:val="000000" w:themeColor="text1"/>
          <w:sz w:val="28"/>
          <w:szCs w:val="28"/>
        </w:rPr>
      </w:pPr>
      <w:r w:rsidRPr="00CB5D02">
        <w:rPr>
          <w:rFonts w:ascii="Times New Roman" w:hAnsi="Times New Roman" w:cs="Times New Roman"/>
          <w:color w:val="000000" w:themeColor="text1"/>
          <w:sz w:val="28"/>
          <w:szCs w:val="28"/>
        </w:rPr>
        <w:t>Teachers and students will find the Set Operations Calculator to be an invaluable instructional resource. In addition to providing an interactive means of comprehending and exploring fundamental set theory ideas, it improves the process of performing set operations. It will help in bridging the knowledge gap between theoretical instruction and real-world application through prompt feedback and a simple to use interface.</w:t>
      </w:r>
    </w:p>
    <w:p w14:paraId="4935DA6D" w14:textId="32096BDA" w:rsidR="00CB5D02" w:rsidRDefault="00CB5D02">
      <w:pPr>
        <w:rPr>
          <w:rFonts w:ascii="Times New Roman" w:hAnsi="Times New Roman" w:cs="Times New Roman"/>
          <w:color w:val="000000" w:themeColor="text1"/>
          <w:sz w:val="28"/>
          <w:szCs w:val="28"/>
        </w:rPr>
      </w:pPr>
    </w:p>
    <w:p w14:paraId="2E7B6562" w14:textId="4EED3C9D" w:rsidR="00CB5D02" w:rsidRDefault="00CB5D02">
      <w:pPr>
        <w:rPr>
          <w:rFonts w:ascii="Times New Roman" w:hAnsi="Times New Roman" w:cs="Times New Roman"/>
          <w:color w:val="000000" w:themeColor="text1"/>
          <w:sz w:val="28"/>
          <w:szCs w:val="28"/>
        </w:rPr>
      </w:pPr>
    </w:p>
    <w:p w14:paraId="7E3B2EF8" w14:textId="1B7B4AE9" w:rsidR="00CB5D02" w:rsidRPr="00595A91" w:rsidRDefault="00CB5D02">
      <w:pPr>
        <w:rPr>
          <w:rFonts w:ascii="Times New Roman" w:hAnsi="Times New Roman" w:cs="Times New Roman"/>
          <w:b/>
          <w:bCs/>
          <w:color w:val="385623" w:themeColor="accent6" w:themeShade="80"/>
          <w:sz w:val="28"/>
          <w:szCs w:val="28"/>
        </w:rPr>
      </w:pPr>
      <w:r w:rsidRPr="00595A91">
        <w:rPr>
          <w:rFonts w:ascii="Times New Roman" w:hAnsi="Times New Roman" w:cs="Times New Roman"/>
          <w:b/>
          <w:bCs/>
          <w:color w:val="385623" w:themeColor="accent6" w:themeShade="80"/>
          <w:sz w:val="28"/>
          <w:szCs w:val="28"/>
        </w:rPr>
        <w:t>X</w:t>
      </w:r>
      <w:r w:rsidRPr="00595A91">
        <w:rPr>
          <w:rFonts w:ascii="Times New Roman" w:hAnsi="Times New Roman" w:cs="Times New Roman"/>
          <w:b/>
          <w:bCs/>
          <w:color w:val="385623" w:themeColor="accent6" w:themeShade="80"/>
          <w:sz w:val="28"/>
          <w:szCs w:val="28"/>
        </w:rPr>
        <w:t>=============</w:t>
      </w:r>
      <w:r w:rsidRPr="00595A91">
        <w:rPr>
          <w:rFonts w:ascii="Times New Roman" w:hAnsi="Times New Roman" w:cs="Times New Roman"/>
          <w:b/>
          <w:bCs/>
          <w:color w:val="385623" w:themeColor="accent6" w:themeShade="80"/>
          <w:sz w:val="28"/>
          <w:szCs w:val="28"/>
        </w:rPr>
        <w:t>X</w:t>
      </w:r>
      <w:r w:rsidRPr="00595A91">
        <w:rPr>
          <w:rFonts w:ascii="Times New Roman" w:hAnsi="Times New Roman" w:cs="Times New Roman"/>
          <w:b/>
          <w:bCs/>
          <w:color w:val="385623" w:themeColor="accent6" w:themeShade="80"/>
          <w:sz w:val="28"/>
          <w:szCs w:val="28"/>
        </w:rPr>
        <w:t>=============</w:t>
      </w:r>
      <w:r w:rsidRPr="00595A91">
        <w:rPr>
          <w:rFonts w:ascii="Times New Roman" w:hAnsi="Times New Roman" w:cs="Times New Roman"/>
          <w:b/>
          <w:bCs/>
          <w:color w:val="385623" w:themeColor="accent6" w:themeShade="80"/>
          <w:sz w:val="28"/>
          <w:szCs w:val="28"/>
        </w:rPr>
        <w:t>X</w:t>
      </w:r>
      <w:r w:rsidRPr="00595A91">
        <w:rPr>
          <w:rFonts w:ascii="Times New Roman" w:hAnsi="Times New Roman" w:cs="Times New Roman"/>
          <w:b/>
          <w:bCs/>
          <w:color w:val="385623" w:themeColor="accent6" w:themeShade="80"/>
          <w:sz w:val="28"/>
          <w:szCs w:val="28"/>
        </w:rPr>
        <w:t>=============</w:t>
      </w:r>
      <w:r w:rsidRPr="00595A91">
        <w:rPr>
          <w:rFonts w:ascii="Times New Roman" w:hAnsi="Times New Roman" w:cs="Times New Roman"/>
          <w:b/>
          <w:bCs/>
          <w:color w:val="385623" w:themeColor="accent6" w:themeShade="80"/>
          <w:sz w:val="28"/>
          <w:szCs w:val="28"/>
        </w:rPr>
        <w:t>X</w:t>
      </w:r>
      <w:r w:rsidRPr="00595A91">
        <w:rPr>
          <w:rFonts w:ascii="Times New Roman" w:hAnsi="Times New Roman" w:cs="Times New Roman"/>
          <w:b/>
          <w:bCs/>
          <w:color w:val="385623" w:themeColor="accent6" w:themeShade="80"/>
          <w:sz w:val="28"/>
          <w:szCs w:val="28"/>
        </w:rPr>
        <w:t>=============</w:t>
      </w:r>
      <w:r w:rsidRPr="00595A91">
        <w:rPr>
          <w:rFonts w:ascii="Times New Roman" w:hAnsi="Times New Roman" w:cs="Times New Roman"/>
          <w:b/>
          <w:bCs/>
          <w:color w:val="385623" w:themeColor="accent6" w:themeShade="80"/>
          <w:sz w:val="28"/>
          <w:szCs w:val="28"/>
        </w:rPr>
        <w:t>X</w:t>
      </w:r>
    </w:p>
    <w:sectPr w:rsidR="00CB5D02" w:rsidRPr="005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50"/>
    <w:rsid w:val="00174F67"/>
    <w:rsid w:val="00390E50"/>
    <w:rsid w:val="00595A91"/>
    <w:rsid w:val="009F2306"/>
    <w:rsid w:val="00A3598C"/>
    <w:rsid w:val="00C47D06"/>
    <w:rsid w:val="00CB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E91E"/>
  <w15:chartTrackingRefBased/>
  <w15:docId w15:val="{F26B2554-FB7B-426B-AB44-D5974088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Obsession</dc:creator>
  <cp:keywords/>
  <dc:description/>
  <cp:lastModifiedBy>Obsession</cp:lastModifiedBy>
  <cp:revision>2</cp:revision>
  <dcterms:created xsi:type="dcterms:W3CDTF">2024-09-26T03:57:00Z</dcterms:created>
  <dcterms:modified xsi:type="dcterms:W3CDTF">2024-09-26T03:57:00Z</dcterms:modified>
</cp:coreProperties>
</file>