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22ED" w14:textId="77777777"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 w14:paraId="1F5774D9" w14:textId="77777777">
        <w:trPr>
          <w:trHeight w:val="1133"/>
          <w:jc w:val="center"/>
        </w:trPr>
        <w:tc>
          <w:tcPr>
            <w:tcW w:w="806" w:type="dxa"/>
          </w:tcPr>
          <w:p w14:paraId="19D5880F" w14:textId="77777777"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2FD17680" w14:textId="77777777"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11BBD82E" w14:textId="77777777"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E6121B8" w14:textId="77777777"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92A7CF9" w14:textId="77777777" w:rsidR="000713FE" w:rsidRPr="0016278D" w:rsidRDefault="000713FE"/>
    <w:p w14:paraId="6E095BFC" w14:textId="77777777" w:rsidR="000713FE" w:rsidRPr="0016278D" w:rsidRDefault="000713FE"/>
    <w:p w14:paraId="781AB261" w14:textId="77777777"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14:paraId="333A195E" w14:textId="77777777" w:rsidR="000713FE" w:rsidRPr="0016278D" w:rsidRDefault="000713FE">
      <w:pPr>
        <w:jc w:val="center"/>
        <w:rPr>
          <w:b/>
          <w:sz w:val="28"/>
          <w:szCs w:val="28"/>
        </w:rPr>
      </w:pPr>
    </w:p>
    <w:p w14:paraId="56EBF4CD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51B4B84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732CE822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1CD250BF" w14:textId="77777777"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B70748C" w14:textId="77777777"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3433EB70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6DBF397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14:paraId="7F1CC1C4" w14:textId="77777777"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14:paraId="0D427B36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A7D7599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A154426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2CE45047" w14:textId="4D5FBD46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5C4B6A">
        <w:rPr>
          <w:sz w:val="28"/>
          <w:szCs w:val="28"/>
        </w:rPr>
        <w:t>Карпов Максим Дмитриевич</w:t>
      </w:r>
    </w:p>
    <w:p w14:paraId="4DE891E7" w14:textId="77777777" w:rsidR="000713FE" w:rsidRPr="005C4B6A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14:paraId="6E322A26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14:paraId="1587EED7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1AE26B79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7B41D1BA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14:paraId="2717C56E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55FDE659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14:paraId="087AD8ED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6BE0A17C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23A00464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14:paraId="4CD52AFF" w14:textId="77777777"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16278D">
        <w:rPr>
          <w:b/>
          <w:sz w:val="28"/>
          <w:szCs w:val="28"/>
        </w:rPr>
        <w:t>Работа №1. Создание диаграммы прецедентов (вариантов использования)</w:t>
      </w:r>
    </w:p>
    <w:p w14:paraId="28DF5B18" w14:textId="77777777" w:rsidR="000713FE" w:rsidRPr="0016278D" w:rsidRDefault="000713FE">
      <w:pPr>
        <w:ind w:firstLine="709"/>
        <w:jc w:val="both"/>
        <w:rPr>
          <w:b/>
          <w:sz w:val="28"/>
          <w:szCs w:val="28"/>
        </w:rPr>
      </w:pPr>
    </w:p>
    <w:p w14:paraId="1BB6751F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Цель:</w:t>
      </w:r>
      <w:r w:rsidRPr="0016278D"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41B7F217" w14:textId="77777777" w:rsidR="000713FE" w:rsidRPr="0016278D" w:rsidRDefault="000713FE">
      <w:pPr>
        <w:ind w:firstLine="709"/>
        <w:jc w:val="both"/>
        <w:rPr>
          <w:sz w:val="28"/>
          <w:szCs w:val="28"/>
        </w:rPr>
      </w:pPr>
    </w:p>
    <w:p w14:paraId="48CF2F4D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Задание:</w:t>
      </w:r>
    </w:p>
    <w:p w14:paraId="4F5679BC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1. Выделить действующих лиц и прецеденты.</w:t>
      </w:r>
    </w:p>
    <w:p w14:paraId="4388F631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2. Создать диаграмму вариантов использования, в которой будут заданы</w:t>
      </w:r>
    </w:p>
    <w:p w14:paraId="785987EB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прецеденты и действующие лица.</w:t>
      </w:r>
    </w:p>
    <w:p w14:paraId="1DC04593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3. Вставить отношения между вариантами использования и</w:t>
      </w:r>
    </w:p>
    <w:p w14:paraId="7439CDF9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действующими лицами.</w:t>
      </w:r>
    </w:p>
    <w:p w14:paraId="689FC4C9" w14:textId="77777777" w:rsidR="000713FE" w:rsidRPr="0016278D" w:rsidRDefault="000713FE">
      <w:pPr>
        <w:ind w:firstLine="709"/>
        <w:jc w:val="both"/>
        <w:rPr>
          <w:sz w:val="28"/>
          <w:szCs w:val="28"/>
        </w:rPr>
      </w:pPr>
    </w:p>
    <w:p w14:paraId="544D529F" w14:textId="77777777"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14:paraId="3567846A" w14:textId="77777777"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1:</w:t>
      </w:r>
    </w:p>
    <w:p w14:paraId="5F4FAA80" w14:textId="77777777" w:rsidR="0016278D" w:rsidRPr="0016278D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drawing>
          <wp:inline distT="0" distB="0" distL="0" distR="0" wp14:anchorId="7CC2B484" wp14:editId="54942B1B">
            <wp:extent cx="6299835" cy="3096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E218" w14:textId="77777777"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2:</w:t>
      </w:r>
    </w:p>
    <w:p w14:paraId="368A7448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Пользователь – устанавливает приложение и оплачивает нужные услуги</w:t>
      </w:r>
    </w:p>
    <w:p w14:paraId="789BC585" w14:textId="77777777" w:rsidR="0016278D" w:rsidRPr="0016278D" w:rsidRDefault="0016278D" w:rsidP="0016278D">
      <w:pPr>
        <w:ind w:firstLine="720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Теперь для действующих лиц надо выделить прецеденты, которые будут</w:t>
      </w:r>
    </w:p>
    <w:p w14:paraId="0AF57794" w14:textId="77777777" w:rsidR="0016278D" w:rsidRPr="0016278D" w:rsidRDefault="0016278D" w:rsidP="0016278D">
      <w:p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предоставлять им возможность выполнять необходимые функции.</w:t>
      </w:r>
    </w:p>
    <w:p w14:paraId="05F930C7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Регистрируется – чтобы пользователь появился в системе</w:t>
      </w:r>
    </w:p>
    <w:p w14:paraId="43D0E4C3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 xml:space="preserve">Указывает личные данные – для регистрации необходимо ввести </w:t>
      </w:r>
      <w:proofErr w:type="spellStart"/>
      <w:r w:rsidRPr="0016278D">
        <w:rPr>
          <w:sz w:val="28"/>
          <w:szCs w:val="28"/>
        </w:rPr>
        <w:t>фио</w:t>
      </w:r>
      <w:proofErr w:type="spellEnd"/>
      <w:r w:rsidRPr="0016278D">
        <w:rPr>
          <w:sz w:val="28"/>
          <w:szCs w:val="28"/>
        </w:rPr>
        <w:t>, лицевой счет, пароль.</w:t>
      </w:r>
    </w:p>
    <w:p w14:paraId="3FE4D598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Указывает данные банковской карты – не обязательный элемент для быстрой оплаты</w:t>
      </w:r>
    </w:p>
    <w:p w14:paraId="48E3105E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Авторизоваться – вход в систему для дальнейших действий в программе</w:t>
      </w:r>
    </w:p>
    <w:p w14:paraId="49F7D26B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Оплата услуги – оплатить нужную пользователю услугу</w:t>
      </w:r>
    </w:p>
    <w:p w14:paraId="43503EC5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Ввести показания прибора учета – необходим для оплаты нужной услуги</w:t>
      </w:r>
    </w:p>
    <w:p w14:paraId="7884D49E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Запросить отчет – пользователь может узнать оплату своего лицевого счета</w:t>
      </w:r>
    </w:p>
    <w:p w14:paraId="1ADDB56D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Скачать квитанцию – после оплаты приложение генерирует квитанцию, которая может быть необходима клиенту</w:t>
      </w:r>
    </w:p>
    <w:p w14:paraId="4685CC2C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</w:p>
    <w:p w14:paraId="15F688F5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lastRenderedPageBreak/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 xml:space="preserve">егистрируется” и “Ввод личных данных” будет отношением включение (фигура “Включить”), так как для регистрации необходим ввод личных данных клиента </w:t>
      </w:r>
    </w:p>
    <w:p w14:paraId="2DF0D1BB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>егистрируется” и “Ввод банковской карты” будет отношением расширением (фигура “Расширить”), так как ввод данных карты не обязателен при первой регистрации клиента</w:t>
      </w:r>
    </w:p>
    <w:p w14:paraId="0AAACBA7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Авторизоваться” и “ Оплата услуг” будет отношением включения (фигура “включить”), так как для оплаты услуг пользователю необходимо войти в систему</w:t>
      </w:r>
    </w:p>
    <w:p w14:paraId="55537B8A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Ввести показания прибора учета” будет отношением включения (фигура “включить”), так как для оплаты услуг пользователю необходимо указать свой прибор учета</w:t>
      </w:r>
    </w:p>
    <w:p w14:paraId="7EB74DF9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“Ввести показания прибора учета” и “Запросить отчет” будет отношением расширением (фигура “Расширить”), так как пользователь по желанию может запросить отчет, он не обязателен</w:t>
      </w:r>
    </w:p>
    <w:p w14:paraId="5937386D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Ввод банковской карты” будет отношением включения (фигура “включить”), так как для оплаты услуг пользователю необходимо ввести данные банковской карты</w:t>
      </w:r>
    </w:p>
    <w:p w14:paraId="367C87E3" w14:textId="77777777"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 Оплата услуг” и “Скачать квитанцию” будет отношением расширением (фигура “Расширить”), так как пользователь по желанию может скачать квитанцию, если она ему понадобится</w:t>
      </w:r>
    </w:p>
    <w:p w14:paraId="6275E495" w14:textId="3A1F6012" w:rsidR="0016278D" w:rsidRPr="006F4A5F" w:rsidRDefault="005C4B6A" w:rsidP="0016278D">
      <w:pPr>
        <w:ind w:firstLine="709"/>
        <w:jc w:val="both"/>
        <w:rPr>
          <w:sz w:val="28"/>
          <w:szCs w:val="28"/>
          <w:lang w:val="en-US"/>
        </w:rPr>
      </w:pPr>
      <w:r w:rsidRPr="0062763F">
        <w:rPr>
          <w:noProof/>
          <w:sz w:val="28"/>
          <w:szCs w:val="28"/>
        </w:rPr>
        <w:drawing>
          <wp:inline distT="0" distB="0" distL="0" distR="0" wp14:anchorId="60B57285" wp14:editId="47D078A2">
            <wp:extent cx="6018714" cy="3915410"/>
            <wp:effectExtent l="0" t="0" r="127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5533" cy="39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835" w14:textId="77777777" w:rsidR="005C4B6A" w:rsidRDefault="005C4B6A" w:rsidP="0016278D">
      <w:pPr>
        <w:ind w:firstLine="709"/>
        <w:jc w:val="both"/>
        <w:rPr>
          <w:b/>
          <w:sz w:val="28"/>
          <w:szCs w:val="28"/>
        </w:rPr>
      </w:pPr>
    </w:p>
    <w:p w14:paraId="2134AA6E" w14:textId="77777777" w:rsidR="005C4B6A" w:rsidRDefault="005C4B6A" w:rsidP="0016278D">
      <w:pPr>
        <w:ind w:firstLine="709"/>
        <w:jc w:val="both"/>
        <w:rPr>
          <w:b/>
          <w:sz w:val="28"/>
          <w:szCs w:val="28"/>
        </w:rPr>
      </w:pPr>
    </w:p>
    <w:p w14:paraId="1578B13F" w14:textId="77777777" w:rsidR="005C4B6A" w:rsidRDefault="005C4B6A" w:rsidP="0016278D">
      <w:pPr>
        <w:ind w:firstLine="709"/>
        <w:jc w:val="both"/>
        <w:rPr>
          <w:b/>
          <w:sz w:val="28"/>
          <w:szCs w:val="28"/>
        </w:rPr>
      </w:pPr>
    </w:p>
    <w:p w14:paraId="43173753" w14:textId="77777777" w:rsidR="006F4A5F" w:rsidRDefault="006F4A5F" w:rsidP="006F4A5F">
      <w:pPr>
        <w:jc w:val="both"/>
        <w:rPr>
          <w:b/>
          <w:sz w:val="28"/>
          <w:szCs w:val="28"/>
        </w:rPr>
      </w:pPr>
    </w:p>
    <w:p w14:paraId="5FCF0F27" w14:textId="7F88EDC9" w:rsidR="00D912DB" w:rsidRDefault="00D912DB" w:rsidP="006F4A5F">
      <w:pPr>
        <w:jc w:val="both"/>
        <w:rPr>
          <w:b/>
          <w:sz w:val="28"/>
          <w:szCs w:val="28"/>
        </w:rPr>
      </w:pPr>
      <w:r w:rsidRPr="00D912DB">
        <w:rPr>
          <w:b/>
          <w:sz w:val="28"/>
          <w:szCs w:val="28"/>
        </w:rPr>
        <w:lastRenderedPageBreak/>
        <w:t>Задание 3</w:t>
      </w:r>
    </w:p>
    <w:p w14:paraId="25854202" w14:textId="77777777" w:rsidR="00D912DB" w:rsidRPr="00D912DB" w:rsidRDefault="0062763F" w:rsidP="0016278D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drawing>
          <wp:inline distT="0" distB="0" distL="0" distR="0" wp14:anchorId="44A35F6F" wp14:editId="4A90FC64">
            <wp:extent cx="6299835" cy="519366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C439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30338C68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04248E57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73D06C02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47160D98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09320142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2ED6B6A6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267573B1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04A4AE6E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2AB826D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4F4C1FBF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398CDA2E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318408F9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41593CB2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49D03B24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9E6EF7E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121DA41B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0BCEAFD0" w14:textId="77777777" w:rsidR="006F4A5F" w:rsidRDefault="006F4A5F">
      <w:pPr>
        <w:ind w:firstLine="709"/>
        <w:jc w:val="both"/>
        <w:rPr>
          <w:b/>
          <w:sz w:val="28"/>
          <w:szCs w:val="28"/>
        </w:rPr>
      </w:pPr>
    </w:p>
    <w:p w14:paraId="0441FD5A" w14:textId="6CB23601" w:rsidR="0016278D" w:rsidRDefault="001841B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</w:t>
      </w:r>
    </w:p>
    <w:p w14:paraId="72A12921" w14:textId="77777777" w:rsidR="001841BE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drawing>
          <wp:inline distT="0" distB="0" distL="0" distR="0" wp14:anchorId="372F64B7" wp14:editId="303798E6">
            <wp:extent cx="6299835" cy="4911725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0FC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77B38DAA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69E713B3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4AB9849E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043665AB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7B3ACCA8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7D96D4ED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0F8E707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2E7B0BD1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1307B63E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20E80C29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82DB0E4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3C23A6F3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2CC5FB29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9DA9316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7213665A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F0D3351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1A857F49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6D501BBF" w14:textId="77777777" w:rsidR="006F4A5F" w:rsidRDefault="006F4A5F">
      <w:pPr>
        <w:ind w:firstLine="709"/>
        <w:jc w:val="both"/>
        <w:rPr>
          <w:b/>
          <w:sz w:val="28"/>
          <w:szCs w:val="28"/>
        </w:rPr>
      </w:pPr>
    </w:p>
    <w:p w14:paraId="2BB3C31D" w14:textId="133B8453" w:rsidR="00D10018" w:rsidRDefault="00D1001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</w:t>
      </w:r>
    </w:p>
    <w:p w14:paraId="2A50E735" w14:textId="77777777" w:rsidR="00D10018" w:rsidRPr="0016278D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16FEB" wp14:editId="5B6270A2">
            <wp:simplePos x="0" y="0"/>
            <wp:positionH relativeFrom="column">
              <wp:posOffset>447813</wp:posOffset>
            </wp:positionH>
            <wp:positionV relativeFrom="paragraph">
              <wp:posOffset>-2209</wp:posOffset>
            </wp:positionV>
            <wp:extent cx="6520070" cy="581621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70" cy="581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0018" w:rsidRPr="0016278D" w:rsidSect="006F4A5F">
      <w:headerReference w:type="default" r:id="rId12"/>
      <w:footerReference w:type="default" r:id="rId13"/>
      <w:pgSz w:w="11906" w:h="16838"/>
      <w:pgMar w:top="1134" w:right="851" w:bottom="1134" w:left="28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EB700" w14:textId="77777777" w:rsidR="005F61E1" w:rsidRDefault="005F61E1">
      <w:r>
        <w:separator/>
      </w:r>
    </w:p>
  </w:endnote>
  <w:endnote w:type="continuationSeparator" w:id="0">
    <w:p w14:paraId="360B54C3" w14:textId="77777777" w:rsidR="005F61E1" w:rsidRDefault="005F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7B49" w14:textId="77777777"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16992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14:paraId="01A26788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AD03" w14:textId="77777777" w:rsidR="005F61E1" w:rsidRDefault="005F61E1">
      <w:r>
        <w:separator/>
      </w:r>
    </w:p>
  </w:footnote>
  <w:footnote w:type="continuationSeparator" w:id="0">
    <w:p w14:paraId="55CA38C5" w14:textId="77777777" w:rsidR="005F61E1" w:rsidRDefault="005F6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9E4C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85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FE"/>
    <w:rsid w:val="00016992"/>
    <w:rsid w:val="00031757"/>
    <w:rsid w:val="000713FE"/>
    <w:rsid w:val="000B35FC"/>
    <w:rsid w:val="001474C1"/>
    <w:rsid w:val="0016278D"/>
    <w:rsid w:val="001841BE"/>
    <w:rsid w:val="005C4B6A"/>
    <w:rsid w:val="005E63CB"/>
    <w:rsid w:val="005F61E1"/>
    <w:rsid w:val="00615581"/>
    <w:rsid w:val="0062763F"/>
    <w:rsid w:val="006F4A5F"/>
    <w:rsid w:val="00D10018"/>
    <w:rsid w:val="00D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F934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C4B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C4B6A"/>
  </w:style>
  <w:style w:type="paragraph" w:styleId="a9">
    <w:name w:val="footer"/>
    <w:basedOn w:val="a"/>
    <w:link w:val="aa"/>
    <w:uiPriority w:val="99"/>
    <w:unhideWhenUsed/>
    <w:rsid w:val="005C4B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C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Карпов</cp:lastModifiedBy>
  <cp:revision>10</cp:revision>
  <dcterms:created xsi:type="dcterms:W3CDTF">2023-10-12T06:53:00Z</dcterms:created>
  <dcterms:modified xsi:type="dcterms:W3CDTF">2023-11-02T17:41:00Z</dcterms:modified>
</cp:coreProperties>
</file>