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8D" w:rsidRDefault="004F5A8D"/>
    <w:p w:rsidR="004F5A8D" w:rsidRPr="004F5A8D" w:rsidRDefault="004F5A8D" w:rsidP="004F5A8D">
      <w:pPr>
        <w:rPr>
          <w:b/>
          <w:sz w:val="40"/>
          <w:szCs w:val="40"/>
        </w:rPr>
      </w:pPr>
      <w:r w:rsidRPr="004F5A8D">
        <w:rPr>
          <w:b/>
          <w:sz w:val="40"/>
          <w:szCs w:val="40"/>
        </w:rPr>
        <w:t>PROCESO DE COMUNICACIÓN CLIENTE/SERVIDOR</w:t>
      </w:r>
    </w:p>
    <w:p w:rsidR="004F5A8D" w:rsidRDefault="004F5A8D" w:rsidP="004F5A8D">
      <w:pPr>
        <w:jc w:val="center"/>
        <w:rPr>
          <w:b/>
          <w:sz w:val="30"/>
          <w:szCs w:val="30"/>
        </w:rPr>
      </w:pPr>
    </w:p>
    <w:p w:rsidR="004F5A8D" w:rsidRDefault="004F5A8D" w:rsidP="004F5A8D">
      <w:pPr>
        <w:jc w:val="center"/>
        <w:rPr>
          <w:b/>
          <w:sz w:val="30"/>
          <w:szCs w:val="30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1679308"/>
            <wp:effectExtent l="0" t="0" r="0" b="0"/>
            <wp:docPr id="1" name="Imagen 1" descr="https://mdn.mozillademos.org/files/17299/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7299/Cliente-Servid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8D" w:rsidRDefault="004F5A8D" w:rsidP="004F5A8D">
      <w:pPr>
        <w:rPr>
          <w:sz w:val="30"/>
          <w:szCs w:val="30"/>
        </w:rPr>
      </w:pP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 w:rsidRPr="004F5A8D">
        <w:rPr>
          <w:b/>
          <w:sz w:val="26"/>
          <w:szCs w:val="26"/>
        </w:rPr>
        <w:t>Cliente: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Dispositivos de los usuarios conectados a internet y el software que se encuentra disponible y permite acceder a internet en dichos dispositivos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Servidores: </w:t>
      </w:r>
      <w:r>
        <w:rPr>
          <w:sz w:val="26"/>
          <w:szCs w:val="26"/>
        </w:rPr>
        <w:t>Computadores que almacenan páginas web, sitios o aplicaciones.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sz w:val="26"/>
          <w:szCs w:val="26"/>
        </w:rPr>
        <w:t>Cuando un dispositivo cliente quiere acceder a una página web, una copia de la página web se descarga desde el servidor del equipo cliente y se muestra en el navegador web del usuario.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sz w:val="26"/>
          <w:szCs w:val="26"/>
        </w:rPr>
        <w:t xml:space="preserve">Dentro del </w:t>
      </w:r>
      <w:r>
        <w:rPr>
          <w:i/>
          <w:sz w:val="26"/>
          <w:szCs w:val="26"/>
        </w:rPr>
        <w:t xml:space="preserve">camino de proceso de comunicación </w:t>
      </w:r>
      <w:r>
        <w:rPr>
          <w:sz w:val="26"/>
          <w:szCs w:val="26"/>
        </w:rPr>
        <w:t>nos encontraremos con: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La conexión a internet: </w:t>
      </w:r>
      <w:r>
        <w:rPr>
          <w:sz w:val="26"/>
          <w:szCs w:val="26"/>
        </w:rPr>
        <w:t>La cual permite enviar y recibir datos en la web.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TCP/IP: </w:t>
      </w:r>
      <w:r>
        <w:rPr>
          <w:sz w:val="26"/>
          <w:szCs w:val="26"/>
        </w:rPr>
        <w:t>Son los protocolos de comunicación que definen cómo deben viajar los datos a través de la web.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DNS: </w:t>
      </w:r>
      <w:r>
        <w:rPr>
          <w:sz w:val="26"/>
          <w:szCs w:val="26"/>
        </w:rPr>
        <w:t xml:space="preserve">Asocia la información variada con nombres de dominios, sirve para averiguar en qué servidor vive el sitio web y así enviar los mensajes HTTP al lugar correcto. </w:t>
      </w:r>
    </w:p>
    <w:p w:rsidR="004F5A8D" w:rsidRDefault="004F5A8D" w:rsidP="004F5A8D">
      <w:pPr>
        <w:tabs>
          <w:tab w:val="left" w:pos="301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HTTP: </w:t>
      </w:r>
      <w:r w:rsidR="00C34D50">
        <w:rPr>
          <w:sz w:val="26"/>
          <w:szCs w:val="26"/>
        </w:rPr>
        <w:t>Define un idioma para que los clientes y los servidores se puedan comunicar</w:t>
      </w:r>
    </w:p>
    <w:p w:rsidR="00C34D50" w:rsidRDefault="00C34D50" w:rsidP="004F5A8D">
      <w:pPr>
        <w:tabs>
          <w:tab w:val="left" w:pos="301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Archivos componentes: </w:t>
      </w:r>
      <w:r>
        <w:rPr>
          <w:sz w:val="26"/>
          <w:szCs w:val="26"/>
        </w:rPr>
        <w:t>Archivos de código y recursos</w:t>
      </w:r>
    </w:p>
    <w:p w:rsidR="00C34D50" w:rsidRDefault="00C34D50" w:rsidP="004F5A8D">
      <w:pPr>
        <w:tabs>
          <w:tab w:val="left" w:pos="3015"/>
        </w:tabs>
        <w:rPr>
          <w:sz w:val="26"/>
          <w:szCs w:val="26"/>
        </w:rPr>
      </w:pPr>
    </w:p>
    <w:p w:rsidR="00C34D50" w:rsidRDefault="00C34D50" w:rsidP="004F5A8D">
      <w:pPr>
        <w:tabs>
          <w:tab w:val="left" w:pos="3015"/>
        </w:tabs>
        <w:rPr>
          <w:sz w:val="26"/>
          <w:szCs w:val="26"/>
        </w:rPr>
      </w:pPr>
    </w:p>
    <w:p w:rsidR="00C34D50" w:rsidRDefault="00C34D50" w:rsidP="004F5A8D">
      <w:pPr>
        <w:tabs>
          <w:tab w:val="left" w:pos="3015"/>
        </w:tabs>
        <w:rPr>
          <w:sz w:val="26"/>
          <w:szCs w:val="26"/>
        </w:rPr>
      </w:pPr>
    </w:p>
    <w:p w:rsidR="00C34D50" w:rsidRPr="00C34D50" w:rsidRDefault="00C34D50" w:rsidP="004F5A8D">
      <w:pPr>
        <w:tabs>
          <w:tab w:val="left" w:pos="3015"/>
        </w:tabs>
        <w:rPr>
          <w:sz w:val="18"/>
          <w:szCs w:val="18"/>
        </w:rPr>
      </w:pPr>
      <w:r w:rsidRPr="00C34D50">
        <w:rPr>
          <w:noProof/>
          <w:sz w:val="18"/>
          <w:szCs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176530</wp:posOffset>
                </wp:positionV>
                <wp:extent cx="1409700" cy="9525"/>
                <wp:effectExtent l="0" t="57150" r="3810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6F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06.2pt;margin-top:13.9pt;width:111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4D5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CA8F7C" wp14:editId="54EF6748">
                <wp:simplePos x="0" y="0"/>
                <wp:positionH relativeFrom="margin">
                  <wp:posOffset>2729865</wp:posOffset>
                </wp:positionH>
                <wp:positionV relativeFrom="paragraph">
                  <wp:posOffset>4445</wp:posOffset>
                </wp:positionV>
                <wp:extent cx="1600200" cy="752475"/>
                <wp:effectExtent l="0" t="0" r="19050" b="28575"/>
                <wp:wrapTight wrapText="bothSides">
                  <wp:wrapPolygon edited="0">
                    <wp:start x="0" y="0"/>
                    <wp:lineTo x="0" y="21873"/>
                    <wp:lineTo x="21600" y="21873"/>
                    <wp:lineTo x="21600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D50" w:rsidRDefault="00C34D50" w:rsidP="00C34D50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:rsidR="00C34D50" w:rsidRPr="00C34D50" w:rsidRDefault="00C34D50" w:rsidP="00C34D5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(Donde encuentra la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8F7C" id="Rectángulo 3" o:spid="_x0000_s1026" style="position:absolute;margin-left:214.95pt;margin-top:.35pt;width:126pt;height:5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" fillcolor="white [3201]" strokecolor="black [3200]" strokeweight="1pt">
                <v:textbox>
                  <w:txbxContent>
                    <w:p w:rsidR="00C34D50" w:rsidRDefault="00C34D50" w:rsidP="00C34D50">
                      <w:pPr>
                        <w:jc w:val="center"/>
                      </w:pPr>
                      <w:r>
                        <w:t>DNS</w:t>
                      </w:r>
                    </w:p>
                    <w:p w:rsidR="00C34D50" w:rsidRPr="00C34D50" w:rsidRDefault="00C34D50" w:rsidP="00C34D5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(Donde encuentra la dirección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C34D50"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5572AA" wp14:editId="4F1CA0D3">
                <wp:simplePos x="0" y="0"/>
                <wp:positionH relativeFrom="margin">
                  <wp:align>left</wp:align>
                </wp:positionH>
                <wp:positionV relativeFrom="paragraph">
                  <wp:posOffset>5081</wp:posOffset>
                </wp:positionV>
                <wp:extent cx="1304925" cy="590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58" y="21600"/>
                    <wp:lineTo x="21758" y="0"/>
                    <wp:lineTo x="0" y="0"/>
                  </wp:wrapPolygon>
                </wp:wrapTight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D50" w:rsidRPr="00C34D50" w:rsidRDefault="00C34D50" w:rsidP="00C34D5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72AA" id="Rectángulo 2" o:spid="_x0000_s1027" style="position:absolute;margin-left:0;margin-top:.4pt;width:102.75pt;height:46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" fillcolor="white [3201]" strokecolor="black [3200]" strokeweight="1pt">
                <v:textbox>
                  <w:txbxContent>
                    <w:p w:rsidR="00C34D50" w:rsidRPr="00C34D50" w:rsidRDefault="00C34D50" w:rsidP="00C34D5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NAVEGADOR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C34D50">
        <w:rPr>
          <w:sz w:val="18"/>
          <w:szCs w:val="18"/>
        </w:rPr>
        <w:t xml:space="preserve">Mensaje petición </w:t>
      </w:r>
      <w:r>
        <w:rPr>
          <w:sz w:val="18"/>
          <w:szCs w:val="18"/>
        </w:rPr>
        <w:t>HTTP*</w:t>
      </w:r>
    </w:p>
    <w:p w:rsidR="00C34D50" w:rsidRDefault="00C34D50" w:rsidP="00C34D50">
      <w:pPr>
        <w:tabs>
          <w:tab w:val="left" w:pos="885"/>
          <w:tab w:val="left" w:pos="3015"/>
        </w:tabs>
        <w:rPr>
          <w:sz w:val="26"/>
          <w:szCs w:val="26"/>
        </w:rPr>
      </w:pPr>
      <w:r>
        <w:rPr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257810</wp:posOffset>
                </wp:positionV>
                <wp:extent cx="1428750" cy="9525"/>
                <wp:effectExtent l="19050" t="57150" r="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35BDE" id="Conector recto de flecha 5" o:spid="_x0000_s1026" type="#_x0000_t32" style="position:absolute;margin-left:103.2pt;margin-top:20.3pt;width:112.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Enviar paquetes**</w:t>
      </w:r>
      <w:r>
        <w:rPr>
          <w:sz w:val="26"/>
          <w:szCs w:val="26"/>
        </w:rPr>
        <w:tab/>
      </w:r>
    </w:p>
    <w:p w:rsidR="00C34D50" w:rsidRPr="00C34D50" w:rsidRDefault="00C34D50" w:rsidP="00C34D50">
      <w:pPr>
        <w:rPr>
          <w:sz w:val="26"/>
          <w:szCs w:val="26"/>
        </w:rPr>
      </w:pPr>
    </w:p>
    <w:p w:rsidR="00C34D50" w:rsidRPr="00C34D50" w:rsidRDefault="00C34D50" w:rsidP="00C34D50">
      <w:pPr>
        <w:rPr>
          <w:sz w:val="26"/>
          <w:szCs w:val="26"/>
        </w:rPr>
      </w:pPr>
    </w:p>
    <w:p w:rsidR="00C34D50" w:rsidRDefault="00C34D50" w:rsidP="00C34D50">
      <w:pPr>
        <w:rPr>
          <w:sz w:val="26"/>
          <w:szCs w:val="26"/>
        </w:rPr>
      </w:pPr>
    </w:p>
    <w:p w:rsidR="004F5A8D" w:rsidRDefault="00C34D50" w:rsidP="00C34D50">
      <w:pPr>
        <w:rPr>
          <w:sz w:val="26"/>
          <w:szCs w:val="26"/>
        </w:rPr>
      </w:pPr>
      <w:r>
        <w:rPr>
          <w:sz w:val="26"/>
          <w:szCs w:val="26"/>
        </w:rPr>
        <w:t>*Se envían a través de tu conexión a internet</w:t>
      </w:r>
    </w:p>
    <w:p w:rsidR="00C34D50" w:rsidRPr="00C34D50" w:rsidRDefault="00C34D50" w:rsidP="00C34D50">
      <w:pPr>
        <w:rPr>
          <w:sz w:val="26"/>
          <w:szCs w:val="26"/>
        </w:rPr>
      </w:pPr>
      <w:r>
        <w:rPr>
          <w:sz w:val="26"/>
          <w:szCs w:val="26"/>
        </w:rPr>
        <w:t>**Los paquetes de datos son los archivos de la página web los cuales luego el navegador los reunirá para formar un sitio web completo</w:t>
      </w:r>
      <w:bookmarkStart w:id="0" w:name="_GoBack"/>
      <w:bookmarkEnd w:id="0"/>
    </w:p>
    <w:sectPr w:rsidR="00C34D50" w:rsidRPr="00C34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4D"/>
    <w:rsid w:val="004F5A8D"/>
    <w:rsid w:val="009A484D"/>
    <w:rsid w:val="00C3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8060"/>
  <w15:chartTrackingRefBased/>
  <w15:docId w15:val="{3B702A05-3380-4B5D-AB71-C6895133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5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Anadón León</dc:creator>
  <cp:keywords/>
  <dc:description/>
  <cp:lastModifiedBy>Dario Anadón León</cp:lastModifiedBy>
  <cp:revision>2</cp:revision>
  <dcterms:created xsi:type="dcterms:W3CDTF">2020-10-29T16:06:00Z</dcterms:created>
  <dcterms:modified xsi:type="dcterms:W3CDTF">2020-10-29T16:06:00Z</dcterms:modified>
</cp:coreProperties>
</file>