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Spatial and Temporal 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DA519A">
        <w:rPr>
          <w:rFonts w:ascii="Minion Pro Capt" w:hAnsi="Minion Pro Capt" w:cs="Times New Roman"/>
          <w:b w:val="0"/>
          <w:color w:val="auto"/>
          <w:lang w:val="en-GB"/>
        </w:rPr>
        <w:t xml:space="preserve">Nowadays,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 xml:space="preserve">pandemic </w:t>
      </w:r>
      <w:r w:rsidR="00FB3C66">
        <w:rPr>
          <w:rFonts w:ascii="Minion Pro Capt" w:hAnsi="Minion Pro Capt" w:cs="Times New Roman"/>
          <w:b w:val="0"/>
          <w:color w:val="auto"/>
          <w:lang w:val="en-GB"/>
        </w:rPr>
        <w:t>using Twitter data</w:t>
      </w:r>
      <w:r w:rsidR="008249A9">
        <w:rPr>
          <w:rFonts w:ascii="Minion Pro Capt" w:hAnsi="Minion Pro Capt" w:cs="Times New Roman"/>
          <w:b w:val="0"/>
          <w:color w:val="auto"/>
          <w:lang w:val="en-GB"/>
        </w:rPr>
        <w:t>.</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3A57A6">
        <w:rPr>
          <w:rFonts w:ascii="Minion Pro Capt" w:hAnsi="Minion Pro Capt" w:cs="Times New Roman"/>
          <w:b w:val="0"/>
          <w:color w:val="auto"/>
          <w:lang w:val="en-GB"/>
        </w:rPr>
        <w:t>In England and Wales, and across the whole world, t</w:t>
      </w:r>
      <w:r w:rsidR="00CD250F">
        <w:rPr>
          <w:rFonts w:ascii="Minion Pro Capt" w:hAnsi="Minion Pro Capt" w:cs="Times New Roman"/>
          <w:b w:val="0"/>
          <w:color w:val="auto"/>
          <w:lang w:val="en-GB"/>
        </w:rPr>
        <w:t xml:space="preserve">he COVID-19 pandemic </w:t>
      </w:r>
      <w:proofErr w:type="gramStart"/>
      <w:r w:rsidR="003A57A6">
        <w:rPr>
          <w:rFonts w:ascii="Minion Pro Capt" w:hAnsi="Minion Pro Capt" w:cs="Times New Roman"/>
          <w:b w:val="0"/>
          <w:color w:val="auto"/>
          <w:lang w:val="en-GB"/>
        </w:rPr>
        <w:t>is considered</w:t>
      </w:r>
      <w:proofErr w:type="gramEnd"/>
      <w:r w:rsidR="003A57A6">
        <w:rPr>
          <w:rFonts w:ascii="Minion Pro Capt" w:hAnsi="Minion Pro Capt" w:cs="Times New Roman"/>
          <w:b w:val="0"/>
          <w:color w:val="auto"/>
          <w:lang w:val="en-GB"/>
        </w:rPr>
        <w:t xml:space="preserve"> th</w:t>
      </w:r>
      <w:r w:rsidR="00CD250F">
        <w:rPr>
          <w:rFonts w:ascii="Minion Pro Capt" w:hAnsi="Minion Pro Capt" w:cs="Times New Roman"/>
          <w:b w:val="0"/>
          <w:color w:val="auto"/>
          <w:lang w:val="en-GB"/>
        </w:rPr>
        <w:t xml:space="preserve">e most consequential issue of concern </w:t>
      </w:r>
      <w:r w:rsidR="003A57A6">
        <w:rPr>
          <w:rFonts w:ascii="Minion Pro Capt" w:hAnsi="Minion Pro Capt" w:cs="Times New Roman"/>
          <w:b w:val="0"/>
          <w:color w:val="auto"/>
          <w:lang w:val="en-GB"/>
        </w:rPr>
        <w:t xml:space="preserve">of the year 2020/21. </w:t>
      </w:r>
      <w:r w:rsidR="00CD250F">
        <w:rPr>
          <w:rFonts w:ascii="Minion Pro Capt" w:hAnsi="Minion Pro Capt" w:cs="Times New Roman"/>
          <w:b w:val="0"/>
          <w:color w:val="auto"/>
          <w:lang w:val="en-GB"/>
        </w:rPr>
        <w:t xml:space="preserve">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proofErr w:type="gramStart"/>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w:t>
      </w:r>
      <w:proofErr w:type="gramEnd"/>
      <w:r w:rsidR="00E7728F" w:rsidRPr="00E7728F">
        <w:rPr>
          <w:rFonts w:ascii="Minion Pro Capt" w:hAnsi="Minion Pro Capt" w:cs="Times New Roman"/>
          <w:b w:val="0"/>
          <w:color w:val="auto"/>
          <w:lang w:val="en-GB"/>
        </w:rPr>
        <w:t xml:space="preserve">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carry out those powers and policies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mportant factor in shaping public opinions on the police efforts during the period. To the best of our knowledge, there has</w:t>
      </w:r>
      <w:r w:rsidR="00EB790F">
        <w:rPr>
          <w:rFonts w:ascii="Minion Pro Capt" w:hAnsi="Minion Pro Capt" w:cs="Times New Roman"/>
          <w:b w:val="0"/>
          <w:color w:val="auto"/>
          <w:lang w:val="en-GB"/>
        </w:rPr>
        <w:t xml:space="preserve"> not</w:t>
      </w:r>
      <w:r w:rsidR="00D90B24">
        <w:rPr>
          <w:rFonts w:ascii="Minion Pro Capt" w:hAnsi="Minion Pro Capt" w:cs="Times New Roman"/>
          <w:b w:val="0"/>
          <w:color w:val="auto"/>
          <w:lang w:val="en-GB"/>
        </w:rPr>
        <w:t xml:space="preserve"> been any studies that looked into how the pandemic has </w:t>
      </w:r>
      <w:proofErr w:type="gramStart"/>
      <w:r w:rsidR="00D90B24">
        <w:rPr>
          <w:rFonts w:ascii="Minion Pro Capt" w:hAnsi="Minion Pro Capt" w:cs="Times New Roman"/>
          <w:b w:val="0"/>
          <w:color w:val="auto"/>
          <w:lang w:val="en-GB"/>
        </w:rPr>
        <w:lastRenderedPageBreak/>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w:t>
      </w:r>
      <w:r w:rsidR="00EB790F">
        <w:rPr>
          <w:rFonts w:ascii="Minion Pro Capt" w:hAnsi="Minion Pro Capt" w:cs="Times New Roman"/>
          <w:b w:val="0"/>
          <w:color w:val="auto"/>
          <w:lang w:val="en-GB"/>
        </w:rPr>
        <w:t>this</w:t>
      </w:r>
      <w:r w:rsidR="006773EC">
        <w:rPr>
          <w:rFonts w:ascii="Minion Pro Capt" w:hAnsi="Minion Pro Capt" w:cs="Times New Roman"/>
          <w:b w:val="0"/>
          <w:color w:val="auto"/>
          <w:lang w:val="en-GB"/>
        </w:rPr>
        <w:t xml:space="preserve"> study.</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 xml:space="preserve">Furthermore, the geo-analytical framework that we developed serves as a template </w:t>
      </w:r>
      <w:r w:rsidR="00622E6D">
        <w:rPr>
          <w:rFonts w:ascii="Minion Pro Capt" w:hAnsi="Minion Pro Capt" w:cs="Times New Roman"/>
          <w:b w:val="0"/>
          <w:color w:val="auto"/>
          <w:lang w:val="en-GB"/>
        </w:rPr>
        <w:t xml:space="preserve">by which the opinion regarding policing can be assessed in relation to other issues of </w:t>
      </w:r>
      <w:proofErr w:type="gramStart"/>
      <w:r w:rsidR="00622E6D">
        <w:rPr>
          <w:rFonts w:ascii="Minion Pro Capt" w:hAnsi="Minion Pro Capt" w:cs="Times New Roman"/>
          <w:b w:val="0"/>
          <w:color w:val="auto"/>
          <w:lang w:val="en-GB"/>
        </w:rPr>
        <w:t>concern</w:t>
      </w:r>
      <w:r w:rsidR="00EB790F">
        <w:rPr>
          <w:rFonts w:ascii="Minion Pro Capt" w:hAnsi="Minion Pro Capt" w:cs="Times New Roman"/>
          <w:b w:val="0"/>
          <w:color w:val="auto"/>
          <w:lang w:val="en-GB"/>
        </w:rPr>
        <w:t xml:space="preserve"> </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to</w:t>
      </w:r>
      <w:proofErr w:type="gramEnd"/>
      <w:r w:rsidR="00EB790F">
        <w:rPr>
          <w:rFonts w:ascii="Minion Pro Capt" w:hAnsi="Minion Pro Capt" w:cs="Times New Roman"/>
          <w:b w:val="0"/>
          <w:color w:val="auto"/>
          <w:lang w:val="en-GB"/>
        </w:rPr>
        <w:t xml:space="preserve"> the public. </w:t>
      </w:r>
      <w:r w:rsidR="00222EF5">
        <w:rPr>
          <w:rFonts w:ascii="Minion Pro Capt" w:hAnsi="Minion Pro Capt" w:cs="Times New Roman"/>
          <w:b w:val="0"/>
          <w:color w:val="auto"/>
          <w:lang w:val="en-GB"/>
        </w:rPr>
        <w:t>This is the first major contribution of our study.</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685385">
        <w:rPr>
          <w:rFonts w:ascii="Minion Pro Capt" w:hAnsi="Minion Pro Capt" w:cs="Times New Roman"/>
          <w:b w:val="0"/>
          <w:color w:val="auto"/>
          <w:lang w:val="en-GB"/>
        </w:rPr>
        <w:t>W</w:t>
      </w:r>
      <w:r w:rsidR="00A47560">
        <w:rPr>
          <w:rFonts w:ascii="Minion Pro Capt" w:hAnsi="Minion Pro Capt" w:cs="Times New Roman"/>
          <w:b w:val="0"/>
          <w:color w:val="auto"/>
          <w:lang w:val="en-GB"/>
        </w:rPr>
        <w:t xml:space="preserve">e </w:t>
      </w:r>
      <w:r w:rsidR="00685385">
        <w:rPr>
          <w:rFonts w:ascii="Minion Pro Capt" w:hAnsi="Minion Pro Capt" w:cs="Times New Roman"/>
          <w:b w:val="0"/>
          <w:color w:val="auto"/>
          <w:lang w:val="en-GB"/>
        </w:rPr>
        <w:t xml:space="preserve">understand </w:t>
      </w:r>
      <w:r w:rsidR="00A47560">
        <w:rPr>
          <w:rFonts w:ascii="Minion Pro Capt" w:hAnsi="Minion Pro Capt" w:cs="Times New Roman"/>
          <w:b w:val="0"/>
          <w:color w:val="auto"/>
          <w:lang w:val="en-GB"/>
        </w:rPr>
        <w:t xml:space="preserve">that </w:t>
      </w:r>
      <w:r>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Pr>
          <w:rFonts w:ascii="Minion Pro Capt" w:hAnsi="Minion Pro Capt" w:cs="Times New Roman"/>
          <w:b w:val="0"/>
          <w:color w:val="auto"/>
          <w:lang w:val="en-GB"/>
        </w:rPr>
        <w:t xml:space="preserve">cannot be accurate as </w:t>
      </w:r>
      <w:r w:rsidR="00685385">
        <w:rPr>
          <w:rFonts w:ascii="Minion Pro Capt" w:hAnsi="Minion Pro Capt" w:cs="Times New Roman"/>
          <w:b w:val="0"/>
          <w:color w:val="auto"/>
          <w:lang w:val="en-GB"/>
        </w:rPr>
        <w:t>public opinion on any issue vary from one local area to another.</w:t>
      </w:r>
      <w:r w:rsidR="00A47560">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Some studies have</w:t>
      </w:r>
      <w:r>
        <w:rPr>
          <w:rFonts w:ascii="Minion Pro Capt" w:hAnsi="Minion Pro Capt" w:cs="Times New Roman"/>
          <w:b w:val="0"/>
          <w:color w:val="auto"/>
          <w:lang w:val="en-GB"/>
        </w:rPr>
        <w:t xml:space="preserve"> remedied this 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Pr>
          <w:rFonts w:ascii="Minion Pro Capt" w:hAnsi="Minion Pro Capt" w:cs="Times New Roman"/>
          <w:b w:val="0"/>
          <w:color w:val="auto"/>
          <w:lang w:val="en-GB"/>
        </w:rPr>
        <w:t>ed tweets, that is, tweets in which the user assign locations to the tweets</w:t>
      </w:r>
      <w:r w:rsidR="00711927">
        <w:rPr>
          <w:rFonts w:ascii="Minion Pro Capt" w:hAnsi="Minion Pro Capt" w:cs="Times New Roman"/>
          <w:b w:val="0"/>
          <w:color w:val="auto"/>
          <w:lang w:val="en-GB"/>
        </w:rPr>
        <w:t xml:space="preserve"> at the time of sending the tweet. </w:t>
      </w:r>
      <w:r>
        <w:rPr>
          <w:rFonts w:ascii="Minion Pro Capt" w:hAnsi="Minion Pro Capt" w:cs="Times New Roman"/>
          <w:b w:val="0"/>
          <w:color w:val="auto"/>
          <w:lang w:val="en-GB"/>
        </w:rPr>
        <w:t>However, it is estimated that only 1% of Twitter data is geo-tagged</w:t>
      </w:r>
      <w:r w:rsidR="002E3909">
        <w:rPr>
          <w:rFonts w:ascii="Minion Pro Capt" w:hAnsi="Minion Pro Capt" w:cs="Times New Roman"/>
          <w:b w:val="0"/>
          <w:color w:val="auto"/>
          <w:lang w:val="en-GB"/>
        </w:rPr>
        <w:t xml:space="preserve"> (*)</w:t>
      </w:r>
      <w:r>
        <w:rPr>
          <w:rFonts w:ascii="Minion Pro Capt" w:hAnsi="Minion Pro Capt" w:cs="Times New Roman"/>
          <w:b w:val="0"/>
          <w:color w:val="auto"/>
          <w:lang w:val="en-GB"/>
        </w:rPr>
        <w:t>, raising concerns on the</w:t>
      </w:r>
      <w:r w:rsidR="002E3909">
        <w:rPr>
          <w:rFonts w:ascii="Minion Pro Capt" w:hAnsi="Minion Pro Capt" w:cs="Times New Roman"/>
          <w:b w:val="0"/>
          <w:color w:val="auto"/>
          <w:lang w:val="en-GB"/>
        </w:rPr>
        <w:t xml:space="preserve"> adequacy and robustness of the geo-tagged tweets for any meaningful analysis.</w:t>
      </w:r>
      <w:r>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extracting the location information on the user’s profile and u</w:t>
      </w:r>
      <w:r w:rsidR="00872F57">
        <w:rPr>
          <w:rFonts w:ascii="Minion Pro Capt" w:hAnsi="Minion Pro Capt" w:cs="Times New Roman"/>
          <w:b w:val="0"/>
          <w:color w:val="auto"/>
          <w:lang w:val="en-GB"/>
        </w:rPr>
        <w:t>tilize</w:t>
      </w:r>
      <w:r w:rsidR="00122BF3">
        <w:rPr>
          <w:rFonts w:ascii="Minion Pro Capt" w:hAnsi="Minion Pro Capt" w:cs="Times New Roman"/>
          <w:b w:val="0"/>
          <w:color w:val="auto"/>
          <w:lang w:val="en-GB"/>
        </w:rPr>
        <w:t xml:space="preserve"> this </w:t>
      </w:r>
      <w:r w:rsidR="00872F57">
        <w:rPr>
          <w:rFonts w:ascii="Minion Pro Capt" w:hAnsi="Minion Pro Capt" w:cs="Times New Roman"/>
          <w:b w:val="0"/>
          <w:color w:val="auto"/>
          <w:lang w:val="en-GB"/>
        </w:rPr>
        <w:t>information</w:t>
      </w:r>
      <w:r w:rsidR="00122BF3">
        <w:rPr>
          <w:rFonts w:ascii="Minion Pro Capt" w:hAnsi="Minion Pro Capt" w:cs="Times New Roman"/>
          <w:b w:val="0"/>
          <w:color w:val="auto"/>
          <w:lang w:val="en-GB"/>
        </w:rPr>
        <w:t xml:space="preserve">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171842">
        <w:rPr>
          <w:rFonts w:ascii="Minion Pro Capt" w:hAnsi="Minion Pro Capt" w:cs="Times New Roman"/>
          <w:b w:val="0"/>
          <w:color w:val="auto"/>
          <w:lang w:val="en-GB"/>
        </w:rPr>
        <w:t xml:space="preserve">use of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w:t>
      </w:r>
      <w:r w:rsidR="00171842">
        <w:rPr>
          <w:rFonts w:ascii="Minion Pro Capt" w:hAnsi="Minion Pro Capt" w:cs="Times New Roman"/>
          <w:b w:val="0"/>
          <w:color w:val="auto"/>
          <w:lang w:val="en-GB"/>
        </w:rPr>
        <w:t xml:space="preserve"> location information</w:t>
      </w:r>
      <w:r w:rsidR="000B1DCC">
        <w:rPr>
          <w:rFonts w:ascii="Minion Pro Capt" w:hAnsi="Minion Pro Capt" w:cs="Times New Roman"/>
          <w:b w:val="0"/>
          <w:color w:val="auto"/>
          <w:lang w:val="en-GB"/>
        </w:rPr>
        <w:t xml:space="preserve">. </w:t>
      </w:r>
      <w:r w:rsidR="001E3303">
        <w:rPr>
          <w:rFonts w:ascii="Minion Pro Capt" w:hAnsi="Minion Pro Capt" w:cs="Times New Roman"/>
          <w:b w:val="0"/>
          <w:color w:val="auto"/>
          <w:lang w:val="en-GB"/>
        </w:rPr>
        <w:t>In general, there are usually a slight difference between the user’s profile location and the geo-tag location. The</w:t>
      </w:r>
      <w:r w:rsidR="00171842">
        <w:rPr>
          <w:rFonts w:ascii="Minion Pro Capt" w:hAnsi="Minion Pro Capt" w:cs="Times New Roman"/>
          <w:b w:val="0"/>
          <w:color w:val="auto"/>
          <w:lang w:val="en-GB"/>
        </w:rPr>
        <w:t xml:space="preserve"> former is generally where </w:t>
      </w:r>
      <w:r w:rsidR="001E3303">
        <w:rPr>
          <w:rFonts w:ascii="Minion Pro Capt" w:hAnsi="Minion Pro Capt" w:cs="Times New Roman"/>
          <w:b w:val="0"/>
          <w:color w:val="auto"/>
          <w:lang w:val="en-GB"/>
        </w:rPr>
        <w:t xml:space="preserve">a user lives, </w:t>
      </w:r>
      <w:r w:rsidR="00171842">
        <w:rPr>
          <w:rFonts w:ascii="Minion Pro Capt" w:hAnsi="Minion Pro Capt" w:cs="Times New Roman"/>
          <w:b w:val="0"/>
          <w:color w:val="auto"/>
          <w:lang w:val="en-GB"/>
        </w:rPr>
        <w:t xml:space="preserve">while the latter is </w:t>
      </w:r>
      <w:r w:rsidR="001E3303">
        <w:rPr>
          <w:rFonts w:ascii="Minion Pro Capt" w:hAnsi="Minion Pro Capt" w:cs="Times New Roman"/>
          <w:b w:val="0"/>
          <w:color w:val="auto"/>
          <w:lang w:val="en-GB"/>
        </w:rPr>
        <w:t xml:space="preserve">the current location </w:t>
      </w:r>
      <w:r w:rsidR="00171842">
        <w:rPr>
          <w:rFonts w:ascii="Minion Pro Capt" w:hAnsi="Minion Pro Capt" w:cs="Times New Roman"/>
          <w:b w:val="0"/>
          <w:color w:val="auto"/>
          <w:lang w:val="en-GB"/>
        </w:rPr>
        <w:t xml:space="preserve">of the user as </w:t>
      </w:r>
      <w:r w:rsidR="001E3303">
        <w:rPr>
          <w:rFonts w:ascii="Minion Pro Capt" w:hAnsi="Minion Pro Capt" w:cs="Times New Roman"/>
          <w:b w:val="0"/>
          <w:color w:val="auto"/>
          <w:lang w:val="en-GB"/>
        </w:rPr>
        <w:t xml:space="preserve">at </w:t>
      </w:r>
      <w:r w:rsidR="00171842">
        <w:rPr>
          <w:rFonts w:ascii="Minion Pro Capt" w:hAnsi="Minion Pro Capt" w:cs="Times New Roman"/>
          <w:b w:val="0"/>
          <w:color w:val="auto"/>
          <w:lang w:val="en-GB"/>
        </w:rPr>
        <w:t xml:space="preserve">the time of the posting the tweet. The difference, however, </w:t>
      </w:r>
      <w:proofErr w:type="gramStart"/>
      <w:r w:rsidR="00171842">
        <w:rPr>
          <w:rFonts w:ascii="Minion Pro Capt" w:hAnsi="Minion Pro Capt" w:cs="Times New Roman"/>
          <w:b w:val="0"/>
          <w:color w:val="auto"/>
          <w:lang w:val="en-GB"/>
        </w:rPr>
        <w:t xml:space="preserve">is greatly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 Thus, the use of local 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temporally. </w:t>
      </w:r>
      <w:proofErr w:type="gramStart"/>
      <w:r>
        <w:rPr>
          <w:rFonts w:ascii="Minion Pro Capt" w:hAnsi="Minion Pro Capt" w:cs="Times New Roman"/>
          <w:b w:val="0"/>
          <w:color w:val="auto"/>
          <w:lang w:val="en-GB"/>
        </w:rPr>
        <w:t xml:space="preserve">To the best of our knowledge, there has never been any studies that have used the Twitter data to examine </w:t>
      </w:r>
      <w:r w:rsidR="00E66931">
        <w:rPr>
          <w:rFonts w:ascii="Minion Pro Capt" w:hAnsi="Minion Pro Capt" w:cs="Times New Roman"/>
          <w:b w:val="0"/>
          <w:color w:val="auto"/>
          <w:lang w:val="en-GB"/>
        </w:rPr>
        <w:t xml:space="preserve">both the spatial and temporal </w:t>
      </w:r>
      <w:r>
        <w:rPr>
          <w:rFonts w:ascii="Minion Pro Capt" w:hAnsi="Minion Pro Capt" w:cs="Times New Roman"/>
          <w:b w:val="0"/>
          <w:color w:val="auto"/>
          <w:lang w:val="en-GB"/>
        </w:rPr>
        <w:t xml:space="preserve">change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6A7C71">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on any subject</w:t>
      </w:r>
      <w:r>
        <w:rPr>
          <w:rFonts w:ascii="Minion Pro Capt" w:hAnsi="Minion Pro Capt" w:cs="Times New Roman"/>
          <w:b w:val="0"/>
          <w:color w:val="auto"/>
          <w:lang w:val="en-GB"/>
        </w:rPr>
        <w:t xml:space="preserve">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Pr>
          <w:rFonts w:ascii="Minion Pro Capt" w:hAnsi="Minion Pro Capt" w:cs="Times New Roman"/>
          <w:b w:val="0"/>
          <w:color w:val="auto"/>
          <w:lang w:val="en-GB"/>
        </w:rPr>
        <w:t>, including policing efforts,</w:t>
      </w:r>
      <w:r w:rsidR="00993431">
        <w:rPr>
          <w:rFonts w:ascii="Minion Pro Capt" w:hAnsi="Minion Pro Capt" w:cs="Times New Roman"/>
          <w:b w:val="0"/>
          <w:color w:val="auto"/>
          <w:lang w:val="en-GB"/>
        </w:rPr>
        <w:t xml:space="preserve"> change </w:t>
      </w:r>
      <w:r w:rsidR="00E66931">
        <w:rPr>
          <w:rFonts w:ascii="Minion Pro Capt" w:hAnsi="Minion Pro Capt" w:cs="Times New Roman"/>
          <w:b w:val="0"/>
          <w:color w:val="auto"/>
          <w:lang w:val="en-GB"/>
        </w:rPr>
        <w:t>in time</w:t>
      </w:r>
      <w:r>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it is </w:t>
      </w:r>
      <w:r w:rsidR="00E66931">
        <w:rPr>
          <w:rFonts w:ascii="Minion Pro Capt" w:hAnsi="Minion Pro Capt" w:cs="Times New Roman"/>
          <w:b w:val="0"/>
          <w:color w:val="auto"/>
          <w:lang w:val="en-GB"/>
        </w:rPr>
        <w:t xml:space="preserve">therefore,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both for operational and policy decision making</w:t>
      </w:r>
      <w:r w:rsidR="00993431">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In this study, we use the </w:t>
      </w:r>
      <w:r w:rsidR="00E66931">
        <w:rPr>
          <w:rFonts w:ascii="Minion Pro Capt" w:hAnsi="Minion Pro Capt" w:cs="Times New Roman"/>
          <w:b w:val="0"/>
          <w:color w:val="auto"/>
          <w:lang w:val="en-GB"/>
        </w:rPr>
        <w:t>police force areas (PFAs) of England and Wales</w:t>
      </w:r>
      <w:r w:rsidR="00E66931">
        <w:rPr>
          <w:rFonts w:ascii="Minion Pro Capt" w:hAnsi="Minion Pro Capt" w:cs="Times New Roman"/>
          <w:b w:val="0"/>
          <w:color w:val="auto"/>
          <w:lang w:val="en-GB"/>
        </w:rPr>
        <w:t xml:space="preserve"> as our spatial unit of analysis and monthly Twitter data for three consecutive months as temporal unit of analysis. </w:t>
      </w:r>
      <w:r w:rsidR="00273788">
        <w:rPr>
          <w:rFonts w:ascii="Minion Pro Capt" w:hAnsi="Minion Pro Capt" w:cs="Times New Roman"/>
          <w:b w:val="0"/>
          <w:color w:val="auto"/>
          <w:lang w:val="en-GB"/>
        </w:rPr>
        <w:t xml:space="preserve">Thus, the spatial temporal monitoring of public opinion on policing is the </w:t>
      </w:r>
      <w:r w:rsidR="00222EF5">
        <w:rPr>
          <w:rFonts w:ascii="Minion Pro Capt" w:hAnsi="Minion Pro Capt" w:cs="Times New Roman"/>
          <w:b w:val="0"/>
          <w:color w:val="auto"/>
          <w:lang w:val="en-GB"/>
        </w:rPr>
        <w:t xml:space="preserve">second major </w:t>
      </w:r>
      <w:r w:rsidR="00273788">
        <w:rPr>
          <w:rFonts w:ascii="Minion Pro Capt" w:hAnsi="Minion Pro Capt" w:cs="Times New Roman"/>
          <w:b w:val="0"/>
          <w:color w:val="auto"/>
          <w:lang w:val="en-GB"/>
        </w:rPr>
        <w:t>contribution of our study.</w:t>
      </w:r>
    </w:p>
    <w:p w:rsidR="009B0A0B" w:rsidRDefault="00222EF5"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sidR="009B0A0B">
        <w:rPr>
          <w:rFonts w:ascii="Minion Pro Capt" w:hAnsi="Minion Pro Capt" w:cs="Times New Roman"/>
          <w:b w:val="0"/>
          <w:color w:val="auto"/>
          <w:lang w:val="en-GB"/>
        </w:rPr>
        <w:t>.</w:t>
      </w: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222EF5">
        <w:rPr>
          <w:rFonts w:ascii="Minion Pro Capt" w:hAnsi="Minion Pro Capt" w:cs="Times New Roman"/>
          <w:b w:val="0"/>
          <w:color w:val="auto"/>
          <w:lang w:val="en-GB"/>
        </w:rPr>
        <w:t xml:space="preserve">This is </w:t>
      </w:r>
      <w:proofErr w:type="spellStart"/>
      <w:r w:rsidR="00222EF5">
        <w:rPr>
          <w:rFonts w:ascii="Minion Pro Capt" w:hAnsi="Minion Pro Capt" w:cs="Times New Roman"/>
          <w:b w:val="0"/>
          <w:color w:val="auto"/>
          <w:lang w:val="en-GB"/>
        </w:rPr>
        <w:t>importna</w:t>
      </w:r>
      <w:proofErr w:type="spellEnd"/>
      <w:r w:rsidR="00222EF5">
        <w:rPr>
          <w:rFonts w:ascii="Minion Pro Capt" w:hAnsi="Minion Pro Capt" w:cs="Times New Roman"/>
          <w:b w:val="0"/>
          <w:color w:val="auto"/>
          <w:lang w:val="en-GB"/>
        </w:rPr>
        <w:t xml:space="preserve"> </w:t>
      </w:r>
      <w:proofErr w:type="spellStart"/>
      <w:r w:rsidR="00222EF5">
        <w:rPr>
          <w:rFonts w:ascii="Minion Pro Capt" w:hAnsi="Minion Pro Capt" w:cs="Times New Roman"/>
          <w:b w:val="0"/>
          <w:color w:val="auto"/>
          <w:lang w:val="en-GB"/>
        </w:rPr>
        <w:t>tfor</w:t>
      </w:r>
      <w:proofErr w:type="spellEnd"/>
      <w:r w:rsidR="00222EF5">
        <w:rPr>
          <w:rFonts w:ascii="Minion Pro Capt" w:hAnsi="Minion Pro Capt" w:cs="Times New Roman"/>
          <w:b w:val="0"/>
          <w:color w:val="auto"/>
          <w:lang w:val="en-GB"/>
        </w:rPr>
        <w:t xml:space="preserve"> police analyst and researcher in </w:t>
      </w:r>
      <w:proofErr w:type="gramStart"/>
      <w:r w:rsidR="00222EF5">
        <w:rPr>
          <w:rFonts w:ascii="Minion Pro Capt" w:hAnsi="Minion Pro Capt" w:cs="Times New Roman"/>
          <w:b w:val="0"/>
          <w:color w:val="auto"/>
          <w:lang w:val="en-GB"/>
        </w:rPr>
        <w:t>the .</w:t>
      </w:r>
      <w:proofErr w:type="gramEnd"/>
      <w:r w:rsidR="00222EF5">
        <w:rPr>
          <w:rFonts w:ascii="Minion Pro Capt" w:hAnsi="Minion Pro Capt" w:cs="Times New Roman"/>
          <w:b w:val="0"/>
          <w:color w:val="auto"/>
          <w:lang w:val="en-GB"/>
        </w:rPr>
        <w:t xml:space="preserve"> This is the third major contribution of our research</w:t>
      </w:r>
      <w:r w:rsidR="00273788">
        <w:rPr>
          <w:rFonts w:ascii="Minion Pro Capt" w:hAnsi="Minion Pro Capt" w:cs="Times New Roman"/>
          <w:b w:val="0"/>
          <w:color w:val="auto"/>
          <w:lang w:val="en-GB"/>
        </w:rPr>
        <w:t>.</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Pr>
          <w:rFonts w:ascii="Minion Pro Capt" w:hAnsi="Minion Pro Capt" w:cs="Times New Roman"/>
          <w:b w:val="0"/>
          <w:color w:val="auto"/>
          <w:lang w:val="en-GB"/>
        </w:rPr>
        <w:t>.</w:t>
      </w: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p>
    <w:p w:rsidR="009B0A0B" w:rsidRPr="00222EF5" w:rsidRDefault="00222EF5" w:rsidP="00A65F48">
      <w:pPr>
        <w:pStyle w:val="1"/>
        <w:spacing w:before="240" w:after="120"/>
        <w:ind w:leftChars="0" w:left="-28"/>
        <w:jc w:val="left"/>
      </w:pPr>
      <w:r>
        <w:t xml:space="preserve">2. Aim and </w:t>
      </w:r>
      <w:r w:rsidR="009B0A0B" w:rsidRPr="00222EF5">
        <w:t>Objective</w:t>
      </w:r>
      <w:r>
        <w:t>s</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lastRenderedPageBreak/>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 xml:space="preserve">functions (in single </w:t>
      </w:r>
      <w:r w:rsidR="00D92618">
        <w:rPr>
          <w:rFonts w:ascii="Minion Pro Capt" w:hAnsi="Minion Pro Capt"/>
          <w:lang w:eastAsia="zh-CN"/>
        </w:rPr>
        <w:lastRenderedPageBreak/>
        <w:t>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lastRenderedPageBreak/>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w:t>
      </w:r>
      <w:r>
        <w:rPr>
          <w:rFonts w:ascii="Minion Pro Capt" w:eastAsia="SimSun" w:hAnsi="Minion Pro Capt"/>
          <w:lang w:eastAsia="zh-CN"/>
        </w:rPr>
        <w:lastRenderedPageBreak/>
        <w:t xml:space="preserve">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lastRenderedPageBreak/>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bookmarkStart w:id="0" w:name="_GoBack"/>
      <w:bookmarkEnd w:id="0"/>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842"/>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2EF5"/>
    <w:rsid w:val="00223518"/>
    <w:rsid w:val="0022552B"/>
    <w:rsid w:val="002308B9"/>
    <w:rsid w:val="00232F78"/>
    <w:rsid w:val="00235AD7"/>
    <w:rsid w:val="00235CE9"/>
    <w:rsid w:val="00236E5B"/>
    <w:rsid w:val="00244F7F"/>
    <w:rsid w:val="00247EDE"/>
    <w:rsid w:val="0025288B"/>
    <w:rsid w:val="002554E3"/>
    <w:rsid w:val="002647DF"/>
    <w:rsid w:val="00273788"/>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30D7"/>
    <w:rsid w:val="0037487A"/>
    <w:rsid w:val="00374986"/>
    <w:rsid w:val="00377792"/>
    <w:rsid w:val="00385194"/>
    <w:rsid w:val="003856DE"/>
    <w:rsid w:val="00394751"/>
    <w:rsid w:val="00397B5A"/>
    <w:rsid w:val="003A1189"/>
    <w:rsid w:val="003A4089"/>
    <w:rsid w:val="003A4492"/>
    <w:rsid w:val="003A57A6"/>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5385"/>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1927"/>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60C"/>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261C7"/>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0AD"/>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3C66"/>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3034</TotalTime>
  <Pages>16</Pages>
  <Words>3887</Words>
  <Characters>22162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194</cp:revision>
  <dcterms:created xsi:type="dcterms:W3CDTF">2021-01-05T14:23:00Z</dcterms:created>
  <dcterms:modified xsi:type="dcterms:W3CDTF">2021-01-08T13:13:00Z</dcterms:modified>
</cp:coreProperties>
</file>