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5ADEB0D" w14:textId="77777777" w:rsidR="00631F98" w:rsidRPr="007F24B9" w:rsidRDefault="00631F98" w:rsidP="00631F98">
      <w:pPr>
        <w:spacing w:line="20" w:lineRule="atLeast"/>
        <w:ind w:firstLine="709"/>
        <w:jc w:val="center"/>
        <w:rPr>
          <w:rStyle w:val="a7"/>
          <w:rFonts w:ascii="Times New Roman" w:eastAsia="Times New Roman" w:hAnsi="Times New Roman" w:cs="Times New Roman"/>
          <w:sz w:val="24"/>
        </w:rPr>
      </w:pPr>
      <w:bookmarkStart w:id="0" w:name="_ikcvb8o7zqf3"/>
      <w:bookmarkEnd w:id="0"/>
      <w:r w:rsidRPr="007F24B9">
        <w:rPr>
          <w:rStyle w:val="a7"/>
          <w:rFonts w:ascii="Times New Roman" w:hAnsi="Times New Roman" w:cs="Times New Roman"/>
          <w:sz w:val="24"/>
        </w:rPr>
        <w:t>МИНИСТЕРСТВО ЦИФРОВОГО РАЗВИТИЯ, СВЯЗИ И</w:t>
      </w:r>
    </w:p>
    <w:p w14:paraId="2C1F3E4C" w14:textId="77777777" w:rsidR="00631F98" w:rsidRPr="007F24B9" w:rsidRDefault="00631F98" w:rsidP="00631F98">
      <w:pPr>
        <w:spacing w:line="20" w:lineRule="atLeast"/>
        <w:ind w:firstLine="709"/>
        <w:jc w:val="center"/>
        <w:rPr>
          <w:rStyle w:val="a7"/>
          <w:rFonts w:ascii="Times New Roman" w:eastAsia="Times New Roman" w:hAnsi="Times New Roman" w:cs="Times New Roman"/>
          <w:sz w:val="24"/>
        </w:rPr>
      </w:pPr>
      <w:r w:rsidRPr="007F24B9">
        <w:rPr>
          <w:rStyle w:val="a7"/>
          <w:rFonts w:ascii="Times New Roman" w:hAnsi="Times New Roman" w:cs="Times New Roman"/>
          <w:sz w:val="24"/>
        </w:rPr>
        <w:t>МАССОВЫХ КОММУНИКАЦИЙ РОССИЙСКОЙ ФЕДЕРАЦИИ</w:t>
      </w:r>
    </w:p>
    <w:p w14:paraId="45A5A4BA" w14:textId="77777777" w:rsidR="00631F98" w:rsidRPr="007F24B9" w:rsidRDefault="00631F98" w:rsidP="00631F98">
      <w:pPr>
        <w:spacing w:line="20" w:lineRule="atLeast"/>
        <w:ind w:firstLine="709"/>
        <w:rPr>
          <w:rStyle w:val="a7"/>
          <w:rFonts w:ascii="Times New Roman" w:eastAsia="Times New Roman" w:hAnsi="Times New Roman" w:cs="Times New Roman"/>
          <w:sz w:val="24"/>
        </w:rPr>
      </w:pPr>
    </w:p>
    <w:p w14:paraId="7EAD5978" w14:textId="77777777" w:rsidR="00631F98" w:rsidRPr="007F24B9" w:rsidRDefault="00631F98" w:rsidP="00631F98">
      <w:pPr>
        <w:spacing w:line="20" w:lineRule="atLeast"/>
        <w:ind w:firstLine="709"/>
        <w:jc w:val="center"/>
        <w:rPr>
          <w:rStyle w:val="a7"/>
          <w:rFonts w:ascii="Times New Roman" w:eastAsia="Times New Roman" w:hAnsi="Times New Roman" w:cs="Times New Roman"/>
          <w:sz w:val="24"/>
        </w:rPr>
      </w:pPr>
      <w:r w:rsidRPr="007F24B9">
        <w:rPr>
          <w:rStyle w:val="a7"/>
          <w:rFonts w:ascii="Times New Roman" w:hAnsi="Times New Roman" w:cs="Times New Roman"/>
          <w:sz w:val="24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  <w:r w:rsidRPr="007F24B9">
        <w:rPr>
          <w:rStyle w:val="a7"/>
          <w:rFonts w:ascii="Times New Roman" w:hAnsi="Times New Roman" w:cs="Times New Roman"/>
          <w:b/>
          <w:bCs/>
          <w:sz w:val="24"/>
        </w:rPr>
        <w:t xml:space="preserve"> «Московский технический университет связи и информатики»</w:t>
      </w:r>
    </w:p>
    <w:p w14:paraId="5B4E51FE" w14:textId="77777777" w:rsidR="00631F98" w:rsidRPr="007F24B9" w:rsidRDefault="00631F98" w:rsidP="00631F98">
      <w:pPr>
        <w:spacing w:line="20" w:lineRule="atLeast"/>
        <w:ind w:firstLine="709"/>
        <w:jc w:val="center"/>
        <w:rPr>
          <w:rStyle w:val="a7"/>
          <w:rFonts w:ascii="Times New Roman" w:eastAsia="Times New Roman" w:hAnsi="Times New Roman" w:cs="Times New Roman"/>
          <w:sz w:val="24"/>
        </w:rPr>
      </w:pPr>
      <w:r w:rsidRPr="007F24B9">
        <w:rPr>
          <w:rStyle w:val="a7"/>
          <w:rFonts w:ascii="Times New Roman" w:hAnsi="Times New Roman" w:cs="Times New Roman"/>
          <w:b/>
          <w:bCs/>
          <w:sz w:val="24"/>
        </w:rPr>
        <w:t>(МТУСИ)</w:t>
      </w:r>
    </w:p>
    <w:p w14:paraId="66AC71C9" w14:textId="77777777" w:rsidR="00631F98" w:rsidRPr="007F24B9" w:rsidRDefault="00631F98" w:rsidP="00631F98">
      <w:pPr>
        <w:spacing w:line="20" w:lineRule="atLeast"/>
        <w:ind w:firstLine="709"/>
        <w:rPr>
          <w:rStyle w:val="a7"/>
          <w:rFonts w:ascii="Times New Roman" w:eastAsia="Times New Roman" w:hAnsi="Times New Roman" w:cs="Times New Roman"/>
          <w:sz w:val="24"/>
        </w:rPr>
      </w:pPr>
    </w:p>
    <w:p w14:paraId="0096172C" w14:textId="77777777" w:rsidR="00631F98" w:rsidRPr="007F24B9" w:rsidRDefault="00631F98" w:rsidP="00631F98">
      <w:pPr>
        <w:spacing w:after="240" w:line="20" w:lineRule="atLeast"/>
        <w:ind w:firstLine="709"/>
        <w:jc w:val="center"/>
        <w:rPr>
          <w:rStyle w:val="a7"/>
          <w:rFonts w:ascii="Times New Roman" w:hAnsi="Times New Roman" w:cs="Times New Roman"/>
          <w:sz w:val="24"/>
        </w:rPr>
      </w:pPr>
      <w:r w:rsidRPr="007F24B9">
        <w:rPr>
          <w:rStyle w:val="a7"/>
          <w:rFonts w:ascii="Times New Roman" w:hAnsi="Times New Roman" w:cs="Times New Roman"/>
          <w:sz w:val="24"/>
        </w:rPr>
        <w:br/>
      </w:r>
    </w:p>
    <w:p w14:paraId="19039CB9" w14:textId="77777777" w:rsidR="00631F98" w:rsidRPr="007F24B9" w:rsidRDefault="00631F98" w:rsidP="00631F98">
      <w:pPr>
        <w:spacing w:line="20" w:lineRule="atLeast"/>
        <w:ind w:firstLine="709"/>
        <w:jc w:val="center"/>
        <w:rPr>
          <w:rStyle w:val="a7"/>
          <w:rFonts w:ascii="Times New Roman" w:eastAsia="Times New Roman" w:hAnsi="Times New Roman" w:cs="Times New Roman"/>
          <w:sz w:val="24"/>
        </w:rPr>
      </w:pPr>
      <w:r w:rsidRPr="007F24B9">
        <w:rPr>
          <w:rStyle w:val="a7"/>
          <w:rFonts w:ascii="Times New Roman" w:hAnsi="Times New Roman" w:cs="Times New Roman"/>
          <w:b/>
          <w:bCs/>
          <w:sz w:val="24"/>
        </w:rPr>
        <w:t>ОТЧЕТ</w:t>
      </w:r>
    </w:p>
    <w:p w14:paraId="3AA01F5A" w14:textId="0806E2C7" w:rsidR="00631F98" w:rsidRPr="007F24B9" w:rsidRDefault="00631F98" w:rsidP="00631F98">
      <w:pPr>
        <w:spacing w:line="20" w:lineRule="atLeast"/>
        <w:ind w:firstLine="709"/>
        <w:jc w:val="center"/>
        <w:rPr>
          <w:rStyle w:val="a7"/>
          <w:rFonts w:ascii="Times New Roman" w:eastAsia="Times New Roman" w:hAnsi="Times New Roman" w:cs="Times New Roman"/>
          <w:sz w:val="24"/>
        </w:rPr>
      </w:pPr>
      <w:r>
        <w:rPr>
          <w:rStyle w:val="a7"/>
          <w:rFonts w:ascii="Times New Roman" w:hAnsi="Times New Roman" w:cs="Times New Roman"/>
          <w:sz w:val="24"/>
        </w:rPr>
        <w:t>по лабораторной работе №4</w:t>
      </w:r>
    </w:p>
    <w:p w14:paraId="2BDFA33D" w14:textId="5579247B" w:rsidR="00631F98" w:rsidRPr="009A20E1" w:rsidRDefault="00631F98" w:rsidP="00631F98">
      <w:pPr>
        <w:spacing w:after="240" w:line="20" w:lineRule="atLeast"/>
        <w:ind w:firstLine="709"/>
        <w:jc w:val="center"/>
        <w:rPr>
          <w:rStyle w:val="a7"/>
          <w:rFonts w:ascii="Times New Roman" w:hAnsi="Times New Roman" w:cs="Times New Roman"/>
          <w:sz w:val="24"/>
        </w:rPr>
      </w:pPr>
      <w:r w:rsidRPr="009A20E1">
        <w:rPr>
          <w:rStyle w:val="a7"/>
          <w:rFonts w:ascii="Times New Roman" w:hAnsi="Times New Roman" w:cs="Times New Roman"/>
          <w:sz w:val="24"/>
        </w:rPr>
        <w:t>«</w:t>
      </w:r>
      <w:r w:rsidRPr="00631F98">
        <w:rPr>
          <w:rStyle w:val="a7"/>
          <w:rFonts w:ascii="Times New Roman" w:hAnsi="Times New Roman" w:cs="Times New Roman"/>
          <w:sz w:val="24"/>
        </w:rPr>
        <w:t>Базовый синтаксис языка запросов 1С</w:t>
      </w:r>
      <w:proofErr w:type="gramStart"/>
      <w:r w:rsidRPr="00631F98">
        <w:rPr>
          <w:rStyle w:val="a7"/>
          <w:rFonts w:ascii="Times New Roman" w:hAnsi="Times New Roman" w:cs="Times New Roman"/>
          <w:sz w:val="24"/>
        </w:rPr>
        <w:t>:П</w:t>
      </w:r>
      <w:proofErr w:type="gramEnd"/>
      <w:r w:rsidRPr="00631F98">
        <w:rPr>
          <w:rStyle w:val="a7"/>
          <w:rFonts w:ascii="Times New Roman" w:hAnsi="Times New Roman" w:cs="Times New Roman"/>
          <w:sz w:val="24"/>
        </w:rPr>
        <w:t>редприятия.</w:t>
      </w:r>
      <w:r>
        <w:rPr>
          <w:rStyle w:val="a7"/>
          <w:rFonts w:ascii="Times New Roman" w:hAnsi="Times New Roman" w:cs="Times New Roman"/>
          <w:sz w:val="24"/>
        </w:rPr>
        <w:t>»</w:t>
      </w:r>
    </w:p>
    <w:p w14:paraId="3D862DBB" w14:textId="77777777" w:rsidR="00631F98" w:rsidRPr="007F24B9" w:rsidRDefault="00631F98" w:rsidP="00631F98">
      <w:pPr>
        <w:spacing w:after="240" w:line="20" w:lineRule="atLeast"/>
        <w:ind w:firstLine="709"/>
        <w:jc w:val="center"/>
        <w:rPr>
          <w:rStyle w:val="a7"/>
          <w:rFonts w:ascii="Times New Roman" w:hAnsi="Times New Roman" w:cs="Times New Roman"/>
          <w:sz w:val="24"/>
        </w:rPr>
      </w:pPr>
      <w:r w:rsidRPr="007F24B9">
        <w:rPr>
          <w:rStyle w:val="a7"/>
          <w:rFonts w:ascii="Times New Roman" w:eastAsia="Times New Roman" w:hAnsi="Times New Roman" w:cs="Times New Roman"/>
          <w:sz w:val="24"/>
        </w:rPr>
        <w:t xml:space="preserve">По дисциплине </w:t>
      </w:r>
      <w:r w:rsidRPr="007F24B9">
        <w:rPr>
          <w:rStyle w:val="a7"/>
          <w:rFonts w:ascii="Times New Roman" w:hAnsi="Times New Roman" w:cs="Times New Roman"/>
          <w:sz w:val="24"/>
        </w:rPr>
        <w:t>«Основы программирования в корпоративных информационных системах»</w:t>
      </w:r>
      <w:r w:rsidRPr="007F24B9">
        <w:rPr>
          <w:rStyle w:val="a7"/>
          <w:rFonts w:ascii="Times New Roman" w:hAnsi="Times New Roman" w:cs="Times New Roman"/>
          <w:sz w:val="24"/>
        </w:rPr>
        <w:br/>
      </w:r>
      <w:r w:rsidRPr="007F24B9">
        <w:rPr>
          <w:rStyle w:val="a7"/>
          <w:rFonts w:ascii="Times New Roman" w:hAnsi="Times New Roman" w:cs="Times New Roman"/>
          <w:sz w:val="24"/>
        </w:rPr>
        <w:br/>
      </w:r>
      <w:r w:rsidRPr="007F24B9">
        <w:rPr>
          <w:rStyle w:val="a7"/>
          <w:rFonts w:ascii="Times New Roman" w:hAnsi="Times New Roman" w:cs="Times New Roman"/>
          <w:sz w:val="24"/>
        </w:rPr>
        <w:br/>
      </w:r>
    </w:p>
    <w:p w14:paraId="5F953F37" w14:textId="77777777" w:rsidR="00631F98" w:rsidRPr="007F24B9" w:rsidRDefault="00631F98" w:rsidP="00631F98">
      <w:pPr>
        <w:spacing w:line="20" w:lineRule="atLeast"/>
        <w:ind w:firstLine="709"/>
        <w:jc w:val="center"/>
        <w:rPr>
          <w:rStyle w:val="a7"/>
          <w:rFonts w:ascii="Times New Roman" w:eastAsia="Times New Roman" w:hAnsi="Times New Roman" w:cs="Times New Roman"/>
          <w:sz w:val="24"/>
        </w:rPr>
      </w:pPr>
    </w:p>
    <w:p w14:paraId="7BA70A7A" w14:textId="77777777" w:rsidR="00631F98" w:rsidRPr="007F24B9" w:rsidRDefault="00631F98" w:rsidP="00631F98">
      <w:pPr>
        <w:spacing w:line="20" w:lineRule="atLeast"/>
        <w:ind w:firstLine="709"/>
        <w:rPr>
          <w:rStyle w:val="a7"/>
          <w:rFonts w:ascii="Times New Roman" w:eastAsia="Times New Roman" w:hAnsi="Times New Roman" w:cs="Times New Roman"/>
          <w:sz w:val="24"/>
        </w:rPr>
      </w:pPr>
    </w:p>
    <w:p w14:paraId="6F9555A1" w14:textId="77777777" w:rsidR="00631F98" w:rsidRPr="007F24B9" w:rsidRDefault="00631F98" w:rsidP="00631F98">
      <w:pPr>
        <w:spacing w:line="20" w:lineRule="atLeast"/>
        <w:rPr>
          <w:rStyle w:val="a7"/>
          <w:rFonts w:ascii="Times New Roman" w:eastAsia="Times New Roman" w:hAnsi="Times New Roman" w:cs="Times New Roman"/>
          <w:sz w:val="24"/>
        </w:rPr>
      </w:pPr>
    </w:p>
    <w:p w14:paraId="0D67D04F" w14:textId="77777777" w:rsidR="00631F98" w:rsidRPr="007F24B9" w:rsidRDefault="00631F98" w:rsidP="00631F98">
      <w:pPr>
        <w:spacing w:line="20" w:lineRule="atLeast"/>
        <w:ind w:firstLine="709"/>
        <w:rPr>
          <w:rStyle w:val="a7"/>
          <w:rFonts w:ascii="Times New Roman" w:eastAsia="Times New Roman" w:hAnsi="Times New Roman" w:cs="Times New Roman"/>
          <w:sz w:val="24"/>
        </w:rPr>
      </w:pPr>
    </w:p>
    <w:p w14:paraId="62AF10E2" w14:textId="77777777" w:rsidR="00631F98" w:rsidRPr="007F24B9" w:rsidRDefault="00631F98" w:rsidP="00631F98">
      <w:pPr>
        <w:spacing w:line="20" w:lineRule="atLeast"/>
        <w:ind w:left="5528" w:firstLine="709"/>
        <w:jc w:val="right"/>
        <w:rPr>
          <w:rStyle w:val="a7"/>
          <w:rFonts w:ascii="Times New Roman" w:eastAsia="Times New Roman" w:hAnsi="Times New Roman" w:cs="Times New Roman"/>
          <w:sz w:val="24"/>
        </w:rPr>
      </w:pPr>
      <w:r w:rsidRPr="007F24B9">
        <w:rPr>
          <w:rStyle w:val="a7"/>
          <w:rFonts w:ascii="Times New Roman" w:hAnsi="Times New Roman" w:cs="Times New Roman"/>
          <w:sz w:val="24"/>
        </w:rPr>
        <w:t>Выполн</w:t>
      </w:r>
      <w:r>
        <w:rPr>
          <w:rStyle w:val="a7"/>
          <w:rFonts w:ascii="Times New Roman" w:hAnsi="Times New Roman" w:cs="Times New Roman"/>
          <w:sz w:val="24"/>
        </w:rPr>
        <w:t>ила</w:t>
      </w:r>
      <w:r w:rsidRPr="007F24B9">
        <w:rPr>
          <w:rStyle w:val="a7"/>
          <w:rFonts w:ascii="Times New Roman" w:hAnsi="Times New Roman" w:cs="Times New Roman"/>
          <w:sz w:val="24"/>
        </w:rPr>
        <w:t>:</w:t>
      </w:r>
    </w:p>
    <w:p w14:paraId="7127920E" w14:textId="77777777" w:rsidR="00631F98" w:rsidRPr="007F24B9" w:rsidRDefault="00631F98" w:rsidP="00631F98">
      <w:pPr>
        <w:spacing w:line="20" w:lineRule="atLeast"/>
        <w:ind w:left="5528" w:firstLine="709"/>
        <w:jc w:val="right"/>
        <w:rPr>
          <w:rStyle w:val="a7"/>
          <w:rFonts w:ascii="Times New Roman" w:eastAsia="Times New Roman" w:hAnsi="Times New Roman" w:cs="Times New Roman"/>
          <w:sz w:val="24"/>
        </w:rPr>
      </w:pPr>
      <w:r>
        <w:rPr>
          <w:rStyle w:val="a7"/>
          <w:rFonts w:ascii="Times New Roman" w:hAnsi="Times New Roman" w:cs="Times New Roman"/>
          <w:sz w:val="24"/>
        </w:rPr>
        <w:t>Студент</w:t>
      </w:r>
      <w:r w:rsidRPr="007F24B9">
        <w:rPr>
          <w:rStyle w:val="a7"/>
          <w:rFonts w:ascii="Times New Roman" w:hAnsi="Times New Roman" w:cs="Times New Roman"/>
          <w:sz w:val="24"/>
        </w:rPr>
        <w:t xml:space="preserve"> группы БВТ2204</w:t>
      </w:r>
    </w:p>
    <w:p w14:paraId="161B08C4" w14:textId="77777777" w:rsidR="00631F98" w:rsidRDefault="00631F98" w:rsidP="00631F98">
      <w:pPr>
        <w:spacing w:line="20" w:lineRule="atLeast"/>
        <w:ind w:left="5528" w:firstLine="709"/>
        <w:jc w:val="right"/>
        <w:rPr>
          <w:rStyle w:val="a7"/>
          <w:rFonts w:ascii="Times New Roman" w:hAnsi="Times New Roman" w:cs="Times New Roman"/>
          <w:sz w:val="24"/>
        </w:rPr>
      </w:pPr>
      <w:r w:rsidRPr="007F24B9">
        <w:rPr>
          <w:rStyle w:val="a7"/>
          <w:rFonts w:ascii="Times New Roman" w:hAnsi="Times New Roman" w:cs="Times New Roman"/>
          <w:sz w:val="24"/>
        </w:rPr>
        <w:t xml:space="preserve">Могильницкая </w:t>
      </w:r>
      <w:r>
        <w:rPr>
          <w:rStyle w:val="a7"/>
          <w:rFonts w:ascii="Times New Roman" w:hAnsi="Times New Roman" w:cs="Times New Roman"/>
          <w:sz w:val="24"/>
        </w:rPr>
        <w:t>А.С.</w:t>
      </w:r>
    </w:p>
    <w:p w14:paraId="262C0D6A" w14:textId="77777777" w:rsidR="00631F98" w:rsidRDefault="00631F98" w:rsidP="00631F98">
      <w:pPr>
        <w:spacing w:line="20" w:lineRule="atLeast"/>
        <w:ind w:left="5528" w:firstLine="709"/>
        <w:jc w:val="right"/>
        <w:rPr>
          <w:rStyle w:val="a7"/>
          <w:rFonts w:ascii="Times New Roman" w:hAnsi="Times New Roman" w:cs="Times New Roman"/>
          <w:sz w:val="24"/>
        </w:rPr>
      </w:pPr>
      <w:r>
        <w:rPr>
          <w:rStyle w:val="a7"/>
          <w:rFonts w:ascii="Times New Roman" w:hAnsi="Times New Roman" w:cs="Times New Roman"/>
          <w:sz w:val="24"/>
        </w:rPr>
        <w:t>Проверил:</w:t>
      </w:r>
    </w:p>
    <w:p w14:paraId="030B568E" w14:textId="77777777" w:rsidR="00631F98" w:rsidRPr="007F24B9" w:rsidRDefault="00631F98" w:rsidP="00631F98">
      <w:pPr>
        <w:spacing w:line="20" w:lineRule="atLeast"/>
        <w:ind w:left="5528" w:firstLine="709"/>
        <w:jc w:val="right"/>
        <w:rPr>
          <w:rStyle w:val="a7"/>
          <w:rFonts w:ascii="Times New Roman" w:hAnsi="Times New Roman" w:cs="Times New Roman"/>
          <w:sz w:val="24"/>
        </w:rPr>
      </w:pPr>
      <w:r>
        <w:rPr>
          <w:rStyle w:val="a7"/>
          <w:rFonts w:ascii="Times New Roman" w:hAnsi="Times New Roman" w:cs="Times New Roman"/>
          <w:sz w:val="24"/>
        </w:rPr>
        <w:t>Игнатов Д.В.</w:t>
      </w:r>
    </w:p>
    <w:p w14:paraId="65043E28" w14:textId="77777777" w:rsidR="00631F98" w:rsidRDefault="00631F98" w:rsidP="00631F98">
      <w:pPr>
        <w:widowControl w:val="0"/>
        <w:tabs>
          <w:tab w:val="left" w:pos="5549"/>
        </w:tabs>
        <w:spacing w:after="360" w:line="20" w:lineRule="atLeast"/>
        <w:ind w:left="3340" w:right="108" w:firstLine="709"/>
        <w:jc w:val="right"/>
        <w:rPr>
          <w:rFonts w:ascii="Times New Roman" w:hAnsi="Times New Roman" w:cs="Times New Roman"/>
          <w:i/>
          <w:sz w:val="24"/>
        </w:rPr>
      </w:pPr>
    </w:p>
    <w:p w14:paraId="6ED163B1" w14:textId="77777777" w:rsidR="00631F98" w:rsidRPr="007F24B9" w:rsidRDefault="00631F98" w:rsidP="00631F98">
      <w:pPr>
        <w:widowControl w:val="0"/>
        <w:tabs>
          <w:tab w:val="left" w:pos="5549"/>
        </w:tabs>
        <w:spacing w:after="360" w:line="20" w:lineRule="atLeast"/>
        <w:ind w:left="3340" w:right="108" w:firstLine="709"/>
        <w:jc w:val="right"/>
        <w:rPr>
          <w:rStyle w:val="a7"/>
          <w:rFonts w:ascii="Times New Roman" w:hAnsi="Times New Roman" w:cs="Times New Roman"/>
          <w:sz w:val="24"/>
          <w:lang w:bidi="ru-RU"/>
        </w:rPr>
      </w:pPr>
      <w:r w:rsidRPr="007F24B9">
        <w:rPr>
          <w:rFonts w:ascii="Times New Roman" w:hAnsi="Times New Roman" w:cs="Times New Roman"/>
          <w:sz w:val="24"/>
          <w:lang w:bidi="ru-RU"/>
        </w:rPr>
        <w:t>.</w:t>
      </w:r>
    </w:p>
    <w:p w14:paraId="71EA6200" w14:textId="77777777" w:rsidR="00631F98" w:rsidRPr="007F24B9" w:rsidRDefault="00631F98" w:rsidP="00631F98">
      <w:pPr>
        <w:widowControl w:val="0"/>
        <w:spacing w:line="20" w:lineRule="atLeast"/>
        <w:ind w:left="471" w:right="474" w:firstLine="709"/>
        <w:jc w:val="center"/>
        <w:rPr>
          <w:rFonts w:ascii="Times New Roman" w:hAnsi="Times New Roman" w:cs="Times New Roman"/>
          <w:bCs/>
          <w:sz w:val="24"/>
          <w:lang w:bidi="ru-RU"/>
        </w:rPr>
      </w:pPr>
      <w:r w:rsidRPr="007F24B9">
        <w:rPr>
          <w:rFonts w:ascii="Times New Roman" w:hAnsi="Times New Roman" w:cs="Times New Roman"/>
          <w:bCs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E6865C" wp14:editId="04BD5C94">
                <wp:simplePos x="0" y="0"/>
                <wp:positionH relativeFrom="column">
                  <wp:posOffset>3049179</wp:posOffset>
                </wp:positionH>
                <wp:positionV relativeFrom="paragraph">
                  <wp:posOffset>765901</wp:posOffset>
                </wp:positionV>
                <wp:extent cx="326572" cy="457200"/>
                <wp:effectExtent l="0" t="0" r="16510" b="19050"/>
                <wp:wrapNone/>
                <wp:docPr id="224105601" name="Прямоугольник 224105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72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24105601" o:spid="_x0000_s1026" style="position:absolute;margin-left:240.1pt;margin-top:60.3pt;width:25.7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" fillcolor="white [3212]" strokecolor="white [3212]" strokeweight="1pt"/>
            </w:pict>
          </mc:Fallback>
        </mc:AlternateContent>
      </w:r>
      <w:r w:rsidRPr="007F24B9">
        <w:rPr>
          <w:rFonts w:ascii="Times New Roman" w:hAnsi="Times New Roman" w:cs="Times New Roman"/>
          <w:bCs/>
          <w:sz w:val="24"/>
          <w:lang w:bidi="ru-RU"/>
        </w:rPr>
        <w:t>Москва</w:t>
      </w:r>
    </w:p>
    <w:p w14:paraId="47BE9EFF" w14:textId="77777777" w:rsidR="00631F98" w:rsidRDefault="00631F98" w:rsidP="00631F98">
      <w:pPr>
        <w:widowControl w:val="0"/>
        <w:spacing w:line="20" w:lineRule="atLeast"/>
        <w:ind w:left="471" w:right="474" w:firstLine="709"/>
        <w:jc w:val="center"/>
        <w:rPr>
          <w:rFonts w:ascii="Times New Roman" w:hAnsi="Times New Roman" w:cs="Times New Roman"/>
          <w:bCs/>
          <w:sz w:val="24"/>
          <w:lang w:bidi="ru-RU"/>
        </w:rPr>
      </w:pPr>
      <w:r w:rsidRPr="007F24B9">
        <w:rPr>
          <w:rFonts w:ascii="Times New Roman" w:hAnsi="Times New Roman" w:cs="Times New Roman"/>
          <w:bCs/>
          <w:sz w:val="24"/>
          <w:lang w:bidi="ru-RU"/>
        </w:rPr>
        <w:t xml:space="preserve">2024 </w:t>
      </w:r>
      <w:bookmarkStart w:id="1" w:name="_headingh.gjdgxs"/>
      <w:bookmarkEnd w:id="1"/>
    </w:p>
    <w:p w14:paraId="569F298A" w14:textId="5FB70CE9" w:rsidR="006959CE" w:rsidRPr="00631F98" w:rsidRDefault="006959CE" w:rsidP="00D92015">
      <w:pPr>
        <w:spacing w:line="360" w:lineRule="auto"/>
        <w:ind w:firstLine="18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31F9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Задания</w:t>
      </w:r>
      <w:proofErr w:type="spellEnd"/>
      <w:r w:rsidRPr="00631F98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66A7B49A" w14:textId="77777777" w:rsidR="008D22F7" w:rsidRPr="00631F98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631F98">
        <w:rPr>
          <w:rFonts w:ascii="Times New Roman" w:hAnsi="Times New Roman" w:cs="Times New Roman"/>
          <w:sz w:val="24"/>
          <w:szCs w:val="24"/>
        </w:rPr>
        <w:t>Установить конфигурацию «1С</w:t>
      </w:r>
      <w:proofErr w:type="gramStart"/>
      <w:r w:rsidRPr="00631F98">
        <w:rPr>
          <w:rFonts w:ascii="Times New Roman" w:hAnsi="Times New Roman" w:cs="Times New Roman"/>
          <w:sz w:val="24"/>
          <w:szCs w:val="24"/>
        </w:rPr>
        <w:t>:У</w:t>
      </w:r>
      <w:proofErr w:type="gramEnd"/>
      <w:r w:rsidRPr="00631F98">
        <w:rPr>
          <w:rFonts w:ascii="Times New Roman" w:hAnsi="Times New Roman" w:cs="Times New Roman"/>
          <w:sz w:val="24"/>
          <w:szCs w:val="24"/>
        </w:rPr>
        <w:t>правление небольшой фирмой»(если она не установлена).</w:t>
      </w:r>
    </w:p>
    <w:p w14:paraId="4AC860D8" w14:textId="77777777" w:rsidR="008D22F7" w:rsidRPr="00631F98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631F98">
        <w:rPr>
          <w:rFonts w:ascii="Times New Roman" w:hAnsi="Times New Roman" w:cs="Times New Roman"/>
          <w:sz w:val="24"/>
          <w:szCs w:val="24"/>
        </w:rPr>
        <w:t>Создать новую информационную базу на базе шаблона «Управление нашей фирмо</w:t>
      </w:r>
      <w:proofErr w:type="gramStart"/>
      <w:r w:rsidRPr="00631F98">
        <w:rPr>
          <w:rFonts w:ascii="Times New Roman" w:hAnsi="Times New Roman" w:cs="Times New Roman"/>
          <w:sz w:val="24"/>
          <w:szCs w:val="24"/>
        </w:rPr>
        <w:t>й(</w:t>
      </w:r>
      <w:proofErr w:type="gramEnd"/>
      <w:r w:rsidRPr="00631F98">
        <w:rPr>
          <w:rFonts w:ascii="Times New Roman" w:hAnsi="Times New Roman" w:cs="Times New Roman"/>
          <w:sz w:val="24"/>
          <w:szCs w:val="24"/>
        </w:rPr>
        <w:t>Демо база – ИП Кудрявцев, интернет-магазин пылесосов)».</w:t>
      </w:r>
    </w:p>
    <w:p w14:paraId="043823B3" w14:textId="77777777" w:rsidR="008D22F7" w:rsidRPr="00631F98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31F98">
        <w:rPr>
          <w:rFonts w:ascii="Times New Roman" w:hAnsi="Times New Roman" w:cs="Times New Roman"/>
          <w:sz w:val="24"/>
          <w:szCs w:val="24"/>
        </w:rPr>
        <w:t xml:space="preserve">Данный шаблон содержит некоторое количество данных. Однако мы можем и дальше наполнять информационную базу данными. </w:t>
      </w:r>
      <w:proofErr w:type="spellStart"/>
      <w:r w:rsidRPr="00631F98">
        <w:rPr>
          <w:rFonts w:ascii="Times New Roman" w:hAnsi="Times New Roman" w:cs="Times New Roman"/>
          <w:sz w:val="24"/>
          <w:szCs w:val="24"/>
          <w:lang w:val="en-US"/>
        </w:rPr>
        <w:t>Создайте</w:t>
      </w:r>
      <w:proofErr w:type="spellEnd"/>
      <w:r w:rsidRPr="00631F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1F98">
        <w:rPr>
          <w:rFonts w:ascii="Times New Roman" w:hAnsi="Times New Roman" w:cs="Times New Roman"/>
          <w:sz w:val="24"/>
          <w:szCs w:val="24"/>
          <w:lang w:val="en-US"/>
        </w:rPr>
        <w:t>новую</w:t>
      </w:r>
      <w:proofErr w:type="spellEnd"/>
      <w:r w:rsidRPr="00631F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1F98">
        <w:rPr>
          <w:rFonts w:ascii="Times New Roman" w:hAnsi="Times New Roman" w:cs="Times New Roman"/>
          <w:sz w:val="24"/>
          <w:szCs w:val="24"/>
          <w:lang w:val="en-US"/>
        </w:rPr>
        <w:t>организацию</w:t>
      </w:r>
      <w:proofErr w:type="spellEnd"/>
      <w:r w:rsidRPr="00631F9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631F98">
        <w:rPr>
          <w:rFonts w:ascii="Times New Roman" w:hAnsi="Times New Roman" w:cs="Times New Roman"/>
          <w:sz w:val="24"/>
          <w:szCs w:val="24"/>
          <w:lang w:val="en-US"/>
        </w:rPr>
        <w:t>Создайте</w:t>
      </w:r>
      <w:proofErr w:type="spellEnd"/>
      <w:r w:rsidRPr="00631F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1F98">
        <w:rPr>
          <w:rFonts w:ascii="Times New Roman" w:hAnsi="Times New Roman" w:cs="Times New Roman"/>
          <w:sz w:val="24"/>
          <w:szCs w:val="24"/>
          <w:lang w:val="en-US"/>
        </w:rPr>
        <w:t>нового</w:t>
      </w:r>
      <w:proofErr w:type="spellEnd"/>
      <w:r w:rsidRPr="00631F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1F98">
        <w:rPr>
          <w:rFonts w:ascii="Times New Roman" w:hAnsi="Times New Roman" w:cs="Times New Roman"/>
          <w:sz w:val="24"/>
          <w:szCs w:val="24"/>
          <w:lang w:val="en-US"/>
        </w:rPr>
        <w:t>пользователя</w:t>
      </w:r>
      <w:proofErr w:type="spellEnd"/>
      <w:r w:rsidRPr="00631F9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8BE4CB6" w14:textId="77777777" w:rsidR="008D22F7" w:rsidRPr="00631F98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631F98">
        <w:rPr>
          <w:rFonts w:ascii="Times New Roman" w:hAnsi="Times New Roman" w:cs="Times New Roman"/>
          <w:sz w:val="24"/>
          <w:szCs w:val="24"/>
        </w:rPr>
        <w:t>Получить все данные из справочника «Пользователи». Продемонстрируйте несколько вариантов получения всех полей из таблицы.</w:t>
      </w:r>
    </w:p>
    <w:p w14:paraId="3791D548" w14:textId="77777777" w:rsidR="008D22F7" w:rsidRPr="00631F98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631F98">
        <w:rPr>
          <w:rFonts w:ascii="Times New Roman" w:hAnsi="Times New Roman" w:cs="Times New Roman"/>
          <w:sz w:val="24"/>
          <w:szCs w:val="24"/>
        </w:rPr>
        <w:t>Получить из регистра накопления «</w:t>
      </w:r>
      <w:proofErr w:type="spellStart"/>
      <w:r w:rsidRPr="00631F98">
        <w:rPr>
          <w:rFonts w:ascii="Times New Roman" w:hAnsi="Times New Roman" w:cs="Times New Roman"/>
          <w:sz w:val="24"/>
          <w:szCs w:val="24"/>
        </w:rPr>
        <w:t>КнигаУчетаДоходовИРасходов</w:t>
      </w:r>
      <w:proofErr w:type="spellEnd"/>
      <w:r w:rsidRPr="00631F98">
        <w:rPr>
          <w:rFonts w:ascii="Times New Roman" w:hAnsi="Times New Roman" w:cs="Times New Roman"/>
          <w:sz w:val="24"/>
          <w:szCs w:val="24"/>
        </w:rPr>
        <w:t>» поля: Период, Регистратор, Содержание.</w:t>
      </w:r>
    </w:p>
    <w:p w14:paraId="70B00C09" w14:textId="77777777" w:rsidR="008D22F7" w:rsidRPr="00631F98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631F98">
        <w:rPr>
          <w:rFonts w:ascii="Times New Roman" w:hAnsi="Times New Roman" w:cs="Times New Roman"/>
          <w:sz w:val="24"/>
          <w:szCs w:val="24"/>
        </w:rPr>
        <w:t xml:space="preserve">Сделать запрос к регистру сведений </w:t>
      </w:r>
      <w:proofErr w:type="spellStart"/>
      <w:r w:rsidRPr="00631F98">
        <w:rPr>
          <w:rFonts w:ascii="Times New Roman" w:hAnsi="Times New Roman" w:cs="Times New Roman"/>
          <w:sz w:val="24"/>
          <w:szCs w:val="24"/>
        </w:rPr>
        <w:t>ЦеныНоменклатуры</w:t>
      </w:r>
      <w:proofErr w:type="spellEnd"/>
      <w:r w:rsidRPr="00631F98">
        <w:rPr>
          <w:rFonts w:ascii="Times New Roman" w:hAnsi="Times New Roman" w:cs="Times New Roman"/>
          <w:sz w:val="24"/>
          <w:szCs w:val="24"/>
        </w:rPr>
        <w:t>. Получить все поля. Полученные записи упорядочить:</w:t>
      </w:r>
    </w:p>
    <w:p w14:paraId="2CCAB027" w14:textId="77777777" w:rsidR="008D22F7" w:rsidRPr="00631F98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631F98">
        <w:rPr>
          <w:rFonts w:ascii="Times New Roman" w:hAnsi="Times New Roman" w:cs="Times New Roman"/>
          <w:sz w:val="24"/>
          <w:szCs w:val="24"/>
        </w:rPr>
        <w:t>Период по убыванию. Получить сначала все записи, а затем ПЕРВЫЕ 10.</w:t>
      </w:r>
    </w:p>
    <w:p w14:paraId="76D49DCF" w14:textId="77777777" w:rsidR="008D22F7" w:rsidRPr="00631F98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631F98">
        <w:rPr>
          <w:rFonts w:ascii="Times New Roman" w:hAnsi="Times New Roman" w:cs="Times New Roman"/>
          <w:sz w:val="24"/>
          <w:szCs w:val="24"/>
        </w:rPr>
        <w:t>Цены по возрастанию. Получить сначала все записи, а затем РАЗЛИЧНЫЕ.</w:t>
      </w:r>
    </w:p>
    <w:p w14:paraId="55B6FFA4" w14:textId="77777777" w:rsidR="008D22F7" w:rsidRPr="00631F98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31F98">
        <w:rPr>
          <w:rFonts w:ascii="Times New Roman" w:hAnsi="Times New Roman" w:cs="Times New Roman"/>
          <w:sz w:val="24"/>
          <w:szCs w:val="24"/>
          <w:lang w:val="en-US"/>
        </w:rPr>
        <w:t>Номенклатура</w:t>
      </w:r>
      <w:proofErr w:type="spellEnd"/>
      <w:r w:rsidRPr="00631F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1F98">
        <w:rPr>
          <w:rFonts w:ascii="Times New Roman" w:hAnsi="Times New Roman" w:cs="Times New Roman"/>
          <w:sz w:val="24"/>
          <w:szCs w:val="24"/>
          <w:lang w:val="en-US"/>
        </w:rPr>
        <w:t>по</w:t>
      </w:r>
      <w:proofErr w:type="spellEnd"/>
      <w:r w:rsidRPr="00631F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1F98">
        <w:rPr>
          <w:rFonts w:ascii="Times New Roman" w:hAnsi="Times New Roman" w:cs="Times New Roman"/>
          <w:sz w:val="24"/>
          <w:szCs w:val="24"/>
          <w:lang w:val="en-US"/>
        </w:rPr>
        <w:t>возрастанию</w:t>
      </w:r>
      <w:proofErr w:type="spellEnd"/>
      <w:r w:rsidRPr="00631F9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87A10B7" w14:textId="77777777" w:rsidR="008D22F7" w:rsidRPr="00631F98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631F98">
        <w:rPr>
          <w:rFonts w:ascii="Times New Roman" w:hAnsi="Times New Roman" w:cs="Times New Roman"/>
          <w:sz w:val="24"/>
          <w:szCs w:val="24"/>
        </w:rPr>
        <w:t>Упорядочить записи таблицы «</w:t>
      </w:r>
      <w:proofErr w:type="spellStart"/>
      <w:r w:rsidRPr="00631F98">
        <w:rPr>
          <w:rFonts w:ascii="Times New Roman" w:hAnsi="Times New Roman" w:cs="Times New Roman"/>
          <w:sz w:val="24"/>
          <w:szCs w:val="24"/>
        </w:rPr>
        <w:t>ЗаказКлиента</w:t>
      </w:r>
      <w:proofErr w:type="spellEnd"/>
      <w:r w:rsidRPr="00631F98">
        <w:rPr>
          <w:rFonts w:ascii="Times New Roman" w:hAnsi="Times New Roman" w:cs="Times New Roman"/>
          <w:sz w:val="24"/>
          <w:szCs w:val="24"/>
        </w:rPr>
        <w:t>» по ссылочному полю.</w:t>
      </w:r>
    </w:p>
    <w:p w14:paraId="2DE02A07" w14:textId="77777777" w:rsidR="008D22F7" w:rsidRPr="00631F98" w:rsidRDefault="008D22F7" w:rsidP="008D22F7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31F98">
        <w:rPr>
          <w:rFonts w:ascii="Times New Roman" w:hAnsi="Times New Roman" w:cs="Times New Roman"/>
          <w:sz w:val="24"/>
          <w:szCs w:val="24"/>
        </w:rPr>
        <w:t>Получить представление ссылки из таблицы «</w:t>
      </w:r>
      <w:proofErr w:type="spellStart"/>
      <w:r w:rsidRPr="00631F98">
        <w:rPr>
          <w:rFonts w:ascii="Times New Roman" w:hAnsi="Times New Roman" w:cs="Times New Roman"/>
          <w:sz w:val="24"/>
          <w:szCs w:val="24"/>
        </w:rPr>
        <w:t>ЗаказКлиента</w:t>
      </w:r>
      <w:proofErr w:type="spellEnd"/>
      <w:r w:rsidRPr="00631F98">
        <w:rPr>
          <w:rFonts w:ascii="Times New Roman" w:hAnsi="Times New Roman" w:cs="Times New Roman"/>
          <w:sz w:val="24"/>
          <w:szCs w:val="24"/>
        </w:rPr>
        <w:t xml:space="preserve">». Объяснить отличия получения представления по полю </w:t>
      </w:r>
      <w:r w:rsidRPr="00631F98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spellStart"/>
      <w:r w:rsidRPr="00631F98">
        <w:rPr>
          <w:rFonts w:ascii="Times New Roman" w:hAnsi="Times New Roman" w:cs="Times New Roman"/>
          <w:sz w:val="24"/>
          <w:szCs w:val="24"/>
          <w:lang w:val="en-US"/>
        </w:rPr>
        <w:t>Представление</w:t>
      </w:r>
      <w:proofErr w:type="spellEnd"/>
      <w:r w:rsidRPr="00631F98">
        <w:rPr>
          <w:rFonts w:ascii="Times New Roman" w:hAnsi="Times New Roman" w:cs="Times New Roman"/>
          <w:sz w:val="24"/>
          <w:szCs w:val="24"/>
          <w:lang w:val="en-US"/>
        </w:rPr>
        <w:t xml:space="preserve">» и с </w:t>
      </w:r>
      <w:proofErr w:type="spellStart"/>
      <w:r w:rsidRPr="00631F98">
        <w:rPr>
          <w:rFonts w:ascii="Times New Roman" w:hAnsi="Times New Roman" w:cs="Times New Roman"/>
          <w:sz w:val="24"/>
          <w:szCs w:val="24"/>
          <w:lang w:val="en-US"/>
        </w:rPr>
        <w:t>помощью</w:t>
      </w:r>
      <w:proofErr w:type="spellEnd"/>
      <w:r w:rsidRPr="00631F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1F98">
        <w:rPr>
          <w:rFonts w:ascii="Times New Roman" w:hAnsi="Times New Roman" w:cs="Times New Roman"/>
          <w:sz w:val="24"/>
          <w:szCs w:val="24"/>
          <w:lang w:val="en-US"/>
        </w:rPr>
        <w:t>функций</w:t>
      </w:r>
      <w:proofErr w:type="spellEnd"/>
      <w:r w:rsidRPr="00631F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1F98">
        <w:rPr>
          <w:rFonts w:ascii="Times New Roman" w:hAnsi="Times New Roman" w:cs="Times New Roman"/>
          <w:sz w:val="24"/>
          <w:szCs w:val="24"/>
          <w:lang w:val="en-US"/>
        </w:rPr>
        <w:t>Представлени</w:t>
      </w:r>
      <w:proofErr w:type="gramStart"/>
      <w:r w:rsidRPr="00631F98">
        <w:rPr>
          <w:rFonts w:ascii="Times New Roman" w:hAnsi="Times New Roman" w:cs="Times New Roman"/>
          <w:sz w:val="24"/>
          <w:szCs w:val="24"/>
          <w:lang w:val="en-US"/>
        </w:rPr>
        <w:t>е</w:t>
      </w:r>
      <w:proofErr w:type="spellEnd"/>
      <w:r w:rsidRPr="00631F9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31F98">
        <w:rPr>
          <w:rFonts w:ascii="Times New Roman" w:hAnsi="Times New Roman" w:cs="Times New Roman"/>
          <w:sz w:val="24"/>
          <w:szCs w:val="24"/>
          <w:lang w:val="en-US"/>
        </w:rPr>
        <w:t xml:space="preserve">) и </w:t>
      </w:r>
      <w:proofErr w:type="spellStart"/>
      <w:r w:rsidRPr="00631F98">
        <w:rPr>
          <w:rFonts w:ascii="Times New Roman" w:hAnsi="Times New Roman" w:cs="Times New Roman"/>
          <w:sz w:val="24"/>
          <w:szCs w:val="24"/>
          <w:lang w:val="en-US"/>
        </w:rPr>
        <w:t>ПредставлениеСсылки</w:t>
      </w:r>
      <w:proofErr w:type="spellEnd"/>
      <w:r w:rsidRPr="00631F98">
        <w:rPr>
          <w:rFonts w:ascii="Times New Roman" w:hAnsi="Times New Roman" w:cs="Times New Roman"/>
          <w:sz w:val="24"/>
          <w:szCs w:val="24"/>
          <w:lang w:val="en-US"/>
        </w:rPr>
        <w:t>().</w:t>
      </w:r>
    </w:p>
    <w:p w14:paraId="3EAAABAE" w14:textId="09F80E16" w:rsidR="00F547B9" w:rsidRDefault="008D22F7" w:rsidP="00F547B9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A0A1E">
        <w:rPr>
          <w:rFonts w:ascii="Times New Roman" w:hAnsi="Times New Roman" w:cs="Times New Roman"/>
          <w:sz w:val="24"/>
          <w:szCs w:val="24"/>
        </w:rPr>
        <w:t>Получить общее количество записей в регистре накопления «</w:t>
      </w:r>
      <w:proofErr w:type="spellStart"/>
      <w:r w:rsidRPr="009A0A1E">
        <w:rPr>
          <w:rFonts w:ascii="Times New Roman" w:hAnsi="Times New Roman" w:cs="Times New Roman"/>
          <w:sz w:val="24"/>
          <w:szCs w:val="24"/>
        </w:rPr>
        <w:t>ЗаказКлиента</w:t>
      </w:r>
      <w:proofErr w:type="spellEnd"/>
      <w:r w:rsidRPr="009A0A1E">
        <w:rPr>
          <w:rFonts w:ascii="Times New Roman" w:hAnsi="Times New Roman" w:cs="Times New Roman"/>
          <w:sz w:val="24"/>
          <w:szCs w:val="24"/>
        </w:rPr>
        <w:t>» и количество записей с различным значением Номенклатуры.</w:t>
      </w:r>
      <w:r w:rsidR="00F547B9" w:rsidRPr="009A0A1E">
        <w:rPr>
          <w:rFonts w:ascii="Times New Roman" w:hAnsi="Times New Roman" w:cs="Times New Roman"/>
          <w:sz w:val="24"/>
          <w:szCs w:val="24"/>
        </w:rPr>
        <w:t xml:space="preserve"> </w:t>
      </w:r>
      <w:r w:rsidR="00F547B9" w:rsidRPr="009A0A1E">
        <w:rPr>
          <w:rFonts w:ascii="Times New Roman" w:hAnsi="Times New Roman" w:cs="Times New Roman"/>
          <w:bCs/>
          <w:sz w:val="24"/>
          <w:szCs w:val="24"/>
        </w:rPr>
        <w:t xml:space="preserve">Получить реквизит Ссылку и табличную часть Запасы как вложенную таблицу. </w:t>
      </w:r>
      <w:proofErr w:type="spellStart"/>
      <w:r w:rsidR="00F547B9" w:rsidRPr="009A0A1E">
        <w:rPr>
          <w:rFonts w:ascii="Times New Roman" w:hAnsi="Times New Roman" w:cs="Times New Roman"/>
          <w:bCs/>
          <w:sz w:val="24"/>
          <w:szCs w:val="24"/>
          <w:lang w:val="en-US"/>
        </w:rPr>
        <w:t>Показать</w:t>
      </w:r>
      <w:proofErr w:type="spellEnd"/>
      <w:r w:rsidR="00F547B9" w:rsidRPr="009A0A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547B9" w:rsidRPr="009A0A1E">
        <w:rPr>
          <w:rFonts w:ascii="Times New Roman" w:hAnsi="Times New Roman" w:cs="Times New Roman"/>
          <w:bCs/>
          <w:sz w:val="24"/>
          <w:szCs w:val="24"/>
          <w:lang w:val="en-US"/>
        </w:rPr>
        <w:t>несколькими</w:t>
      </w:r>
      <w:proofErr w:type="spellEnd"/>
      <w:r w:rsidR="00F547B9" w:rsidRPr="009A0A1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547B9" w:rsidRPr="009A0A1E">
        <w:rPr>
          <w:rFonts w:ascii="Times New Roman" w:hAnsi="Times New Roman" w:cs="Times New Roman"/>
          <w:bCs/>
          <w:sz w:val="24"/>
          <w:szCs w:val="24"/>
          <w:lang w:val="en-US"/>
        </w:rPr>
        <w:t>вариантами</w:t>
      </w:r>
      <w:proofErr w:type="spellEnd"/>
      <w:r w:rsidR="00F547B9" w:rsidRPr="00631F98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59EC943A" w14:textId="77777777" w:rsidR="009A0A1E" w:rsidRDefault="009A0A1E" w:rsidP="009A0A1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D91BDD" w14:textId="77777777" w:rsidR="009A0A1E" w:rsidRDefault="009A0A1E" w:rsidP="009A0A1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0EC972" w14:textId="77777777" w:rsidR="009A0A1E" w:rsidRDefault="009A0A1E" w:rsidP="009A0A1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530449" w14:textId="77777777" w:rsidR="009A0A1E" w:rsidRDefault="009A0A1E" w:rsidP="009A0A1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D857AF" w14:textId="77777777" w:rsidR="009A0A1E" w:rsidRDefault="009A0A1E" w:rsidP="009A0A1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A8B561" w14:textId="77777777" w:rsidR="009A0A1E" w:rsidRDefault="009A0A1E" w:rsidP="009A0A1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433E28" w14:textId="77777777" w:rsidR="009A0A1E" w:rsidRPr="009A0A1E" w:rsidRDefault="009A0A1E" w:rsidP="009A0A1E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GoBack"/>
      <w:bookmarkEnd w:id="2"/>
    </w:p>
    <w:p w14:paraId="0BB91774" w14:textId="60C1DC9D" w:rsidR="008D22F7" w:rsidRPr="00631F98" w:rsidRDefault="00F34F9F" w:rsidP="00F34F9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631F98">
        <w:rPr>
          <w:rFonts w:ascii="Times New Roman" w:hAnsi="Times New Roman" w:cs="Times New Roman"/>
          <w:b/>
          <w:bCs/>
          <w:sz w:val="24"/>
          <w:szCs w:val="24"/>
        </w:rPr>
        <w:lastRenderedPageBreak/>
        <w:t>Выполнение</w:t>
      </w:r>
      <w:r w:rsidRPr="00631F98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8E5485B" w14:textId="1128096A" w:rsidR="00631F98" w:rsidRPr="00631F98" w:rsidRDefault="00631F98" w:rsidP="00631F98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Создаем</w:t>
      </w:r>
      <w:r w:rsidRPr="00631F98">
        <w:rPr>
          <w:rFonts w:ascii="Times New Roman" w:hAnsi="Times New Roman" w:cs="Times New Roman"/>
          <w:sz w:val="24"/>
          <w:szCs w:val="24"/>
        </w:rPr>
        <w:t xml:space="preserve"> новую организацию</w:t>
      </w:r>
      <w:r>
        <w:rPr>
          <w:rFonts w:ascii="Times New Roman" w:hAnsi="Times New Roman" w:cs="Times New Roman"/>
          <w:sz w:val="24"/>
          <w:szCs w:val="24"/>
        </w:rPr>
        <w:t xml:space="preserve"> и</w:t>
      </w:r>
      <w:r w:rsidRPr="00631F98">
        <w:rPr>
          <w:rFonts w:ascii="Times New Roman" w:hAnsi="Times New Roman" w:cs="Times New Roman"/>
          <w:sz w:val="24"/>
          <w:szCs w:val="24"/>
        </w:rPr>
        <w:t xml:space="preserve"> нового пользователя.</w:t>
      </w:r>
    </w:p>
    <w:p w14:paraId="23F55FDE" w14:textId="77777777" w:rsidR="009331D9" w:rsidRDefault="00F34F9F" w:rsidP="009331D9">
      <w:pPr>
        <w:keepNext/>
      </w:pPr>
      <w:r w:rsidRPr="00631F9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45AA8782" wp14:editId="38197D78">
            <wp:extent cx="5943600" cy="2720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E435" w14:textId="7C4764F1" w:rsidR="00F34F9F" w:rsidRPr="009331D9" w:rsidRDefault="009331D9" w:rsidP="009331D9">
      <w:pPr>
        <w:pStyle w:val="aa"/>
        <w:jc w:val="center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Рисунок </w:t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begin"/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instrText xml:space="preserve"> SEQ Рисунок \* ARABIC </w:instrText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 w:val="0"/>
          <w:bCs w:val="0"/>
          <w:noProof/>
          <w:color w:val="auto"/>
          <w:sz w:val="24"/>
          <w:szCs w:val="24"/>
        </w:rPr>
        <w:t>1</w:t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end"/>
      </w:r>
    </w:p>
    <w:p w14:paraId="7F2729BF" w14:textId="77777777" w:rsidR="008A4EED" w:rsidRPr="00631F98" w:rsidRDefault="008A4EED" w:rsidP="009331D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F5073F" w14:textId="77777777" w:rsidR="009331D9" w:rsidRDefault="00F34F9F" w:rsidP="009331D9">
      <w:pPr>
        <w:keepNext/>
      </w:pPr>
      <w:r w:rsidRPr="00631F9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0C2572" wp14:editId="1FA879D0">
            <wp:extent cx="5943600" cy="2211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5C41" w14:textId="64CA3826" w:rsidR="008A4EED" w:rsidRPr="009331D9" w:rsidRDefault="009331D9" w:rsidP="009331D9">
      <w:pPr>
        <w:pStyle w:val="aa"/>
        <w:jc w:val="center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Рисунок </w:t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begin"/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instrText xml:space="preserve"> SEQ Рисунок \* ARABIC </w:instrText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 w:val="0"/>
          <w:bCs w:val="0"/>
          <w:noProof/>
          <w:color w:val="auto"/>
          <w:sz w:val="24"/>
          <w:szCs w:val="24"/>
        </w:rPr>
        <w:t>2</w:t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end"/>
      </w:r>
    </w:p>
    <w:p w14:paraId="777D27AA" w14:textId="77777777" w:rsidR="009331D9" w:rsidRDefault="00F34F9F" w:rsidP="009331D9">
      <w:pPr>
        <w:keepNext/>
      </w:pPr>
      <w:r w:rsidRPr="00631F9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C658297" wp14:editId="6E92E739">
            <wp:extent cx="5943600" cy="19970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9154" w14:textId="22C2693B" w:rsidR="00F34F9F" w:rsidRDefault="009331D9" w:rsidP="009331D9">
      <w:pPr>
        <w:pStyle w:val="aa"/>
        <w:jc w:val="center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Рисунок </w:t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begin"/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instrText xml:space="preserve"> SEQ Рисунок \* ARABIC </w:instrText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 w:val="0"/>
          <w:bCs w:val="0"/>
          <w:noProof/>
          <w:color w:val="auto"/>
          <w:sz w:val="24"/>
          <w:szCs w:val="24"/>
        </w:rPr>
        <w:t>3</w:t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end"/>
      </w:r>
    </w:p>
    <w:p w14:paraId="50B90C02" w14:textId="77777777" w:rsidR="009331D9" w:rsidRDefault="009331D9" w:rsidP="009331D9"/>
    <w:p w14:paraId="59823A81" w14:textId="1A88AEC3" w:rsidR="009331D9" w:rsidRPr="00631F98" w:rsidRDefault="009331D9" w:rsidP="009331D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Получим</w:t>
      </w:r>
      <w:r w:rsidRPr="00631F98">
        <w:rPr>
          <w:rFonts w:ascii="Times New Roman" w:hAnsi="Times New Roman" w:cs="Times New Roman"/>
          <w:sz w:val="24"/>
          <w:szCs w:val="24"/>
        </w:rPr>
        <w:t xml:space="preserve"> все данные из справочника «П</w:t>
      </w:r>
      <w:r>
        <w:rPr>
          <w:rFonts w:ascii="Times New Roman" w:hAnsi="Times New Roman" w:cs="Times New Roman"/>
          <w:sz w:val="24"/>
          <w:szCs w:val="24"/>
        </w:rPr>
        <w:t xml:space="preserve">ользователи». Продемонстрируем </w:t>
      </w:r>
      <w:r w:rsidRPr="00631F98">
        <w:rPr>
          <w:rFonts w:ascii="Times New Roman" w:hAnsi="Times New Roman" w:cs="Times New Roman"/>
          <w:sz w:val="24"/>
          <w:szCs w:val="24"/>
        </w:rPr>
        <w:t>несколько вариантов получения всех полей из таблицы.</w:t>
      </w:r>
    </w:p>
    <w:p w14:paraId="660E9BF7" w14:textId="77777777" w:rsidR="009331D9" w:rsidRPr="009331D9" w:rsidRDefault="009331D9" w:rsidP="009331D9"/>
    <w:p w14:paraId="4E3331AC" w14:textId="77777777" w:rsidR="009331D9" w:rsidRDefault="00CC722B" w:rsidP="009331D9">
      <w:pPr>
        <w:keepNext/>
      </w:pPr>
      <w:r w:rsidRPr="00631F9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4E97EC" wp14:editId="743A748E">
            <wp:extent cx="5943600" cy="2659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8F58" w14:textId="49D1BD67" w:rsidR="00CC722B" w:rsidRPr="009331D9" w:rsidRDefault="009331D9" w:rsidP="009331D9">
      <w:pPr>
        <w:pStyle w:val="aa"/>
        <w:jc w:val="center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Рисунок </w:t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begin"/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instrText xml:space="preserve"> SEQ Рисунок \* ARABIC </w:instrText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 w:val="0"/>
          <w:bCs w:val="0"/>
          <w:noProof/>
          <w:color w:val="auto"/>
          <w:sz w:val="24"/>
          <w:szCs w:val="24"/>
        </w:rPr>
        <w:t>4</w:t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end"/>
      </w:r>
    </w:p>
    <w:p w14:paraId="3606ACFB" w14:textId="77777777" w:rsidR="009331D9" w:rsidRDefault="00D728EE" w:rsidP="009331D9">
      <w:pPr>
        <w:keepNext/>
      </w:pPr>
      <w:r w:rsidRPr="00631F9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61BD22B" wp14:editId="7319A256">
            <wp:extent cx="5943600" cy="266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1F89" w14:textId="24C05178" w:rsidR="008A4EED" w:rsidRDefault="009331D9" w:rsidP="009331D9">
      <w:pPr>
        <w:pStyle w:val="aa"/>
        <w:jc w:val="center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Рисунок </w:t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begin"/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instrText xml:space="preserve"> SEQ Рисунок \* ARABIC </w:instrText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 w:val="0"/>
          <w:bCs w:val="0"/>
          <w:noProof/>
          <w:color w:val="auto"/>
          <w:sz w:val="24"/>
          <w:szCs w:val="24"/>
        </w:rPr>
        <w:t>5</w:t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end"/>
      </w:r>
    </w:p>
    <w:p w14:paraId="4AB09C8E" w14:textId="77777777" w:rsidR="009331D9" w:rsidRDefault="009331D9" w:rsidP="009331D9"/>
    <w:p w14:paraId="714B823C" w14:textId="3CCFD0C4" w:rsidR="009331D9" w:rsidRPr="00631F98" w:rsidRDefault="009331D9" w:rsidP="009331D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Получим</w:t>
      </w:r>
      <w:r w:rsidRPr="00631F98">
        <w:rPr>
          <w:rFonts w:ascii="Times New Roman" w:hAnsi="Times New Roman" w:cs="Times New Roman"/>
          <w:sz w:val="24"/>
          <w:szCs w:val="24"/>
        </w:rPr>
        <w:t xml:space="preserve"> из регистра накопления «</w:t>
      </w:r>
      <w:proofErr w:type="spellStart"/>
      <w:r w:rsidRPr="00631F98">
        <w:rPr>
          <w:rFonts w:ascii="Times New Roman" w:hAnsi="Times New Roman" w:cs="Times New Roman"/>
          <w:sz w:val="24"/>
          <w:szCs w:val="24"/>
        </w:rPr>
        <w:t>КнигаУчетаДоходовИРасходов</w:t>
      </w:r>
      <w:proofErr w:type="spellEnd"/>
      <w:r w:rsidRPr="00631F98">
        <w:rPr>
          <w:rFonts w:ascii="Times New Roman" w:hAnsi="Times New Roman" w:cs="Times New Roman"/>
          <w:sz w:val="24"/>
          <w:szCs w:val="24"/>
        </w:rPr>
        <w:t>» поля: Период, Регистратор, Содержание.</w:t>
      </w:r>
    </w:p>
    <w:p w14:paraId="7472C063" w14:textId="77777777" w:rsidR="009331D9" w:rsidRPr="009331D9" w:rsidRDefault="009331D9" w:rsidP="009331D9"/>
    <w:p w14:paraId="024A2FBB" w14:textId="77777777" w:rsidR="009331D9" w:rsidRDefault="001A2FC7" w:rsidP="009331D9">
      <w:pPr>
        <w:keepNext/>
      </w:pPr>
      <w:r w:rsidRPr="00631F9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3956B8" wp14:editId="0FCCC0FC">
            <wp:extent cx="5943600" cy="3365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68B6" w14:textId="63E8D0B0" w:rsidR="0055462F" w:rsidRDefault="009331D9" w:rsidP="009331D9">
      <w:pPr>
        <w:pStyle w:val="aa"/>
        <w:jc w:val="center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Рисунок </w:t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begin"/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instrText xml:space="preserve"> SEQ Рисунок \* ARABIC </w:instrText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 w:val="0"/>
          <w:bCs w:val="0"/>
          <w:noProof/>
          <w:color w:val="auto"/>
          <w:sz w:val="24"/>
          <w:szCs w:val="24"/>
        </w:rPr>
        <w:t>6</w:t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end"/>
      </w:r>
    </w:p>
    <w:p w14:paraId="49E2262A" w14:textId="77777777" w:rsidR="009331D9" w:rsidRDefault="009331D9" w:rsidP="009331D9"/>
    <w:p w14:paraId="1D9666E6" w14:textId="2EC5857E" w:rsidR="009331D9" w:rsidRPr="00631F98" w:rsidRDefault="009331D9" w:rsidP="009331D9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Сделаем</w:t>
      </w:r>
      <w:r w:rsidRPr="00631F98">
        <w:rPr>
          <w:rFonts w:ascii="Times New Roman" w:hAnsi="Times New Roman" w:cs="Times New Roman"/>
          <w:sz w:val="24"/>
          <w:szCs w:val="24"/>
        </w:rPr>
        <w:t xml:space="preserve"> запрос к регистру све</w:t>
      </w:r>
      <w:r>
        <w:rPr>
          <w:rFonts w:ascii="Times New Roman" w:hAnsi="Times New Roman" w:cs="Times New Roman"/>
          <w:sz w:val="24"/>
          <w:szCs w:val="24"/>
        </w:rPr>
        <w:t xml:space="preserve">дений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ЦеныНоменклатуры</w:t>
      </w:r>
      <w:proofErr w:type="spellEnd"/>
      <w:r>
        <w:rPr>
          <w:rFonts w:ascii="Times New Roman" w:hAnsi="Times New Roman" w:cs="Times New Roman"/>
          <w:sz w:val="24"/>
          <w:szCs w:val="24"/>
        </w:rPr>
        <w:t>. Получим</w:t>
      </w:r>
      <w:r w:rsidRPr="00631F98">
        <w:rPr>
          <w:rFonts w:ascii="Times New Roman" w:hAnsi="Times New Roman" w:cs="Times New Roman"/>
          <w:sz w:val="24"/>
          <w:szCs w:val="24"/>
        </w:rPr>
        <w:t xml:space="preserve"> все пол</w:t>
      </w:r>
      <w:r>
        <w:rPr>
          <w:rFonts w:ascii="Times New Roman" w:hAnsi="Times New Roman" w:cs="Times New Roman"/>
          <w:sz w:val="24"/>
          <w:szCs w:val="24"/>
        </w:rPr>
        <w:t>я. Полученные записи упорядочим</w:t>
      </w:r>
      <w:r w:rsidRPr="00631F98">
        <w:rPr>
          <w:rFonts w:ascii="Times New Roman" w:hAnsi="Times New Roman" w:cs="Times New Roman"/>
          <w:sz w:val="24"/>
          <w:szCs w:val="24"/>
        </w:rPr>
        <w:t>:</w:t>
      </w:r>
    </w:p>
    <w:p w14:paraId="03DF0383" w14:textId="77777777" w:rsidR="009331D9" w:rsidRPr="009331D9" w:rsidRDefault="009331D9" w:rsidP="009331D9"/>
    <w:p w14:paraId="68E4813F" w14:textId="77777777" w:rsidR="0055462F" w:rsidRPr="00631F98" w:rsidRDefault="0055462F" w:rsidP="008A4EED">
      <w:pPr>
        <w:rPr>
          <w:rFonts w:ascii="Times New Roman" w:hAnsi="Times New Roman" w:cs="Times New Roman"/>
          <w:sz w:val="24"/>
          <w:szCs w:val="24"/>
        </w:rPr>
      </w:pPr>
    </w:p>
    <w:p w14:paraId="72005753" w14:textId="77777777" w:rsidR="009331D9" w:rsidRDefault="008012FA" w:rsidP="009331D9">
      <w:pPr>
        <w:keepNext/>
      </w:pPr>
      <w:r w:rsidRPr="00631F9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B11EDA" wp14:editId="60F7FCD7">
            <wp:extent cx="5943600" cy="3601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068C" w14:textId="4C3801AD" w:rsidR="008A4EED" w:rsidRPr="009331D9" w:rsidRDefault="009331D9" w:rsidP="009331D9">
      <w:pPr>
        <w:pStyle w:val="aa"/>
        <w:jc w:val="center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Рисунок </w:t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begin"/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instrText xml:space="preserve"> SEQ Рисунок \* ARABIC </w:instrText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 w:val="0"/>
          <w:bCs w:val="0"/>
          <w:noProof/>
          <w:color w:val="auto"/>
          <w:sz w:val="24"/>
          <w:szCs w:val="24"/>
        </w:rPr>
        <w:t>7</w:t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end"/>
      </w:r>
    </w:p>
    <w:p w14:paraId="41C15029" w14:textId="77777777" w:rsidR="008A4EED" w:rsidRPr="00631F98" w:rsidRDefault="008A4EED" w:rsidP="008A4EED">
      <w:pPr>
        <w:rPr>
          <w:rFonts w:ascii="Times New Roman" w:hAnsi="Times New Roman" w:cs="Times New Roman"/>
          <w:sz w:val="24"/>
          <w:szCs w:val="24"/>
        </w:rPr>
      </w:pPr>
    </w:p>
    <w:p w14:paraId="37F810DC" w14:textId="77777777" w:rsidR="009331D9" w:rsidRDefault="008012FA" w:rsidP="009331D9">
      <w:pPr>
        <w:keepNext/>
      </w:pPr>
      <w:r w:rsidRPr="00631F9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713C8E3" wp14:editId="7A33B2E6">
            <wp:extent cx="5943600" cy="3486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D5B9" w14:textId="1CB256B7" w:rsidR="008A4EED" w:rsidRPr="009331D9" w:rsidRDefault="009331D9" w:rsidP="009331D9">
      <w:pPr>
        <w:pStyle w:val="aa"/>
        <w:jc w:val="center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Рисунок </w:t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begin"/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instrText xml:space="preserve"> SEQ Рисунок \* ARABIC </w:instrText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 w:val="0"/>
          <w:bCs w:val="0"/>
          <w:noProof/>
          <w:color w:val="auto"/>
          <w:sz w:val="24"/>
          <w:szCs w:val="24"/>
        </w:rPr>
        <w:t>8</w:t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end"/>
      </w:r>
    </w:p>
    <w:p w14:paraId="28D28F3E" w14:textId="77777777" w:rsidR="009331D9" w:rsidRDefault="00433606" w:rsidP="009331D9">
      <w:pPr>
        <w:keepNext/>
      </w:pPr>
      <w:r w:rsidRPr="00631F9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234D6A" wp14:editId="58BA4A56">
            <wp:extent cx="5943600" cy="3232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A05A" w14:textId="09C394BD" w:rsidR="008A4EED" w:rsidRPr="009331D9" w:rsidRDefault="009331D9" w:rsidP="009331D9">
      <w:pPr>
        <w:pStyle w:val="aa"/>
        <w:jc w:val="center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Рисунок </w:t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begin"/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instrText xml:space="preserve"> SEQ Рисунок \* ARABIC </w:instrText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separate"/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9</w:t>
      </w:r>
      <w:r w:rsidRPr="009331D9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fldChar w:fldCharType="end"/>
      </w:r>
    </w:p>
    <w:p w14:paraId="7D6A7278" w14:textId="77777777" w:rsidR="008A4EED" w:rsidRPr="00631F98" w:rsidRDefault="008A4EED" w:rsidP="008A4EED">
      <w:pPr>
        <w:rPr>
          <w:rFonts w:ascii="Times New Roman" w:hAnsi="Times New Roman" w:cs="Times New Roman"/>
          <w:sz w:val="24"/>
          <w:szCs w:val="24"/>
        </w:rPr>
      </w:pPr>
    </w:p>
    <w:p w14:paraId="283319E6" w14:textId="77777777" w:rsidR="008A4EED" w:rsidRPr="00631F98" w:rsidRDefault="008A4EED" w:rsidP="008A4EED">
      <w:pPr>
        <w:rPr>
          <w:rFonts w:ascii="Times New Roman" w:hAnsi="Times New Roman" w:cs="Times New Roman"/>
          <w:sz w:val="24"/>
          <w:szCs w:val="24"/>
        </w:rPr>
      </w:pPr>
    </w:p>
    <w:p w14:paraId="474B8587" w14:textId="7EAB75E5" w:rsidR="009331D9" w:rsidRPr="00631F98" w:rsidRDefault="009331D9" w:rsidP="009331D9">
      <w:pPr>
        <w:rPr>
          <w:rFonts w:ascii="Times New Roman" w:hAnsi="Times New Roman" w:cs="Times New Roman"/>
          <w:sz w:val="24"/>
          <w:szCs w:val="24"/>
        </w:rPr>
      </w:pPr>
      <w:r w:rsidRPr="00631F98">
        <w:rPr>
          <w:rFonts w:ascii="Times New Roman" w:hAnsi="Times New Roman" w:cs="Times New Roman"/>
          <w:sz w:val="24"/>
          <w:szCs w:val="24"/>
        </w:rPr>
        <w:lastRenderedPageBreak/>
        <w:t>Период по убы</w:t>
      </w:r>
      <w:r>
        <w:rPr>
          <w:rFonts w:ascii="Times New Roman" w:hAnsi="Times New Roman" w:cs="Times New Roman"/>
          <w:sz w:val="24"/>
          <w:szCs w:val="24"/>
        </w:rPr>
        <w:t>ванию. Получим</w:t>
      </w:r>
      <w:r w:rsidRPr="00631F98">
        <w:rPr>
          <w:rFonts w:ascii="Times New Roman" w:hAnsi="Times New Roman" w:cs="Times New Roman"/>
          <w:sz w:val="24"/>
          <w:szCs w:val="24"/>
        </w:rPr>
        <w:t xml:space="preserve"> сначала все записи, а затем </w:t>
      </w:r>
      <w:r>
        <w:rPr>
          <w:rFonts w:ascii="Times New Roman" w:hAnsi="Times New Roman" w:cs="Times New Roman"/>
          <w:sz w:val="24"/>
          <w:szCs w:val="24"/>
        </w:rPr>
        <w:t>первые</w:t>
      </w:r>
      <w:r w:rsidRPr="00631F98">
        <w:rPr>
          <w:rFonts w:ascii="Times New Roman" w:hAnsi="Times New Roman" w:cs="Times New Roman"/>
          <w:sz w:val="24"/>
          <w:szCs w:val="24"/>
        </w:rPr>
        <w:t xml:space="preserve"> 10.</w:t>
      </w:r>
    </w:p>
    <w:p w14:paraId="30D95330" w14:textId="77777777" w:rsidR="00C04E4E" w:rsidRPr="00631F98" w:rsidRDefault="00C04E4E" w:rsidP="008A4EED">
      <w:pPr>
        <w:rPr>
          <w:rFonts w:ascii="Times New Roman" w:hAnsi="Times New Roman" w:cs="Times New Roman"/>
          <w:sz w:val="24"/>
          <w:szCs w:val="24"/>
        </w:rPr>
      </w:pPr>
    </w:p>
    <w:p w14:paraId="25E4B437" w14:textId="575CCF68" w:rsidR="00C04E4E" w:rsidRPr="00631F98" w:rsidRDefault="00C04E4E" w:rsidP="008A4EED">
      <w:pPr>
        <w:rPr>
          <w:rFonts w:ascii="Times New Roman" w:hAnsi="Times New Roman" w:cs="Times New Roman"/>
          <w:sz w:val="24"/>
          <w:szCs w:val="24"/>
        </w:rPr>
      </w:pPr>
      <w:r w:rsidRPr="00631F9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8DA5C5" wp14:editId="30276128">
            <wp:extent cx="5943600" cy="1814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8E42" w14:textId="43F3B643" w:rsidR="008A4EED" w:rsidRPr="00631F98" w:rsidRDefault="00C04E4E" w:rsidP="008A4EED">
      <w:pPr>
        <w:rPr>
          <w:rFonts w:ascii="Times New Roman" w:hAnsi="Times New Roman" w:cs="Times New Roman"/>
          <w:sz w:val="24"/>
          <w:szCs w:val="24"/>
        </w:rPr>
      </w:pPr>
      <w:r w:rsidRPr="00631F9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A3F5BD" wp14:editId="2A8EF100">
            <wp:extent cx="5943600" cy="1528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B448" w14:textId="08779561" w:rsidR="009331D9" w:rsidRDefault="00C04E4E" w:rsidP="009331D9">
      <w:pPr>
        <w:jc w:val="center"/>
        <w:rPr>
          <w:rFonts w:ascii="Times New Roman" w:hAnsi="Times New Roman" w:cs="Times New Roman"/>
          <w:sz w:val="24"/>
          <w:szCs w:val="24"/>
        </w:rPr>
      </w:pPr>
      <w:r w:rsidRPr="00631F9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9331D9">
        <w:rPr>
          <w:rFonts w:ascii="Times New Roman" w:hAnsi="Times New Roman" w:cs="Times New Roman"/>
          <w:sz w:val="24"/>
          <w:szCs w:val="24"/>
        </w:rPr>
        <w:t>10</w:t>
      </w:r>
      <w:r w:rsidRPr="00631F9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62734C" w14:textId="26D3E255" w:rsidR="009331D9" w:rsidRPr="00631F98" w:rsidRDefault="009331D9" w:rsidP="00C04E4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Цены по возрастанию. Получим</w:t>
      </w:r>
      <w:r w:rsidRPr="00631F98">
        <w:rPr>
          <w:rFonts w:ascii="Times New Roman" w:hAnsi="Times New Roman" w:cs="Times New Roman"/>
          <w:sz w:val="24"/>
          <w:szCs w:val="24"/>
        </w:rPr>
        <w:t xml:space="preserve"> сначала все записи, а затем </w:t>
      </w:r>
      <w:r>
        <w:rPr>
          <w:rFonts w:ascii="Times New Roman" w:hAnsi="Times New Roman" w:cs="Times New Roman"/>
          <w:sz w:val="24"/>
          <w:szCs w:val="24"/>
        </w:rPr>
        <w:t>различные</w:t>
      </w:r>
      <w:r w:rsidRPr="00631F98">
        <w:rPr>
          <w:rFonts w:ascii="Times New Roman" w:hAnsi="Times New Roman" w:cs="Times New Roman"/>
          <w:sz w:val="24"/>
          <w:szCs w:val="24"/>
        </w:rPr>
        <w:t>.</w:t>
      </w:r>
    </w:p>
    <w:p w14:paraId="794950FD" w14:textId="0FEBC8C9" w:rsidR="008A4EED" w:rsidRPr="00631F98" w:rsidRDefault="00C04E4E" w:rsidP="009331D9">
      <w:pPr>
        <w:jc w:val="center"/>
        <w:rPr>
          <w:rFonts w:ascii="Times New Roman" w:hAnsi="Times New Roman" w:cs="Times New Roman"/>
          <w:sz w:val="24"/>
          <w:szCs w:val="24"/>
        </w:rPr>
      </w:pPr>
      <w:r w:rsidRPr="00631F9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8276AC" wp14:editId="58E639F1">
            <wp:extent cx="4969308" cy="303149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9308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E6C6" w14:textId="5FB045EE" w:rsidR="00C04E4E" w:rsidRPr="00631F98" w:rsidRDefault="009331D9" w:rsidP="00C04E4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11</w:t>
      </w:r>
    </w:p>
    <w:p w14:paraId="041364BE" w14:textId="77777777" w:rsidR="00631F98" w:rsidRPr="00631F98" w:rsidRDefault="00631F98" w:rsidP="00631F98">
      <w:pPr>
        <w:rPr>
          <w:rFonts w:ascii="Times New Roman" w:hAnsi="Times New Roman" w:cs="Times New Roman"/>
          <w:sz w:val="24"/>
          <w:szCs w:val="24"/>
        </w:rPr>
      </w:pPr>
    </w:p>
    <w:p w14:paraId="770C6ED0" w14:textId="77777777" w:rsidR="00631F98" w:rsidRPr="00631F98" w:rsidRDefault="00631F98" w:rsidP="00631F98">
      <w:pPr>
        <w:rPr>
          <w:rFonts w:ascii="Times New Roman" w:hAnsi="Times New Roman" w:cs="Times New Roman"/>
          <w:sz w:val="24"/>
          <w:szCs w:val="24"/>
        </w:rPr>
      </w:pPr>
      <w:r w:rsidRPr="00631F98">
        <w:rPr>
          <w:rFonts w:ascii="Times New Roman" w:hAnsi="Times New Roman" w:cs="Times New Roman"/>
          <w:sz w:val="24"/>
          <w:szCs w:val="24"/>
        </w:rPr>
        <w:t>Существует несколько типов представлений:</w:t>
      </w:r>
    </w:p>
    <w:p w14:paraId="33041EB2" w14:textId="77777777" w:rsidR="00631F98" w:rsidRPr="00631F98" w:rsidRDefault="00631F98" w:rsidP="00631F98">
      <w:pPr>
        <w:rPr>
          <w:rFonts w:ascii="Times New Roman" w:hAnsi="Times New Roman" w:cs="Times New Roman"/>
          <w:sz w:val="24"/>
          <w:szCs w:val="24"/>
        </w:rPr>
      </w:pPr>
    </w:p>
    <w:p w14:paraId="401A5354" w14:textId="6CAB6CAE" w:rsidR="00631F98" w:rsidRPr="00631F98" w:rsidRDefault="00631F98" w:rsidP="00631F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Представление</w:t>
      </w:r>
      <w:r w:rsidRPr="00631F98">
        <w:rPr>
          <w:rFonts w:ascii="Times New Roman" w:hAnsi="Times New Roman" w:cs="Times New Roman"/>
          <w:sz w:val="24"/>
          <w:szCs w:val="24"/>
        </w:rPr>
        <w:t>: Это поле, содержащее текстовое описание объекта, которое задано в конфигурации. Оно доступно при выполнении запроса.</w:t>
      </w:r>
    </w:p>
    <w:p w14:paraId="4CFB8DFD" w14:textId="70A22FE6" w:rsidR="00631F98" w:rsidRPr="00631F98" w:rsidRDefault="00631F98" w:rsidP="00631F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Представлени</w:t>
      </w:r>
      <w:proofErr w:type="gramStart"/>
      <w:r>
        <w:rPr>
          <w:rFonts w:ascii="Times New Roman" w:hAnsi="Times New Roman" w:cs="Times New Roman"/>
          <w:sz w:val="24"/>
          <w:szCs w:val="24"/>
        </w:rPr>
        <w:t>е(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  <w:r w:rsidRPr="00631F98">
        <w:rPr>
          <w:rFonts w:ascii="Times New Roman" w:hAnsi="Times New Roman" w:cs="Times New Roman"/>
          <w:sz w:val="24"/>
          <w:szCs w:val="24"/>
        </w:rPr>
        <w:t xml:space="preserve"> Метод, используемый для получения представления конкретного объекта, который уже загружен в память.</w:t>
      </w:r>
    </w:p>
    <w:p w14:paraId="177D8D54" w14:textId="77777777" w:rsidR="009331D9" w:rsidRDefault="00631F98" w:rsidP="00631F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631F98">
        <w:rPr>
          <w:rFonts w:ascii="Times New Roman" w:hAnsi="Times New Roman" w:cs="Times New Roman"/>
          <w:sz w:val="24"/>
          <w:szCs w:val="24"/>
        </w:rPr>
        <w:t>Представ</w:t>
      </w:r>
      <w:r>
        <w:rPr>
          <w:rFonts w:ascii="Times New Roman" w:hAnsi="Times New Roman" w:cs="Times New Roman"/>
          <w:sz w:val="24"/>
          <w:szCs w:val="24"/>
        </w:rPr>
        <w:t>лениеСсылк</w:t>
      </w:r>
      <w:proofErr w:type="gramStart"/>
      <w:r>
        <w:rPr>
          <w:rFonts w:ascii="Times New Roman" w:hAnsi="Times New Roman" w:cs="Times New Roman"/>
          <w:sz w:val="24"/>
          <w:szCs w:val="24"/>
        </w:rPr>
        <w:t>и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  <w:r w:rsidRPr="00631F98">
        <w:rPr>
          <w:rFonts w:ascii="Times New Roman" w:hAnsi="Times New Roman" w:cs="Times New Roman"/>
          <w:sz w:val="24"/>
          <w:szCs w:val="24"/>
        </w:rPr>
        <w:t>: Функция, возвращающая текстовое описание ссылки, что позволяет работать с любой ссылкой, а не только с загруженными объектами.</w:t>
      </w:r>
    </w:p>
    <w:p w14:paraId="0B270D77" w14:textId="77777777" w:rsidR="009331D9" w:rsidRDefault="009331D9" w:rsidP="00631F98">
      <w:pPr>
        <w:rPr>
          <w:rFonts w:ascii="Times New Roman" w:hAnsi="Times New Roman" w:cs="Times New Roman"/>
          <w:sz w:val="24"/>
          <w:szCs w:val="24"/>
        </w:rPr>
      </w:pPr>
    </w:p>
    <w:p w14:paraId="743C400E" w14:textId="4658FF86" w:rsidR="009331D9" w:rsidRPr="00631F98" w:rsidRDefault="009331D9" w:rsidP="009331D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proofErr w:type="spellStart"/>
      <w:r w:rsidRPr="00631F98">
        <w:rPr>
          <w:rFonts w:ascii="Times New Roman" w:hAnsi="Times New Roman" w:cs="Times New Roman"/>
          <w:sz w:val="24"/>
          <w:szCs w:val="24"/>
          <w:lang w:val="en-US"/>
        </w:rPr>
        <w:t>оменклатура</w:t>
      </w:r>
      <w:proofErr w:type="spellEnd"/>
      <w:r w:rsidRPr="00631F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1F98">
        <w:rPr>
          <w:rFonts w:ascii="Times New Roman" w:hAnsi="Times New Roman" w:cs="Times New Roman"/>
          <w:sz w:val="24"/>
          <w:szCs w:val="24"/>
          <w:lang w:val="en-US"/>
        </w:rPr>
        <w:t>по</w:t>
      </w:r>
      <w:proofErr w:type="spellEnd"/>
      <w:r w:rsidRPr="00631F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1F98">
        <w:rPr>
          <w:rFonts w:ascii="Times New Roman" w:hAnsi="Times New Roman" w:cs="Times New Roman"/>
          <w:sz w:val="24"/>
          <w:szCs w:val="24"/>
          <w:lang w:val="en-US"/>
        </w:rPr>
        <w:t>возрастанию</w:t>
      </w:r>
      <w:proofErr w:type="spellEnd"/>
      <w:r w:rsidRPr="00631F9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930A889" w14:textId="46A38B62" w:rsidR="002E4C49" w:rsidRPr="00631F98" w:rsidRDefault="002E4C49" w:rsidP="00631F98">
      <w:pPr>
        <w:rPr>
          <w:rFonts w:ascii="Times New Roman" w:hAnsi="Times New Roman" w:cs="Times New Roman"/>
          <w:sz w:val="24"/>
          <w:szCs w:val="24"/>
        </w:rPr>
      </w:pPr>
      <w:r w:rsidRPr="00631F9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706653" wp14:editId="348EE5F1">
            <wp:extent cx="5943600" cy="2327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2534" w14:textId="5F4F8FF2" w:rsidR="002E4C49" w:rsidRDefault="009331D9" w:rsidP="002E4C4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12</w:t>
      </w:r>
      <w:r w:rsidR="002E4C49" w:rsidRPr="00631F9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E5DC19" w14:textId="77777777" w:rsidR="009331D9" w:rsidRDefault="009331D9" w:rsidP="002E4C4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95F8EF" w14:textId="63D9185C" w:rsidR="009331D9" w:rsidRPr="00631F98" w:rsidRDefault="009331D9" w:rsidP="009331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Упорядочим </w:t>
      </w:r>
      <w:r w:rsidRPr="00631F98">
        <w:rPr>
          <w:rFonts w:ascii="Times New Roman" w:hAnsi="Times New Roman" w:cs="Times New Roman"/>
          <w:sz w:val="24"/>
          <w:szCs w:val="24"/>
        </w:rPr>
        <w:t>записи таблицы «</w:t>
      </w:r>
      <w:proofErr w:type="spellStart"/>
      <w:r w:rsidRPr="00631F98">
        <w:rPr>
          <w:rFonts w:ascii="Times New Roman" w:hAnsi="Times New Roman" w:cs="Times New Roman"/>
          <w:sz w:val="24"/>
          <w:szCs w:val="24"/>
        </w:rPr>
        <w:t>ЗаказКлиента</w:t>
      </w:r>
      <w:proofErr w:type="spellEnd"/>
      <w:r w:rsidRPr="00631F98">
        <w:rPr>
          <w:rFonts w:ascii="Times New Roman" w:hAnsi="Times New Roman" w:cs="Times New Roman"/>
          <w:sz w:val="24"/>
          <w:szCs w:val="24"/>
        </w:rPr>
        <w:t>» по ссылочному полю.</w:t>
      </w:r>
    </w:p>
    <w:p w14:paraId="1E398AFE" w14:textId="77777777" w:rsidR="009331D9" w:rsidRPr="00631F98" w:rsidRDefault="009331D9" w:rsidP="002E4C4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A67493" w14:textId="0CDBB7D5" w:rsidR="00680EA7" w:rsidRPr="00631F98" w:rsidRDefault="00680EA7" w:rsidP="002E4C49">
      <w:pPr>
        <w:jc w:val="center"/>
        <w:rPr>
          <w:rFonts w:ascii="Times New Roman" w:hAnsi="Times New Roman" w:cs="Times New Roman"/>
          <w:sz w:val="24"/>
          <w:szCs w:val="24"/>
        </w:rPr>
      </w:pPr>
      <w:r w:rsidRPr="00631F9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4281B5A" wp14:editId="3F11B32A">
            <wp:extent cx="5943600" cy="2933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4005" w14:textId="1A8870B1" w:rsidR="00680EA7" w:rsidRDefault="009331D9" w:rsidP="002E4C4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13</w:t>
      </w:r>
      <w:r w:rsidR="00680EA7" w:rsidRPr="00631F9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10B671" w14:textId="77777777" w:rsidR="00631F98" w:rsidRPr="00631F98" w:rsidRDefault="00631F98" w:rsidP="002E4C4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2251EBF" w14:textId="754B5EB5" w:rsidR="00631F98" w:rsidRPr="00631F98" w:rsidRDefault="00992BC7" w:rsidP="009331D9">
      <w:pPr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31F98">
        <w:rPr>
          <w:rFonts w:ascii="Times New Roman" w:hAnsi="Times New Roman" w:cs="Times New Roman"/>
          <w:b/>
          <w:bCs/>
          <w:sz w:val="24"/>
          <w:szCs w:val="24"/>
        </w:rPr>
        <w:t>Заключение</w:t>
      </w:r>
      <w:r w:rsidRPr="00631F98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E8E6A61" w14:textId="4BFFF907" w:rsidR="00631F98" w:rsidRPr="00631F98" w:rsidRDefault="00631F98" w:rsidP="00631F98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631F98">
        <w:rPr>
          <w:rFonts w:ascii="Times New Roman" w:hAnsi="Times New Roman" w:cs="Times New Roman"/>
          <w:bCs/>
          <w:sz w:val="24"/>
          <w:szCs w:val="24"/>
        </w:rPr>
        <w:t>В процессе выполнения лабораторной работы были изучены основные аспекты синтаксиса языка запросов 1С</w:t>
      </w:r>
      <w:proofErr w:type="gramStart"/>
      <w:r w:rsidRPr="00631F98">
        <w:rPr>
          <w:rFonts w:ascii="Times New Roman" w:hAnsi="Times New Roman" w:cs="Times New Roman"/>
          <w:bCs/>
          <w:sz w:val="24"/>
          <w:szCs w:val="24"/>
        </w:rPr>
        <w:t>:П</w:t>
      </w:r>
      <w:proofErr w:type="gramEnd"/>
      <w:r w:rsidRPr="00631F98">
        <w:rPr>
          <w:rFonts w:ascii="Times New Roman" w:hAnsi="Times New Roman" w:cs="Times New Roman"/>
          <w:bCs/>
          <w:sz w:val="24"/>
          <w:szCs w:val="24"/>
        </w:rPr>
        <w:t>редприятия и методы взаимодействия с информационными базами. Задачи по созданию информационной базы, добавлению организаций и пользователей способствовали освоению базовых навыков работы с конфигурацией «1</w:t>
      </w:r>
      <w:r>
        <w:rPr>
          <w:rFonts w:ascii="Times New Roman" w:hAnsi="Times New Roman" w:cs="Times New Roman"/>
          <w:bCs/>
          <w:sz w:val="24"/>
          <w:szCs w:val="24"/>
        </w:rPr>
        <w:t>С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:У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>правление небольшой фирмой».</w:t>
      </w:r>
    </w:p>
    <w:p w14:paraId="20B334CE" w14:textId="6FB39266" w:rsidR="00631F98" w:rsidRPr="00631F98" w:rsidRDefault="00631F98" w:rsidP="00631F98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631F98">
        <w:rPr>
          <w:rFonts w:ascii="Times New Roman" w:hAnsi="Times New Roman" w:cs="Times New Roman"/>
          <w:bCs/>
          <w:sz w:val="24"/>
          <w:szCs w:val="24"/>
        </w:rPr>
        <w:t>В ходе работы были рассмотрены методы извлечения данных из справочников и регистров, а также различные техники сортировки и фильтрации информации. Были выполнены запросы к справочнику «Пользователи» и регистру «</w:t>
      </w:r>
      <w:proofErr w:type="spellStart"/>
      <w:r w:rsidRPr="00631F98">
        <w:rPr>
          <w:rFonts w:ascii="Times New Roman" w:hAnsi="Times New Roman" w:cs="Times New Roman"/>
          <w:bCs/>
          <w:sz w:val="24"/>
          <w:szCs w:val="24"/>
        </w:rPr>
        <w:t>КнигаУчетаДоходовИРасходов</w:t>
      </w:r>
      <w:proofErr w:type="spellEnd"/>
      <w:r w:rsidRPr="00631F98">
        <w:rPr>
          <w:rFonts w:ascii="Times New Roman" w:hAnsi="Times New Roman" w:cs="Times New Roman"/>
          <w:bCs/>
          <w:sz w:val="24"/>
          <w:szCs w:val="24"/>
        </w:rPr>
        <w:t>», включая операции по извлечению всех полей, а также продемонстрированы различные спос</w:t>
      </w:r>
      <w:r>
        <w:rPr>
          <w:rFonts w:ascii="Times New Roman" w:hAnsi="Times New Roman" w:cs="Times New Roman"/>
          <w:bCs/>
          <w:sz w:val="24"/>
          <w:szCs w:val="24"/>
        </w:rPr>
        <w:t>обы получения данных из таблиц.</w:t>
      </w:r>
    </w:p>
    <w:p w14:paraId="3A8DABC2" w14:textId="573AF35A" w:rsidR="00631F98" w:rsidRPr="00631F98" w:rsidRDefault="00631F98" w:rsidP="00631F98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631F98">
        <w:rPr>
          <w:rFonts w:ascii="Times New Roman" w:hAnsi="Times New Roman" w:cs="Times New Roman"/>
          <w:bCs/>
          <w:sz w:val="24"/>
          <w:szCs w:val="24"/>
        </w:rPr>
        <w:t>Особое внимание уделялось упорядочиванию записей и использованию функций для представления ссылок, таких как Представлени</w:t>
      </w:r>
      <w:proofErr w:type="gramStart"/>
      <w:r w:rsidRPr="00631F98">
        <w:rPr>
          <w:rFonts w:ascii="Times New Roman" w:hAnsi="Times New Roman" w:cs="Times New Roman"/>
          <w:bCs/>
          <w:sz w:val="24"/>
          <w:szCs w:val="24"/>
        </w:rPr>
        <w:t>е(</w:t>
      </w:r>
      <w:proofErr w:type="gramEnd"/>
      <w:r w:rsidRPr="00631F98">
        <w:rPr>
          <w:rFonts w:ascii="Times New Roman" w:hAnsi="Times New Roman" w:cs="Times New Roman"/>
          <w:bCs/>
          <w:sz w:val="24"/>
          <w:szCs w:val="24"/>
        </w:rPr>
        <w:t xml:space="preserve">) и </w:t>
      </w:r>
      <w:proofErr w:type="spellStart"/>
      <w:r w:rsidRPr="00631F98">
        <w:rPr>
          <w:rFonts w:ascii="Times New Roman" w:hAnsi="Times New Roman" w:cs="Times New Roman"/>
          <w:bCs/>
          <w:sz w:val="24"/>
          <w:szCs w:val="24"/>
        </w:rPr>
        <w:t>ПредставлениеСсылки</w:t>
      </w:r>
      <w:proofErr w:type="spellEnd"/>
      <w:r w:rsidRPr="00631F98">
        <w:rPr>
          <w:rFonts w:ascii="Times New Roman" w:hAnsi="Times New Roman" w:cs="Times New Roman"/>
          <w:bCs/>
          <w:sz w:val="24"/>
          <w:szCs w:val="24"/>
        </w:rPr>
        <w:t xml:space="preserve">(). Это помогло понять различия между прямым доступом к полю «Представление» и использованием </w:t>
      </w:r>
      <w:r>
        <w:rPr>
          <w:rFonts w:ascii="Times New Roman" w:hAnsi="Times New Roman" w:cs="Times New Roman"/>
          <w:bCs/>
          <w:sz w:val="24"/>
          <w:szCs w:val="24"/>
        </w:rPr>
        <w:t>функций для работы со ссылками.</w:t>
      </w:r>
    </w:p>
    <w:p w14:paraId="5582EEDE" w14:textId="2E9BE61F" w:rsidR="00631F98" w:rsidRPr="00631F98" w:rsidRDefault="00631F98" w:rsidP="00631F98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631F98">
        <w:rPr>
          <w:rFonts w:ascii="Times New Roman" w:hAnsi="Times New Roman" w:cs="Times New Roman"/>
          <w:bCs/>
          <w:sz w:val="24"/>
          <w:szCs w:val="24"/>
        </w:rPr>
        <w:t>Также была собрана статистика по количеству записей в регистрах, выполнены выборки с различными значениями полей и продемонстрированы методы получения вложенных таблиц, например, табличной части «За</w:t>
      </w:r>
      <w:r>
        <w:rPr>
          <w:rFonts w:ascii="Times New Roman" w:hAnsi="Times New Roman" w:cs="Times New Roman"/>
          <w:bCs/>
          <w:sz w:val="24"/>
          <w:szCs w:val="24"/>
        </w:rPr>
        <w:t>пасы» в таблице «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ЗаказКлиента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».</w:t>
      </w:r>
    </w:p>
    <w:p w14:paraId="71A4AD61" w14:textId="77777777" w:rsidR="009331D9" w:rsidRDefault="00631F98" w:rsidP="009331D9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631F98">
        <w:rPr>
          <w:rFonts w:ascii="Times New Roman" w:hAnsi="Times New Roman" w:cs="Times New Roman"/>
          <w:bCs/>
          <w:sz w:val="24"/>
          <w:szCs w:val="24"/>
        </w:rPr>
        <w:t>Решение этих задач позволило освоить основные принципы работы с запросами и таблицами в 1С</w:t>
      </w:r>
      <w:proofErr w:type="gramStart"/>
      <w:r w:rsidRPr="00631F98">
        <w:rPr>
          <w:rFonts w:ascii="Times New Roman" w:hAnsi="Times New Roman" w:cs="Times New Roman"/>
          <w:bCs/>
          <w:sz w:val="24"/>
          <w:szCs w:val="24"/>
        </w:rPr>
        <w:t>:П</w:t>
      </w:r>
      <w:proofErr w:type="gramEnd"/>
      <w:r w:rsidRPr="00631F98">
        <w:rPr>
          <w:rFonts w:ascii="Times New Roman" w:hAnsi="Times New Roman" w:cs="Times New Roman"/>
          <w:bCs/>
          <w:sz w:val="24"/>
          <w:szCs w:val="24"/>
        </w:rPr>
        <w:t>редприятии, а также укрепить навыки работы с данными в информационных базах.</w:t>
      </w:r>
    </w:p>
    <w:p w14:paraId="67322C25" w14:textId="77777777" w:rsidR="009331D9" w:rsidRDefault="009331D9" w:rsidP="009331D9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31D7351" w14:textId="559C45E4" w:rsidR="009331D9" w:rsidRPr="00735E4B" w:rsidRDefault="009331D9" w:rsidP="009331D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35E4B">
        <w:rPr>
          <w:rFonts w:ascii="Times New Roman" w:hAnsi="Times New Roman" w:cs="Times New Roman"/>
          <w:b/>
          <w:bCs/>
          <w:sz w:val="24"/>
          <w:szCs w:val="24"/>
        </w:rPr>
        <w:t xml:space="preserve"> 1. Как хранятся данные в «1С</w:t>
      </w:r>
      <w:proofErr w:type="gramStart"/>
      <w:r w:rsidRPr="00735E4B">
        <w:rPr>
          <w:rFonts w:ascii="Times New Roman" w:hAnsi="Times New Roman" w:cs="Times New Roman"/>
          <w:b/>
          <w:bCs/>
          <w:sz w:val="24"/>
          <w:szCs w:val="24"/>
        </w:rPr>
        <w:t>:П</w:t>
      </w:r>
      <w:proofErr w:type="gramEnd"/>
      <w:r w:rsidRPr="00735E4B">
        <w:rPr>
          <w:rFonts w:ascii="Times New Roman" w:hAnsi="Times New Roman" w:cs="Times New Roman"/>
          <w:b/>
          <w:bCs/>
          <w:sz w:val="24"/>
          <w:szCs w:val="24"/>
        </w:rPr>
        <w:t xml:space="preserve">редприятии»? Реляционные и </w:t>
      </w:r>
      <w:proofErr w:type="spellStart"/>
      <w:r w:rsidRPr="00735E4B">
        <w:rPr>
          <w:rFonts w:ascii="Times New Roman" w:hAnsi="Times New Roman" w:cs="Times New Roman"/>
          <w:b/>
          <w:bCs/>
          <w:sz w:val="24"/>
          <w:szCs w:val="24"/>
        </w:rPr>
        <w:t>нереляционные</w:t>
      </w:r>
      <w:proofErr w:type="spellEnd"/>
      <w:r w:rsidRPr="00735E4B">
        <w:rPr>
          <w:rFonts w:ascii="Times New Roman" w:hAnsi="Times New Roman" w:cs="Times New Roman"/>
          <w:b/>
          <w:bCs/>
          <w:sz w:val="24"/>
          <w:szCs w:val="24"/>
        </w:rPr>
        <w:t xml:space="preserve"> БД</w:t>
      </w:r>
    </w:p>
    <w:p w14:paraId="0BDDBCDA" w14:textId="77777777" w:rsidR="009331D9" w:rsidRPr="009331D9" w:rsidRDefault="009331D9" w:rsidP="009331D9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9331D9">
        <w:rPr>
          <w:rFonts w:ascii="Times New Roman" w:hAnsi="Times New Roman" w:cs="Times New Roman"/>
          <w:bCs/>
          <w:sz w:val="24"/>
          <w:szCs w:val="24"/>
        </w:rPr>
        <w:t>В «1С</w:t>
      </w:r>
      <w:proofErr w:type="gramStart"/>
      <w:r w:rsidRPr="009331D9">
        <w:rPr>
          <w:rFonts w:ascii="Times New Roman" w:hAnsi="Times New Roman" w:cs="Times New Roman"/>
          <w:bCs/>
          <w:sz w:val="24"/>
          <w:szCs w:val="24"/>
        </w:rPr>
        <w:t>:П</w:t>
      </w:r>
      <w:proofErr w:type="gramEnd"/>
      <w:r w:rsidRPr="009331D9">
        <w:rPr>
          <w:rFonts w:ascii="Times New Roman" w:hAnsi="Times New Roman" w:cs="Times New Roman"/>
          <w:bCs/>
          <w:sz w:val="24"/>
          <w:szCs w:val="24"/>
        </w:rPr>
        <w:t xml:space="preserve">редприятии» данные хранятся в виде объектов, которые могут быть организованы как в реляционных, так и в </w:t>
      </w:r>
      <w:proofErr w:type="spellStart"/>
      <w:r w:rsidRPr="009331D9">
        <w:rPr>
          <w:rFonts w:ascii="Times New Roman" w:hAnsi="Times New Roman" w:cs="Times New Roman"/>
          <w:bCs/>
          <w:sz w:val="24"/>
          <w:szCs w:val="24"/>
        </w:rPr>
        <w:t>нереляционных</w:t>
      </w:r>
      <w:proofErr w:type="spellEnd"/>
      <w:r w:rsidRPr="009331D9">
        <w:rPr>
          <w:rFonts w:ascii="Times New Roman" w:hAnsi="Times New Roman" w:cs="Times New Roman"/>
          <w:bCs/>
          <w:sz w:val="24"/>
          <w:szCs w:val="24"/>
        </w:rPr>
        <w:t xml:space="preserve"> базах данных. </w:t>
      </w:r>
    </w:p>
    <w:p w14:paraId="54A2A32D" w14:textId="77777777" w:rsidR="009331D9" w:rsidRPr="009331D9" w:rsidRDefault="009331D9" w:rsidP="009331D9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7E5AE716" w14:textId="497D4BE1" w:rsidR="009331D9" w:rsidRPr="009331D9" w:rsidRDefault="009331D9" w:rsidP="009331D9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9331D9">
        <w:rPr>
          <w:rFonts w:ascii="Times New Roman" w:hAnsi="Times New Roman" w:cs="Times New Roman"/>
          <w:bCs/>
          <w:sz w:val="24"/>
          <w:szCs w:val="24"/>
        </w:rPr>
        <w:t xml:space="preserve">- </w:t>
      </w:r>
      <w:r w:rsidR="00735E4B">
        <w:rPr>
          <w:rFonts w:ascii="Times New Roman" w:hAnsi="Times New Roman" w:cs="Times New Roman"/>
          <w:bCs/>
          <w:sz w:val="24"/>
          <w:szCs w:val="24"/>
        </w:rPr>
        <w:t>Реляционные БД</w:t>
      </w:r>
      <w:r w:rsidRPr="009331D9">
        <w:rPr>
          <w:rFonts w:ascii="Times New Roman" w:hAnsi="Times New Roman" w:cs="Times New Roman"/>
          <w:bCs/>
          <w:sz w:val="24"/>
          <w:szCs w:val="24"/>
        </w:rPr>
        <w:t>: Данные структурированы в таблицы, связанные между собой по ключам. Это позволяет эффективно выполнять запросы, используя SQL-подобный язык запросов 1С.</w:t>
      </w:r>
    </w:p>
    <w:p w14:paraId="00602CDC" w14:textId="54371A4C" w:rsidR="009331D9" w:rsidRPr="009331D9" w:rsidRDefault="00735E4B" w:rsidP="009331D9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Нереляционные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БД</w:t>
      </w:r>
      <w:r w:rsidR="009331D9" w:rsidRPr="009331D9">
        <w:rPr>
          <w:rFonts w:ascii="Times New Roman" w:hAnsi="Times New Roman" w:cs="Times New Roman"/>
          <w:bCs/>
          <w:sz w:val="24"/>
          <w:szCs w:val="24"/>
        </w:rPr>
        <w:t>: Данные могут храниться в виде документов или объектов, что упрощает работу с неструктурированной информацией. В таких базах акцент делается на гибкость и возможность хранения разнообразных данных.</w:t>
      </w:r>
    </w:p>
    <w:p w14:paraId="04A59CC3" w14:textId="77777777" w:rsidR="009331D9" w:rsidRPr="009331D9" w:rsidRDefault="009331D9" w:rsidP="009331D9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07B9817" w14:textId="60F8BC2F" w:rsidR="009331D9" w:rsidRPr="00735E4B" w:rsidRDefault="009331D9" w:rsidP="009331D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35E4B">
        <w:rPr>
          <w:rFonts w:ascii="Times New Roman" w:hAnsi="Times New Roman" w:cs="Times New Roman"/>
          <w:b/>
          <w:bCs/>
          <w:sz w:val="24"/>
          <w:szCs w:val="24"/>
        </w:rPr>
        <w:t>2. Влияние настроек (механизм иерархии, владельцев, табличных частей) на структуру таблицы (справочника) в БД</w:t>
      </w:r>
    </w:p>
    <w:p w14:paraId="00869BDD" w14:textId="77777777" w:rsidR="009331D9" w:rsidRPr="009331D9" w:rsidRDefault="009331D9" w:rsidP="009331D9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9331D9">
        <w:rPr>
          <w:rFonts w:ascii="Times New Roman" w:hAnsi="Times New Roman" w:cs="Times New Roman"/>
          <w:bCs/>
          <w:sz w:val="24"/>
          <w:szCs w:val="24"/>
        </w:rPr>
        <w:t>Настройки, такие как:</w:t>
      </w:r>
    </w:p>
    <w:p w14:paraId="47161107" w14:textId="77777777" w:rsidR="009331D9" w:rsidRPr="009331D9" w:rsidRDefault="009331D9" w:rsidP="009331D9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49805AC" w14:textId="031856B3" w:rsidR="009331D9" w:rsidRPr="009331D9" w:rsidRDefault="00735E4B" w:rsidP="009331D9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- Механизм иерархии</w:t>
      </w:r>
      <w:r w:rsidR="009331D9" w:rsidRPr="009331D9">
        <w:rPr>
          <w:rFonts w:ascii="Times New Roman" w:hAnsi="Times New Roman" w:cs="Times New Roman"/>
          <w:bCs/>
          <w:sz w:val="24"/>
          <w:szCs w:val="24"/>
        </w:rPr>
        <w:t>: Позволяет создавать структуры данных, где элементы могут иметь подчиненные связи. Это влияет на способ хранения и извлечения данных, позволяя организовывать их в виде дерева.</w:t>
      </w:r>
    </w:p>
    <w:p w14:paraId="471E6B67" w14:textId="4BF21D4B" w:rsidR="009331D9" w:rsidRPr="009331D9" w:rsidRDefault="00735E4B" w:rsidP="009331D9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- Владельцы</w:t>
      </w:r>
      <w:r w:rsidR="009331D9" w:rsidRPr="009331D9">
        <w:rPr>
          <w:rFonts w:ascii="Times New Roman" w:hAnsi="Times New Roman" w:cs="Times New Roman"/>
          <w:bCs/>
          <w:sz w:val="24"/>
          <w:szCs w:val="24"/>
        </w:rPr>
        <w:t>: Указывают, какие объекты могут управлять данными, что влияет на доступ и модификацию записей.</w:t>
      </w:r>
    </w:p>
    <w:p w14:paraId="750B390A" w14:textId="6C6CF811" w:rsidR="009331D9" w:rsidRPr="009331D9" w:rsidRDefault="00735E4B" w:rsidP="009331D9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- Табличные части</w:t>
      </w:r>
      <w:r w:rsidR="009331D9" w:rsidRPr="009331D9">
        <w:rPr>
          <w:rFonts w:ascii="Times New Roman" w:hAnsi="Times New Roman" w:cs="Times New Roman"/>
          <w:bCs/>
          <w:sz w:val="24"/>
          <w:szCs w:val="24"/>
        </w:rPr>
        <w:t xml:space="preserve">: Позволяют хранить связанные данные в виде вложенных таблиц, что улучшает организацию информации и упрощает работу </w:t>
      </w:r>
      <w:proofErr w:type="gramStart"/>
      <w:r w:rsidR="009331D9" w:rsidRPr="009331D9">
        <w:rPr>
          <w:rFonts w:ascii="Times New Roman" w:hAnsi="Times New Roman" w:cs="Times New Roman"/>
          <w:bCs/>
          <w:sz w:val="24"/>
          <w:szCs w:val="24"/>
        </w:rPr>
        <w:t>с</w:t>
      </w:r>
      <w:proofErr w:type="gramEnd"/>
      <w:r w:rsidR="009331D9" w:rsidRPr="009331D9">
        <w:rPr>
          <w:rFonts w:ascii="Times New Roman" w:hAnsi="Times New Roman" w:cs="Times New Roman"/>
          <w:bCs/>
          <w:sz w:val="24"/>
          <w:szCs w:val="24"/>
        </w:rPr>
        <w:t xml:space="preserve"> связанными данными.</w:t>
      </w:r>
    </w:p>
    <w:p w14:paraId="4A9820AE" w14:textId="77777777" w:rsidR="009331D9" w:rsidRPr="009331D9" w:rsidRDefault="009331D9" w:rsidP="009331D9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492A8A5A" w14:textId="77777777" w:rsidR="009331D9" w:rsidRPr="009331D9" w:rsidRDefault="009331D9" w:rsidP="009331D9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9331D9">
        <w:rPr>
          <w:rFonts w:ascii="Times New Roman" w:hAnsi="Times New Roman" w:cs="Times New Roman"/>
          <w:bCs/>
          <w:sz w:val="24"/>
          <w:szCs w:val="24"/>
        </w:rPr>
        <w:t>Эти настройки определяют структуру и взаимосвязи между таблицами, а также влияют на производительность запросов.</w:t>
      </w:r>
    </w:p>
    <w:p w14:paraId="000A820E" w14:textId="77777777" w:rsidR="009331D9" w:rsidRPr="009331D9" w:rsidRDefault="009331D9" w:rsidP="009331D9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2E2C0105" w14:textId="2B759385" w:rsidR="009331D9" w:rsidRPr="00735E4B" w:rsidRDefault="009331D9" w:rsidP="009331D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35E4B">
        <w:rPr>
          <w:rFonts w:ascii="Times New Roman" w:hAnsi="Times New Roman" w:cs="Times New Roman"/>
          <w:b/>
          <w:bCs/>
          <w:sz w:val="24"/>
          <w:szCs w:val="24"/>
        </w:rPr>
        <w:t>3. Реальные таблицы (объектные и необъектные)</w:t>
      </w:r>
    </w:p>
    <w:p w14:paraId="692FDD8E" w14:textId="727F6D2C" w:rsidR="009331D9" w:rsidRPr="009331D9" w:rsidRDefault="00735E4B" w:rsidP="009331D9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- Объектные таблицы</w:t>
      </w:r>
      <w:r w:rsidR="009331D9" w:rsidRPr="009331D9">
        <w:rPr>
          <w:rFonts w:ascii="Times New Roman" w:hAnsi="Times New Roman" w:cs="Times New Roman"/>
          <w:bCs/>
          <w:sz w:val="24"/>
          <w:szCs w:val="24"/>
        </w:rPr>
        <w:t>: Хранят данные, связанные с конкретными объектами (например, товары, клиенты). Каждая запись представляет собой объект с определенными атрибутами.</w:t>
      </w:r>
    </w:p>
    <w:p w14:paraId="6C5375A9" w14:textId="2A2FD3CC" w:rsidR="009331D9" w:rsidRPr="009331D9" w:rsidRDefault="00735E4B" w:rsidP="009331D9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- Необъектные таблицы</w:t>
      </w:r>
      <w:r w:rsidR="009331D9" w:rsidRPr="009331D9">
        <w:rPr>
          <w:rFonts w:ascii="Times New Roman" w:hAnsi="Times New Roman" w:cs="Times New Roman"/>
          <w:bCs/>
          <w:sz w:val="24"/>
          <w:szCs w:val="24"/>
        </w:rPr>
        <w:t>: Содержат данные, не привязанные к конкретным объектам (например, справочники, регистры). Они могут использоваться для хранения вспомогательной информации или статистики.</w:t>
      </w:r>
    </w:p>
    <w:p w14:paraId="58D5D5DF" w14:textId="77777777" w:rsidR="009331D9" w:rsidRPr="009331D9" w:rsidRDefault="009331D9" w:rsidP="009331D9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1E7AA10F" w14:textId="07DCFB80" w:rsidR="009331D9" w:rsidRPr="00735E4B" w:rsidRDefault="009331D9" w:rsidP="009331D9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35E4B">
        <w:rPr>
          <w:rFonts w:ascii="Times New Roman" w:hAnsi="Times New Roman" w:cs="Times New Roman"/>
          <w:b/>
          <w:bCs/>
          <w:sz w:val="24"/>
          <w:szCs w:val="24"/>
        </w:rPr>
        <w:t>4. Виртуальные таблицы</w:t>
      </w:r>
    </w:p>
    <w:p w14:paraId="61817624" w14:textId="77777777" w:rsidR="009331D9" w:rsidRPr="009331D9" w:rsidRDefault="009331D9" w:rsidP="009331D9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9331D9">
        <w:rPr>
          <w:rFonts w:ascii="Times New Roman" w:hAnsi="Times New Roman" w:cs="Times New Roman"/>
          <w:bCs/>
          <w:sz w:val="24"/>
          <w:szCs w:val="24"/>
        </w:rPr>
        <w:t>Виртуальные таблицы в «1С</w:t>
      </w:r>
      <w:proofErr w:type="gramStart"/>
      <w:r w:rsidRPr="009331D9">
        <w:rPr>
          <w:rFonts w:ascii="Times New Roman" w:hAnsi="Times New Roman" w:cs="Times New Roman"/>
          <w:bCs/>
          <w:sz w:val="24"/>
          <w:szCs w:val="24"/>
        </w:rPr>
        <w:t>:П</w:t>
      </w:r>
      <w:proofErr w:type="gramEnd"/>
      <w:r w:rsidRPr="009331D9">
        <w:rPr>
          <w:rFonts w:ascii="Times New Roman" w:hAnsi="Times New Roman" w:cs="Times New Roman"/>
          <w:bCs/>
          <w:sz w:val="24"/>
          <w:szCs w:val="24"/>
        </w:rPr>
        <w:t>редприятии» представляют собой временные структуры, которые формируются на основе запросов к реальным таблицам. Они не хранят данные физически, а отображают результаты выполнения запросов. Это позволяет работать с данными, не создавая дополнительные структуры в базе.</w:t>
      </w:r>
    </w:p>
    <w:p w14:paraId="3E9E3E09" w14:textId="77777777" w:rsidR="009331D9" w:rsidRPr="009331D9" w:rsidRDefault="009331D9" w:rsidP="009331D9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6EEBF835" w14:textId="56ADDDF4" w:rsidR="009331D9" w:rsidRPr="00631F98" w:rsidRDefault="009331D9" w:rsidP="009331D9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</w:p>
    <w:sectPr w:rsidR="009331D9" w:rsidRPr="00631F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F2AA7"/>
    <w:multiLevelType w:val="multilevel"/>
    <w:tmpl w:val="F8E06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063016BA"/>
    <w:multiLevelType w:val="multilevel"/>
    <w:tmpl w:val="03E0E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7747969"/>
    <w:multiLevelType w:val="hybridMultilevel"/>
    <w:tmpl w:val="455C3264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0E407F2"/>
    <w:multiLevelType w:val="hybridMultilevel"/>
    <w:tmpl w:val="18B42B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8213B0"/>
    <w:multiLevelType w:val="hybridMultilevel"/>
    <w:tmpl w:val="381CF83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DF55B6B"/>
    <w:multiLevelType w:val="multilevel"/>
    <w:tmpl w:val="4EB8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19145EF"/>
    <w:multiLevelType w:val="multilevel"/>
    <w:tmpl w:val="607AA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40725F2"/>
    <w:multiLevelType w:val="multilevel"/>
    <w:tmpl w:val="BEDC9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47B06CE"/>
    <w:multiLevelType w:val="multilevel"/>
    <w:tmpl w:val="4EB8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74E570E"/>
    <w:multiLevelType w:val="multilevel"/>
    <w:tmpl w:val="4EB8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2516FA7"/>
    <w:multiLevelType w:val="multilevel"/>
    <w:tmpl w:val="4EB8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6712AA4"/>
    <w:multiLevelType w:val="multilevel"/>
    <w:tmpl w:val="4EB8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57A6D58"/>
    <w:multiLevelType w:val="multilevel"/>
    <w:tmpl w:val="1ADE3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87555A6"/>
    <w:multiLevelType w:val="hybridMultilevel"/>
    <w:tmpl w:val="904E6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F8A00E5"/>
    <w:multiLevelType w:val="hybridMultilevel"/>
    <w:tmpl w:val="E890A308"/>
    <w:lvl w:ilvl="0" w:tplc="F72AC64E">
      <w:start w:val="7"/>
      <w:numFmt w:val="decimal"/>
      <w:lvlText w:val="%1."/>
      <w:lvlJc w:val="left"/>
      <w:pPr>
        <w:ind w:left="383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BCC4C84">
      <w:start w:val="1"/>
      <w:numFmt w:val="decimal"/>
      <w:lvlText w:val="%2."/>
      <w:lvlJc w:val="left"/>
      <w:pPr>
        <w:ind w:left="82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FD928226">
      <w:numFmt w:val="bullet"/>
      <w:lvlText w:val="•"/>
      <w:lvlJc w:val="left"/>
      <w:pPr>
        <w:ind w:left="1858" w:hanging="361"/>
      </w:pPr>
      <w:rPr>
        <w:rFonts w:hint="default"/>
        <w:lang w:val="ru-RU" w:eastAsia="en-US" w:bidi="ar-SA"/>
      </w:rPr>
    </w:lvl>
    <w:lvl w:ilvl="3" w:tplc="585E68A8">
      <w:numFmt w:val="bullet"/>
      <w:lvlText w:val="•"/>
      <w:lvlJc w:val="left"/>
      <w:pPr>
        <w:ind w:left="2897" w:hanging="361"/>
      </w:pPr>
      <w:rPr>
        <w:rFonts w:hint="default"/>
        <w:lang w:val="ru-RU" w:eastAsia="en-US" w:bidi="ar-SA"/>
      </w:rPr>
    </w:lvl>
    <w:lvl w:ilvl="4" w:tplc="9508E764">
      <w:numFmt w:val="bullet"/>
      <w:lvlText w:val="•"/>
      <w:lvlJc w:val="left"/>
      <w:pPr>
        <w:ind w:left="3936" w:hanging="361"/>
      </w:pPr>
      <w:rPr>
        <w:rFonts w:hint="default"/>
        <w:lang w:val="ru-RU" w:eastAsia="en-US" w:bidi="ar-SA"/>
      </w:rPr>
    </w:lvl>
    <w:lvl w:ilvl="5" w:tplc="AED83590">
      <w:numFmt w:val="bullet"/>
      <w:lvlText w:val="•"/>
      <w:lvlJc w:val="left"/>
      <w:pPr>
        <w:ind w:left="4975" w:hanging="361"/>
      </w:pPr>
      <w:rPr>
        <w:rFonts w:hint="default"/>
        <w:lang w:val="ru-RU" w:eastAsia="en-US" w:bidi="ar-SA"/>
      </w:rPr>
    </w:lvl>
    <w:lvl w:ilvl="6" w:tplc="1F041F4A">
      <w:numFmt w:val="bullet"/>
      <w:lvlText w:val="•"/>
      <w:lvlJc w:val="left"/>
      <w:pPr>
        <w:ind w:left="6013" w:hanging="361"/>
      </w:pPr>
      <w:rPr>
        <w:rFonts w:hint="default"/>
        <w:lang w:val="ru-RU" w:eastAsia="en-US" w:bidi="ar-SA"/>
      </w:rPr>
    </w:lvl>
    <w:lvl w:ilvl="7" w:tplc="D7427922">
      <w:numFmt w:val="bullet"/>
      <w:lvlText w:val="•"/>
      <w:lvlJc w:val="left"/>
      <w:pPr>
        <w:ind w:left="7052" w:hanging="361"/>
      </w:pPr>
      <w:rPr>
        <w:rFonts w:hint="default"/>
        <w:lang w:val="ru-RU" w:eastAsia="en-US" w:bidi="ar-SA"/>
      </w:rPr>
    </w:lvl>
    <w:lvl w:ilvl="8" w:tplc="794608FA">
      <w:numFmt w:val="bullet"/>
      <w:lvlText w:val="•"/>
      <w:lvlJc w:val="left"/>
      <w:pPr>
        <w:ind w:left="8091" w:hanging="361"/>
      </w:pPr>
      <w:rPr>
        <w:rFonts w:hint="default"/>
        <w:lang w:val="ru-RU" w:eastAsia="en-US" w:bidi="ar-SA"/>
      </w:rPr>
    </w:lvl>
  </w:abstractNum>
  <w:abstractNum w:abstractNumId="15">
    <w:nsid w:val="62814343"/>
    <w:multiLevelType w:val="multilevel"/>
    <w:tmpl w:val="4EB8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5AB131B"/>
    <w:multiLevelType w:val="hybridMultilevel"/>
    <w:tmpl w:val="1E784D00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7AA20F6"/>
    <w:multiLevelType w:val="hybridMultilevel"/>
    <w:tmpl w:val="B7C46D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EEA5796"/>
    <w:multiLevelType w:val="multilevel"/>
    <w:tmpl w:val="B2F627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>
    <w:nsid w:val="77234D2B"/>
    <w:multiLevelType w:val="multilevel"/>
    <w:tmpl w:val="6D304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8CF63F8"/>
    <w:multiLevelType w:val="multilevel"/>
    <w:tmpl w:val="4EB84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3"/>
  </w:num>
  <w:num w:numId="3">
    <w:abstractNumId w:val="7"/>
  </w:num>
  <w:num w:numId="4">
    <w:abstractNumId w:val="12"/>
  </w:num>
  <w:num w:numId="5">
    <w:abstractNumId w:val="4"/>
  </w:num>
  <w:num w:numId="6">
    <w:abstractNumId w:val="0"/>
  </w:num>
  <w:num w:numId="7">
    <w:abstractNumId w:val="6"/>
  </w:num>
  <w:num w:numId="8">
    <w:abstractNumId w:val="16"/>
  </w:num>
  <w:num w:numId="9">
    <w:abstractNumId w:val="2"/>
  </w:num>
  <w:num w:numId="10">
    <w:abstractNumId w:val="18"/>
  </w:num>
  <w:num w:numId="11">
    <w:abstractNumId w:val="19"/>
  </w:num>
  <w:num w:numId="12">
    <w:abstractNumId w:val="1"/>
  </w:num>
  <w:num w:numId="13">
    <w:abstractNumId w:val="15"/>
  </w:num>
  <w:num w:numId="14">
    <w:abstractNumId w:val="17"/>
  </w:num>
  <w:num w:numId="15">
    <w:abstractNumId w:val="14"/>
  </w:num>
  <w:num w:numId="16">
    <w:abstractNumId w:val="10"/>
  </w:num>
  <w:num w:numId="17">
    <w:abstractNumId w:val="20"/>
  </w:num>
  <w:num w:numId="18">
    <w:abstractNumId w:val="5"/>
  </w:num>
  <w:num w:numId="19">
    <w:abstractNumId w:val="9"/>
  </w:num>
  <w:num w:numId="20">
    <w:abstractNumId w:val="11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1840"/>
    <w:rsid w:val="0002143F"/>
    <w:rsid w:val="00026890"/>
    <w:rsid w:val="00080B9F"/>
    <w:rsid w:val="00083BCA"/>
    <w:rsid w:val="000873C8"/>
    <w:rsid w:val="00094677"/>
    <w:rsid w:val="000C3D31"/>
    <w:rsid w:val="000C5FD1"/>
    <w:rsid w:val="000C6661"/>
    <w:rsid w:val="000D10FF"/>
    <w:rsid w:val="000D15F4"/>
    <w:rsid w:val="00104910"/>
    <w:rsid w:val="00105D7F"/>
    <w:rsid w:val="0010668F"/>
    <w:rsid w:val="0013656D"/>
    <w:rsid w:val="001634ED"/>
    <w:rsid w:val="00175D5C"/>
    <w:rsid w:val="001A2FC7"/>
    <w:rsid w:val="001B0E98"/>
    <w:rsid w:val="001B77A0"/>
    <w:rsid w:val="001F349A"/>
    <w:rsid w:val="00201464"/>
    <w:rsid w:val="00202E26"/>
    <w:rsid w:val="00263113"/>
    <w:rsid w:val="002B722A"/>
    <w:rsid w:val="002C22B2"/>
    <w:rsid w:val="002D1A10"/>
    <w:rsid w:val="002E4C49"/>
    <w:rsid w:val="002F7BA5"/>
    <w:rsid w:val="00302BBA"/>
    <w:rsid w:val="0035133B"/>
    <w:rsid w:val="00352390"/>
    <w:rsid w:val="00390B9F"/>
    <w:rsid w:val="00393666"/>
    <w:rsid w:val="003A564E"/>
    <w:rsid w:val="003B7031"/>
    <w:rsid w:val="003C13A6"/>
    <w:rsid w:val="003D22E5"/>
    <w:rsid w:val="003F18BD"/>
    <w:rsid w:val="003F78D0"/>
    <w:rsid w:val="0041287F"/>
    <w:rsid w:val="00433606"/>
    <w:rsid w:val="00446282"/>
    <w:rsid w:val="00455EC9"/>
    <w:rsid w:val="004956CE"/>
    <w:rsid w:val="00543FD8"/>
    <w:rsid w:val="00552828"/>
    <w:rsid w:val="0055462F"/>
    <w:rsid w:val="00572262"/>
    <w:rsid w:val="00590366"/>
    <w:rsid w:val="005F6301"/>
    <w:rsid w:val="00613527"/>
    <w:rsid w:val="00631F98"/>
    <w:rsid w:val="00644B1E"/>
    <w:rsid w:val="00680EA7"/>
    <w:rsid w:val="00691AD6"/>
    <w:rsid w:val="006959CE"/>
    <w:rsid w:val="006B7146"/>
    <w:rsid w:val="006E45FF"/>
    <w:rsid w:val="006F0460"/>
    <w:rsid w:val="00735E4B"/>
    <w:rsid w:val="00747754"/>
    <w:rsid w:val="00793022"/>
    <w:rsid w:val="00796A2D"/>
    <w:rsid w:val="00796A6B"/>
    <w:rsid w:val="007D1A66"/>
    <w:rsid w:val="007D3420"/>
    <w:rsid w:val="007D4B51"/>
    <w:rsid w:val="008012FA"/>
    <w:rsid w:val="00860AF3"/>
    <w:rsid w:val="00886433"/>
    <w:rsid w:val="008A4EED"/>
    <w:rsid w:val="008B503F"/>
    <w:rsid w:val="008B68A2"/>
    <w:rsid w:val="008D22F7"/>
    <w:rsid w:val="00916589"/>
    <w:rsid w:val="00916B33"/>
    <w:rsid w:val="009323D3"/>
    <w:rsid w:val="009331D9"/>
    <w:rsid w:val="00971840"/>
    <w:rsid w:val="00973F48"/>
    <w:rsid w:val="00977C2B"/>
    <w:rsid w:val="00992BC7"/>
    <w:rsid w:val="009A0A1E"/>
    <w:rsid w:val="009B62B0"/>
    <w:rsid w:val="009F38D3"/>
    <w:rsid w:val="009F5756"/>
    <w:rsid w:val="00A208FF"/>
    <w:rsid w:val="00A37E88"/>
    <w:rsid w:val="00A407F0"/>
    <w:rsid w:val="00A66AD3"/>
    <w:rsid w:val="00A83359"/>
    <w:rsid w:val="00A95BEF"/>
    <w:rsid w:val="00AA3C9C"/>
    <w:rsid w:val="00AA63DF"/>
    <w:rsid w:val="00AC621A"/>
    <w:rsid w:val="00AE78F7"/>
    <w:rsid w:val="00B13D6D"/>
    <w:rsid w:val="00B4049B"/>
    <w:rsid w:val="00B5068F"/>
    <w:rsid w:val="00B5678A"/>
    <w:rsid w:val="00B72B2F"/>
    <w:rsid w:val="00B946B9"/>
    <w:rsid w:val="00BC14B4"/>
    <w:rsid w:val="00BE0048"/>
    <w:rsid w:val="00C04E4E"/>
    <w:rsid w:val="00C068E6"/>
    <w:rsid w:val="00C36261"/>
    <w:rsid w:val="00C879F7"/>
    <w:rsid w:val="00CA7EB9"/>
    <w:rsid w:val="00CB2703"/>
    <w:rsid w:val="00CB7FBC"/>
    <w:rsid w:val="00CC3F43"/>
    <w:rsid w:val="00CC722B"/>
    <w:rsid w:val="00CE7559"/>
    <w:rsid w:val="00CF3743"/>
    <w:rsid w:val="00D30580"/>
    <w:rsid w:val="00D65508"/>
    <w:rsid w:val="00D728EE"/>
    <w:rsid w:val="00D92015"/>
    <w:rsid w:val="00DF4B46"/>
    <w:rsid w:val="00E422CD"/>
    <w:rsid w:val="00E653B8"/>
    <w:rsid w:val="00F34F9F"/>
    <w:rsid w:val="00F35F50"/>
    <w:rsid w:val="00F43383"/>
    <w:rsid w:val="00F50F5B"/>
    <w:rsid w:val="00F547B9"/>
    <w:rsid w:val="00F7632F"/>
    <w:rsid w:val="00F92CC4"/>
    <w:rsid w:val="00FA7540"/>
    <w:rsid w:val="00FB5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8A11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31D9"/>
    <w:pPr>
      <w:spacing w:line="259" w:lineRule="auto"/>
    </w:pPr>
    <w:rPr>
      <w:kern w:val="0"/>
      <w:sz w:val="22"/>
      <w:szCs w:val="22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A407F0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C6661"/>
    <w:rPr>
      <w:rFonts w:ascii="Times New Roman" w:hAnsi="Times New Roman" w:cs="Times New Roman"/>
      <w:sz w:val="24"/>
      <w:szCs w:val="24"/>
    </w:rPr>
  </w:style>
  <w:style w:type="paragraph" w:styleId="a5">
    <w:name w:val="Body Text"/>
    <w:basedOn w:val="a"/>
    <w:link w:val="a6"/>
    <w:uiPriority w:val="1"/>
    <w:qFormat/>
    <w:rsid w:val="00AA3C9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AA3C9C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character" w:customStyle="1" w:styleId="a7">
    <w:name w:val="Нет"/>
    <w:rsid w:val="00631F98"/>
    <w:rPr>
      <w:lang w:val="ru-RU"/>
    </w:rPr>
  </w:style>
  <w:style w:type="paragraph" w:styleId="a8">
    <w:name w:val="Balloon Text"/>
    <w:basedOn w:val="a"/>
    <w:link w:val="a9"/>
    <w:uiPriority w:val="99"/>
    <w:semiHidden/>
    <w:unhideWhenUsed/>
    <w:rsid w:val="00631F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31F98"/>
    <w:rPr>
      <w:rFonts w:ascii="Tahoma" w:hAnsi="Tahoma" w:cs="Tahoma"/>
      <w:kern w:val="0"/>
      <w:sz w:val="16"/>
      <w:szCs w:val="16"/>
      <w:lang w:val="ru-RU"/>
      <w14:ligatures w14:val="none"/>
    </w:rPr>
  </w:style>
  <w:style w:type="paragraph" w:styleId="aa">
    <w:name w:val="caption"/>
    <w:basedOn w:val="a"/>
    <w:next w:val="a"/>
    <w:uiPriority w:val="35"/>
    <w:unhideWhenUsed/>
    <w:qFormat/>
    <w:rsid w:val="009331D9"/>
    <w:pPr>
      <w:spacing w:after="200" w:line="240" w:lineRule="auto"/>
    </w:pPr>
    <w:rPr>
      <w:b/>
      <w:bCs/>
      <w:color w:val="156082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31D9"/>
    <w:pPr>
      <w:spacing w:line="259" w:lineRule="auto"/>
    </w:pPr>
    <w:rPr>
      <w:kern w:val="0"/>
      <w:sz w:val="22"/>
      <w:szCs w:val="22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A407F0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C6661"/>
    <w:rPr>
      <w:rFonts w:ascii="Times New Roman" w:hAnsi="Times New Roman" w:cs="Times New Roman"/>
      <w:sz w:val="24"/>
      <w:szCs w:val="24"/>
    </w:rPr>
  </w:style>
  <w:style w:type="paragraph" w:styleId="a5">
    <w:name w:val="Body Text"/>
    <w:basedOn w:val="a"/>
    <w:link w:val="a6"/>
    <w:uiPriority w:val="1"/>
    <w:qFormat/>
    <w:rsid w:val="00AA3C9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AA3C9C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character" w:customStyle="1" w:styleId="a7">
    <w:name w:val="Нет"/>
    <w:rsid w:val="00631F98"/>
    <w:rPr>
      <w:lang w:val="ru-RU"/>
    </w:rPr>
  </w:style>
  <w:style w:type="paragraph" w:styleId="a8">
    <w:name w:val="Balloon Text"/>
    <w:basedOn w:val="a"/>
    <w:link w:val="a9"/>
    <w:uiPriority w:val="99"/>
    <w:semiHidden/>
    <w:unhideWhenUsed/>
    <w:rsid w:val="00631F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31F98"/>
    <w:rPr>
      <w:rFonts w:ascii="Tahoma" w:hAnsi="Tahoma" w:cs="Tahoma"/>
      <w:kern w:val="0"/>
      <w:sz w:val="16"/>
      <w:szCs w:val="16"/>
      <w:lang w:val="ru-RU"/>
      <w14:ligatures w14:val="none"/>
    </w:rPr>
  </w:style>
  <w:style w:type="paragraph" w:styleId="aa">
    <w:name w:val="caption"/>
    <w:basedOn w:val="a"/>
    <w:next w:val="a"/>
    <w:uiPriority w:val="35"/>
    <w:unhideWhenUsed/>
    <w:qFormat/>
    <w:rsid w:val="009331D9"/>
    <w:pPr>
      <w:spacing w:after="200" w:line="240" w:lineRule="auto"/>
    </w:pPr>
    <w:rPr>
      <w:b/>
      <w:bCs/>
      <w:color w:val="156082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7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84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97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65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235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908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7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06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45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76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75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03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2C2EC4-B211-44F3-B94A-7763ED25D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12</Pages>
  <Words>1014</Words>
  <Characters>5784</Characters>
  <Application>Microsoft Office Word</Application>
  <DocSecurity>0</DocSecurity>
  <Lines>48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Christopher Elliot</dc:creator>
  <cp:lastModifiedBy>настя могильницкая</cp:lastModifiedBy>
  <cp:revision>7</cp:revision>
  <dcterms:created xsi:type="dcterms:W3CDTF">2024-12-30T15:38:00Z</dcterms:created>
  <dcterms:modified xsi:type="dcterms:W3CDTF">2024-12-30T15:56:00Z</dcterms:modified>
</cp:coreProperties>
</file>