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66A1" w:rsidRPr="00C34829" w:rsidRDefault="008366A1" w:rsidP="008366A1">
      <w:pPr>
        <w:spacing w:after="0" w:line="240" w:lineRule="auto"/>
        <w:rPr>
          <w:b/>
          <w:color w:val="0070C0"/>
          <w:sz w:val="32"/>
          <w:szCs w:val="32"/>
        </w:rPr>
      </w:pPr>
      <w:r w:rsidRPr="00C34829">
        <w:rPr>
          <w:b/>
          <w:color w:val="0070C0"/>
          <w:sz w:val="32"/>
          <w:szCs w:val="32"/>
        </w:rPr>
        <w:t xml:space="preserve">Magellan </w:t>
      </w:r>
      <w:proofErr w:type="spellStart"/>
      <w:r w:rsidRPr="00C34829">
        <w:rPr>
          <w:b/>
          <w:color w:val="0070C0"/>
          <w:sz w:val="32"/>
          <w:szCs w:val="32"/>
        </w:rPr>
        <w:t>iHub</w:t>
      </w:r>
      <w:proofErr w:type="spellEnd"/>
      <w:r w:rsidRPr="00C34829">
        <w:rPr>
          <w:b/>
          <w:color w:val="0070C0"/>
          <w:sz w:val="32"/>
          <w:szCs w:val="32"/>
        </w:rPr>
        <w:t xml:space="preserve"> / BDA / Notebook demo script</w:t>
      </w:r>
    </w:p>
    <w:p w:rsidR="008366A1" w:rsidRDefault="008366A1" w:rsidP="008366A1">
      <w:pPr>
        <w:spacing w:after="0" w:line="240" w:lineRule="auto"/>
        <w:rPr>
          <w:color w:val="0070C0"/>
        </w:rPr>
      </w:pPr>
      <w:r w:rsidRPr="00C34829">
        <w:rPr>
          <w:color w:val="0070C0"/>
        </w:rPr>
        <w:t xml:space="preserve">Transcribed </w:t>
      </w:r>
      <w:r w:rsidR="00163FEE" w:rsidRPr="00C34829">
        <w:rPr>
          <w:color w:val="0070C0"/>
        </w:rPr>
        <w:t xml:space="preserve">and combined from original script -- </w:t>
      </w:r>
      <w:r w:rsidRPr="00C34829">
        <w:rPr>
          <w:color w:val="0070C0"/>
        </w:rPr>
        <w:t>7/31/2017 (cwong)</w:t>
      </w:r>
    </w:p>
    <w:p w:rsidR="003B7F97" w:rsidRPr="00C34829" w:rsidRDefault="00D31E70" w:rsidP="008366A1">
      <w:pPr>
        <w:spacing w:after="0" w:line="240" w:lineRule="auto"/>
        <w:rPr>
          <w:color w:val="0070C0"/>
        </w:rPr>
      </w:pPr>
      <w:r>
        <w:rPr>
          <w:color w:val="0070C0"/>
        </w:rPr>
        <w:t>URL</w:t>
      </w:r>
      <w:r w:rsidR="008F2D4D">
        <w:rPr>
          <w:color w:val="0070C0"/>
        </w:rPr>
        <w:t>s</w:t>
      </w:r>
      <w:bookmarkStart w:id="0" w:name="_GoBack"/>
      <w:bookmarkEnd w:id="0"/>
      <w:r w:rsidR="003B7F97">
        <w:rPr>
          <w:color w:val="0070C0"/>
        </w:rPr>
        <w:t xml:space="preserve"> changed fo</w:t>
      </w:r>
      <w:r w:rsidR="000D000D">
        <w:rPr>
          <w:color w:val="0070C0"/>
        </w:rPr>
        <w:t xml:space="preserve">r </w:t>
      </w:r>
      <w:proofErr w:type="spellStart"/>
      <w:r w:rsidR="000D000D">
        <w:rPr>
          <w:color w:val="0070C0"/>
        </w:rPr>
        <w:t>TestDrive</w:t>
      </w:r>
      <w:proofErr w:type="spellEnd"/>
      <w:r w:rsidR="000D000D">
        <w:rPr>
          <w:color w:val="0070C0"/>
        </w:rPr>
        <w:t xml:space="preserve"> demo environment – 10</w:t>
      </w:r>
      <w:r w:rsidR="003B7F97">
        <w:rPr>
          <w:color w:val="0070C0"/>
        </w:rPr>
        <w:t>/</w:t>
      </w:r>
      <w:r w:rsidR="000D000D">
        <w:rPr>
          <w:color w:val="0070C0"/>
        </w:rPr>
        <w:t>3</w:t>
      </w:r>
      <w:r w:rsidR="003B7F97">
        <w:rPr>
          <w:color w:val="0070C0"/>
        </w:rPr>
        <w:t>/2018 (</w:t>
      </w:r>
      <w:proofErr w:type="spellStart"/>
      <w:r w:rsidR="003B7F97">
        <w:rPr>
          <w:color w:val="0070C0"/>
        </w:rPr>
        <w:t>dmelcher</w:t>
      </w:r>
      <w:proofErr w:type="spellEnd"/>
      <w:r w:rsidR="003B7F97">
        <w:rPr>
          <w:color w:val="0070C0"/>
        </w:rPr>
        <w:t>)</w:t>
      </w:r>
    </w:p>
    <w:p w:rsidR="008366A1" w:rsidRDefault="008366A1" w:rsidP="008366A1">
      <w:pPr>
        <w:spacing w:after="0" w:line="240" w:lineRule="auto"/>
        <w:ind w:firstLine="720"/>
        <w:rPr>
          <w:b/>
          <w:i/>
          <w:color w:val="C00000"/>
        </w:rPr>
      </w:pPr>
    </w:p>
    <w:p w:rsidR="00BD0FEA" w:rsidRPr="008366A1" w:rsidRDefault="00BD0FEA" w:rsidP="008366A1">
      <w:pPr>
        <w:spacing w:after="0" w:line="240" w:lineRule="auto"/>
        <w:ind w:firstLine="720"/>
        <w:rPr>
          <w:b/>
          <w:i/>
          <w:color w:val="C00000"/>
        </w:rPr>
      </w:pPr>
      <w:r w:rsidRPr="008366A1">
        <w:rPr>
          <w:b/>
          <w:i/>
          <w:color w:val="C00000"/>
        </w:rPr>
        <w:t>[OPEN apps / Main Stage Demo]</w:t>
      </w:r>
    </w:p>
    <w:p w:rsidR="00BD0FEA" w:rsidRPr="008366A1" w:rsidRDefault="0072661A" w:rsidP="008366A1">
      <w:pPr>
        <w:spacing w:after="0" w:line="240" w:lineRule="auto"/>
        <w:ind w:firstLine="720"/>
        <w:rPr>
          <w:b/>
          <w:i/>
          <w:color w:val="C00000"/>
          <w:sz w:val="16"/>
          <w:szCs w:val="16"/>
        </w:rPr>
      </w:pPr>
      <w:r w:rsidRPr="00F844C4">
        <w:rPr>
          <w:b/>
          <w:i/>
          <w:sz w:val="16"/>
          <w:szCs w:val="16"/>
        </w:rPr>
        <w:t>http://</w:t>
      </w:r>
      <w:r w:rsidRPr="00F844C4">
        <w:t xml:space="preserve"> </w:t>
      </w:r>
      <w:r w:rsidRPr="00F844C4">
        <w:rPr>
          <w:b/>
          <w:i/>
          <w:sz w:val="16"/>
          <w:szCs w:val="16"/>
        </w:rPr>
        <w:t>td-magellan.eastus.cloudapp.azure.com</w:t>
      </w:r>
      <w:r w:rsidR="00F844C4">
        <w:rPr>
          <w:b/>
          <w:i/>
          <w:sz w:val="16"/>
          <w:szCs w:val="16"/>
        </w:rPr>
        <w:t>/</w:t>
      </w:r>
      <w:proofErr w:type="spellStart"/>
      <w:r w:rsidR="00F844C4">
        <w:rPr>
          <w:b/>
          <w:i/>
          <w:sz w:val="16"/>
          <w:szCs w:val="16"/>
        </w:rPr>
        <w:t>iportal</w:t>
      </w:r>
      <w:proofErr w:type="spellEnd"/>
    </w:p>
    <w:p w:rsidR="008366A1" w:rsidRDefault="00F844C4" w:rsidP="008366A1">
      <w:pPr>
        <w:spacing w:after="0" w:line="240" w:lineRule="auto"/>
        <w:ind w:firstLine="720"/>
        <w:rPr>
          <w:i/>
          <w:color w:val="C00000"/>
          <w:sz w:val="16"/>
          <w:szCs w:val="16"/>
        </w:rPr>
      </w:pPr>
      <w:r>
        <w:rPr>
          <w:i/>
          <w:color w:val="C00000"/>
          <w:sz w:val="16"/>
          <w:szCs w:val="16"/>
        </w:rPr>
        <w:t xml:space="preserve">then navigate to the Applications folder and launch the </w:t>
      </w:r>
      <w:proofErr w:type="spellStart"/>
      <w:r>
        <w:rPr>
          <w:i/>
          <w:color w:val="C00000"/>
          <w:sz w:val="16"/>
          <w:szCs w:val="16"/>
        </w:rPr>
        <w:t>Dryv</w:t>
      </w:r>
      <w:proofErr w:type="spellEnd"/>
      <w:r>
        <w:rPr>
          <w:i/>
          <w:color w:val="C00000"/>
          <w:sz w:val="16"/>
          <w:szCs w:val="16"/>
        </w:rPr>
        <w:t xml:space="preserve"> application</w:t>
      </w:r>
    </w:p>
    <w:p w:rsidR="00F844C4" w:rsidRDefault="00F844C4" w:rsidP="008366A1">
      <w:pPr>
        <w:spacing w:after="0" w:line="240" w:lineRule="auto"/>
        <w:ind w:firstLine="720"/>
        <w:rPr>
          <w:i/>
          <w:color w:val="C00000"/>
          <w:sz w:val="16"/>
          <w:szCs w:val="16"/>
        </w:rPr>
      </w:pPr>
    </w:p>
    <w:p w:rsidR="00BD0FEA" w:rsidRDefault="00BD0FEA" w:rsidP="008366A1">
      <w:pPr>
        <w:spacing w:after="0"/>
        <w:ind w:firstLine="720"/>
        <w:rPr>
          <w:i/>
          <w:color w:val="C00000"/>
          <w:sz w:val="16"/>
          <w:szCs w:val="16"/>
        </w:rPr>
      </w:pPr>
      <w:r>
        <w:rPr>
          <w:i/>
          <w:noProof/>
          <w:color w:val="C00000"/>
          <w:sz w:val="16"/>
          <w:szCs w:val="16"/>
        </w:rPr>
        <w:drawing>
          <wp:inline distT="0" distB="0" distL="0" distR="0">
            <wp:extent cx="4705350" cy="239037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4705350" cy="2390378"/>
                    </a:xfrm>
                    <a:prstGeom prst="rect">
                      <a:avLst/>
                    </a:prstGeom>
                    <a:noFill/>
                    <a:ln w="9525">
                      <a:noFill/>
                      <a:miter lim="800000"/>
                      <a:headEnd/>
                      <a:tailEnd/>
                    </a:ln>
                  </pic:spPr>
                </pic:pic>
              </a:graphicData>
            </a:graphic>
          </wp:inline>
        </w:drawing>
      </w:r>
    </w:p>
    <w:p w:rsidR="008366A1" w:rsidRPr="00BD0FEA" w:rsidRDefault="008366A1" w:rsidP="008366A1">
      <w:pPr>
        <w:spacing w:after="0"/>
        <w:ind w:firstLine="720"/>
        <w:rPr>
          <w:i/>
          <w:color w:val="C00000"/>
          <w:sz w:val="16"/>
          <w:szCs w:val="16"/>
        </w:rPr>
      </w:pPr>
    </w:p>
    <w:p w:rsidR="00667708" w:rsidRPr="00C34829" w:rsidRDefault="00667708">
      <w:pPr>
        <w:rPr>
          <w:color w:val="0070C0"/>
        </w:rPr>
      </w:pPr>
      <w:r w:rsidRPr="00C34829">
        <w:rPr>
          <w:color w:val="0070C0"/>
        </w:rPr>
        <w:t xml:space="preserve">I wanted to </w:t>
      </w:r>
      <w:r w:rsidR="008366A1" w:rsidRPr="00C34829">
        <w:rPr>
          <w:color w:val="0070C0"/>
        </w:rPr>
        <w:t>illustrate</w:t>
      </w:r>
      <w:r w:rsidRPr="00C34829">
        <w:rPr>
          <w:color w:val="0070C0"/>
        </w:rPr>
        <w:t xml:space="preserve"> this notion </w:t>
      </w:r>
      <w:r w:rsidR="00BD0FEA" w:rsidRPr="00C34829">
        <w:rPr>
          <w:color w:val="0070C0"/>
        </w:rPr>
        <w:t>what</w:t>
      </w:r>
      <w:r w:rsidRPr="00C34829">
        <w:rPr>
          <w:color w:val="0070C0"/>
        </w:rPr>
        <w:t xml:space="preserve"> </w:t>
      </w:r>
      <w:r w:rsidRPr="00C34829">
        <w:rPr>
          <w:b/>
          <w:color w:val="0070C0"/>
        </w:rPr>
        <w:t>&lt;insert AE name here&gt;</w:t>
      </w:r>
      <w:r w:rsidRPr="00C34829">
        <w:rPr>
          <w:color w:val="0070C0"/>
        </w:rPr>
        <w:t xml:space="preserve"> was talking about… This democratization of AI, utilizing the various components that make up Magellan to enable a community of users to leverage machine learning</w:t>
      </w:r>
      <w:r w:rsidR="00BD0FEA" w:rsidRPr="00C34829">
        <w:rPr>
          <w:color w:val="0070C0"/>
        </w:rPr>
        <w:t>,</w:t>
      </w:r>
      <w:r w:rsidRPr="00C34829">
        <w:rPr>
          <w:color w:val="0070C0"/>
        </w:rPr>
        <w:t xml:space="preserve"> and the custom algorithms that have </w:t>
      </w:r>
      <w:r w:rsidR="00F877E1">
        <w:rPr>
          <w:color w:val="0070C0"/>
        </w:rPr>
        <w:t xml:space="preserve">been </w:t>
      </w:r>
      <w:r w:rsidRPr="00C34829">
        <w:rPr>
          <w:color w:val="0070C0"/>
        </w:rPr>
        <w:t>created by our data scientists.</w:t>
      </w:r>
    </w:p>
    <w:p w:rsidR="00667708" w:rsidRPr="00C34829" w:rsidRDefault="00BD0FEA">
      <w:pPr>
        <w:rPr>
          <w:color w:val="0070C0"/>
        </w:rPr>
      </w:pPr>
      <w:r w:rsidRPr="00C34829">
        <w:rPr>
          <w:color w:val="0070C0"/>
        </w:rPr>
        <w:t>So f</w:t>
      </w:r>
      <w:r w:rsidR="00667708" w:rsidRPr="00C34829">
        <w:rPr>
          <w:color w:val="0070C0"/>
        </w:rPr>
        <w:t xml:space="preserve">or this, I’m going to assume the role of a marketing analyst at a company called </w:t>
      </w:r>
      <w:proofErr w:type="spellStart"/>
      <w:r w:rsidR="00667708" w:rsidRPr="00C34829">
        <w:rPr>
          <w:color w:val="0070C0"/>
        </w:rPr>
        <w:t>Dryv</w:t>
      </w:r>
      <w:proofErr w:type="spellEnd"/>
      <w:r w:rsidR="00667708" w:rsidRPr="00C34829">
        <w:rPr>
          <w:color w:val="0070C0"/>
        </w:rPr>
        <w:t xml:space="preserve"> (“drive”).  They are a car sharing company, global organization with operations in all major cities, who standardized on OpenText technologies like </w:t>
      </w:r>
      <w:r w:rsidR="00667708" w:rsidRPr="00C34829">
        <w:rPr>
          <w:b/>
          <w:color w:val="0070C0"/>
        </w:rPr>
        <w:t>&lt;insert what OpenText products your customers has, or mention OT products like Experience Suite, etc…</w:t>
      </w:r>
      <w:r w:rsidR="008366A1" w:rsidRPr="00C34829">
        <w:rPr>
          <w:b/>
          <w:color w:val="0070C0"/>
        </w:rPr>
        <w:t xml:space="preserve"> as possi</w:t>
      </w:r>
      <w:r w:rsidR="00667708" w:rsidRPr="00C34829">
        <w:rPr>
          <w:b/>
          <w:color w:val="0070C0"/>
        </w:rPr>
        <w:t>ble data sources&gt;.</w:t>
      </w:r>
      <w:r w:rsidR="00667708" w:rsidRPr="00C34829">
        <w:rPr>
          <w:color w:val="0070C0"/>
        </w:rPr>
        <w:t xml:space="preserve"> </w:t>
      </w:r>
    </w:p>
    <w:p w:rsidR="00667708" w:rsidRPr="00C34829" w:rsidRDefault="00667708">
      <w:pPr>
        <w:rPr>
          <w:color w:val="0070C0"/>
        </w:rPr>
      </w:pPr>
      <w:r w:rsidRPr="00C34829">
        <w:rPr>
          <w:color w:val="0070C0"/>
        </w:rPr>
        <w:t xml:space="preserve">In this example, we have </w:t>
      </w:r>
      <w:proofErr w:type="spellStart"/>
      <w:r w:rsidRPr="00C34829">
        <w:rPr>
          <w:color w:val="0070C0"/>
        </w:rPr>
        <w:t>Exstream</w:t>
      </w:r>
      <w:proofErr w:type="spellEnd"/>
      <w:r w:rsidRPr="00C34829">
        <w:rPr>
          <w:color w:val="0070C0"/>
        </w:rPr>
        <w:t xml:space="preserve"> from Experience Suite, </w:t>
      </w:r>
      <w:proofErr w:type="spellStart"/>
      <w:r w:rsidRPr="00C34829">
        <w:rPr>
          <w:color w:val="0070C0"/>
        </w:rPr>
        <w:t>xECM</w:t>
      </w:r>
      <w:proofErr w:type="spellEnd"/>
      <w:r w:rsidRPr="00C34829">
        <w:rPr>
          <w:color w:val="0070C0"/>
        </w:rPr>
        <w:t xml:space="preserve"> for Salesforce.com, and partner technology from </w:t>
      </w:r>
      <w:proofErr w:type="spellStart"/>
      <w:r w:rsidRPr="00C34829">
        <w:rPr>
          <w:color w:val="0070C0"/>
        </w:rPr>
        <w:t>Covisint</w:t>
      </w:r>
      <w:proofErr w:type="spellEnd"/>
      <w:r w:rsidR="008366A1" w:rsidRPr="00C34829">
        <w:rPr>
          <w:color w:val="0070C0"/>
        </w:rPr>
        <w:t>; they all feed the data ecosystem</w:t>
      </w:r>
      <w:r w:rsidRPr="00C34829">
        <w:rPr>
          <w:color w:val="0070C0"/>
        </w:rPr>
        <w:t>.  We use Magellan to gain a c</w:t>
      </w:r>
      <w:r w:rsidR="00BD0FEA" w:rsidRPr="00C34829">
        <w:rPr>
          <w:color w:val="0070C0"/>
        </w:rPr>
        <w:t>ompetitive edge by analyzing this</w:t>
      </w:r>
      <w:r w:rsidRPr="00C34829">
        <w:rPr>
          <w:color w:val="0070C0"/>
        </w:rPr>
        <w:t xml:space="preserve"> information stored in these solutions.  It </w:t>
      </w:r>
      <w:r w:rsidR="00BD0FEA" w:rsidRPr="00C34829">
        <w:rPr>
          <w:color w:val="0070C0"/>
        </w:rPr>
        <w:t>really helps the business</w:t>
      </w:r>
      <w:r w:rsidRPr="00C34829">
        <w:rPr>
          <w:color w:val="0070C0"/>
        </w:rPr>
        <w:t xml:space="preserve"> dominate the industry.</w:t>
      </w:r>
    </w:p>
    <w:p w:rsidR="00667708" w:rsidRPr="00C34829" w:rsidRDefault="00667708">
      <w:pPr>
        <w:rPr>
          <w:color w:val="0070C0"/>
        </w:rPr>
      </w:pPr>
      <w:r w:rsidRPr="00C34829">
        <w:rPr>
          <w:color w:val="0070C0"/>
        </w:rPr>
        <w:t xml:space="preserve">So as the marketing analyst, I’ll </w:t>
      </w:r>
      <w:r w:rsidR="00BD0FEA" w:rsidRPr="00C34829">
        <w:rPr>
          <w:color w:val="0070C0"/>
        </w:rPr>
        <w:t xml:space="preserve">start by </w:t>
      </w:r>
      <w:r w:rsidRPr="00C34829">
        <w:rPr>
          <w:color w:val="0070C0"/>
        </w:rPr>
        <w:t>show</w:t>
      </w:r>
      <w:r w:rsidR="00BD0FEA" w:rsidRPr="00C34829">
        <w:rPr>
          <w:color w:val="0070C0"/>
        </w:rPr>
        <w:t>ing</w:t>
      </w:r>
      <w:r w:rsidRPr="00C34829">
        <w:rPr>
          <w:color w:val="0070C0"/>
        </w:rPr>
        <w:t xml:space="preserve"> how Magellan helps our marketing dept with </w:t>
      </w:r>
      <w:r w:rsidRPr="00C34829">
        <w:rPr>
          <w:color w:val="0070C0"/>
          <w:u w:val="single"/>
        </w:rPr>
        <w:t>AI-enhanced CAMPAIGN OPTIMIZATION</w:t>
      </w:r>
      <w:r w:rsidRPr="00C34829">
        <w:rPr>
          <w:color w:val="0070C0"/>
        </w:rPr>
        <w:t>.</w:t>
      </w:r>
    </w:p>
    <w:p w:rsidR="00667708" w:rsidRDefault="00667708">
      <w:pPr>
        <w:rPr>
          <w:b/>
          <w:i/>
          <w:color w:val="C00000"/>
        </w:rPr>
      </w:pPr>
      <w:r w:rsidRPr="00BD0FEA">
        <w:rPr>
          <w:i/>
          <w:color w:val="C00000"/>
        </w:rPr>
        <w:tab/>
      </w:r>
      <w:r w:rsidRPr="008366A1">
        <w:rPr>
          <w:b/>
          <w:i/>
          <w:color w:val="C00000"/>
        </w:rPr>
        <w:t xml:space="preserve">[CLICK </w:t>
      </w:r>
      <w:r w:rsidR="00BD0FEA" w:rsidRPr="008366A1">
        <w:rPr>
          <w:b/>
          <w:i/>
          <w:color w:val="C00000"/>
        </w:rPr>
        <w:t xml:space="preserve">on Customer Growth </w:t>
      </w:r>
      <w:r w:rsidR="00E51535">
        <w:rPr>
          <w:b/>
          <w:i/>
          <w:color w:val="C00000"/>
        </w:rPr>
        <w:t>icon</w:t>
      </w:r>
      <w:r w:rsidR="00BD0FEA" w:rsidRPr="008366A1">
        <w:rPr>
          <w:b/>
          <w:i/>
          <w:color w:val="C00000"/>
        </w:rPr>
        <w:t>] – brings up Dashboard (1 tab)</w:t>
      </w:r>
    </w:p>
    <w:p w:rsidR="00E51535" w:rsidRPr="008366A1" w:rsidRDefault="00E51535" w:rsidP="00E51535">
      <w:pPr>
        <w:ind w:firstLine="720"/>
        <w:rPr>
          <w:b/>
          <w:i/>
          <w:color w:val="C00000"/>
        </w:rPr>
      </w:pPr>
      <w:r>
        <w:rPr>
          <w:b/>
          <w:i/>
          <w:noProof/>
          <w:color w:val="C00000"/>
        </w:rPr>
        <w:drawing>
          <wp:inline distT="0" distB="0" distL="0" distR="0">
            <wp:extent cx="2057224" cy="1038225"/>
            <wp:effectExtent l="19050" t="0" r="176"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2057224" cy="1038225"/>
                    </a:xfrm>
                    <a:prstGeom prst="rect">
                      <a:avLst/>
                    </a:prstGeom>
                    <a:noFill/>
                    <a:ln w="9525">
                      <a:noFill/>
                      <a:miter lim="800000"/>
                      <a:headEnd/>
                      <a:tailEnd/>
                    </a:ln>
                  </pic:spPr>
                </pic:pic>
              </a:graphicData>
            </a:graphic>
          </wp:inline>
        </w:drawing>
      </w:r>
    </w:p>
    <w:p w:rsidR="00BD0FEA" w:rsidRPr="00BD0FEA" w:rsidRDefault="00BD0FEA" w:rsidP="00BD0FEA">
      <w:pPr>
        <w:ind w:firstLine="720"/>
        <w:rPr>
          <w:i/>
          <w:color w:val="C00000"/>
        </w:rPr>
      </w:pPr>
      <w:r>
        <w:rPr>
          <w:i/>
          <w:noProof/>
          <w:color w:val="C00000"/>
        </w:rPr>
        <w:lastRenderedPageBreak/>
        <w:drawing>
          <wp:inline distT="0" distB="0" distL="0" distR="0">
            <wp:extent cx="4705350" cy="24205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719294" cy="2427714"/>
                    </a:xfrm>
                    <a:prstGeom prst="rect">
                      <a:avLst/>
                    </a:prstGeom>
                    <a:noFill/>
                    <a:ln w="9525">
                      <a:noFill/>
                      <a:miter lim="800000"/>
                      <a:headEnd/>
                      <a:tailEnd/>
                    </a:ln>
                  </pic:spPr>
                </pic:pic>
              </a:graphicData>
            </a:graphic>
          </wp:inline>
        </w:drawing>
      </w:r>
    </w:p>
    <w:p w:rsidR="008366A1" w:rsidRPr="00C34829" w:rsidRDefault="00BD0FEA">
      <w:pPr>
        <w:rPr>
          <w:color w:val="0070C0"/>
        </w:rPr>
      </w:pPr>
      <w:r w:rsidRPr="00C34829">
        <w:rPr>
          <w:color w:val="0070C0"/>
        </w:rPr>
        <w:t>As the analyst, I’ve created this operational dashboard on our corporate portal for the field marketers.  It allows them to help them identify target demographics and micro-segments for our various campaigns, and see past campaign performance.</w:t>
      </w:r>
    </w:p>
    <w:p w:rsidR="008366A1" w:rsidRPr="008366A1" w:rsidRDefault="008366A1" w:rsidP="008366A1">
      <w:pPr>
        <w:ind w:firstLine="720"/>
        <w:rPr>
          <w:b/>
          <w:i/>
          <w:color w:val="0070C0"/>
        </w:rPr>
      </w:pPr>
      <w:r w:rsidRPr="008366A1">
        <w:rPr>
          <w:b/>
          <w:i/>
          <w:color w:val="C00000"/>
        </w:rPr>
        <w:t>[CLICK on any f</w:t>
      </w:r>
      <w:r>
        <w:rPr>
          <w:b/>
          <w:i/>
          <w:color w:val="C00000"/>
        </w:rPr>
        <w:t>ilters to show the charts segment data</w:t>
      </w:r>
      <w:r w:rsidRPr="008366A1">
        <w:rPr>
          <w:b/>
          <w:i/>
          <w:color w:val="C00000"/>
        </w:rPr>
        <w:t>]</w:t>
      </w:r>
    </w:p>
    <w:p w:rsidR="00BD0FEA" w:rsidRPr="00C34829" w:rsidRDefault="00BD0FEA">
      <w:pPr>
        <w:rPr>
          <w:color w:val="0070C0"/>
        </w:rPr>
      </w:pPr>
      <w:r w:rsidRPr="00C34829">
        <w:rPr>
          <w:color w:val="0070C0"/>
        </w:rPr>
        <w:t xml:space="preserve">But as you can see, this dashboard only shows historic performance – a rear view mirror perspective.  What we really need is to predict future customer behavior, and </w:t>
      </w:r>
      <w:r w:rsidR="008366A1" w:rsidRPr="00C34829">
        <w:rPr>
          <w:color w:val="0070C0"/>
        </w:rPr>
        <w:t xml:space="preserve">that </w:t>
      </w:r>
      <w:r w:rsidRPr="00C34829">
        <w:rPr>
          <w:color w:val="0070C0"/>
        </w:rPr>
        <w:t xml:space="preserve">requires sophisticated machine learning and data science.  It’s not something that </w:t>
      </w:r>
      <w:r w:rsidR="008366A1" w:rsidRPr="00C34829">
        <w:rPr>
          <w:color w:val="0070C0"/>
        </w:rPr>
        <w:t>our field marketers are going to</w:t>
      </w:r>
      <w:r w:rsidRPr="00C34829">
        <w:rPr>
          <w:color w:val="0070C0"/>
        </w:rPr>
        <w:t xml:space="preserve"> perform.</w:t>
      </w:r>
    </w:p>
    <w:p w:rsidR="008366A1" w:rsidRPr="00C34829" w:rsidRDefault="008366A1">
      <w:pPr>
        <w:rPr>
          <w:color w:val="0070C0"/>
        </w:rPr>
      </w:pPr>
      <w:r w:rsidRPr="00C34829">
        <w:rPr>
          <w:color w:val="0070C0"/>
        </w:rPr>
        <w:t>So thankfully, we have Magellan.  It provides a simple drag-n-drop affair to leverage AI for analyzing big data like my customer data.</w:t>
      </w:r>
    </w:p>
    <w:p w:rsidR="00E626E7" w:rsidRPr="00C34829" w:rsidRDefault="00E626E7">
      <w:pPr>
        <w:rPr>
          <w:color w:val="0070C0"/>
        </w:rPr>
      </w:pPr>
      <w:r w:rsidRPr="00C34829">
        <w:rPr>
          <w:color w:val="0070C0"/>
        </w:rPr>
        <w:t>I’m going to switch over, and…</w:t>
      </w:r>
    </w:p>
    <w:p w:rsidR="008366A1" w:rsidRPr="008366A1" w:rsidRDefault="008366A1" w:rsidP="008366A1">
      <w:pPr>
        <w:spacing w:after="0" w:line="240" w:lineRule="auto"/>
        <w:ind w:firstLine="720"/>
        <w:rPr>
          <w:b/>
          <w:i/>
          <w:color w:val="C00000"/>
        </w:rPr>
      </w:pPr>
      <w:r w:rsidRPr="008366A1">
        <w:rPr>
          <w:b/>
          <w:i/>
          <w:color w:val="C00000"/>
        </w:rPr>
        <w:t>[OPEN BDA</w:t>
      </w:r>
      <w:r>
        <w:rPr>
          <w:b/>
          <w:i/>
          <w:color w:val="C00000"/>
        </w:rPr>
        <w:t xml:space="preserve"> – have </w:t>
      </w:r>
      <w:r w:rsidR="00F877E1">
        <w:rPr>
          <w:b/>
          <w:i/>
          <w:color w:val="C00000"/>
        </w:rPr>
        <w:t xml:space="preserve">it </w:t>
      </w:r>
      <w:r>
        <w:rPr>
          <w:b/>
          <w:i/>
          <w:color w:val="C00000"/>
        </w:rPr>
        <w:t>open in a different tab</w:t>
      </w:r>
      <w:r w:rsidRPr="008366A1">
        <w:rPr>
          <w:b/>
          <w:i/>
          <w:color w:val="C00000"/>
        </w:rPr>
        <w:t>]</w:t>
      </w:r>
    </w:p>
    <w:p w:rsidR="008366A1" w:rsidRPr="008366A1" w:rsidRDefault="008E4F05" w:rsidP="008366A1">
      <w:pPr>
        <w:ind w:firstLine="720"/>
        <w:rPr>
          <w:b/>
          <w:i/>
          <w:color w:val="C00000"/>
          <w:sz w:val="16"/>
          <w:szCs w:val="16"/>
        </w:rPr>
      </w:pPr>
      <w:hyperlink r:id="rId8" w:history="1">
        <w:r w:rsidRPr="007472A4">
          <w:rPr>
            <w:rStyle w:val="Hyperlink"/>
            <w:b/>
            <w:i/>
            <w:sz w:val="16"/>
            <w:szCs w:val="16"/>
          </w:rPr>
          <w:t>http://td-magellan.eastus.cloudapp.azure.com/bafrontend</w:t>
        </w:r>
      </w:hyperlink>
    </w:p>
    <w:p w:rsidR="008366A1" w:rsidRDefault="008366A1" w:rsidP="008366A1">
      <w:pPr>
        <w:ind w:firstLine="720"/>
        <w:rPr>
          <w:i/>
          <w:color w:val="0070C0"/>
        </w:rPr>
      </w:pPr>
      <w:r>
        <w:rPr>
          <w:i/>
          <w:noProof/>
          <w:color w:val="0070C0"/>
        </w:rPr>
        <w:drawing>
          <wp:inline distT="0" distB="0" distL="0" distR="0">
            <wp:extent cx="4552950" cy="228377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552950" cy="2283771"/>
                    </a:xfrm>
                    <a:prstGeom prst="rect">
                      <a:avLst/>
                    </a:prstGeom>
                    <a:noFill/>
                    <a:ln w="9525">
                      <a:noFill/>
                      <a:miter lim="800000"/>
                      <a:headEnd/>
                      <a:tailEnd/>
                    </a:ln>
                  </pic:spPr>
                </pic:pic>
              </a:graphicData>
            </a:graphic>
          </wp:inline>
        </w:drawing>
      </w:r>
    </w:p>
    <w:p w:rsidR="00907292" w:rsidRPr="00C34829" w:rsidRDefault="008366A1" w:rsidP="00907292">
      <w:pPr>
        <w:rPr>
          <w:color w:val="0070C0"/>
        </w:rPr>
      </w:pPr>
      <w:r w:rsidRPr="00C34829">
        <w:rPr>
          <w:color w:val="0070C0"/>
        </w:rPr>
        <w:t xml:space="preserve">I’ll use the Data Discovery feature of Magellan, </w:t>
      </w:r>
      <w:proofErr w:type="gramStart"/>
      <w:r w:rsidR="00E626E7" w:rsidRPr="00C34829">
        <w:rPr>
          <w:color w:val="0070C0"/>
        </w:rPr>
        <w:t>an</w:t>
      </w:r>
      <w:r w:rsidR="00F877E1">
        <w:rPr>
          <w:color w:val="0070C0"/>
        </w:rPr>
        <w:t>d</w:t>
      </w:r>
      <w:r w:rsidR="00E626E7" w:rsidRPr="00C34829">
        <w:rPr>
          <w:color w:val="0070C0"/>
        </w:rPr>
        <w:t xml:space="preserve"> </w:t>
      </w:r>
      <w:r w:rsidRPr="00C34829">
        <w:rPr>
          <w:color w:val="0070C0"/>
        </w:rPr>
        <w:t xml:space="preserve"> I</w:t>
      </w:r>
      <w:proofErr w:type="gramEnd"/>
      <w:r w:rsidRPr="00C34829">
        <w:rPr>
          <w:color w:val="0070C0"/>
        </w:rPr>
        <w:t xml:space="preserve"> can harness AI that has been </w:t>
      </w:r>
      <w:r w:rsidR="00907292" w:rsidRPr="00C34829">
        <w:rPr>
          <w:color w:val="0070C0"/>
        </w:rPr>
        <w:t>prepared by our data scientist.  I can do it in a very simple</w:t>
      </w:r>
      <w:r w:rsidRPr="00C34829">
        <w:rPr>
          <w:color w:val="0070C0"/>
        </w:rPr>
        <w:t xml:space="preserve"> drag and drop</w:t>
      </w:r>
      <w:r w:rsidR="00907292" w:rsidRPr="00C34829">
        <w:rPr>
          <w:color w:val="0070C0"/>
        </w:rPr>
        <w:t xml:space="preserve"> fashion</w:t>
      </w:r>
      <w:r w:rsidR="00E626E7" w:rsidRPr="00C34829">
        <w:rPr>
          <w:color w:val="0070C0"/>
        </w:rPr>
        <w:t>.  And I don’t require</w:t>
      </w:r>
      <w:r w:rsidRPr="00C34829">
        <w:rPr>
          <w:color w:val="0070C0"/>
        </w:rPr>
        <w:t xml:space="preserve"> any data science skill</w:t>
      </w:r>
      <w:r w:rsidR="00E626E7" w:rsidRPr="00C34829">
        <w:rPr>
          <w:color w:val="0070C0"/>
        </w:rPr>
        <w:t>, of course.</w:t>
      </w:r>
    </w:p>
    <w:p w:rsidR="00907292" w:rsidRDefault="00907292" w:rsidP="00907292">
      <w:pPr>
        <w:spacing w:after="0" w:line="240" w:lineRule="auto"/>
        <w:ind w:firstLine="720"/>
        <w:rPr>
          <w:b/>
          <w:i/>
          <w:color w:val="C00000"/>
        </w:rPr>
      </w:pPr>
      <w:r w:rsidRPr="008366A1">
        <w:rPr>
          <w:b/>
          <w:i/>
          <w:color w:val="C00000"/>
        </w:rPr>
        <w:t>[</w:t>
      </w:r>
      <w:r>
        <w:rPr>
          <w:b/>
          <w:i/>
          <w:color w:val="C00000"/>
        </w:rPr>
        <w:t xml:space="preserve">EXPAND Data tree &gt; </w:t>
      </w:r>
      <w:proofErr w:type="spellStart"/>
      <w:r>
        <w:rPr>
          <w:b/>
          <w:i/>
          <w:color w:val="C00000"/>
        </w:rPr>
        <w:t>DryV_CRM</w:t>
      </w:r>
      <w:proofErr w:type="spellEnd"/>
      <w:r>
        <w:rPr>
          <w:b/>
          <w:i/>
          <w:color w:val="C00000"/>
        </w:rPr>
        <w:t xml:space="preserve"> &gt; Customers</w:t>
      </w:r>
      <w:r w:rsidRPr="008366A1">
        <w:rPr>
          <w:b/>
          <w:i/>
          <w:color w:val="C00000"/>
        </w:rPr>
        <w:t>]</w:t>
      </w:r>
    </w:p>
    <w:p w:rsidR="00907292" w:rsidRPr="008366A1" w:rsidRDefault="00907292" w:rsidP="00907292">
      <w:pPr>
        <w:spacing w:after="0" w:line="240" w:lineRule="auto"/>
        <w:ind w:firstLine="720"/>
        <w:rPr>
          <w:b/>
          <w:i/>
          <w:color w:val="C00000"/>
        </w:rPr>
      </w:pPr>
      <w:r>
        <w:rPr>
          <w:b/>
          <w:i/>
          <w:noProof/>
          <w:color w:val="C00000"/>
        </w:rPr>
        <w:lastRenderedPageBreak/>
        <w:drawing>
          <wp:inline distT="0" distB="0" distL="0" distR="0">
            <wp:extent cx="1628775" cy="2694609"/>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628775" cy="2694609"/>
                    </a:xfrm>
                    <a:prstGeom prst="rect">
                      <a:avLst/>
                    </a:prstGeom>
                    <a:noFill/>
                    <a:ln w="9525">
                      <a:noFill/>
                      <a:miter lim="800000"/>
                      <a:headEnd/>
                      <a:tailEnd/>
                    </a:ln>
                  </pic:spPr>
                </pic:pic>
              </a:graphicData>
            </a:graphic>
          </wp:inline>
        </w:drawing>
      </w:r>
    </w:p>
    <w:p w:rsidR="00907292" w:rsidRDefault="00907292">
      <w:pPr>
        <w:rPr>
          <w:i/>
          <w:color w:val="0070C0"/>
        </w:rPr>
      </w:pPr>
    </w:p>
    <w:p w:rsidR="00F877E1" w:rsidRDefault="00907292">
      <w:pPr>
        <w:rPr>
          <w:color w:val="0070C0"/>
        </w:rPr>
      </w:pPr>
      <w:r w:rsidRPr="00C34829">
        <w:rPr>
          <w:color w:val="0070C0"/>
        </w:rPr>
        <w:t>So the data in this case is covering customer history, attributes, and campaign</w:t>
      </w:r>
      <w:r w:rsidR="00E626E7" w:rsidRPr="00C34829">
        <w:rPr>
          <w:color w:val="0070C0"/>
        </w:rPr>
        <w:t xml:space="preserve"> responses that you see here.  As I scroll</w:t>
      </w:r>
      <w:r w:rsidR="00FD7703" w:rsidRPr="00C34829">
        <w:rPr>
          <w:color w:val="0070C0"/>
        </w:rPr>
        <w:t xml:space="preserve"> down</w:t>
      </w:r>
      <w:r w:rsidR="00E626E7" w:rsidRPr="00C34829">
        <w:rPr>
          <w:color w:val="0070C0"/>
        </w:rPr>
        <w:t>, you can see some interesting fields available for me.</w:t>
      </w:r>
    </w:p>
    <w:p w:rsidR="00907292" w:rsidRPr="00667708" w:rsidRDefault="00E626E7" w:rsidP="00F877E1">
      <w:pPr>
        <w:ind w:firstLine="720"/>
        <w:rPr>
          <w:i/>
          <w:color w:val="0070C0"/>
        </w:rPr>
      </w:pPr>
      <w:r>
        <w:rPr>
          <w:i/>
          <w:color w:val="0070C0"/>
        </w:rPr>
        <w:t xml:space="preserve">  </w:t>
      </w:r>
      <w:r>
        <w:rPr>
          <w:b/>
          <w:i/>
          <w:color w:val="C00000"/>
        </w:rPr>
        <w:t>[Enlarge Data frame wider to show the field names LIKELY…</w:t>
      </w:r>
      <w:r w:rsidRPr="008366A1">
        <w:rPr>
          <w:b/>
          <w:i/>
          <w:color w:val="C00000"/>
        </w:rPr>
        <w:t>]</w:t>
      </w:r>
    </w:p>
    <w:p w:rsidR="00353DA2" w:rsidRDefault="00E626E7" w:rsidP="00E626E7">
      <w:pPr>
        <w:ind w:left="720"/>
        <w:rPr>
          <w:i/>
        </w:rPr>
      </w:pPr>
      <w:r w:rsidRPr="00E626E7">
        <w:rPr>
          <w:i/>
        </w:rPr>
        <w:t>&lt;</w:t>
      </w:r>
      <w:r>
        <w:rPr>
          <w:i/>
        </w:rPr>
        <w:t xml:space="preserve">From original script: </w:t>
      </w:r>
      <w:r w:rsidR="00353DA2" w:rsidRPr="00E626E7">
        <w:rPr>
          <w:i/>
        </w:rPr>
        <w:t xml:space="preserve">The data covers customer history, attributes, and campaign responses, and comes from ExStream in Experience Suite, </w:t>
      </w:r>
      <w:r w:rsidR="00C96F23" w:rsidRPr="00E626E7">
        <w:rPr>
          <w:i/>
        </w:rPr>
        <w:t>merged with data from</w:t>
      </w:r>
      <w:r w:rsidR="00353DA2" w:rsidRPr="00E626E7">
        <w:rPr>
          <w:i/>
        </w:rPr>
        <w:t xml:space="preserve"> SFDC, giving us the context necessary </w:t>
      </w:r>
      <w:r w:rsidR="00C96F23" w:rsidRPr="00E626E7">
        <w:rPr>
          <w:i/>
        </w:rPr>
        <w:t>for predicting likely response rates.</w:t>
      </w:r>
      <w:r w:rsidRPr="00E626E7">
        <w:rPr>
          <w:i/>
        </w:rPr>
        <w:t>&gt;</w:t>
      </w:r>
    </w:p>
    <w:p w:rsidR="00FD7703" w:rsidRPr="00C34829" w:rsidRDefault="00E626E7" w:rsidP="00E626E7">
      <w:pPr>
        <w:rPr>
          <w:color w:val="0070C0"/>
        </w:rPr>
      </w:pPr>
      <w:r w:rsidRPr="00C34829">
        <w:rPr>
          <w:color w:val="0070C0"/>
        </w:rPr>
        <w:t>Our data scientist has prepared an algorithm.  As you all know</w:t>
      </w:r>
      <w:r w:rsidR="00FD7703" w:rsidRPr="00C34829">
        <w:rPr>
          <w:color w:val="0070C0"/>
        </w:rPr>
        <w:t>,</w:t>
      </w:r>
      <w:r w:rsidRPr="00C34829">
        <w:rPr>
          <w:color w:val="0070C0"/>
        </w:rPr>
        <w:t xml:space="preserve"> we </w:t>
      </w:r>
      <w:r w:rsidR="00FD7703" w:rsidRPr="00C34829">
        <w:rPr>
          <w:color w:val="0070C0"/>
        </w:rPr>
        <w:t xml:space="preserve">want </w:t>
      </w:r>
      <w:r w:rsidRPr="00C34829">
        <w:rPr>
          <w:color w:val="0070C0"/>
        </w:rPr>
        <w:t xml:space="preserve">to start trying to get our customers understanding algorithms.  So this is a </w:t>
      </w:r>
      <w:r w:rsidRPr="00C34829">
        <w:rPr>
          <w:b/>
          <w:color w:val="0070C0"/>
        </w:rPr>
        <w:t>Gaussian Naive Bayes</w:t>
      </w:r>
      <w:r w:rsidR="00FD7703" w:rsidRPr="00C34829">
        <w:rPr>
          <w:color w:val="0070C0"/>
        </w:rPr>
        <w:t xml:space="preserve"> algorithm</w:t>
      </w:r>
      <w:r w:rsidRPr="00C34829">
        <w:rPr>
          <w:color w:val="0070C0"/>
        </w:rPr>
        <w:t xml:space="preserve">.  It’s a clustering algorithm that will determine the propensity for one thing or another to happen.  </w:t>
      </w:r>
    </w:p>
    <w:p w:rsidR="00E626E7" w:rsidRPr="00C34829" w:rsidRDefault="00FD7703" w:rsidP="00E626E7">
      <w:pPr>
        <w:rPr>
          <w:color w:val="0070C0"/>
        </w:rPr>
      </w:pPr>
      <w:r w:rsidRPr="00C34829">
        <w:rPr>
          <w:color w:val="0070C0"/>
        </w:rPr>
        <w:t>So given the model, or algorithm by our data scientist, and I applied to our customer data, all by myself.  What resulted is the depiction of customer behavior.</w:t>
      </w:r>
    </w:p>
    <w:p w:rsidR="00FD7703" w:rsidRPr="00667708" w:rsidRDefault="00FD7703" w:rsidP="00E626E7">
      <w:pPr>
        <w:rPr>
          <w:i/>
          <w:color w:val="0070C0"/>
        </w:rPr>
      </w:pPr>
      <w:r>
        <w:rPr>
          <w:i/>
          <w:color w:val="0070C0"/>
        </w:rPr>
        <w:tab/>
      </w:r>
      <w:r>
        <w:rPr>
          <w:b/>
          <w:i/>
          <w:color w:val="C00000"/>
        </w:rPr>
        <w:t>[Expand “LIKELY FREQ USER”</w:t>
      </w:r>
      <w:r w:rsidR="009C4677">
        <w:rPr>
          <w:b/>
          <w:i/>
          <w:color w:val="C00000"/>
        </w:rPr>
        <w:t xml:space="preserve"> column</w:t>
      </w:r>
      <w:r w:rsidRPr="008366A1">
        <w:rPr>
          <w:b/>
          <w:i/>
          <w:color w:val="C00000"/>
        </w:rPr>
        <w:t>]</w:t>
      </w:r>
    </w:p>
    <w:p w:rsidR="009C4677" w:rsidRPr="00C34829" w:rsidRDefault="009C4677" w:rsidP="009C4677">
      <w:pPr>
        <w:rPr>
          <w:color w:val="0070C0"/>
        </w:rPr>
      </w:pPr>
      <w:r w:rsidRPr="00C34829">
        <w:rPr>
          <w:color w:val="0070C0"/>
        </w:rPr>
        <w:t>So here we have those customers most likely to be</w:t>
      </w:r>
      <w:r w:rsidR="00F877E1">
        <w:rPr>
          <w:color w:val="0070C0"/>
        </w:rPr>
        <w:t xml:space="preserve"> a</w:t>
      </w:r>
      <w:r w:rsidRPr="00C34829">
        <w:rPr>
          <w:color w:val="0070C0"/>
        </w:rPr>
        <w:t xml:space="preserve"> frequent user</w:t>
      </w:r>
      <w:r w:rsidR="007A74F4" w:rsidRPr="00C34829">
        <w:rPr>
          <w:color w:val="0070C0"/>
        </w:rPr>
        <w:t>,</w:t>
      </w:r>
      <w:r w:rsidRPr="00C34829">
        <w:rPr>
          <w:color w:val="0070C0"/>
        </w:rPr>
        <w:t xml:space="preserve"> based on the Bayes algorithm.</w:t>
      </w:r>
    </w:p>
    <w:p w:rsidR="009C4677" w:rsidRPr="007A74F4" w:rsidRDefault="009C4677" w:rsidP="007A74F4">
      <w:pPr>
        <w:ind w:left="720"/>
        <w:rPr>
          <w:b/>
          <w:i/>
          <w:color w:val="C00000"/>
        </w:rPr>
      </w:pPr>
      <w:r>
        <w:rPr>
          <w:b/>
          <w:i/>
          <w:color w:val="C00000"/>
        </w:rPr>
        <w:t xml:space="preserve">[Expand </w:t>
      </w:r>
      <w:r w:rsidR="007A74F4">
        <w:rPr>
          <w:b/>
          <w:i/>
          <w:color w:val="C00000"/>
        </w:rPr>
        <w:t>“LIKELY TO PURCHASE PREMIUM PLAN</w:t>
      </w:r>
      <w:r>
        <w:rPr>
          <w:b/>
          <w:i/>
          <w:color w:val="C00000"/>
        </w:rPr>
        <w:t>”</w:t>
      </w:r>
      <w:r w:rsidR="007A74F4">
        <w:rPr>
          <w:b/>
          <w:i/>
          <w:color w:val="C00000"/>
        </w:rPr>
        <w:t xml:space="preserve"> col</w:t>
      </w:r>
      <w:r>
        <w:rPr>
          <w:b/>
          <w:i/>
          <w:color w:val="C00000"/>
        </w:rPr>
        <w:t>umn</w:t>
      </w:r>
      <w:r w:rsidRPr="008366A1">
        <w:rPr>
          <w:b/>
          <w:i/>
          <w:color w:val="C00000"/>
        </w:rPr>
        <w:t>]</w:t>
      </w:r>
      <w:r w:rsidR="007A74F4">
        <w:rPr>
          <w:b/>
          <w:i/>
          <w:color w:val="C00000"/>
        </w:rPr>
        <w:br/>
        <w:t>[Hover over Y or N to show % and #s]</w:t>
      </w:r>
    </w:p>
    <w:p w:rsidR="007A74F4" w:rsidRPr="00C34829" w:rsidRDefault="007A74F4" w:rsidP="007A74F4">
      <w:pPr>
        <w:rPr>
          <w:color w:val="0070C0"/>
        </w:rPr>
      </w:pPr>
      <w:r w:rsidRPr="00C34829">
        <w:rPr>
          <w:color w:val="0070C0"/>
        </w:rPr>
        <w:t>We also have those</w:t>
      </w:r>
      <w:r w:rsidR="009C4677" w:rsidRPr="00C34829">
        <w:rPr>
          <w:color w:val="0070C0"/>
        </w:rPr>
        <w:t xml:space="preserve"> most </w:t>
      </w:r>
      <w:r w:rsidRPr="00C34829">
        <w:rPr>
          <w:color w:val="0070C0"/>
        </w:rPr>
        <w:t>customers most likely to purchase our premium plan.</w:t>
      </w:r>
    </w:p>
    <w:p w:rsidR="007A74F4" w:rsidRPr="00667708" w:rsidRDefault="007A74F4" w:rsidP="007A74F4">
      <w:pPr>
        <w:ind w:firstLine="720"/>
        <w:rPr>
          <w:i/>
          <w:color w:val="0070C0"/>
        </w:rPr>
      </w:pPr>
      <w:r>
        <w:rPr>
          <w:b/>
          <w:i/>
          <w:color w:val="C00000"/>
        </w:rPr>
        <w:t xml:space="preserve"> [Expand “LIKELY TO RESPOND TO CAMPAIGN” column</w:t>
      </w:r>
      <w:r w:rsidRPr="008366A1">
        <w:rPr>
          <w:b/>
          <w:i/>
          <w:color w:val="C00000"/>
        </w:rPr>
        <w:t>]</w:t>
      </w:r>
    </w:p>
    <w:p w:rsidR="009C4677" w:rsidRPr="00C34829" w:rsidRDefault="007A74F4" w:rsidP="007A74F4">
      <w:pPr>
        <w:rPr>
          <w:color w:val="0070C0"/>
        </w:rPr>
      </w:pPr>
      <w:r w:rsidRPr="00C34829">
        <w:rPr>
          <w:color w:val="0070C0"/>
        </w:rPr>
        <w:t>And those customers most likely to respond to a campaign.</w:t>
      </w:r>
    </w:p>
    <w:p w:rsidR="007A74F4" w:rsidRPr="00C34829" w:rsidRDefault="007A74F4" w:rsidP="007A74F4">
      <w:pPr>
        <w:rPr>
          <w:color w:val="0070C0"/>
        </w:rPr>
      </w:pPr>
      <w:r w:rsidRPr="00C34829">
        <w:rPr>
          <w:color w:val="0070C0"/>
        </w:rPr>
        <w:t xml:space="preserve">What I would like to do is to create a depiction of the intersection of these three (types of customers).  That will give us the </w:t>
      </w:r>
      <w:proofErr w:type="gramStart"/>
      <w:r w:rsidRPr="00C34829">
        <w:rPr>
          <w:color w:val="0070C0"/>
        </w:rPr>
        <w:t>most fine</w:t>
      </w:r>
      <w:proofErr w:type="gramEnd"/>
      <w:r w:rsidRPr="00C34829">
        <w:rPr>
          <w:color w:val="0070C0"/>
        </w:rPr>
        <w:t xml:space="preserve"> tuned micro-segment that we should focus in on.</w:t>
      </w:r>
    </w:p>
    <w:p w:rsidR="00B5770A" w:rsidRDefault="00B5770A" w:rsidP="00B5770A">
      <w:pPr>
        <w:ind w:left="720"/>
        <w:rPr>
          <w:b/>
          <w:i/>
          <w:color w:val="C00000"/>
        </w:rPr>
      </w:pPr>
      <w:r>
        <w:rPr>
          <w:b/>
          <w:i/>
          <w:color w:val="C00000"/>
        </w:rPr>
        <w:t>[Click on Analytics &gt; Venn</w:t>
      </w:r>
      <w:r w:rsidRPr="008366A1">
        <w:rPr>
          <w:b/>
          <w:i/>
          <w:color w:val="C00000"/>
        </w:rPr>
        <w:t>]</w:t>
      </w:r>
    </w:p>
    <w:p w:rsidR="00B5770A" w:rsidRPr="00C34829" w:rsidRDefault="00B5770A" w:rsidP="00B5770A">
      <w:pPr>
        <w:rPr>
          <w:color w:val="0070C0"/>
        </w:rPr>
      </w:pPr>
      <w:r w:rsidRPr="00C34829">
        <w:rPr>
          <w:color w:val="0070C0"/>
        </w:rPr>
        <w:t>So I’ll utilize a simple visual in our data discovery tool for Magellan.</w:t>
      </w:r>
      <w:r w:rsidR="00403F3E" w:rsidRPr="00C34829">
        <w:rPr>
          <w:color w:val="0070C0"/>
        </w:rPr>
        <w:t xml:space="preserve">  Where we can depict, and see instantly the intersection of these three target demographics.  There we get our sweet spot.</w:t>
      </w:r>
    </w:p>
    <w:p w:rsidR="00B5770A" w:rsidRDefault="00B5770A" w:rsidP="00B5770A">
      <w:pPr>
        <w:ind w:firstLine="720"/>
        <w:rPr>
          <w:b/>
          <w:i/>
          <w:color w:val="C00000"/>
        </w:rPr>
      </w:pPr>
      <w:r>
        <w:rPr>
          <w:b/>
          <w:i/>
          <w:color w:val="C00000"/>
        </w:rPr>
        <w:t>[Drag all 3 segments of “Y” to Venn Segments</w:t>
      </w:r>
      <w:r w:rsidRPr="008366A1">
        <w:rPr>
          <w:b/>
          <w:i/>
          <w:color w:val="C00000"/>
        </w:rPr>
        <w:t>]</w:t>
      </w:r>
    </w:p>
    <w:p w:rsidR="00B5770A" w:rsidRPr="00667708" w:rsidRDefault="00B5770A" w:rsidP="00B5770A">
      <w:pPr>
        <w:ind w:firstLine="720"/>
        <w:rPr>
          <w:i/>
          <w:color w:val="0070C0"/>
        </w:rPr>
      </w:pPr>
      <w:r>
        <w:rPr>
          <w:i/>
          <w:noProof/>
          <w:color w:val="0070C0"/>
        </w:rPr>
        <w:lastRenderedPageBreak/>
        <w:drawing>
          <wp:inline distT="0" distB="0" distL="0" distR="0">
            <wp:extent cx="4962525" cy="252978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968213" cy="2532689"/>
                    </a:xfrm>
                    <a:prstGeom prst="rect">
                      <a:avLst/>
                    </a:prstGeom>
                    <a:noFill/>
                    <a:ln w="9525">
                      <a:noFill/>
                      <a:miter lim="800000"/>
                      <a:headEnd/>
                      <a:tailEnd/>
                    </a:ln>
                  </pic:spPr>
                </pic:pic>
              </a:graphicData>
            </a:graphic>
          </wp:inline>
        </w:drawing>
      </w:r>
    </w:p>
    <w:p w:rsidR="00B5770A" w:rsidRPr="00B5770A" w:rsidRDefault="00B5770A" w:rsidP="00B5770A">
      <w:pPr>
        <w:ind w:firstLine="720"/>
        <w:rPr>
          <w:b/>
          <w:i/>
          <w:color w:val="C00000"/>
        </w:rPr>
      </w:pPr>
    </w:p>
    <w:p w:rsidR="00BF470E" w:rsidRDefault="00403F3E" w:rsidP="00BF470E">
      <w:pPr>
        <w:ind w:firstLine="720"/>
        <w:rPr>
          <w:b/>
          <w:i/>
          <w:color w:val="C00000"/>
        </w:rPr>
      </w:pPr>
      <w:r>
        <w:rPr>
          <w:b/>
          <w:i/>
          <w:color w:val="C00000"/>
        </w:rPr>
        <w:t xml:space="preserve"> </w:t>
      </w:r>
      <w:r w:rsidR="00BF470E">
        <w:rPr>
          <w:b/>
          <w:i/>
          <w:color w:val="C00000"/>
        </w:rPr>
        <w:t xml:space="preserve">[Move mouse over the </w:t>
      </w:r>
      <w:r>
        <w:rPr>
          <w:b/>
          <w:i/>
          <w:color w:val="C00000"/>
        </w:rPr>
        <w:t xml:space="preserve">intersection </w:t>
      </w:r>
      <w:r w:rsidR="00BF470E">
        <w:rPr>
          <w:b/>
          <w:i/>
          <w:color w:val="C00000"/>
        </w:rPr>
        <w:t>/ middle of Venn – “54,284”</w:t>
      </w:r>
      <w:r w:rsidR="00BF470E" w:rsidRPr="008366A1">
        <w:rPr>
          <w:b/>
          <w:i/>
          <w:color w:val="C00000"/>
        </w:rPr>
        <w:t>]</w:t>
      </w:r>
    </w:p>
    <w:p w:rsidR="00815CD3" w:rsidRPr="00C34829" w:rsidRDefault="00815CD3" w:rsidP="00815CD3">
      <w:pPr>
        <w:rPr>
          <w:color w:val="0070C0"/>
        </w:rPr>
      </w:pPr>
      <w:r w:rsidRPr="00C34829">
        <w:rPr>
          <w:color w:val="0070C0"/>
        </w:rPr>
        <w:t>These are the customers most likely to respond to our premier plan</w:t>
      </w:r>
      <w:r w:rsidR="00403F3E" w:rsidRPr="00C34829">
        <w:rPr>
          <w:color w:val="0070C0"/>
        </w:rPr>
        <w:t xml:space="preserve"> upsell campaign.</w:t>
      </w:r>
    </w:p>
    <w:p w:rsidR="00403F3E" w:rsidRPr="00C34829" w:rsidRDefault="00403F3E" w:rsidP="00815CD3">
      <w:pPr>
        <w:rPr>
          <w:color w:val="0070C0"/>
        </w:rPr>
      </w:pPr>
      <w:r w:rsidRPr="00C34829">
        <w:rPr>
          <w:color w:val="0070C0"/>
        </w:rPr>
        <w:t>So the visuals within the interface are also interactive.  Anytime we want to segment any part of the visuals, just click it.</w:t>
      </w:r>
    </w:p>
    <w:p w:rsidR="00403F3E" w:rsidRDefault="00403F3E" w:rsidP="00403F3E">
      <w:pPr>
        <w:ind w:firstLine="720"/>
        <w:rPr>
          <w:b/>
          <w:i/>
          <w:color w:val="C00000"/>
        </w:rPr>
      </w:pPr>
      <w:r>
        <w:rPr>
          <w:b/>
          <w:i/>
          <w:color w:val="C00000"/>
        </w:rPr>
        <w:t>[Click on the intersection / middle of Venn – “54,284”</w:t>
      </w:r>
      <w:r w:rsidRPr="008366A1">
        <w:rPr>
          <w:b/>
          <w:i/>
          <w:color w:val="C00000"/>
        </w:rPr>
        <w:t>]</w:t>
      </w:r>
      <w:r>
        <w:rPr>
          <w:b/>
          <w:i/>
          <w:color w:val="C00000"/>
        </w:rPr>
        <w:t xml:space="preserve">  -- </w:t>
      </w:r>
      <w:r w:rsidRPr="00403F3E">
        <w:rPr>
          <w:i/>
          <w:color w:val="C00000"/>
        </w:rPr>
        <w:t>Venn 7 appears in the scratchpad.</w:t>
      </w:r>
    </w:p>
    <w:p w:rsidR="00DF65BA" w:rsidRDefault="00C34829" w:rsidP="00403F3E">
      <w:pPr>
        <w:rPr>
          <w:color w:val="0070C0"/>
        </w:rPr>
      </w:pPr>
      <w:r w:rsidRPr="00C34829">
        <w:rPr>
          <w:color w:val="0070C0"/>
        </w:rPr>
        <w:t xml:space="preserve">What we get is a reusable </w:t>
      </w:r>
      <w:r>
        <w:rPr>
          <w:color w:val="0070C0"/>
        </w:rPr>
        <w:t xml:space="preserve">drag and drop segment of data.  So we can use this segment to </w:t>
      </w:r>
      <w:r w:rsidR="00DF65BA">
        <w:rPr>
          <w:color w:val="0070C0"/>
        </w:rPr>
        <w:t xml:space="preserve">learn about these individuals. </w:t>
      </w:r>
    </w:p>
    <w:p w:rsidR="00DF65BA" w:rsidRDefault="00DF65BA" w:rsidP="00403F3E">
      <w:pPr>
        <w:rPr>
          <w:color w:val="0070C0"/>
        </w:rPr>
      </w:pPr>
    </w:p>
    <w:p w:rsidR="00403F3E" w:rsidRPr="00C34829" w:rsidRDefault="00DF65BA" w:rsidP="00403F3E">
      <w:pPr>
        <w:rPr>
          <w:color w:val="0070C0"/>
        </w:rPr>
      </w:pPr>
      <w:r>
        <w:rPr>
          <w:color w:val="0070C0"/>
        </w:rPr>
        <w:t>So l</w:t>
      </w:r>
      <w:r w:rsidR="00C34829">
        <w:rPr>
          <w:color w:val="0070C0"/>
        </w:rPr>
        <w:t>et’s understand their DNA, if you will…</w:t>
      </w:r>
      <w:r w:rsidR="00E8465C">
        <w:rPr>
          <w:color w:val="0070C0"/>
        </w:rPr>
        <w:t xml:space="preserve">  I’ll go into Profile.   </w:t>
      </w:r>
    </w:p>
    <w:p w:rsidR="00F877E1" w:rsidRPr="00C34829" w:rsidRDefault="00403F3E" w:rsidP="00F877E1">
      <w:pPr>
        <w:ind w:left="720"/>
        <w:rPr>
          <w:b/>
          <w:i/>
          <w:color w:val="C00000"/>
        </w:rPr>
      </w:pPr>
      <w:r w:rsidRPr="00C34829">
        <w:rPr>
          <w:b/>
          <w:i/>
          <w:color w:val="C00000"/>
        </w:rPr>
        <w:t>[</w:t>
      </w:r>
      <w:r w:rsidR="00C34829" w:rsidRPr="00C34829">
        <w:rPr>
          <w:b/>
          <w:i/>
          <w:color w:val="C00000"/>
        </w:rPr>
        <w:t xml:space="preserve">Switch to / Open </w:t>
      </w:r>
      <w:proofErr w:type="gramStart"/>
      <w:r w:rsidR="00C34829" w:rsidRPr="00C34829">
        <w:rPr>
          <w:b/>
          <w:i/>
          <w:color w:val="C00000"/>
        </w:rPr>
        <w:t>Profile</w:t>
      </w:r>
      <w:r w:rsidR="00C34829">
        <w:rPr>
          <w:b/>
          <w:i/>
          <w:color w:val="C00000"/>
        </w:rPr>
        <w:t xml:space="preserve"> </w:t>
      </w:r>
      <w:r w:rsidR="00C34829" w:rsidRPr="00C34829">
        <w:rPr>
          <w:b/>
          <w:i/>
          <w:color w:val="C00000"/>
        </w:rPr>
        <w:t xml:space="preserve"> –</w:t>
      </w:r>
      <w:proofErr w:type="gramEnd"/>
      <w:r w:rsidR="00C34829" w:rsidRPr="00C34829">
        <w:rPr>
          <w:b/>
          <w:i/>
          <w:color w:val="C00000"/>
        </w:rPr>
        <w:t xml:space="preserve"> PROFILE OF CUSTOMERS]</w:t>
      </w:r>
      <w:r w:rsidR="00F877E1">
        <w:rPr>
          <w:b/>
          <w:i/>
          <w:color w:val="C00000"/>
        </w:rPr>
        <w:br/>
        <w:t xml:space="preserve">(Have this preloaded to switch over, or navigate to My Folders &gt; </w:t>
      </w:r>
      <w:proofErr w:type="spellStart"/>
      <w:r w:rsidR="00F877E1">
        <w:rPr>
          <w:b/>
          <w:i/>
          <w:color w:val="C00000"/>
        </w:rPr>
        <w:t>Dryv</w:t>
      </w:r>
      <w:proofErr w:type="spellEnd"/>
      <w:r w:rsidR="00F877E1">
        <w:rPr>
          <w:b/>
          <w:i/>
          <w:color w:val="C00000"/>
        </w:rPr>
        <w:t xml:space="preserve"> Analytics &gt; PROFILE OF CUSTOMERS)</w:t>
      </w:r>
    </w:p>
    <w:p w:rsidR="00BF470E" w:rsidRDefault="00C34829" w:rsidP="00C34829">
      <w:pPr>
        <w:ind w:firstLine="720"/>
        <w:rPr>
          <w:b/>
          <w:i/>
          <w:color w:val="C00000"/>
        </w:rPr>
      </w:pPr>
      <w:r>
        <w:rPr>
          <w:b/>
          <w:i/>
          <w:noProof/>
          <w:color w:val="C00000"/>
        </w:rPr>
        <w:drawing>
          <wp:inline distT="0" distB="0" distL="0" distR="0">
            <wp:extent cx="4995655" cy="2533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998021" cy="2534850"/>
                    </a:xfrm>
                    <a:prstGeom prst="rect">
                      <a:avLst/>
                    </a:prstGeom>
                    <a:noFill/>
                    <a:ln w="9525">
                      <a:noFill/>
                      <a:miter lim="800000"/>
                      <a:headEnd/>
                      <a:tailEnd/>
                    </a:ln>
                  </pic:spPr>
                </pic:pic>
              </a:graphicData>
            </a:graphic>
          </wp:inline>
        </w:drawing>
      </w:r>
    </w:p>
    <w:p w:rsidR="007A74F4" w:rsidRDefault="007A74F4" w:rsidP="007A74F4">
      <w:pPr>
        <w:rPr>
          <w:i/>
          <w:color w:val="0070C0"/>
        </w:rPr>
      </w:pPr>
    </w:p>
    <w:p w:rsidR="00C34829" w:rsidRPr="00C34829" w:rsidRDefault="00C34829" w:rsidP="00C34829">
      <w:pPr>
        <w:ind w:firstLine="720"/>
        <w:rPr>
          <w:b/>
          <w:i/>
          <w:color w:val="C00000"/>
        </w:rPr>
      </w:pPr>
      <w:r w:rsidRPr="00C34829">
        <w:rPr>
          <w:b/>
          <w:i/>
          <w:color w:val="C00000"/>
        </w:rPr>
        <w:t>[</w:t>
      </w:r>
      <w:r>
        <w:rPr>
          <w:b/>
          <w:i/>
          <w:color w:val="C00000"/>
        </w:rPr>
        <w:t>Drag “Venn 7” segment from Scratchpad to ‘Segment Filter’ of Profile</w:t>
      </w:r>
      <w:r w:rsidRPr="00C34829">
        <w:rPr>
          <w:b/>
          <w:i/>
          <w:color w:val="C00000"/>
        </w:rPr>
        <w:t>]</w:t>
      </w:r>
    </w:p>
    <w:p w:rsidR="00E8465C" w:rsidRDefault="00E8465C" w:rsidP="00E8465C">
      <w:pPr>
        <w:rPr>
          <w:color w:val="0070C0"/>
        </w:rPr>
      </w:pPr>
      <w:r>
        <w:rPr>
          <w:color w:val="0070C0"/>
        </w:rPr>
        <w:lastRenderedPageBreak/>
        <w:t>The Profile leverages the Z-Score which what I’m doing is extending that machine learning by applying another algorithm against it.  In this case, the Z-Score will give me insight into those customers who are most statistically likely respond to our outreach campaign.</w:t>
      </w:r>
    </w:p>
    <w:p w:rsidR="00E8465C" w:rsidRDefault="00E8465C" w:rsidP="00E8465C">
      <w:pPr>
        <w:rPr>
          <w:color w:val="0070C0"/>
        </w:rPr>
      </w:pPr>
      <w:r>
        <w:rPr>
          <w:color w:val="0070C0"/>
        </w:rPr>
        <w:t xml:space="preserve">When we have this, we can start to see this is very conducive for </w:t>
      </w:r>
      <w:r w:rsidRPr="00E8465C">
        <w:rPr>
          <w:b/>
          <w:color w:val="0070C0"/>
        </w:rPr>
        <w:t>smarter</w:t>
      </w:r>
      <w:r>
        <w:rPr>
          <w:color w:val="0070C0"/>
        </w:rPr>
        <w:t xml:space="preserve"> marketing. </w:t>
      </w:r>
    </w:p>
    <w:p w:rsidR="00E8465C" w:rsidRDefault="00E8465C" w:rsidP="00E8465C">
      <w:pPr>
        <w:ind w:firstLine="720"/>
        <w:rPr>
          <w:color w:val="0070C0"/>
        </w:rPr>
      </w:pPr>
      <w:r>
        <w:rPr>
          <w:noProof/>
          <w:color w:val="0070C0"/>
        </w:rPr>
        <w:drawing>
          <wp:inline distT="0" distB="0" distL="0" distR="0">
            <wp:extent cx="5286375" cy="2639741"/>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286375" cy="2639741"/>
                    </a:xfrm>
                    <a:prstGeom prst="rect">
                      <a:avLst/>
                    </a:prstGeom>
                    <a:noFill/>
                    <a:ln w="9525">
                      <a:noFill/>
                      <a:miter lim="800000"/>
                      <a:headEnd/>
                      <a:tailEnd/>
                    </a:ln>
                  </pic:spPr>
                </pic:pic>
              </a:graphicData>
            </a:graphic>
          </wp:inline>
        </w:drawing>
      </w:r>
    </w:p>
    <w:p w:rsidR="00E8465C" w:rsidRPr="00C34829" w:rsidRDefault="00E8465C" w:rsidP="00122DFF">
      <w:pPr>
        <w:ind w:left="720"/>
        <w:rPr>
          <w:b/>
          <w:i/>
          <w:color w:val="C00000"/>
        </w:rPr>
      </w:pPr>
      <w:r w:rsidRPr="00C34829">
        <w:rPr>
          <w:b/>
          <w:i/>
          <w:color w:val="C00000"/>
        </w:rPr>
        <w:t>[</w:t>
      </w:r>
      <w:r>
        <w:rPr>
          <w:b/>
          <w:i/>
          <w:color w:val="C00000"/>
        </w:rPr>
        <w:t>Move mouse over (highest) Z-Score to show what it indicates</w:t>
      </w:r>
      <w:r w:rsidR="00122DFF">
        <w:rPr>
          <w:b/>
          <w:i/>
          <w:color w:val="C00000"/>
        </w:rPr>
        <w:t>.]</w:t>
      </w:r>
      <w:r w:rsidR="00122DFF">
        <w:rPr>
          <w:b/>
          <w:i/>
          <w:color w:val="C00000"/>
        </w:rPr>
        <w:br/>
      </w:r>
      <w:r>
        <w:rPr>
          <w:b/>
          <w:i/>
          <w:color w:val="C00000"/>
        </w:rPr>
        <w:t xml:space="preserve"> Move over Values as you explain below.</w:t>
      </w:r>
      <w:r w:rsidR="00122DFF">
        <w:rPr>
          <w:b/>
          <w:i/>
          <w:color w:val="C00000"/>
        </w:rPr>
        <w:t xml:space="preserve">  Expand column width to show the cutoff field values.</w:t>
      </w:r>
    </w:p>
    <w:p w:rsidR="00A2710B" w:rsidRDefault="00E8465C" w:rsidP="00E8465C">
      <w:pPr>
        <w:rPr>
          <w:color w:val="0070C0"/>
        </w:rPr>
      </w:pPr>
      <w:r>
        <w:rPr>
          <w:color w:val="0070C0"/>
        </w:rPr>
        <w:t>Everything pointed out from the center to the right is indicative is a highly statistically relevant finding.  Here we see our target demog</w:t>
      </w:r>
      <w:r w:rsidR="00A2710B">
        <w:rPr>
          <w:color w:val="0070C0"/>
        </w:rPr>
        <w:t>raphic:</w:t>
      </w:r>
    </w:p>
    <w:p w:rsidR="00A2710B" w:rsidRDefault="00E8465C" w:rsidP="00A2710B">
      <w:pPr>
        <w:pStyle w:val="ListParagraph"/>
        <w:numPr>
          <w:ilvl w:val="0"/>
          <w:numId w:val="2"/>
        </w:numPr>
        <w:rPr>
          <w:color w:val="0070C0"/>
        </w:rPr>
      </w:pPr>
      <w:r w:rsidRPr="00A2710B">
        <w:rPr>
          <w:color w:val="0070C0"/>
        </w:rPr>
        <w:t>They already have a plan: either a Micro or Advanced plan.</w:t>
      </w:r>
      <w:r w:rsidR="00A2710B">
        <w:rPr>
          <w:color w:val="0070C0"/>
        </w:rPr>
        <w:t xml:space="preserve"> </w:t>
      </w:r>
    </w:p>
    <w:p w:rsidR="00A2710B" w:rsidRDefault="007753FD" w:rsidP="00A2710B">
      <w:pPr>
        <w:pStyle w:val="ListParagraph"/>
        <w:numPr>
          <w:ilvl w:val="0"/>
          <w:numId w:val="2"/>
        </w:numPr>
        <w:rPr>
          <w:color w:val="0070C0"/>
        </w:rPr>
      </w:pPr>
      <w:r>
        <w:rPr>
          <w:color w:val="0070C0"/>
        </w:rPr>
        <w:t xml:space="preserve">They are between </w:t>
      </w:r>
      <w:r w:rsidR="00A2710B" w:rsidRPr="00A2710B">
        <w:rPr>
          <w:color w:val="0070C0"/>
        </w:rPr>
        <w:t xml:space="preserve">30 to </w:t>
      </w:r>
      <w:r>
        <w:rPr>
          <w:color w:val="0070C0"/>
        </w:rPr>
        <w:t>45 years of age.</w:t>
      </w:r>
    </w:p>
    <w:p w:rsidR="00E8465C" w:rsidRDefault="00A2710B" w:rsidP="00A2710B">
      <w:pPr>
        <w:pStyle w:val="ListParagraph"/>
        <w:numPr>
          <w:ilvl w:val="0"/>
          <w:numId w:val="2"/>
        </w:numPr>
        <w:rPr>
          <w:color w:val="0070C0"/>
        </w:rPr>
      </w:pPr>
      <w:r w:rsidRPr="00A2710B">
        <w:rPr>
          <w:color w:val="0070C0"/>
        </w:rPr>
        <w:t>They have ride statistics suc</w:t>
      </w:r>
      <w:r>
        <w:rPr>
          <w:color w:val="0070C0"/>
        </w:rPr>
        <w:t>h as averaging between 10 and 20 mile, and 100 and 200 mile when they drive.</w:t>
      </w:r>
    </w:p>
    <w:p w:rsidR="00A2710B" w:rsidRPr="00A2710B" w:rsidRDefault="00A2710B" w:rsidP="00A2710B">
      <w:pPr>
        <w:pStyle w:val="ListParagraph"/>
        <w:numPr>
          <w:ilvl w:val="0"/>
          <w:numId w:val="2"/>
        </w:numPr>
        <w:rPr>
          <w:color w:val="0070C0"/>
        </w:rPr>
      </w:pPr>
      <w:r>
        <w:rPr>
          <w:color w:val="0070C0"/>
        </w:rPr>
        <w:t>And so on… in descending order.</w:t>
      </w:r>
    </w:p>
    <w:p w:rsidR="00A2710B" w:rsidRDefault="00A2710B" w:rsidP="00A2710B">
      <w:pPr>
        <w:rPr>
          <w:color w:val="0070C0"/>
        </w:rPr>
      </w:pPr>
      <w:r>
        <w:rPr>
          <w:color w:val="0070C0"/>
        </w:rPr>
        <w:t xml:space="preserve">This gives us an ideal insight </w:t>
      </w:r>
      <w:r w:rsidR="004D6E1B">
        <w:rPr>
          <w:color w:val="0070C0"/>
        </w:rPr>
        <w:t>to target based on their behaviors</w:t>
      </w:r>
      <w:r w:rsidR="007753FD">
        <w:rPr>
          <w:color w:val="0070C0"/>
        </w:rPr>
        <w:t>,</w:t>
      </w:r>
      <w:r w:rsidR="004D6E1B">
        <w:rPr>
          <w:color w:val="0070C0"/>
        </w:rPr>
        <w:t xml:space="preserve"> and based on their attributes.  So it’s really easy </w:t>
      </w:r>
      <w:r w:rsidR="007753FD">
        <w:rPr>
          <w:color w:val="0070C0"/>
        </w:rPr>
        <w:t xml:space="preserve">now </w:t>
      </w:r>
      <w:r w:rsidR="004D6E1B">
        <w:rPr>
          <w:color w:val="0070C0"/>
        </w:rPr>
        <w:t>to make this available for the rest of our communities of users.</w:t>
      </w:r>
    </w:p>
    <w:p w:rsidR="00E8465C" w:rsidRDefault="00501371" w:rsidP="007753FD">
      <w:pPr>
        <w:ind w:firstLine="720"/>
        <w:rPr>
          <w:b/>
          <w:i/>
          <w:color w:val="C00000"/>
        </w:rPr>
      </w:pPr>
      <w:r w:rsidRPr="00C34829">
        <w:rPr>
          <w:b/>
          <w:i/>
          <w:color w:val="C00000"/>
        </w:rPr>
        <w:t>[</w:t>
      </w:r>
      <w:r w:rsidR="007753FD">
        <w:rPr>
          <w:b/>
          <w:i/>
          <w:color w:val="C00000"/>
        </w:rPr>
        <w:t>Click on the Publish icon – but don’t press OK – just close out the window!</w:t>
      </w:r>
      <w:r>
        <w:rPr>
          <w:b/>
          <w:i/>
          <w:color w:val="C00000"/>
        </w:rPr>
        <w:t>]</w:t>
      </w:r>
    </w:p>
    <w:p w:rsidR="007753FD" w:rsidRPr="00C34829" w:rsidRDefault="007753FD" w:rsidP="007753FD">
      <w:pPr>
        <w:ind w:firstLine="720"/>
        <w:rPr>
          <w:color w:val="0070C0"/>
        </w:rPr>
      </w:pPr>
      <w:r>
        <w:rPr>
          <w:noProof/>
          <w:color w:val="0070C0"/>
        </w:rPr>
        <w:drawing>
          <wp:inline distT="0" distB="0" distL="0" distR="0">
            <wp:extent cx="5218340" cy="2667000"/>
            <wp:effectExtent l="19050" t="0" r="13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225344" cy="2670580"/>
                    </a:xfrm>
                    <a:prstGeom prst="rect">
                      <a:avLst/>
                    </a:prstGeom>
                    <a:noFill/>
                    <a:ln w="9525">
                      <a:noFill/>
                      <a:miter lim="800000"/>
                      <a:headEnd/>
                      <a:tailEnd/>
                    </a:ln>
                  </pic:spPr>
                </pic:pic>
              </a:graphicData>
            </a:graphic>
          </wp:inline>
        </w:drawing>
      </w:r>
    </w:p>
    <w:p w:rsidR="00E626E7" w:rsidRDefault="007753FD">
      <w:pPr>
        <w:rPr>
          <w:color w:val="0070C0"/>
        </w:rPr>
      </w:pPr>
      <w:r>
        <w:rPr>
          <w:color w:val="0070C0"/>
        </w:rPr>
        <w:lastRenderedPageBreak/>
        <w:t>All we have to do is push it out of the data discovery tool, and realize this information and back through the eyes of our field marketing team.  Now, the field marketers can simply leverage that AI as drag and drop.</w:t>
      </w:r>
    </w:p>
    <w:p w:rsidR="007753FD" w:rsidRDefault="007753FD" w:rsidP="007753FD">
      <w:pPr>
        <w:ind w:firstLine="720"/>
        <w:rPr>
          <w:b/>
          <w:i/>
          <w:color w:val="C00000"/>
        </w:rPr>
      </w:pPr>
      <w:r w:rsidRPr="00C34829">
        <w:rPr>
          <w:b/>
          <w:i/>
          <w:color w:val="C00000"/>
        </w:rPr>
        <w:t xml:space="preserve"> [</w:t>
      </w:r>
      <w:r>
        <w:rPr>
          <w:b/>
          <w:i/>
          <w:color w:val="C00000"/>
        </w:rPr>
        <w:t>Switch browser</w:t>
      </w:r>
      <w:r w:rsidR="007A6F24">
        <w:rPr>
          <w:b/>
          <w:i/>
          <w:color w:val="C00000"/>
        </w:rPr>
        <w:t>’</w:t>
      </w:r>
      <w:r>
        <w:rPr>
          <w:b/>
          <w:i/>
          <w:color w:val="C00000"/>
        </w:rPr>
        <w:t>s tab back to the Dashboard, and insert from Gadget Gallery]</w:t>
      </w:r>
    </w:p>
    <w:p w:rsidR="007753FD" w:rsidRPr="00E626E7" w:rsidRDefault="005013D5" w:rsidP="005013D5">
      <w:pPr>
        <w:ind w:firstLine="720"/>
        <w:rPr>
          <w:i/>
        </w:rPr>
      </w:pPr>
      <w:r>
        <w:rPr>
          <w:i/>
          <w:noProof/>
        </w:rPr>
        <w:drawing>
          <wp:inline distT="0" distB="0" distL="0" distR="0">
            <wp:extent cx="5218430" cy="2687457"/>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18430" cy="2687457"/>
                    </a:xfrm>
                    <a:prstGeom prst="rect">
                      <a:avLst/>
                    </a:prstGeom>
                    <a:noFill/>
                    <a:ln w="9525">
                      <a:noFill/>
                      <a:miter lim="800000"/>
                      <a:headEnd/>
                      <a:tailEnd/>
                    </a:ln>
                  </pic:spPr>
                </pic:pic>
              </a:graphicData>
            </a:graphic>
          </wp:inline>
        </w:drawing>
      </w:r>
    </w:p>
    <w:p w:rsidR="007A6F24" w:rsidRDefault="007A6F24">
      <w:pPr>
        <w:rPr>
          <w:color w:val="0070C0"/>
        </w:rPr>
      </w:pPr>
      <w:r>
        <w:rPr>
          <w:color w:val="0070C0"/>
        </w:rPr>
        <w:t>Let’s drop in an entire Dashboard.</w:t>
      </w:r>
    </w:p>
    <w:p w:rsidR="007A6F24" w:rsidRDefault="007A6F24" w:rsidP="007A6F24">
      <w:pPr>
        <w:ind w:firstLine="720"/>
        <w:rPr>
          <w:b/>
          <w:i/>
          <w:color w:val="C00000"/>
        </w:rPr>
      </w:pPr>
      <w:r w:rsidRPr="00C34829">
        <w:rPr>
          <w:b/>
          <w:i/>
          <w:color w:val="C00000"/>
        </w:rPr>
        <w:t>[</w:t>
      </w:r>
      <w:r w:rsidR="00E12067">
        <w:rPr>
          <w:b/>
          <w:i/>
          <w:color w:val="C00000"/>
        </w:rPr>
        <w:t xml:space="preserve">Click on </w:t>
      </w:r>
      <w:r w:rsidR="002E59DD">
        <w:rPr>
          <w:b/>
          <w:i/>
          <w:color w:val="C00000"/>
        </w:rPr>
        <w:t xml:space="preserve">icon (Dashboard </w:t>
      </w:r>
      <w:proofErr w:type="gramStart"/>
      <w:r w:rsidR="002E59DD">
        <w:rPr>
          <w:b/>
          <w:i/>
          <w:color w:val="C00000"/>
        </w:rPr>
        <w:t>From</w:t>
      </w:r>
      <w:proofErr w:type="gramEnd"/>
      <w:r w:rsidR="002E59DD">
        <w:rPr>
          <w:b/>
          <w:i/>
          <w:color w:val="C00000"/>
        </w:rPr>
        <w:t xml:space="preserve"> Gallery).  Select</w:t>
      </w:r>
      <w:r>
        <w:rPr>
          <w:b/>
          <w:i/>
          <w:color w:val="C00000"/>
        </w:rPr>
        <w:t xml:space="preserve"> Apps &gt; Main Stage Magellan Demo &gt; Dashboards &gt; Customer </w:t>
      </w:r>
      <w:proofErr w:type="gramStart"/>
      <w:r>
        <w:rPr>
          <w:b/>
          <w:i/>
          <w:color w:val="C00000"/>
        </w:rPr>
        <w:t>Profile ]</w:t>
      </w:r>
      <w:proofErr w:type="gramEnd"/>
    </w:p>
    <w:p w:rsidR="007A6F24" w:rsidRDefault="007A6F24" w:rsidP="007A6F24">
      <w:pPr>
        <w:ind w:firstLine="720"/>
        <w:rPr>
          <w:color w:val="0070C0"/>
        </w:rPr>
      </w:pPr>
      <w:r>
        <w:rPr>
          <w:noProof/>
          <w:color w:val="0070C0"/>
        </w:rPr>
        <w:drawing>
          <wp:inline distT="0" distB="0" distL="0" distR="0">
            <wp:extent cx="2530311" cy="2562225"/>
            <wp:effectExtent l="19050" t="0" r="333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530311" cy="2562225"/>
                    </a:xfrm>
                    <a:prstGeom prst="rect">
                      <a:avLst/>
                    </a:prstGeom>
                    <a:noFill/>
                    <a:ln w="9525">
                      <a:noFill/>
                      <a:miter lim="800000"/>
                      <a:headEnd/>
                      <a:tailEnd/>
                    </a:ln>
                  </pic:spPr>
                </pic:pic>
              </a:graphicData>
            </a:graphic>
          </wp:inline>
        </w:drawing>
      </w:r>
    </w:p>
    <w:p w:rsidR="00E12067" w:rsidRDefault="002E59DD" w:rsidP="00E12067">
      <w:pPr>
        <w:rPr>
          <w:color w:val="0070C0"/>
        </w:rPr>
      </w:pPr>
      <w:r>
        <w:rPr>
          <w:color w:val="0070C0"/>
        </w:rPr>
        <w:t xml:space="preserve">Here </w:t>
      </w:r>
      <w:r w:rsidR="001A0024">
        <w:rPr>
          <w:color w:val="0070C0"/>
        </w:rPr>
        <w:t xml:space="preserve">we </w:t>
      </w:r>
      <w:r>
        <w:rPr>
          <w:color w:val="0070C0"/>
        </w:rPr>
        <w:t>see our customer profile, but it’s rather simply for our field marketers.</w:t>
      </w:r>
      <w:r w:rsidR="001A0024">
        <w:rPr>
          <w:color w:val="0070C0"/>
        </w:rPr>
        <w:t xml:space="preserve">  They are absolved of having </w:t>
      </w:r>
      <w:r w:rsidR="00CE3159">
        <w:rPr>
          <w:color w:val="0070C0"/>
        </w:rPr>
        <w:t xml:space="preserve">to understand any </w:t>
      </w:r>
      <w:r w:rsidR="001A0024">
        <w:rPr>
          <w:color w:val="0070C0"/>
        </w:rPr>
        <w:t>of the data science underneath.  All they have to do is start to look up and</w:t>
      </w:r>
      <w:r w:rsidR="00CA7001">
        <w:rPr>
          <w:color w:val="0070C0"/>
        </w:rPr>
        <w:t xml:space="preserve"> find those customers that meet</w:t>
      </w:r>
      <w:r w:rsidR="000A5D2D">
        <w:rPr>
          <w:color w:val="0070C0"/>
        </w:rPr>
        <w:t xml:space="preserve"> the</w:t>
      </w:r>
      <w:r w:rsidR="001A0024">
        <w:rPr>
          <w:color w:val="0070C0"/>
        </w:rPr>
        <w:t xml:space="preserve"> criteria.  We have built that micro-segment easily, leveraging the AI.</w:t>
      </w:r>
    </w:p>
    <w:p w:rsidR="002E794F" w:rsidRPr="002E794F" w:rsidRDefault="002E794F" w:rsidP="002E794F">
      <w:pPr>
        <w:ind w:left="720"/>
        <w:rPr>
          <w:i/>
          <w:color w:val="000000" w:themeColor="text1"/>
        </w:rPr>
      </w:pPr>
      <w:r w:rsidRPr="002E794F">
        <w:rPr>
          <w:i/>
          <w:color w:val="000000" w:themeColor="text1"/>
        </w:rPr>
        <w:t>&lt;From script: we’ve realized the benefit of Magellan for targeted marketing, where AI is harnessed to select the customers most statistically likely to respond to our campaigns.&gt;</w:t>
      </w:r>
    </w:p>
    <w:p w:rsidR="002E59DD" w:rsidRDefault="002E59DD" w:rsidP="002E59DD">
      <w:pPr>
        <w:ind w:firstLine="720"/>
        <w:rPr>
          <w:color w:val="0070C0"/>
        </w:rPr>
      </w:pPr>
      <w:r>
        <w:rPr>
          <w:noProof/>
          <w:color w:val="0070C0"/>
        </w:rPr>
        <w:lastRenderedPageBreak/>
        <w:drawing>
          <wp:inline distT="0" distB="0" distL="0" distR="0">
            <wp:extent cx="5133975" cy="2623883"/>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133975" cy="2623883"/>
                    </a:xfrm>
                    <a:prstGeom prst="rect">
                      <a:avLst/>
                    </a:prstGeom>
                    <a:noFill/>
                    <a:ln w="9525">
                      <a:noFill/>
                      <a:miter lim="800000"/>
                      <a:headEnd/>
                      <a:tailEnd/>
                    </a:ln>
                  </pic:spPr>
                </pic:pic>
              </a:graphicData>
            </a:graphic>
          </wp:inline>
        </w:drawing>
      </w:r>
    </w:p>
    <w:p w:rsidR="002E59DD" w:rsidRDefault="002E59DD" w:rsidP="00E12067">
      <w:pPr>
        <w:rPr>
          <w:color w:val="0070C0"/>
        </w:rPr>
      </w:pPr>
    </w:p>
    <w:p w:rsidR="002E59DD" w:rsidRDefault="002E794F" w:rsidP="00E12067">
      <w:pPr>
        <w:rPr>
          <w:color w:val="0070C0"/>
        </w:rPr>
      </w:pPr>
      <w:r>
        <w:rPr>
          <w:color w:val="0070C0"/>
        </w:rPr>
        <w:t>So</w:t>
      </w:r>
      <w:r w:rsidRPr="002E794F">
        <w:rPr>
          <w:b/>
          <w:color w:val="0070C0"/>
        </w:rPr>
        <w:t xml:space="preserve"> INFORMATION + ALGORITHM = INSIGHT</w:t>
      </w:r>
      <w:r>
        <w:rPr>
          <w:color w:val="0070C0"/>
        </w:rPr>
        <w:t>.</w:t>
      </w:r>
    </w:p>
    <w:p w:rsidR="002E794F" w:rsidRDefault="002E794F" w:rsidP="00E12067">
      <w:pPr>
        <w:rPr>
          <w:color w:val="0070C0"/>
        </w:rPr>
      </w:pPr>
    </w:p>
    <w:p w:rsidR="00CE3159" w:rsidRDefault="00DE0A17" w:rsidP="00E12067">
      <w:pPr>
        <w:rPr>
          <w:color w:val="0070C0"/>
        </w:rPr>
      </w:pPr>
      <w:r>
        <w:rPr>
          <w:color w:val="0070C0"/>
        </w:rPr>
        <w:t>So that’s the theme here.</w:t>
      </w:r>
    </w:p>
    <w:p w:rsidR="00CE3159" w:rsidRDefault="00CE3159" w:rsidP="00CE3159">
      <w:pPr>
        <w:ind w:firstLine="720"/>
        <w:rPr>
          <w:b/>
          <w:i/>
          <w:color w:val="C00000"/>
        </w:rPr>
      </w:pPr>
      <w:r w:rsidRPr="00C34829">
        <w:rPr>
          <w:b/>
          <w:i/>
          <w:color w:val="C00000"/>
        </w:rPr>
        <w:t>[</w:t>
      </w:r>
      <w:r>
        <w:rPr>
          <w:b/>
          <w:i/>
          <w:color w:val="C00000"/>
        </w:rPr>
        <w:t xml:space="preserve">Click on Home of the </w:t>
      </w:r>
      <w:proofErr w:type="spellStart"/>
      <w:r>
        <w:rPr>
          <w:b/>
          <w:i/>
          <w:color w:val="C00000"/>
        </w:rPr>
        <w:t>Dryv</w:t>
      </w:r>
      <w:proofErr w:type="spellEnd"/>
      <w:r>
        <w:rPr>
          <w:b/>
          <w:i/>
          <w:color w:val="C00000"/>
        </w:rPr>
        <w:t xml:space="preserve"> app]</w:t>
      </w:r>
    </w:p>
    <w:p w:rsidR="000A5D2D" w:rsidRDefault="000A5D2D" w:rsidP="00CE3159">
      <w:pPr>
        <w:ind w:firstLine="720"/>
        <w:rPr>
          <w:color w:val="0070C0"/>
        </w:rPr>
      </w:pPr>
      <w:r>
        <w:rPr>
          <w:noProof/>
          <w:color w:val="0070C0"/>
        </w:rPr>
        <w:drawing>
          <wp:inline distT="0" distB="0" distL="0" distR="0">
            <wp:extent cx="4924425" cy="2491105"/>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928664" cy="2493249"/>
                    </a:xfrm>
                    <a:prstGeom prst="rect">
                      <a:avLst/>
                    </a:prstGeom>
                    <a:noFill/>
                    <a:ln w="9525">
                      <a:noFill/>
                      <a:miter lim="800000"/>
                      <a:headEnd/>
                      <a:tailEnd/>
                    </a:ln>
                  </pic:spPr>
                </pic:pic>
              </a:graphicData>
            </a:graphic>
          </wp:inline>
        </w:drawing>
      </w:r>
    </w:p>
    <w:p w:rsidR="002E794F" w:rsidRDefault="00D54FD1" w:rsidP="00E12067">
      <w:pPr>
        <w:rPr>
          <w:color w:val="0070C0"/>
        </w:rPr>
      </w:pPr>
      <w:r>
        <w:rPr>
          <w:color w:val="0070C0"/>
        </w:rPr>
        <w:t xml:space="preserve"> In another scenario</w:t>
      </w:r>
      <w:r w:rsidR="00CA7001">
        <w:rPr>
          <w:color w:val="0070C0"/>
        </w:rPr>
        <w:t xml:space="preserve">, now </w:t>
      </w:r>
      <w:r w:rsidR="00CE3159">
        <w:rPr>
          <w:color w:val="0070C0"/>
        </w:rPr>
        <w:t xml:space="preserve">with </w:t>
      </w:r>
      <w:r w:rsidR="00CA7001">
        <w:rPr>
          <w:color w:val="0070C0"/>
        </w:rPr>
        <w:t xml:space="preserve">our </w:t>
      </w:r>
      <w:r w:rsidR="00CE3159">
        <w:rPr>
          <w:color w:val="0070C0"/>
        </w:rPr>
        <w:t>successful campaigns, comes increased demand, which impacts Fleet management who must meet that demand.</w:t>
      </w:r>
    </w:p>
    <w:p w:rsidR="00CE3159" w:rsidRDefault="00CE3159" w:rsidP="00E12067">
      <w:pPr>
        <w:rPr>
          <w:color w:val="0070C0"/>
        </w:rPr>
      </w:pPr>
      <w:r>
        <w:rPr>
          <w:color w:val="0070C0"/>
        </w:rPr>
        <w:t xml:space="preserve">Now, I’ll assume the role of the Fleet manager at </w:t>
      </w:r>
      <w:proofErr w:type="spellStart"/>
      <w:r>
        <w:rPr>
          <w:color w:val="0070C0"/>
        </w:rPr>
        <w:t>Driyv</w:t>
      </w:r>
      <w:proofErr w:type="spellEnd"/>
      <w:r>
        <w:rPr>
          <w:color w:val="0070C0"/>
        </w:rPr>
        <w:t>.</w:t>
      </w:r>
    </w:p>
    <w:p w:rsidR="00CE3159" w:rsidRDefault="00CE3159" w:rsidP="00CE3159">
      <w:pPr>
        <w:ind w:firstLine="720"/>
        <w:rPr>
          <w:b/>
          <w:i/>
          <w:color w:val="C00000"/>
        </w:rPr>
      </w:pPr>
      <w:r w:rsidRPr="00C34829">
        <w:rPr>
          <w:b/>
          <w:i/>
          <w:color w:val="C00000"/>
        </w:rPr>
        <w:t>[</w:t>
      </w:r>
      <w:r>
        <w:rPr>
          <w:b/>
          <w:i/>
          <w:color w:val="C00000"/>
        </w:rPr>
        <w:t>Click on Fleet Management icon – upper left]</w:t>
      </w:r>
    </w:p>
    <w:p w:rsidR="000A5D2D" w:rsidRDefault="000A5D2D" w:rsidP="00CE3159">
      <w:pPr>
        <w:ind w:firstLine="720"/>
        <w:rPr>
          <w:color w:val="0070C0"/>
        </w:rPr>
      </w:pPr>
      <w:r>
        <w:rPr>
          <w:noProof/>
          <w:color w:val="0070C0"/>
        </w:rPr>
        <w:drawing>
          <wp:inline distT="0" distB="0" distL="0" distR="0">
            <wp:extent cx="1952625" cy="973233"/>
            <wp:effectExtent l="1905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952625" cy="973233"/>
                    </a:xfrm>
                    <a:prstGeom prst="rect">
                      <a:avLst/>
                    </a:prstGeom>
                    <a:noFill/>
                    <a:ln w="9525">
                      <a:noFill/>
                      <a:miter lim="800000"/>
                      <a:headEnd/>
                      <a:tailEnd/>
                    </a:ln>
                  </pic:spPr>
                </pic:pic>
              </a:graphicData>
            </a:graphic>
          </wp:inline>
        </w:drawing>
      </w:r>
    </w:p>
    <w:p w:rsidR="00CE3159" w:rsidRDefault="00CE3159" w:rsidP="00E12067">
      <w:pPr>
        <w:rPr>
          <w:color w:val="0070C0"/>
        </w:rPr>
      </w:pPr>
      <w:r>
        <w:rPr>
          <w:color w:val="0070C0"/>
        </w:rPr>
        <w:lastRenderedPageBreak/>
        <w:tab/>
      </w:r>
      <w:r>
        <w:rPr>
          <w:noProof/>
          <w:color w:val="0070C0"/>
        </w:rPr>
        <w:drawing>
          <wp:inline distT="0" distB="0" distL="0" distR="0">
            <wp:extent cx="4905375" cy="2500654"/>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905375" cy="2500654"/>
                    </a:xfrm>
                    <a:prstGeom prst="rect">
                      <a:avLst/>
                    </a:prstGeom>
                    <a:noFill/>
                    <a:ln w="9525">
                      <a:noFill/>
                      <a:miter lim="800000"/>
                      <a:headEnd/>
                      <a:tailEnd/>
                    </a:ln>
                  </pic:spPr>
                </pic:pic>
              </a:graphicData>
            </a:graphic>
          </wp:inline>
        </w:drawing>
      </w:r>
    </w:p>
    <w:p w:rsidR="00CE3159" w:rsidRDefault="0090780B" w:rsidP="00E12067">
      <w:pPr>
        <w:rPr>
          <w:color w:val="0070C0"/>
        </w:rPr>
      </w:pPr>
      <w:r>
        <w:rPr>
          <w:color w:val="0070C0"/>
        </w:rPr>
        <w:t xml:space="preserve">In this case, Magellan is helping us </w:t>
      </w:r>
      <w:r w:rsidR="00CE3159">
        <w:rPr>
          <w:color w:val="0070C0"/>
        </w:rPr>
        <w:t xml:space="preserve">meet and manage demand and inventory by predicting future usage at each pickup location in the cities we service.  So by running historic data from our electronic invoicing system through an algorithm called </w:t>
      </w:r>
      <w:r w:rsidR="00CE3159" w:rsidRPr="00CE3159">
        <w:rPr>
          <w:b/>
          <w:color w:val="0070C0"/>
        </w:rPr>
        <w:t>Holt Winters</w:t>
      </w:r>
      <w:r w:rsidR="00CE3159">
        <w:rPr>
          <w:color w:val="0070C0"/>
        </w:rPr>
        <w:t xml:space="preserve">, or </w:t>
      </w:r>
      <w:r w:rsidR="00CE3159" w:rsidRPr="00CE3159">
        <w:rPr>
          <w:b/>
          <w:color w:val="0070C0"/>
        </w:rPr>
        <w:t>Triple Exponential Smoothing</w:t>
      </w:r>
      <w:r w:rsidR="00CE3159">
        <w:rPr>
          <w:color w:val="0070C0"/>
        </w:rPr>
        <w:t xml:space="preserve">, we get insight in the form </w:t>
      </w:r>
      <w:r>
        <w:rPr>
          <w:color w:val="0070C0"/>
        </w:rPr>
        <w:t>of a dashboard that shows each station, alongside a daily prediction of future demand.</w:t>
      </w:r>
    </w:p>
    <w:p w:rsidR="0038167B" w:rsidRPr="0038167B" w:rsidRDefault="0090780B" w:rsidP="0038167B">
      <w:pPr>
        <w:ind w:firstLine="720"/>
        <w:rPr>
          <w:b/>
          <w:i/>
          <w:color w:val="C00000"/>
        </w:rPr>
      </w:pPr>
      <w:r w:rsidRPr="00C34829">
        <w:rPr>
          <w:b/>
          <w:i/>
          <w:color w:val="C00000"/>
        </w:rPr>
        <w:t>[</w:t>
      </w:r>
      <w:r>
        <w:rPr>
          <w:b/>
          <w:i/>
          <w:color w:val="C00000"/>
        </w:rPr>
        <w:t>Click on any of the cluster icons on the map to update the pop-up and the right chart gadget]</w:t>
      </w:r>
      <w:r w:rsidR="0038167B">
        <w:rPr>
          <w:b/>
          <w:i/>
          <w:color w:val="C00000"/>
        </w:rPr>
        <w:br/>
      </w:r>
      <w:r w:rsidR="0038167B">
        <w:rPr>
          <w:b/>
          <w:i/>
          <w:color w:val="C00000"/>
        </w:rPr>
        <w:tab/>
        <w:t>[Hover over chart so that the tool tips pop up]</w:t>
      </w:r>
    </w:p>
    <w:p w:rsidR="0090780B" w:rsidRDefault="0090780B" w:rsidP="00E12067">
      <w:pPr>
        <w:rPr>
          <w:color w:val="0070C0"/>
        </w:rPr>
      </w:pPr>
      <w:r>
        <w:rPr>
          <w:color w:val="0070C0"/>
        </w:rPr>
        <w:t xml:space="preserve">Each station that we click, we can actually determine the demand for that individual, or the demand in aggregate.  This is </w:t>
      </w:r>
      <w:r w:rsidR="0038167B">
        <w:rPr>
          <w:color w:val="0070C0"/>
        </w:rPr>
        <w:t xml:space="preserve">really great.  </w:t>
      </w:r>
      <w:r>
        <w:rPr>
          <w:color w:val="0070C0"/>
        </w:rPr>
        <w:t xml:space="preserve"> I can see exactly where the cars are needed when, and can distribute my inventory intelligently.  This avoids costly reshuffling of inventory or worse of all, having a customer show up and having no car.  That’s not going to make them very happy.</w:t>
      </w:r>
      <w:r w:rsidR="0038167B">
        <w:rPr>
          <w:color w:val="0070C0"/>
        </w:rPr>
        <w:t xml:space="preserve">  </w:t>
      </w:r>
      <w:r w:rsidR="00C25103">
        <w:rPr>
          <w:color w:val="0070C0"/>
        </w:rPr>
        <w:t>So w</w:t>
      </w:r>
      <w:r w:rsidR="0038167B">
        <w:rPr>
          <w:color w:val="0070C0"/>
        </w:rPr>
        <w:t>e can make more confident decisions to have satisfied customers.</w:t>
      </w:r>
    </w:p>
    <w:p w:rsidR="0038167B" w:rsidRDefault="0038167B" w:rsidP="00E12067">
      <w:pPr>
        <w:rPr>
          <w:color w:val="0070C0"/>
        </w:rPr>
      </w:pPr>
      <w:r>
        <w:rPr>
          <w:color w:val="0070C0"/>
        </w:rPr>
        <w:t>In this case, let’s set up an additional scenario.</w:t>
      </w:r>
      <w:r w:rsidR="00C25103">
        <w:rPr>
          <w:color w:val="0070C0"/>
        </w:rPr>
        <w:t xml:space="preserve">  And we’ll need additional information.  We are already factoring in seasonality to our current prediction via history, but we know short term weather changes, like an unexpected temperature drop could dramatically impact our forecast accuracy.  I would like to be as accurate as possible in distributing my inventory.  So let’s turn to our data scientist to make an adjustment to our algorithm and factor in weather forecast data.</w:t>
      </w:r>
    </w:p>
    <w:p w:rsidR="00F66072" w:rsidRDefault="00F66072" w:rsidP="00F66072">
      <w:pPr>
        <w:rPr>
          <w:color w:val="0070C0"/>
        </w:rPr>
      </w:pPr>
      <w:r>
        <w:rPr>
          <w:color w:val="0070C0"/>
        </w:rPr>
        <w:t>This is now where we transition and peek through the eyes of our data scientist who uses a Machine Learning Designer, called the Magellan Notebook.</w:t>
      </w:r>
    </w:p>
    <w:p w:rsidR="00C25103" w:rsidRPr="008626E0" w:rsidRDefault="00F66072" w:rsidP="00F66072">
      <w:pPr>
        <w:spacing w:line="240" w:lineRule="auto"/>
        <w:ind w:left="720"/>
        <w:rPr>
          <w:b/>
          <w:i/>
          <w:color w:val="C00000"/>
          <w:sz w:val="16"/>
          <w:szCs w:val="16"/>
        </w:rPr>
      </w:pPr>
      <w:r w:rsidRPr="008626E0">
        <w:rPr>
          <w:b/>
          <w:i/>
          <w:color w:val="C00000"/>
        </w:rPr>
        <w:t xml:space="preserve"> </w:t>
      </w:r>
      <w:r w:rsidR="00C25103" w:rsidRPr="008626E0">
        <w:rPr>
          <w:b/>
          <w:i/>
          <w:color w:val="C00000"/>
        </w:rPr>
        <w:t>[OPEN Magellan Notebook</w:t>
      </w:r>
      <w:r w:rsidR="00D664C4">
        <w:rPr>
          <w:b/>
          <w:i/>
          <w:color w:val="C00000"/>
        </w:rPr>
        <w:t xml:space="preserve"> via Click-Thru Tour</w:t>
      </w:r>
      <w:r w:rsidR="00C25103" w:rsidRPr="008626E0">
        <w:rPr>
          <w:b/>
          <w:i/>
          <w:color w:val="C00000"/>
        </w:rPr>
        <w:t>]</w:t>
      </w:r>
      <w:r w:rsidRPr="008626E0">
        <w:rPr>
          <w:b/>
          <w:i/>
          <w:color w:val="C00000"/>
        </w:rPr>
        <w:br/>
      </w:r>
      <w:r w:rsidR="00C25103" w:rsidRPr="008626E0">
        <w:rPr>
          <w:b/>
          <w:i/>
          <w:color w:val="C00000"/>
          <w:sz w:val="16"/>
          <w:szCs w:val="16"/>
        </w:rPr>
        <w:t xml:space="preserve">@ </w:t>
      </w:r>
      <w:r w:rsidR="00D664C4" w:rsidRPr="00D664C4">
        <w:rPr>
          <w:b/>
          <w:i/>
          <w:color w:val="C00000"/>
          <w:sz w:val="16"/>
          <w:szCs w:val="16"/>
        </w:rPr>
        <w:t>http://td-magellan.eastus.cloudapp.azure.com/DryvDemo/index.html#/screens</w:t>
      </w:r>
      <w:r w:rsidR="008626E0" w:rsidRPr="008626E0">
        <w:rPr>
          <w:b/>
          <w:i/>
          <w:color w:val="C00000"/>
          <w:sz w:val="16"/>
          <w:szCs w:val="16"/>
        </w:rPr>
        <w:br/>
      </w:r>
      <w:r w:rsidR="008626E0">
        <w:rPr>
          <w:b/>
          <w:i/>
          <w:color w:val="C00000"/>
        </w:rPr>
        <w:br/>
      </w:r>
    </w:p>
    <w:p w:rsidR="00C25103" w:rsidRDefault="00C25103" w:rsidP="00252C13">
      <w:pPr>
        <w:spacing w:line="480" w:lineRule="auto"/>
        <w:ind w:left="720"/>
        <w:rPr>
          <w:b/>
          <w:i/>
          <w:color w:val="C00000"/>
        </w:rPr>
      </w:pPr>
      <w:r>
        <w:rPr>
          <w:b/>
          <w:i/>
          <w:noProof/>
          <w:color w:val="C00000"/>
        </w:rPr>
        <w:lastRenderedPageBreak/>
        <w:drawing>
          <wp:inline distT="0" distB="0" distL="0" distR="0">
            <wp:extent cx="5444731" cy="2800350"/>
            <wp:effectExtent l="19050" t="0" r="3569"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447952" cy="2802006"/>
                    </a:xfrm>
                    <a:prstGeom prst="rect">
                      <a:avLst/>
                    </a:prstGeom>
                    <a:noFill/>
                    <a:ln w="9525">
                      <a:noFill/>
                      <a:miter lim="800000"/>
                      <a:headEnd/>
                      <a:tailEnd/>
                    </a:ln>
                  </pic:spPr>
                </pic:pic>
              </a:graphicData>
            </a:graphic>
          </wp:inline>
        </w:drawing>
      </w:r>
    </w:p>
    <w:p w:rsidR="00F66072" w:rsidRDefault="00F66072" w:rsidP="00252C13">
      <w:pPr>
        <w:rPr>
          <w:color w:val="0070C0"/>
        </w:rPr>
      </w:pPr>
      <w:r>
        <w:rPr>
          <w:color w:val="0070C0"/>
        </w:rPr>
        <w:t>A “note” is a favorite environment for data scientists.  It allows them to code algorithms in their favorite languages like Python, Scala, R, and many others.  Most importantly</w:t>
      </w:r>
      <w:r w:rsidR="00CC5A0C">
        <w:rPr>
          <w:color w:val="0070C0"/>
        </w:rPr>
        <w:t>,</w:t>
      </w:r>
      <w:r>
        <w:rPr>
          <w:color w:val="0070C0"/>
        </w:rPr>
        <w:t xml:space="preserve"> they can leverage the Machine Learning Library, or “</w:t>
      </w:r>
      <w:proofErr w:type="spellStart"/>
      <w:r>
        <w:rPr>
          <w:color w:val="0070C0"/>
        </w:rPr>
        <w:t>MLlib</w:t>
      </w:r>
      <w:proofErr w:type="spellEnd"/>
      <w:r>
        <w:rPr>
          <w:color w:val="0070C0"/>
        </w:rPr>
        <w:t>” in Apache Spark to write AI-based models and processing routines.</w:t>
      </w:r>
    </w:p>
    <w:p w:rsidR="00F66072" w:rsidRPr="00F66072" w:rsidRDefault="00F66072" w:rsidP="00F66072">
      <w:pPr>
        <w:spacing w:line="480" w:lineRule="auto"/>
        <w:ind w:left="720"/>
        <w:rPr>
          <w:b/>
          <w:i/>
          <w:color w:val="C00000"/>
        </w:rPr>
      </w:pPr>
      <w:r w:rsidRPr="00C25103">
        <w:rPr>
          <w:b/>
          <w:i/>
          <w:color w:val="C00000"/>
        </w:rPr>
        <w:t>[</w:t>
      </w:r>
      <w:r w:rsidR="001D5620">
        <w:rPr>
          <w:b/>
          <w:i/>
          <w:color w:val="C00000"/>
        </w:rPr>
        <w:t>MOVE mouse over S</w:t>
      </w:r>
      <w:r>
        <w:rPr>
          <w:b/>
          <w:i/>
          <w:color w:val="C00000"/>
        </w:rPr>
        <w:t>ection 2 to point out…</w:t>
      </w:r>
      <w:r w:rsidRPr="00C25103">
        <w:rPr>
          <w:b/>
          <w:i/>
          <w:color w:val="C00000"/>
        </w:rPr>
        <w:t>]</w:t>
      </w:r>
    </w:p>
    <w:p w:rsidR="00252C13" w:rsidRDefault="00F66072" w:rsidP="00F66072">
      <w:pPr>
        <w:rPr>
          <w:color w:val="0070C0"/>
        </w:rPr>
      </w:pPr>
      <w:r>
        <w:rPr>
          <w:color w:val="0070C0"/>
        </w:rPr>
        <w:t xml:space="preserve"> So here is</w:t>
      </w:r>
      <w:r w:rsidR="00B43777">
        <w:rPr>
          <w:color w:val="0070C0"/>
        </w:rPr>
        <w:t xml:space="preserve"> </w:t>
      </w:r>
      <w:proofErr w:type="spellStart"/>
      <w:r w:rsidR="00B43777">
        <w:rPr>
          <w:color w:val="0070C0"/>
        </w:rPr>
        <w:t>a</w:t>
      </w:r>
      <w:r>
        <w:rPr>
          <w:color w:val="0070C0"/>
        </w:rPr>
        <w:t>“note</w:t>
      </w:r>
      <w:proofErr w:type="spellEnd"/>
      <w:r>
        <w:rPr>
          <w:color w:val="0070C0"/>
        </w:rPr>
        <w:t xml:space="preserve">” that has been created.  We are not going to dissect this in-depth, but you can see we are pulling in the </w:t>
      </w:r>
      <w:proofErr w:type="spellStart"/>
      <w:r>
        <w:rPr>
          <w:color w:val="0070C0"/>
        </w:rPr>
        <w:t>PySpark</w:t>
      </w:r>
      <w:proofErr w:type="spellEnd"/>
      <w:r>
        <w:rPr>
          <w:color w:val="0070C0"/>
        </w:rPr>
        <w:t xml:space="preserve"> machine learning library</w:t>
      </w:r>
      <w:r w:rsidR="001D5620">
        <w:rPr>
          <w:color w:val="0070C0"/>
        </w:rPr>
        <w:t xml:space="preserve"> (“pyspark.ml”)</w:t>
      </w:r>
      <w:r>
        <w:rPr>
          <w:color w:val="0070C0"/>
        </w:rPr>
        <w:t xml:space="preserve"> and we ar</w:t>
      </w:r>
      <w:r w:rsidR="001D5620">
        <w:rPr>
          <w:color w:val="0070C0"/>
        </w:rPr>
        <w:t xml:space="preserve">e importing a </w:t>
      </w:r>
      <w:r w:rsidR="001D5620" w:rsidRPr="00545064">
        <w:rPr>
          <w:b/>
          <w:color w:val="0070C0"/>
        </w:rPr>
        <w:t>linear regression</w:t>
      </w:r>
      <w:r w:rsidR="001D5620">
        <w:rPr>
          <w:color w:val="0070C0"/>
        </w:rPr>
        <w:t xml:space="preserve"> algorithm.  This is another algorithm we are going to add to this routine.</w:t>
      </w:r>
    </w:p>
    <w:p w:rsidR="001D5620" w:rsidRPr="00F66072" w:rsidRDefault="001D5620" w:rsidP="001D5620">
      <w:pPr>
        <w:spacing w:line="480" w:lineRule="auto"/>
        <w:ind w:left="720"/>
        <w:rPr>
          <w:b/>
          <w:i/>
          <w:color w:val="C00000"/>
        </w:rPr>
      </w:pPr>
      <w:r w:rsidRPr="00C25103">
        <w:rPr>
          <w:b/>
          <w:i/>
          <w:color w:val="C00000"/>
        </w:rPr>
        <w:t>[</w:t>
      </w:r>
      <w:r>
        <w:rPr>
          <w:b/>
          <w:i/>
          <w:color w:val="C00000"/>
        </w:rPr>
        <w:t>SCROLL PAGE to Section 3 to point out…  (CSV line)</w:t>
      </w:r>
      <w:r w:rsidRPr="00C25103">
        <w:rPr>
          <w:b/>
          <w:i/>
          <w:color w:val="C00000"/>
        </w:rPr>
        <w:t>]</w:t>
      </w:r>
    </w:p>
    <w:p w:rsidR="001D5620" w:rsidRDefault="001D5620" w:rsidP="00F66072">
      <w:pPr>
        <w:rPr>
          <w:color w:val="0070C0"/>
        </w:rPr>
      </w:pPr>
      <w:r>
        <w:rPr>
          <w:color w:val="0070C0"/>
        </w:rPr>
        <w:t>And here we are pulling in NOAA weather data.</w:t>
      </w:r>
    </w:p>
    <w:p w:rsidR="001D5620" w:rsidRDefault="001D5620" w:rsidP="001D5620">
      <w:pPr>
        <w:spacing w:line="480" w:lineRule="auto"/>
        <w:ind w:left="720"/>
        <w:rPr>
          <w:b/>
          <w:i/>
          <w:color w:val="C00000"/>
        </w:rPr>
      </w:pPr>
      <w:r w:rsidRPr="00C25103">
        <w:rPr>
          <w:b/>
          <w:i/>
          <w:color w:val="C00000"/>
        </w:rPr>
        <w:t>[</w:t>
      </w:r>
      <w:r>
        <w:rPr>
          <w:b/>
          <w:i/>
          <w:color w:val="C00000"/>
        </w:rPr>
        <w:t>SCROLL TO BOTTOM and BACK UP to show the Scatter Plot and other charts</w:t>
      </w:r>
      <w:r w:rsidRPr="00C25103">
        <w:rPr>
          <w:b/>
          <w:i/>
          <w:color w:val="C00000"/>
        </w:rPr>
        <w:t>]</w:t>
      </w:r>
    </w:p>
    <w:p w:rsidR="001D5620" w:rsidRPr="00F66072" w:rsidRDefault="001D5620" w:rsidP="001D5620">
      <w:pPr>
        <w:spacing w:line="480" w:lineRule="auto"/>
        <w:ind w:left="720"/>
        <w:rPr>
          <w:b/>
          <w:i/>
          <w:color w:val="C00000"/>
        </w:rPr>
      </w:pPr>
      <w:r>
        <w:rPr>
          <w:b/>
          <w:i/>
          <w:noProof/>
          <w:color w:val="C00000"/>
        </w:rPr>
        <w:drawing>
          <wp:inline distT="0" distB="0" distL="0" distR="0">
            <wp:extent cx="5305425" cy="2724966"/>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305425" cy="2724966"/>
                    </a:xfrm>
                    <a:prstGeom prst="rect">
                      <a:avLst/>
                    </a:prstGeom>
                    <a:noFill/>
                    <a:ln w="9525">
                      <a:noFill/>
                      <a:miter lim="800000"/>
                      <a:headEnd/>
                      <a:tailEnd/>
                    </a:ln>
                  </pic:spPr>
                </pic:pic>
              </a:graphicData>
            </a:graphic>
          </wp:inline>
        </w:drawing>
      </w:r>
    </w:p>
    <w:p w:rsidR="0062709E" w:rsidRDefault="002C3D59" w:rsidP="00F66072">
      <w:pPr>
        <w:rPr>
          <w:color w:val="0070C0"/>
        </w:rPr>
      </w:pPr>
      <w:r>
        <w:rPr>
          <w:color w:val="0070C0"/>
        </w:rPr>
        <w:lastRenderedPageBreak/>
        <w:t xml:space="preserve">In this case, we see how the data scientist evaluated the model against the data by seeing a comparison between demand and </w:t>
      </w:r>
      <w:r w:rsidR="002C5B81">
        <w:rPr>
          <w:color w:val="0070C0"/>
        </w:rPr>
        <w:t xml:space="preserve">temperature, </w:t>
      </w:r>
      <w:r>
        <w:rPr>
          <w:color w:val="0070C0"/>
        </w:rPr>
        <w:t>or demand versus precipitation</w:t>
      </w:r>
      <w:r w:rsidR="00545064">
        <w:rPr>
          <w:color w:val="0070C0"/>
        </w:rPr>
        <w:t>, or demand by day, and how accurate it could be.</w:t>
      </w:r>
    </w:p>
    <w:p w:rsidR="0062709E" w:rsidRDefault="0062709E" w:rsidP="0062709E">
      <w:pPr>
        <w:spacing w:line="360" w:lineRule="auto"/>
        <w:ind w:left="720"/>
        <w:rPr>
          <w:b/>
          <w:i/>
          <w:color w:val="C00000"/>
        </w:rPr>
      </w:pPr>
      <w:r w:rsidRPr="00C25103">
        <w:rPr>
          <w:b/>
          <w:i/>
          <w:color w:val="C00000"/>
        </w:rPr>
        <w:t>[</w:t>
      </w:r>
      <w:r>
        <w:rPr>
          <w:b/>
          <w:i/>
          <w:color w:val="C00000"/>
        </w:rPr>
        <w:t>SLOWLY SCROLL TO BOTTOM</w:t>
      </w:r>
      <w:r w:rsidRPr="00C25103">
        <w:rPr>
          <w:b/>
          <w:i/>
          <w:color w:val="C00000"/>
        </w:rPr>
        <w:t>]</w:t>
      </w:r>
    </w:p>
    <w:p w:rsidR="00545064" w:rsidRDefault="002C5B81" w:rsidP="00F66072">
      <w:pPr>
        <w:rPr>
          <w:color w:val="0070C0"/>
        </w:rPr>
      </w:pPr>
      <w:r>
        <w:rPr>
          <w:color w:val="0070C0"/>
        </w:rPr>
        <w:t>And</w:t>
      </w:r>
      <w:r w:rsidR="0062709E">
        <w:rPr>
          <w:color w:val="0070C0"/>
        </w:rPr>
        <w:t xml:space="preserve"> </w:t>
      </w:r>
      <w:r w:rsidR="00545064">
        <w:rPr>
          <w:color w:val="0070C0"/>
        </w:rPr>
        <w:t>when the data scientist is confident that this model is accurate, and is trained, and ready for production, then this model is saved.  It is saved back into the Spark ecosystem.</w:t>
      </w:r>
    </w:p>
    <w:p w:rsidR="00545064" w:rsidRDefault="00545064" w:rsidP="00F66072">
      <w:pPr>
        <w:rPr>
          <w:color w:val="0070C0"/>
        </w:rPr>
      </w:pPr>
    </w:p>
    <w:p w:rsidR="00545064" w:rsidRDefault="00207E0E" w:rsidP="00F66072">
      <w:pPr>
        <w:rPr>
          <w:color w:val="0070C0"/>
        </w:rPr>
      </w:pPr>
      <w:r>
        <w:rPr>
          <w:color w:val="0070C0"/>
        </w:rPr>
        <w:t xml:space="preserve">We </w:t>
      </w:r>
      <w:r w:rsidR="00545064">
        <w:rPr>
          <w:color w:val="0070C0"/>
        </w:rPr>
        <w:t>want to be clear that we are not saving da</w:t>
      </w:r>
      <w:r>
        <w:rPr>
          <w:color w:val="0070C0"/>
        </w:rPr>
        <w:t>ta.  W</w:t>
      </w:r>
      <w:r w:rsidR="00545064">
        <w:rPr>
          <w:color w:val="0070C0"/>
        </w:rPr>
        <w:t>e a</w:t>
      </w:r>
      <w:r>
        <w:rPr>
          <w:color w:val="0070C0"/>
        </w:rPr>
        <w:t>re saving a model.  This is</w:t>
      </w:r>
      <w:r w:rsidR="00545064">
        <w:rPr>
          <w:color w:val="0070C0"/>
        </w:rPr>
        <w:t xml:space="preserve"> important.  Now the users can use their own data with this model.</w:t>
      </w:r>
    </w:p>
    <w:p w:rsidR="00207E0E" w:rsidRPr="00207E0E" w:rsidRDefault="00207E0E" w:rsidP="00207E0E">
      <w:pPr>
        <w:rPr>
          <w:color w:val="0070C0"/>
        </w:rPr>
      </w:pPr>
      <w:r w:rsidRPr="00207E0E">
        <w:rPr>
          <w:color w:val="0070C0"/>
        </w:rPr>
        <w:t>Now with the AI coding done, I can share the model with knowledge workers and operational users across the organization.</w:t>
      </w:r>
    </w:p>
    <w:p w:rsidR="00207E0E" w:rsidRDefault="00207E0E" w:rsidP="00207E0E">
      <w:pPr>
        <w:rPr>
          <w:color w:val="0070C0"/>
        </w:rPr>
      </w:pPr>
      <w:r w:rsidRPr="00207E0E">
        <w:rPr>
          <w:color w:val="0070C0"/>
        </w:rPr>
        <w:t xml:space="preserve">All I do is publish the model, </w:t>
      </w:r>
      <w:r w:rsidR="00B43777">
        <w:rPr>
          <w:color w:val="0070C0"/>
        </w:rPr>
        <w:t xml:space="preserve">and </w:t>
      </w:r>
      <w:r w:rsidRPr="00207E0E">
        <w:rPr>
          <w:color w:val="0070C0"/>
        </w:rPr>
        <w:t>then it</w:t>
      </w:r>
      <w:r>
        <w:rPr>
          <w:color w:val="0070C0"/>
        </w:rPr>
        <w:t xml:space="preserve"> i</w:t>
      </w:r>
      <w:r w:rsidRPr="00207E0E">
        <w:rPr>
          <w:color w:val="0070C0"/>
        </w:rPr>
        <w:t>s available in the Data Discovery feature of Magellan, just as we saw in the first scenario.</w:t>
      </w:r>
    </w:p>
    <w:p w:rsidR="00207E0E" w:rsidRDefault="00207E0E" w:rsidP="00207E0E">
      <w:pPr>
        <w:spacing w:line="360" w:lineRule="auto"/>
        <w:ind w:left="720"/>
        <w:rPr>
          <w:b/>
          <w:i/>
          <w:color w:val="C00000"/>
        </w:rPr>
      </w:pPr>
      <w:r w:rsidRPr="00C25103">
        <w:rPr>
          <w:b/>
          <w:i/>
          <w:color w:val="C00000"/>
        </w:rPr>
        <w:t>[</w:t>
      </w:r>
      <w:r>
        <w:rPr>
          <w:b/>
          <w:i/>
          <w:color w:val="C00000"/>
        </w:rPr>
        <w:t xml:space="preserve">CLICK ON </w:t>
      </w:r>
      <w:r w:rsidRPr="00207E0E">
        <w:rPr>
          <w:b/>
          <w:i/>
          <w:color w:val="C00000"/>
          <w:u w:val="single"/>
        </w:rPr>
        <w:t>PUBLISH to BDA</w:t>
      </w:r>
      <w:r>
        <w:rPr>
          <w:b/>
          <w:i/>
          <w:color w:val="C00000"/>
        </w:rPr>
        <w:t xml:space="preserve"> button in toolbar</w:t>
      </w:r>
      <w:r w:rsidRPr="00C25103">
        <w:rPr>
          <w:b/>
          <w:i/>
          <w:color w:val="C00000"/>
        </w:rPr>
        <w:t>]</w:t>
      </w:r>
    </w:p>
    <w:p w:rsidR="00207E0E" w:rsidRDefault="00207E0E" w:rsidP="00F66072">
      <w:pPr>
        <w:rPr>
          <w:color w:val="0070C0"/>
        </w:rPr>
      </w:pPr>
      <w:r>
        <w:rPr>
          <w:color w:val="0070C0"/>
        </w:rPr>
        <w:tab/>
      </w:r>
      <w:r>
        <w:rPr>
          <w:noProof/>
          <w:color w:val="0070C0"/>
        </w:rPr>
        <w:drawing>
          <wp:inline distT="0" distB="0" distL="0" distR="0">
            <wp:extent cx="5086350" cy="261943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086350" cy="2619437"/>
                    </a:xfrm>
                    <a:prstGeom prst="rect">
                      <a:avLst/>
                    </a:prstGeom>
                    <a:noFill/>
                    <a:ln w="9525">
                      <a:noFill/>
                      <a:miter lim="800000"/>
                      <a:headEnd/>
                      <a:tailEnd/>
                    </a:ln>
                  </pic:spPr>
                </pic:pic>
              </a:graphicData>
            </a:graphic>
          </wp:inline>
        </w:drawing>
      </w:r>
    </w:p>
    <w:p w:rsidR="00207E0E" w:rsidRDefault="00207E0E" w:rsidP="00207E0E">
      <w:pPr>
        <w:spacing w:line="360" w:lineRule="auto"/>
        <w:ind w:left="720"/>
        <w:rPr>
          <w:color w:val="0070C0"/>
        </w:rPr>
      </w:pPr>
    </w:p>
    <w:p w:rsidR="00207E0E" w:rsidRDefault="00207E0E" w:rsidP="00207E0E">
      <w:pPr>
        <w:spacing w:line="360" w:lineRule="auto"/>
        <w:ind w:left="720"/>
        <w:rPr>
          <w:b/>
          <w:i/>
          <w:color w:val="C00000"/>
        </w:rPr>
      </w:pPr>
      <w:r w:rsidRPr="00C25103">
        <w:rPr>
          <w:b/>
          <w:i/>
          <w:color w:val="C00000"/>
        </w:rPr>
        <w:t>[</w:t>
      </w:r>
      <w:r>
        <w:rPr>
          <w:b/>
          <w:i/>
          <w:color w:val="C00000"/>
        </w:rPr>
        <w:t>CHANGE tab back to BDA</w:t>
      </w:r>
      <w:r w:rsidRPr="00C25103">
        <w:rPr>
          <w:b/>
          <w:i/>
          <w:color w:val="C00000"/>
        </w:rPr>
        <w:t>]</w:t>
      </w:r>
      <w:r>
        <w:rPr>
          <w:b/>
          <w:i/>
          <w:color w:val="C00000"/>
        </w:rPr>
        <w:br/>
      </w:r>
      <w:r w:rsidRPr="00C25103">
        <w:rPr>
          <w:b/>
          <w:i/>
          <w:color w:val="C00000"/>
        </w:rPr>
        <w:t>[</w:t>
      </w:r>
      <w:r>
        <w:rPr>
          <w:b/>
          <w:i/>
          <w:color w:val="C00000"/>
        </w:rPr>
        <w:t xml:space="preserve">CHANGE BDA repository from </w:t>
      </w:r>
      <w:proofErr w:type="spellStart"/>
      <w:r>
        <w:rPr>
          <w:b/>
          <w:i/>
          <w:color w:val="C00000"/>
        </w:rPr>
        <w:t>initial_fastdb</w:t>
      </w:r>
      <w:proofErr w:type="spellEnd"/>
      <w:r>
        <w:rPr>
          <w:b/>
          <w:i/>
          <w:color w:val="C00000"/>
        </w:rPr>
        <w:t xml:space="preserve"> to spark</w:t>
      </w:r>
      <w:r w:rsidRPr="00C25103">
        <w:rPr>
          <w:b/>
          <w:i/>
          <w:color w:val="C00000"/>
        </w:rPr>
        <w:t>]</w:t>
      </w:r>
    </w:p>
    <w:p w:rsidR="00207E0E" w:rsidRDefault="00207E0E" w:rsidP="00207E0E">
      <w:pPr>
        <w:rPr>
          <w:color w:val="0070C0"/>
        </w:rPr>
      </w:pPr>
      <w:r>
        <w:rPr>
          <w:color w:val="0070C0"/>
        </w:rPr>
        <w:t>We are now back into the Data Discovery tool.</w:t>
      </w:r>
    </w:p>
    <w:p w:rsidR="00434B7F" w:rsidRDefault="00207E0E" w:rsidP="00207E0E">
      <w:pPr>
        <w:ind w:left="720"/>
        <w:rPr>
          <w:b/>
          <w:i/>
          <w:color w:val="C00000"/>
        </w:rPr>
      </w:pPr>
      <w:r w:rsidRPr="00C25103">
        <w:rPr>
          <w:b/>
          <w:i/>
          <w:color w:val="C00000"/>
        </w:rPr>
        <w:t>[</w:t>
      </w:r>
      <w:r>
        <w:rPr>
          <w:b/>
          <w:i/>
          <w:color w:val="C00000"/>
        </w:rPr>
        <w:t>EXPAND My Data &gt; default to reveal all tables</w:t>
      </w:r>
      <w:r w:rsidRPr="00C25103">
        <w:rPr>
          <w:b/>
          <w:i/>
          <w:color w:val="C00000"/>
        </w:rPr>
        <w:t>]</w:t>
      </w:r>
    </w:p>
    <w:p w:rsidR="00434B7F" w:rsidRDefault="00434B7F" w:rsidP="00434B7F">
      <w:pPr>
        <w:rPr>
          <w:color w:val="0070C0"/>
        </w:rPr>
      </w:pPr>
      <w:r>
        <w:rPr>
          <w:color w:val="0070C0"/>
        </w:rPr>
        <w:t xml:space="preserve">And when I click on the </w:t>
      </w:r>
      <w:proofErr w:type="spellStart"/>
      <w:r>
        <w:rPr>
          <w:color w:val="0070C0"/>
        </w:rPr>
        <w:t>MLLib</w:t>
      </w:r>
      <w:proofErr w:type="spellEnd"/>
      <w:r>
        <w:rPr>
          <w:color w:val="0070C0"/>
        </w:rPr>
        <w:t xml:space="preserve"> tab, I can see just published Forecast with Weather. </w:t>
      </w:r>
    </w:p>
    <w:p w:rsidR="00207E0E" w:rsidRPr="00207E0E" w:rsidRDefault="00207E0E" w:rsidP="00434B7F">
      <w:pPr>
        <w:ind w:left="720"/>
        <w:rPr>
          <w:color w:val="0070C0"/>
        </w:rPr>
      </w:pPr>
      <w:r w:rsidRPr="00C25103">
        <w:rPr>
          <w:b/>
          <w:i/>
          <w:color w:val="C00000"/>
        </w:rPr>
        <w:t>[</w:t>
      </w:r>
      <w:r>
        <w:rPr>
          <w:b/>
          <w:i/>
          <w:color w:val="C00000"/>
        </w:rPr>
        <w:t xml:space="preserve">CLICK </w:t>
      </w:r>
      <w:proofErr w:type="gramStart"/>
      <w:r>
        <w:rPr>
          <w:b/>
          <w:i/>
          <w:color w:val="C00000"/>
        </w:rPr>
        <w:t xml:space="preserve">ON  </w:t>
      </w:r>
      <w:proofErr w:type="spellStart"/>
      <w:r>
        <w:rPr>
          <w:b/>
          <w:i/>
          <w:color w:val="C00000"/>
        </w:rPr>
        <w:t>MLLib</w:t>
      </w:r>
      <w:proofErr w:type="spellEnd"/>
      <w:proofErr w:type="gramEnd"/>
      <w:r w:rsidRPr="00C25103">
        <w:rPr>
          <w:b/>
          <w:i/>
          <w:color w:val="C00000"/>
        </w:rPr>
        <w:t>]</w:t>
      </w:r>
    </w:p>
    <w:p w:rsidR="00207E0E" w:rsidRDefault="00207E0E" w:rsidP="00207E0E">
      <w:pPr>
        <w:spacing w:line="360" w:lineRule="auto"/>
        <w:ind w:left="720"/>
        <w:rPr>
          <w:b/>
          <w:i/>
          <w:color w:val="C00000"/>
        </w:rPr>
      </w:pPr>
      <w:r>
        <w:rPr>
          <w:b/>
          <w:i/>
          <w:noProof/>
          <w:color w:val="C00000"/>
        </w:rPr>
        <w:lastRenderedPageBreak/>
        <w:drawing>
          <wp:inline distT="0" distB="0" distL="0" distR="0">
            <wp:extent cx="5086350" cy="256966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086350" cy="2569666"/>
                    </a:xfrm>
                    <a:prstGeom prst="rect">
                      <a:avLst/>
                    </a:prstGeom>
                    <a:noFill/>
                    <a:ln w="9525">
                      <a:noFill/>
                      <a:miter lim="800000"/>
                      <a:headEnd/>
                      <a:tailEnd/>
                    </a:ln>
                  </pic:spPr>
                </pic:pic>
              </a:graphicData>
            </a:graphic>
          </wp:inline>
        </w:drawing>
      </w:r>
    </w:p>
    <w:p w:rsidR="00207E0E" w:rsidRDefault="00434B7F" w:rsidP="00434B7F">
      <w:pPr>
        <w:spacing w:line="360" w:lineRule="auto"/>
        <w:rPr>
          <w:b/>
          <w:i/>
          <w:color w:val="C00000"/>
        </w:rPr>
      </w:pPr>
      <w:r>
        <w:rPr>
          <w:color w:val="0070C0"/>
        </w:rPr>
        <w:t xml:space="preserve">That’s the model that the data scientist </w:t>
      </w:r>
      <w:r w:rsidR="001349F3">
        <w:rPr>
          <w:color w:val="0070C0"/>
        </w:rPr>
        <w:t>had in code.  But notice here</w:t>
      </w:r>
      <w:r w:rsidR="00B43777">
        <w:rPr>
          <w:color w:val="0070C0"/>
        </w:rPr>
        <w:t>…</w:t>
      </w:r>
    </w:p>
    <w:p w:rsidR="00434B7F" w:rsidRPr="00207E0E" w:rsidRDefault="00434B7F" w:rsidP="00434B7F">
      <w:pPr>
        <w:ind w:left="720"/>
        <w:rPr>
          <w:color w:val="0070C0"/>
        </w:rPr>
      </w:pPr>
      <w:r w:rsidRPr="00C25103">
        <w:rPr>
          <w:b/>
          <w:i/>
          <w:color w:val="C00000"/>
        </w:rPr>
        <w:t>[</w:t>
      </w:r>
      <w:r>
        <w:rPr>
          <w:b/>
          <w:i/>
          <w:color w:val="C00000"/>
        </w:rPr>
        <w:t>CLICK ON Forecast with Weather tile</w:t>
      </w:r>
      <w:r w:rsidRPr="00C25103">
        <w:rPr>
          <w:b/>
          <w:i/>
          <w:color w:val="C00000"/>
        </w:rPr>
        <w:t>]</w:t>
      </w:r>
    </w:p>
    <w:p w:rsidR="00207E0E" w:rsidRDefault="001349F3" w:rsidP="00F66072">
      <w:pPr>
        <w:rPr>
          <w:color w:val="0070C0"/>
        </w:rPr>
      </w:pPr>
      <w:r>
        <w:rPr>
          <w:color w:val="0070C0"/>
        </w:rPr>
        <w:tab/>
      </w:r>
      <w:r>
        <w:rPr>
          <w:noProof/>
          <w:color w:val="0070C0"/>
        </w:rPr>
        <w:drawing>
          <wp:inline distT="0" distB="0" distL="0" distR="0">
            <wp:extent cx="5086350" cy="25431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086350" cy="2543175"/>
                    </a:xfrm>
                    <a:prstGeom prst="rect">
                      <a:avLst/>
                    </a:prstGeom>
                    <a:noFill/>
                    <a:ln w="9525">
                      <a:noFill/>
                      <a:miter lim="800000"/>
                      <a:headEnd/>
                      <a:tailEnd/>
                    </a:ln>
                  </pic:spPr>
                </pic:pic>
              </a:graphicData>
            </a:graphic>
          </wp:inline>
        </w:drawing>
      </w:r>
    </w:p>
    <w:p w:rsidR="001349F3" w:rsidRDefault="001349F3" w:rsidP="001349F3">
      <w:pPr>
        <w:spacing w:line="360" w:lineRule="auto"/>
        <w:rPr>
          <w:color w:val="0070C0"/>
        </w:rPr>
      </w:pPr>
      <w:r>
        <w:rPr>
          <w:color w:val="0070C0"/>
        </w:rPr>
        <w:t>For the non-data scientist, it’s a simple drag and drop affair.  Drag and drop AI.</w:t>
      </w:r>
    </w:p>
    <w:p w:rsidR="0020549B" w:rsidRDefault="0020549B" w:rsidP="001349F3">
      <w:pPr>
        <w:spacing w:line="360" w:lineRule="auto"/>
        <w:rPr>
          <w:color w:val="0070C0"/>
        </w:rPr>
      </w:pPr>
      <w:r>
        <w:rPr>
          <w:color w:val="0070C0"/>
        </w:rPr>
        <w:t>I’m going to drag in my own weather data here.</w:t>
      </w:r>
    </w:p>
    <w:p w:rsidR="001349F3" w:rsidRDefault="001349F3" w:rsidP="001349F3">
      <w:pPr>
        <w:ind w:left="720"/>
        <w:rPr>
          <w:b/>
          <w:i/>
          <w:color w:val="C00000"/>
        </w:rPr>
      </w:pPr>
      <w:r w:rsidRPr="00C25103">
        <w:rPr>
          <w:b/>
          <w:i/>
          <w:color w:val="C00000"/>
        </w:rPr>
        <w:t>[</w:t>
      </w:r>
      <w:r>
        <w:rPr>
          <w:b/>
          <w:i/>
          <w:color w:val="C00000"/>
        </w:rPr>
        <w:t>SELECT AND DRAG ‘</w:t>
      </w:r>
      <w:proofErr w:type="spellStart"/>
      <w:r>
        <w:rPr>
          <w:b/>
          <w:i/>
          <w:color w:val="C00000"/>
        </w:rPr>
        <w:t>weatherforecast</w:t>
      </w:r>
      <w:proofErr w:type="spellEnd"/>
      <w:r>
        <w:rPr>
          <w:b/>
          <w:i/>
          <w:color w:val="C00000"/>
        </w:rPr>
        <w:t>’ table from under My Data to ‘Segment to Export’</w:t>
      </w:r>
      <w:r w:rsidRPr="00C25103">
        <w:rPr>
          <w:b/>
          <w:i/>
          <w:color w:val="C00000"/>
        </w:rPr>
        <w:t>]</w:t>
      </w:r>
    </w:p>
    <w:p w:rsidR="001349F3" w:rsidRPr="00207E0E" w:rsidRDefault="001349F3" w:rsidP="001349F3">
      <w:pPr>
        <w:ind w:left="720"/>
        <w:rPr>
          <w:color w:val="0070C0"/>
        </w:rPr>
      </w:pPr>
      <w:r>
        <w:rPr>
          <w:noProof/>
          <w:color w:val="0070C0"/>
        </w:rPr>
        <w:lastRenderedPageBreak/>
        <w:drawing>
          <wp:inline distT="0" distB="0" distL="0" distR="0">
            <wp:extent cx="5133975" cy="2597109"/>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140943" cy="2600634"/>
                    </a:xfrm>
                    <a:prstGeom prst="rect">
                      <a:avLst/>
                    </a:prstGeom>
                    <a:noFill/>
                    <a:ln w="9525">
                      <a:noFill/>
                      <a:miter lim="800000"/>
                      <a:headEnd/>
                      <a:tailEnd/>
                    </a:ln>
                  </pic:spPr>
                </pic:pic>
              </a:graphicData>
            </a:graphic>
          </wp:inline>
        </w:drawing>
      </w:r>
    </w:p>
    <w:p w:rsidR="001349F3" w:rsidRDefault="00EC02EC" w:rsidP="001349F3">
      <w:pPr>
        <w:spacing w:line="360" w:lineRule="auto"/>
        <w:rPr>
          <w:color w:val="0070C0"/>
        </w:rPr>
      </w:pPr>
      <w:r>
        <w:rPr>
          <w:color w:val="0070C0"/>
        </w:rPr>
        <w:t>We can simply enter the name</w:t>
      </w:r>
      <w:r w:rsidR="0020549B">
        <w:rPr>
          <w:color w:val="0070C0"/>
        </w:rPr>
        <w:t xml:space="preserve"> of the table we want to output, and we’ll Execute it.</w:t>
      </w:r>
    </w:p>
    <w:p w:rsidR="00EC02EC" w:rsidRDefault="00EC02EC" w:rsidP="00EC02EC">
      <w:pPr>
        <w:ind w:left="720"/>
        <w:rPr>
          <w:b/>
          <w:i/>
          <w:color w:val="C00000"/>
        </w:rPr>
      </w:pPr>
      <w:r w:rsidRPr="00C25103">
        <w:rPr>
          <w:b/>
          <w:i/>
          <w:color w:val="C00000"/>
        </w:rPr>
        <w:t>[</w:t>
      </w:r>
      <w:r>
        <w:rPr>
          <w:b/>
          <w:i/>
          <w:color w:val="C00000"/>
        </w:rPr>
        <w:t>TYPE ‘</w:t>
      </w:r>
      <w:proofErr w:type="spellStart"/>
      <w:r w:rsidR="0020549B">
        <w:rPr>
          <w:b/>
          <w:i/>
          <w:color w:val="C00000"/>
        </w:rPr>
        <w:t>My</w:t>
      </w:r>
      <w:r>
        <w:rPr>
          <w:b/>
          <w:i/>
          <w:color w:val="C00000"/>
        </w:rPr>
        <w:t>Prediction</w:t>
      </w:r>
      <w:proofErr w:type="spellEnd"/>
      <w:r>
        <w:rPr>
          <w:b/>
          <w:i/>
          <w:color w:val="C00000"/>
        </w:rPr>
        <w:t>’ in the Name field under Destination &gt; Table</w:t>
      </w:r>
      <w:r w:rsidRPr="00C25103">
        <w:rPr>
          <w:b/>
          <w:i/>
          <w:color w:val="C00000"/>
        </w:rPr>
        <w:t>]</w:t>
      </w:r>
      <w:r w:rsidR="0020549B">
        <w:rPr>
          <w:b/>
          <w:i/>
          <w:color w:val="C00000"/>
        </w:rPr>
        <w:br/>
        <w:t>[CLICK ON ‘Execute’ button’]</w:t>
      </w:r>
    </w:p>
    <w:p w:rsidR="00EC02EC" w:rsidRPr="001349F3" w:rsidRDefault="0020549B" w:rsidP="001349F3">
      <w:pPr>
        <w:spacing w:line="360" w:lineRule="auto"/>
        <w:rPr>
          <w:color w:val="0070C0"/>
        </w:rPr>
      </w:pPr>
      <w:r>
        <w:rPr>
          <w:color w:val="0070C0"/>
        </w:rPr>
        <w:t>It’s now taking my data and coming up with its prediction.  And it happens really fast, thanks to Spark.</w:t>
      </w:r>
    </w:p>
    <w:p w:rsidR="0020549B" w:rsidRDefault="0020549B" w:rsidP="0020549B">
      <w:pPr>
        <w:ind w:firstLine="720"/>
        <w:rPr>
          <w:b/>
          <w:i/>
          <w:color w:val="C00000"/>
        </w:rPr>
      </w:pPr>
      <w:r>
        <w:rPr>
          <w:b/>
          <w:i/>
          <w:color w:val="C00000"/>
        </w:rPr>
        <w:t>[SELECT ‘</w:t>
      </w:r>
      <w:proofErr w:type="spellStart"/>
      <w:r>
        <w:rPr>
          <w:b/>
          <w:i/>
          <w:color w:val="C00000"/>
        </w:rPr>
        <w:t>MyPrediction</w:t>
      </w:r>
      <w:proofErr w:type="spellEnd"/>
      <w:r>
        <w:rPr>
          <w:b/>
          <w:i/>
          <w:color w:val="C00000"/>
        </w:rPr>
        <w:t>’ table under My Data]</w:t>
      </w:r>
      <w:r>
        <w:rPr>
          <w:b/>
          <w:i/>
          <w:color w:val="C00000"/>
        </w:rPr>
        <w:br/>
      </w:r>
      <w:r>
        <w:rPr>
          <w:b/>
          <w:i/>
          <w:color w:val="C00000"/>
        </w:rPr>
        <w:tab/>
        <w:t>[OPEN/EXPAND if you want]</w:t>
      </w:r>
      <w:r>
        <w:rPr>
          <w:b/>
          <w:i/>
          <w:color w:val="C00000"/>
        </w:rPr>
        <w:br/>
      </w:r>
      <w:r>
        <w:rPr>
          <w:b/>
          <w:i/>
          <w:color w:val="C00000"/>
        </w:rPr>
        <w:tab/>
        <w:t>[DRAG AND DROP to Explore tab]  [Right click to Explore if you want]</w:t>
      </w:r>
    </w:p>
    <w:p w:rsidR="00A44814" w:rsidRDefault="00A44814" w:rsidP="0020549B">
      <w:pPr>
        <w:ind w:firstLine="720"/>
        <w:rPr>
          <w:b/>
          <w:i/>
          <w:color w:val="C00000"/>
        </w:rPr>
      </w:pPr>
      <w:r>
        <w:rPr>
          <w:b/>
          <w:i/>
          <w:noProof/>
          <w:color w:val="C00000"/>
        </w:rPr>
        <w:drawing>
          <wp:inline distT="0" distB="0" distL="0" distR="0">
            <wp:extent cx="5033914" cy="25431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037374" cy="2544923"/>
                    </a:xfrm>
                    <a:prstGeom prst="rect">
                      <a:avLst/>
                    </a:prstGeom>
                    <a:noFill/>
                    <a:ln w="9525">
                      <a:noFill/>
                      <a:miter lim="800000"/>
                      <a:headEnd/>
                      <a:tailEnd/>
                    </a:ln>
                  </pic:spPr>
                </pic:pic>
              </a:graphicData>
            </a:graphic>
          </wp:inline>
        </w:drawing>
      </w:r>
    </w:p>
    <w:p w:rsidR="00B623C6" w:rsidRDefault="00B623C6" w:rsidP="00B623C6">
      <w:pPr>
        <w:spacing w:line="360" w:lineRule="auto"/>
        <w:rPr>
          <w:color w:val="0070C0"/>
        </w:rPr>
      </w:pPr>
      <w:r>
        <w:rPr>
          <w:color w:val="0070C0"/>
        </w:rPr>
        <w:t>Spark is the platform that allows us to crunch massive amount of data.</w:t>
      </w:r>
      <w:r w:rsidR="00707B40">
        <w:rPr>
          <w:color w:val="0070C0"/>
        </w:rPr>
        <w:t xml:space="preserve">  Here’s our data, but more importantly</w:t>
      </w:r>
      <w:r w:rsidR="00B43777">
        <w:rPr>
          <w:color w:val="0070C0"/>
        </w:rPr>
        <w:t>,</w:t>
      </w:r>
      <w:r w:rsidR="00707B40">
        <w:rPr>
          <w:color w:val="0070C0"/>
        </w:rPr>
        <w:t xml:space="preserve"> there’s that prediction.</w:t>
      </w:r>
    </w:p>
    <w:p w:rsidR="00707B40" w:rsidRPr="001349F3" w:rsidRDefault="00707B40" w:rsidP="00B623C6">
      <w:pPr>
        <w:spacing w:line="360" w:lineRule="auto"/>
        <w:rPr>
          <w:color w:val="0070C0"/>
        </w:rPr>
      </w:pPr>
      <w:r>
        <w:rPr>
          <w:b/>
          <w:i/>
          <w:color w:val="C00000"/>
        </w:rPr>
        <w:tab/>
        <w:t xml:space="preserve">[MOVE MOUSE to the ‘prediction’ column of table]  </w:t>
      </w:r>
    </w:p>
    <w:p w:rsidR="00292078" w:rsidRDefault="00292078" w:rsidP="00292078">
      <w:pPr>
        <w:spacing w:line="360" w:lineRule="auto"/>
        <w:rPr>
          <w:color w:val="0070C0"/>
        </w:rPr>
      </w:pPr>
      <w:r>
        <w:rPr>
          <w:color w:val="0070C0"/>
        </w:rPr>
        <w:t xml:space="preserve">The prediction can enrich our understanding of </w:t>
      </w:r>
      <w:r w:rsidR="00B11329">
        <w:rPr>
          <w:color w:val="0070C0"/>
        </w:rPr>
        <w:t>the</w:t>
      </w:r>
      <w:r>
        <w:rPr>
          <w:color w:val="0070C0"/>
        </w:rPr>
        <w:t xml:space="preserve"> future usage and utilization of our inventory.</w:t>
      </w:r>
    </w:p>
    <w:p w:rsidR="00E51535" w:rsidRPr="0078137E" w:rsidRDefault="00E51535" w:rsidP="00E51535">
      <w:pPr>
        <w:ind w:left="720"/>
        <w:rPr>
          <w:i/>
        </w:rPr>
      </w:pPr>
      <w:r w:rsidRPr="0078137E">
        <w:rPr>
          <w:i/>
        </w:rPr>
        <w:t>&lt; FROM SCRIPT: Now with the AI coding done, I can share the model with knowledge workers and operational users across the organization.</w:t>
      </w:r>
    </w:p>
    <w:p w:rsidR="00E51535" w:rsidRPr="0078137E" w:rsidRDefault="00E51535" w:rsidP="00E51535">
      <w:pPr>
        <w:ind w:left="720"/>
        <w:rPr>
          <w:i/>
        </w:rPr>
      </w:pPr>
      <w:r w:rsidRPr="0078137E">
        <w:rPr>
          <w:i/>
        </w:rPr>
        <w:lastRenderedPageBreak/>
        <w:t>All I do is publish the model, then its available in the Data Discovery feature of Magellan, just as we saw in the first scenario.</w:t>
      </w:r>
    </w:p>
    <w:p w:rsidR="00E51535" w:rsidRDefault="00E51535" w:rsidP="00E51535">
      <w:pPr>
        <w:ind w:left="720"/>
      </w:pPr>
      <w:r w:rsidRPr="0078137E">
        <w:rPr>
          <w:i/>
        </w:rPr>
        <w:t xml:space="preserve">With our data processed through the updated algorithms, I can share the results with all my users in visual dashboards, </w:t>
      </w:r>
      <w:proofErr w:type="spellStart"/>
      <w:r w:rsidRPr="0078137E">
        <w:rPr>
          <w:i/>
        </w:rPr>
        <w:t>lets</w:t>
      </w:r>
      <w:proofErr w:type="spellEnd"/>
      <w:r w:rsidRPr="0078137E">
        <w:rPr>
          <w:i/>
        </w:rPr>
        <w:t xml:space="preserve"> go back to the fleet managers dashboard and see it adjusted for weather.&gt;</w:t>
      </w:r>
    </w:p>
    <w:p w:rsidR="00292078" w:rsidRDefault="00292078" w:rsidP="00292078">
      <w:pPr>
        <w:spacing w:line="360" w:lineRule="auto"/>
        <w:ind w:firstLine="720"/>
        <w:rPr>
          <w:b/>
          <w:i/>
          <w:color w:val="C00000"/>
        </w:rPr>
      </w:pPr>
      <w:r>
        <w:rPr>
          <w:b/>
          <w:i/>
          <w:color w:val="C00000"/>
        </w:rPr>
        <w:t xml:space="preserve">[CHANGE BACK to </w:t>
      </w:r>
      <w:proofErr w:type="spellStart"/>
      <w:r>
        <w:rPr>
          <w:b/>
          <w:i/>
          <w:color w:val="C00000"/>
        </w:rPr>
        <w:t>iHub</w:t>
      </w:r>
      <w:proofErr w:type="spellEnd"/>
      <w:r>
        <w:rPr>
          <w:b/>
          <w:i/>
          <w:color w:val="C00000"/>
        </w:rPr>
        <w:t xml:space="preserve"> app tab]  </w:t>
      </w:r>
    </w:p>
    <w:p w:rsidR="00B11329" w:rsidRPr="00B11329" w:rsidRDefault="00B11329" w:rsidP="00B11329">
      <w:pPr>
        <w:spacing w:line="360" w:lineRule="auto"/>
        <w:rPr>
          <w:color w:val="0070C0"/>
        </w:rPr>
      </w:pPr>
      <w:r>
        <w:rPr>
          <w:color w:val="0070C0"/>
        </w:rPr>
        <w:t>As we come back and refresh our dashboard…</w:t>
      </w:r>
    </w:p>
    <w:p w:rsidR="00755EDA" w:rsidRDefault="00755EDA" w:rsidP="00B11329">
      <w:pPr>
        <w:spacing w:line="360" w:lineRule="auto"/>
        <w:ind w:firstLine="720"/>
        <w:rPr>
          <w:color w:val="0070C0"/>
        </w:rPr>
      </w:pPr>
      <w:r>
        <w:rPr>
          <w:b/>
          <w:i/>
          <w:color w:val="C00000"/>
        </w:rPr>
        <w:t xml:space="preserve">[CLICK on the </w:t>
      </w:r>
      <w:r w:rsidRPr="00755EDA">
        <w:rPr>
          <w:b/>
          <w:i/>
          <w:color w:val="FF0000"/>
        </w:rPr>
        <w:t>GEAR</w:t>
      </w:r>
      <w:r>
        <w:rPr>
          <w:b/>
          <w:i/>
          <w:color w:val="C00000"/>
        </w:rPr>
        <w:t xml:space="preserve"> </w:t>
      </w:r>
      <w:proofErr w:type="gramStart"/>
      <w:r>
        <w:rPr>
          <w:b/>
          <w:i/>
          <w:color w:val="C00000"/>
        </w:rPr>
        <w:t>icon  (</w:t>
      </w:r>
      <w:proofErr w:type="gramEnd"/>
      <w:r>
        <w:rPr>
          <w:b/>
          <w:i/>
          <w:color w:val="C00000"/>
        </w:rPr>
        <w:t xml:space="preserve">of app’s left hand menu) to show the refreshed dashboard with updated chart]  </w:t>
      </w:r>
    </w:p>
    <w:p w:rsidR="00292078" w:rsidRDefault="0078137E" w:rsidP="00292078">
      <w:pPr>
        <w:spacing w:line="360" w:lineRule="auto"/>
        <w:rPr>
          <w:color w:val="0070C0"/>
        </w:rPr>
      </w:pPr>
      <w:r>
        <w:rPr>
          <w:color w:val="0070C0"/>
        </w:rPr>
        <w:t>We see now some adjusted prediction.</w:t>
      </w:r>
    </w:p>
    <w:p w:rsidR="007F108E" w:rsidRDefault="007F108E" w:rsidP="007F108E">
      <w:pPr>
        <w:spacing w:line="360" w:lineRule="auto"/>
        <w:ind w:firstLine="720"/>
        <w:rPr>
          <w:color w:val="0070C0"/>
        </w:rPr>
      </w:pPr>
      <w:r>
        <w:rPr>
          <w:b/>
          <w:i/>
          <w:color w:val="C00000"/>
        </w:rPr>
        <w:t xml:space="preserve">[MOVE MOUSE and HOVER over middle dark blue line to show tool tips of OLD prediction]  </w:t>
      </w:r>
    </w:p>
    <w:p w:rsidR="007F108E" w:rsidRDefault="007F108E" w:rsidP="00292078">
      <w:pPr>
        <w:spacing w:line="360" w:lineRule="auto"/>
        <w:rPr>
          <w:color w:val="0070C0"/>
        </w:rPr>
      </w:pPr>
      <w:r>
        <w:rPr>
          <w:color w:val="0070C0"/>
        </w:rPr>
        <w:tab/>
      </w:r>
      <w:r>
        <w:rPr>
          <w:noProof/>
          <w:color w:val="0070C0"/>
        </w:rPr>
        <w:drawing>
          <wp:inline distT="0" distB="0" distL="0" distR="0">
            <wp:extent cx="5076825" cy="259467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079622" cy="2596104"/>
                    </a:xfrm>
                    <a:prstGeom prst="rect">
                      <a:avLst/>
                    </a:prstGeom>
                    <a:noFill/>
                    <a:ln w="9525">
                      <a:noFill/>
                      <a:miter lim="800000"/>
                      <a:headEnd/>
                      <a:tailEnd/>
                    </a:ln>
                  </pic:spPr>
                </pic:pic>
              </a:graphicData>
            </a:graphic>
          </wp:inline>
        </w:drawing>
      </w:r>
    </w:p>
    <w:p w:rsidR="00E51535" w:rsidRDefault="00E51535" w:rsidP="00E51535">
      <w:pPr>
        <w:spacing w:line="360" w:lineRule="auto"/>
        <w:rPr>
          <w:color w:val="0070C0"/>
        </w:rPr>
      </w:pPr>
      <w:r>
        <w:rPr>
          <w:color w:val="0070C0"/>
        </w:rPr>
        <w:t>And in some cases, we see a dramatic difference.  If we follow the original f</w:t>
      </w:r>
      <w:r w:rsidR="00B43777">
        <w:rPr>
          <w:color w:val="0070C0"/>
        </w:rPr>
        <w:t>orecast, you might have a short-</w:t>
      </w:r>
      <w:r>
        <w:rPr>
          <w:color w:val="0070C0"/>
        </w:rPr>
        <w:t>fall for particular days.  The AI from our data scientist gives us a more immediate accuracy that we bring to the table.</w:t>
      </w:r>
    </w:p>
    <w:p w:rsidR="00E51535" w:rsidRDefault="00E51535" w:rsidP="00E51535">
      <w:pPr>
        <w:spacing w:line="360" w:lineRule="auto"/>
        <w:rPr>
          <w:color w:val="0070C0"/>
        </w:rPr>
      </w:pPr>
      <w:r>
        <w:rPr>
          <w:color w:val="0070C0"/>
        </w:rPr>
        <w:t>So this information helps us minimize costly inventory shuffling and maintain a high customer satisfaction rating.  It saves the organization money, and maximizes customer loyalty.  That’s really the value of AI for business!</w:t>
      </w:r>
    </w:p>
    <w:p w:rsidR="00745AD6" w:rsidRPr="00E51535" w:rsidRDefault="00E51535" w:rsidP="00E51535">
      <w:pPr>
        <w:ind w:left="720"/>
        <w:rPr>
          <w:i/>
        </w:rPr>
      </w:pPr>
      <w:r w:rsidRPr="00E51535">
        <w:rPr>
          <w:i/>
        </w:rPr>
        <w:t xml:space="preserve">&lt;FROM SCRIPT: </w:t>
      </w:r>
      <w:r w:rsidR="007F6FB9" w:rsidRPr="00E51535">
        <w:rPr>
          <w:i/>
        </w:rPr>
        <w:t xml:space="preserve">The chart shows the original prediction, right alongside the updated prediction, and thanks to Magellans AI capability we can see dramatic improvements in our prediction accuracy, on some days as much as 15% or more! </w:t>
      </w:r>
      <w:r w:rsidR="007F6FB9" w:rsidRPr="00E51535">
        <w:rPr>
          <w:i/>
          <w:highlight w:val="yellow"/>
        </w:rPr>
        <w:t>This information helps minimize costly inventory shuffling and maintain a high customer satisfaction rating, saving the organization money and maximizing customer loyalty, that’s the value of AI for business!</w:t>
      </w:r>
      <w:r w:rsidRPr="00E51535">
        <w:rPr>
          <w:i/>
        </w:rPr>
        <w:t>&gt;</w:t>
      </w:r>
    </w:p>
    <w:p w:rsidR="00E51535" w:rsidRDefault="00E51535" w:rsidP="00E51535">
      <w:pPr>
        <w:ind w:firstLine="720"/>
        <w:rPr>
          <w:color w:val="0070C0"/>
        </w:rPr>
      </w:pPr>
      <w:r w:rsidRPr="00C34829">
        <w:rPr>
          <w:b/>
          <w:i/>
          <w:color w:val="C00000"/>
        </w:rPr>
        <w:t>[</w:t>
      </w:r>
      <w:r>
        <w:rPr>
          <w:b/>
          <w:i/>
          <w:color w:val="C00000"/>
        </w:rPr>
        <w:t xml:space="preserve">Click on Home of the </w:t>
      </w:r>
      <w:proofErr w:type="spellStart"/>
      <w:r>
        <w:rPr>
          <w:b/>
          <w:i/>
          <w:color w:val="C00000"/>
        </w:rPr>
        <w:t>Dryv</w:t>
      </w:r>
      <w:proofErr w:type="spellEnd"/>
      <w:r>
        <w:rPr>
          <w:b/>
          <w:i/>
          <w:color w:val="C00000"/>
        </w:rPr>
        <w:t xml:space="preserve"> app]</w:t>
      </w:r>
    </w:p>
    <w:p w:rsidR="00E51535" w:rsidRDefault="00E51535">
      <w:pPr>
        <w:rPr>
          <w:color w:val="0070C0"/>
        </w:rPr>
      </w:pPr>
      <w:r>
        <w:rPr>
          <w:color w:val="0070C0"/>
        </w:rPr>
        <w:t xml:space="preserve">The final scenario…  has to do with the success of the previous two scenarios.  The campaigns were successful.  We have increased utilization of </w:t>
      </w:r>
      <w:r w:rsidR="003240D3">
        <w:rPr>
          <w:color w:val="0070C0"/>
        </w:rPr>
        <w:t>the</w:t>
      </w:r>
      <w:r>
        <w:rPr>
          <w:color w:val="0070C0"/>
        </w:rPr>
        <w:t xml:space="preserve"> cars.  </w:t>
      </w:r>
      <w:r w:rsidR="003240D3">
        <w:rPr>
          <w:color w:val="0070C0"/>
        </w:rPr>
        <w:t>Our</w:t>
      </w:r>
      <w:r>
        <w:rPr>
          <w:color w:val="0070C0"/>
        </w:rPr>
        <w:t xml:space="preserve"> Fleet Operations team needs to make sure the fleet operates at peak effic</w:t>
      </w:r>
      <w:r w:rsidR="003240D3">
        <w:rPr>
          <w:color w:val="0070C0"/>
        </w:rPr>
        <w:t>iency.</w:t>
      </w:r>
    </w:p>
    <w:p w:rsidR="00E51535" w:rsidRDefault="00E51535" w:rsidP="00E51535">
      <w:pPr>
        <w:ind w:firstLine="720"/>
        <w:rPr>
          <w:color w:val="0070C0"/>
        </w:rPr>
      </w:pPr>
      <w:r w:rsidRPr="00C34829">
        <w:rPr>
          <w:b/>
          <w:i/>
          <w:color w:val="C00000"/>
        </w:rPr>
        <w:t>[</w:t>
      </w:r>
      <w:r>
        <w:rPr>
          <w:b/>
          <w:i/>
          <w:color w:val="C00000"/>
        </w:rPr>
        <w:t>Click on the Fleet Maintenance icon</w:t>
      </w:r>
      <w:r w:rsidR="003240D3">
        <w:rPr>
          <w:b/>
          <w:i/>
          <w:color w:val="C00000"/>
        </w:rPr>
        <w:t xml:space="preserve"> to bring up this ‘dashboard’ report</w:t>
      </w:r>
      <w:r>
        <w:rPr>
          <w:b/>
          <w:i/>
          <w:color w:val="C00000"/>
        </w:rPr>
        <w:t>]</w:t>
      </w:r>
    </w:p>
    <w:p w:rsidR="00E51535" w:rsidRDefault="00E51535" w:rsidP="00E51535">
      <w:pPr>
        <w:ind w:firstLine="720"/>
        <w:rPr>
          <w:color w:val="0070C0"/>
        </w:rPr>
      </w:pPr>
      <w:r>
        <w:rPr>
          <w:noProof/>
          <w:color w:val="0070C0"/>
        </w:rPr>
        <w:lastRenderedPageBreak/>
        <w:drawing>
          <wp:inline distT="0" distB="0" distL="0" distR="0">
            <wp:extent cx="2196243" cy="11049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196243" cy="1104900"/>
                    </a:xfrm>
                    <a:prstGeom prst="rect">
                      <a:avLst/>
                    </a:prstGeom>
                    <a:noFill/>
                    <a:ln w="9525">
                      <a:noFill/>
                      <a:miter lim="800000"/>
                      <a:headEnd/>
                      <a:tailEnd/>
                    </a:ln>
                  </pic:spPr>
                </pic:pic>
              </a:graphicData>
            </a:graphic>
          </wp:inline>
        </w:drawing>
      </w:r>
    </w:p>
    <w:p w:rsidR="003240D3" w:rsidRDefault="003240D3" w:rsidP="00E51535">
      <w:pPr>
        <w:ind w:firstLine="720"/>
        <w:rPr>
          <w:color w:val="0070C0"/>
        </w:rPr>
      </w:pPr>
      <w:r>
        <w:rPr>
          <w:noProof/>
          <w:color w:val="0070C0"/>
        </w:rPr>
        <w:drawing>
          <wp:inline distT="0" distB="0" distL="0" distR="0">
            <wp:extent cx="4981575" cy="2529706"/>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983899" cy="2530886"/>
                    </a:xfrm>
                    <a:prstGeom prst="rect">
                      <a:avLst/>
                    </a:prstGeom>
                    <a:noFill/>
                    <a:ln w="9525">
                      <a:noFill/>
                      <a:miter lim="800000"/>
                      <a:headEnd/>
                      <a:tailEnd/>
                    </a:ln>
                  </pic:spPr>
                </pic:pic>
              </a:graphicData>
            </a:graphic>
          </wp:inline>
        </w:drawing>
      </w:r>
    </w:p>
    <w:p w:rsidR="00E51535" w:rsidRDefault="003240D3">
      <w:pPr>
        <w:rPr>
          <w:color w:val="0070C0"/>
        </w:rPr>
      </w:pPr>
      <w:r w:rsidRPr="003240D3">
        <w:rPr>
          <w:color w:val="0070C0"/>
        </w:rPr>
        <w:t>For this, we use Magellan to proactively maintain our fleet by</w:t>
      </w:r>
      <w:r>
        <w:rPr>
          <w:color w:val="0070C0"/>
        </w:rPr>
        <w:t>:</w:t>
      </w:r>
      <w:r w:rsidRPr="003240D3">
        <w:rPr>
          <w:color w:val="0070C0"/>
        </w:rPr>
        <w:t xml:space="preserve"> </w:t>
      </w:r>
      <w:r>
        <w:rPr>
          <w:color w:val="0070C0"/>
        </w:rPr>
        <w:t xml:space="preserve"> </w:t>
      </w:r>
      <w:r w:rsidRPr="003240D3">
        <w:rPr>
          <w:color w:val="0070C0"/>
        </w:rPr>
        <w:t>predicting maintenance and repair issues BEFORE they occur, reducing costly emergency fixes and</w:t>
      </w:r>
      <w:r>
        <w:rPr>
          <w:color w:val="0070C0"/>
        </w:rPr>
        <w:t xml:space="preserve"> breakdowns, and better ensure</w:t>
      </w:r>
      <w:r w:rsidRPr="003240D3">
        <w:rPr>
          <w:color w:val="0070C0"/>
        </w:rPr>
        <w:t xml:space="preserve"> availability and utilization.</w:t>
      </w:r>
      <w:r>
        <w:rPr>
          <w:color w:val="0070C0"/>
        </w:rPr>
        <w:t xml:space="preserve">  The whole theme is making sure we service our customers better regardless of how we are applying Magellan.</w:t>
      </w:r>
    </w:p>
    <w:p w:rsidR="00560F32" w:rsidRPr="00560F32" w:rsidRDefault="00560F32" w:rsidP="00560F32">
      <w:pPr>
        <w:rPr>
          <w:color w:val="0070C0"/>
        </w:rPr>
      </w:pPr>
      <w:r>
        <w:rPr>
          <w:color w:val="0070C0"/>
        </w:rPr>
        <w:t xml:space="preserve">In this case, the data comes from IoT devices in each </w:t>
      </w:r>
      <w:r w:rsidRPr="00560F32">
        <w:rPr>
          <w:color w:val="0070C0"/>
        </w:rPr>
        <w:t>car that stream on-board diagnostics informatio</w:t>
      </w:r>
      <w:r>
        <w:rPr>
          <w:color w:val="0070C0"/>
        </w:rPr>
        <w:t xml:space="preserve">n via the </w:t>
      </w:r>
      <w:proofErr w:type="spellStart"/>
      <w:r>
        <w:rPr>
          <w:color w:val="0070C0"/>
        </w:rPr>
        <w:t>Covisint</w:t>
      </w:r>
      <w:proofErr w:type="spellEnd"/>
      <w:r>
        <w:rPr>
          <w:color w:val="0070C0"/>
        </w:rPr>
        <w:t xml:space="preserve"> IoT platform.  We are getting </w:t>
      </w:r>
      <w:r w:rsidRPr="00560F32">
        <w:rPr>
          <w:color w:val="0070C0"/>
        </w:rPr>
        <w:t>streams data such as engine temperature, tire pressure, fluid levels, and the like.</w:t>
      </w:r>
    </w:p>
    <w:p w:rsidR="00560F32" w:rsidRDefault="00560F32" w:rsidP="00560F32">
      <w:pPr>
        <w:rPr>
          <w:color w:val="0070C0"/>
        </w:rPr>
      </w:pPr>
      <w:r w:rsidRPr="00560F32">
        <w:rPr>
          <w:color w:val="0070C0"/>
        </w:rPr>
        <w:t xml:space="preserve">Magellan captures the data and runs it through a machine learning algorithm called </w:t>
      </w:r>
      <w:r w:rsidRPr="00560F32">
        <w:rPr>
          <w:b/>
          <w:color w:val="0070C0"/>
        </w:rPr>
        <w:t>Random Forest</w:t>
      </w:r>
      <w:r>
        <w:rPr>
          <w:color w:val="0070C0"/>
        </w:rPr>
        <w:t>.  It</w:t>
      </w:r>
      <w:r w:rsidRPr="00560F32">
        <w:rPr>
          <w:color w:val="0070C0"/>
        </w:rPr>
        <w:t xml:space="preserve"> gives us a cars potential to suffer a maintenance issue based on real-time information, not a maintenance schedule. </w:t>
      </w:r>
      <w:r>
        <w:rPr>
          <w:color w:val="0070C0"/>
        </w:rPr>
        <w:t xml:space="preserve"> And then f</w:t>
      </w:r>
      <w:r w:rsidRPr="00560F32">
        <w:rPr>
          <w:color w:val="0070C0"/>
        </w:rPr>
        <w:t>inally the insights are delivered to fleet operations as easy to understand dashboards, which depicts cars in danger of maintenance issues in real time on a map.</w:t>
      </w:r>
    </w:p>
    <w:p w:rsidR="00BC1793" w:rsidRDefault="00560F32" w:rsidP="00560F32">
      <w:pPr>
        <w:rPr>
          <w:color w:val="0070C0"/>
        </w:rPr>
      </w:pPr>
      <w:r w:rsidRPr="00560F32">
        <w:rPr>
          <w:color w:val="0070C0"/>
        </w:rPr>
        <w:t>When a vehicle is predicted to have an issue, the icon on the map turns red.</w:t>
      </w:r>
    </w:p>
    <w:p w:rsidR="00BC1793" w:rsidRDefault="00BC1793" w:rsidP="00BC1793">
      <w:pPr>
        <w:ind w:firstLine="720"/>
        <w:rPr>
          <w:color w:val="0070C0"/>
        </w:rPr>
      </w:pPr>
      <w:r w:rsidRPr="00C34829">
        <w:rPr>
          <w:b/>
          <w:i/>
          <w:color w:val="C00000"/>
        </w:rPr>
        <w:t>[</w:t>
      </w:r>
      <w:r>
        <w:rPr>
          <w:b/>
          <w:i/>
          <w:color w:val="C00000"/>
        </w:rPr>
        <w:t xml:space="preserve">Click on the car that is </w:t>
      </w:r>
      <w:r w:rsidRPr="00BC1793">
        <w:rPr>
          <w:b/>
          <w:i/>
          <w:color w:val="FF0000"/>
        </w:rPr>
        <w:t>RED</w:t>
      </w:r>
      <w:r>
        <w:rPr>
          <w:b/>
          <w:i/>
          <w:color w:val="C00000"/>
        </w:rPr>
        <w:t xml:space="preserve"> – right in the center of map]</w:t>
      </w:r>
    </w:p>
    <w:p w:rsidR="00BC1793" w:rsidRDefault="00BC1793" w:rsidP="00560F32">
      <w:pPr>
        <w:rPr>
          <w:color w:val="0070C0"/>
        </w:rPr>
      </w:pPr>
    </w:p>
    <w:p w:rsidR="00BC1793" w:rsidRDefault="00BC1793" w:rsidP="00BC1793">
      <w:pPr>
        <w:ind w:firstLine="720"/>
        <w:rPr>
          <w:color w:val="0070C0"/>
        </w:rPr>
      </w:pPr>
      <w:r>
        <w:rPr>
          <w:noProof/>
          <w:color w:val="0070C0"/>
        </w:rPr>
        <w:drawing>
          <wp:inline distT="0" distB="0" distL="0" distR="0">
            <wp:extent cx="4920452" cy="2505075"/>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4927261" cy="2508541"/>
                    </a:xfrm>
                    <a:prstGeom prst="rect">
                      <a:avLst/>
                    </a:prstGeom>
                    <a:noFill/>
                    <a:ln w="9525">
                      <a:noFill/>
                      <a:miter lim="800000"/>
                      <a:headEnd/>
                      <a:tailEnd/>
                    </a:ln>
                  </pic:spPr>
                </pic:pic>
              </a:graphicData>
            </a:graphic>
          </wp:inline>
        </w:drawing>
      </w:r>
    </w:p>
    <w:p w:rsidR="00BC1793" w:rsidRDefault="00BC1793" w:rsidP="00560F32">
      <w:pPr>
        <w:rPr>
          <w:color w:val="0070C0"/>
        </w:rPr>
      </w:pPr>
    </w:p>
    <w:p w:rsidR="00560F32" w:rsidRDefault="00560F32" w:rsidP="00560F32">
      <w:pPr>
        <w:rPr>
          <w:color w:val="0070C0"/>
        </w:rPr>
      </w:pPr>
      <w:r w:rsidRPr="00560F32">
        <w:rPr>
          <w:color w:val="0070C0"/>
        </w:rPr>
        <w:t>Clicking the icon shows us the current information about the vehicle and driver, but most importantly it gives me the prediction, allowing me to perform repairs BEFORE the car breaks down and needs to be taken out of service altogether.</w:t>
      </w:r>
    </w:p>
    <w:p w:rsidR="00CA3040" w:rsidRPr="00560F32" w:rsidRDefault="00CA3040" w:rsidP="00560F32">
      <w:pPr>
        <w:rPr>
          <w:color w:val="0070C0"/>
        </w:rPr>
      </w:pPr>
      <w:r>
        <w:rPr>
          <w:color w:val="0070C0"/>
        </w:rPr>
        <w:t>Huge value.   Very subtle effect, but huge value to the organization.</w:t>
      </w:r>
    </w:p>
    <w:p w:rsidR="00CA3040" w:rsidRDefault="00CA3040" w:rsidP="00CA3040">
      <w:pPr>
        <w:rPr>
          <w:color w:val="0070C0"/>
        </w:rPr>
      </w:pPr>
      <w:r>
        <w:rPr>
          <w:color w:val="0070C0"/>
        </w:rPr>
        <w:t>So again</w:t>
      </w:r>
      <w:r w:rsidRPr="002E794F">
        <w:rPr>
          <w:b/>
          <w:color w:val="0070C0"/>
        </w:rPr>
        <w:t xml:space="preserve"> INFORMATION + ALGORITHM = INSIGHT</w:t>
      </w:r>
      <w:r>
        <w:rPr>
          <w:color w:val="0070C0"/>
        </w:rPr>
        <w:t>.  That helps drive business better.</w:t>
      </w:r>
    </w:p>
    <w:p w:rsidR="00560F32" w:rsidRPr="00560F32" w:rsidRDefault="00CA3040" w:rsidP="00560F32">
      <w:pPr>
        <w:rPr>
          <w:color w:val="0070C0"/>
        </w:rPr>
      </w:pPr>
      <w:r>
        <w:rPr>
          <w:color w:val="0070C0"/>
        </w:rPr>
        <w:t xml:space="preserve">In summary, </w:t>
      </w:r>
      <w:r w:rsidR="00560F32" w:rsidRPr="00560F32">
        <w:rPr>
          <w:color w:val="0070C0"/>
        </w:rPr>
        <w:t>Magellan helps our organization by:</w:t>
      </w:r>
    </w:p>
    <w:p w:rsidR="00CA3040" w:rsidRDefault="00560F32" w:rsidP="00560F32">
      <w:pPr>
        <w:pStyle w:val="ListParagraph"/>
        <w:numPr>
          <w:ilvl w:val="0"/>
          <w:numId w:val="2"/>
        </w:numPr>
        <w:rPr>
          <w:color w:val="0070C0"/>
        </w:rPr>
      </w:pPr>
      <w:r w:rsidRPr="00CA3040">
        <w:rPr>
          <w:color w:val="0070C0"/>
        </w:rPr>
        <w:t>Predicting customer behavior, so we can market to them better</w:t>
      </w:r>
    </w:p>
    <w:p w:rsidR="00CA3040" w:rsidRDefault="00560F32" w:rsidP="00560F32">
      <w:pPr>
        <w:pStyle w:val="ListParagraph"/>
        <w:numPr>
          <w:ilvl w:val="0"/>
          <w:numId w:val="2"/>
        </w:numPr>
        <w:rPr>
          <w:color w:val="0070C0"/>
        </w:rPr>
      </w:pPr>
      <w:r w:rsidRPr="00CA3040">
        <w:rPr>
          <w:color w:val="0070C0"/>
        </w:rPr>
        <w:t>Predicting demand and utilization of our service</w:t>
      </w:r>
      <w:r w:rsidR="00CA3040">
        <w:rPr>
          <w:color w:val="0070C0"/>
        </w:rPr>
        <w:t>s</w:t>
      </w:r>
      <w:r w:rsidRPr="00CA3040">
        <w:rPr>
          <w:color w:val="0070C0"/>
        </w:rPr>
        <w:t>, so we can serve those customers better</w:t>
      </w:r>
    </w:p>
    <w:p w:rsidR="00560F32" w:rsidRPr="00CA3040" w:rsidRDefault="00560F32" w:rsidP="00560F32">
      <w:pPr>
        <w:pStyle w:val="ListParagraph"/>
        <w:numPr>
          <w:ilvl w:val="0"/>
          <w:numId w:val="2"/>
        </w:numPr>
        <w:rPr>
          <w:color w:val="0070C0"/>
        </w:rPr>
      </w:pPr>
      <w:r w:rsidRPr="00CA3040">
        <w:rPr>
          <w:color w:val="0070C0"/>
        </w:rPr>
        <w:t>Predicting and responding to maintenance issues, making us more efficient and competitive</w:t>
      </w:r>
    </w:p>
    <w:p w:rsidR="00560F32" w:rsidRPr="00560F32" w:rsidRDefault="00560F32" w:rsidP="00560F32">
      <w:pPr>
        <w:rPr>
          <w:color w:val="0070C0"/>
        </w:rPr>
      </w:pPr>
      <w:r w:rsidRPr="00560F32">
        <w:rPr>
          <w:color w:val="0070C0"/>
        </w:rPr>
        <w:t>Magellan gives us the advantage to disrupt the car sharing market and realize business success.</w:t>
      </w:r>
    </w:p>
    <w:p w:rsidR="00560F32" w:rsidRPr="00CA3040" w:rsidRDefault="00560F32" w:rsidP="00560F32">
      <w:pPr>
        <w:rPr>
          <w:b/>
          <w:i/>
          <w:color w:val="0070C0"/>
        </w:rPr>
      </w:pPr>
      <w:r w:rsidRPr="00CA3040">
        <w:rPr>
          <w:b/>
          <w:i/>
          <w:color w:val="0070C0"/>
        </w:rPr>
        <w:t xml:space="preserve">That’s the power of Magellan </w:t>
      </w:r>
      <w:r w:rsidR="00CA3040" w:rsidRPr="00CA3040">
        <w:rPr>
          <w:b/>
          <w:i/>
          <w:color w:val="0070C0"/>
        </w:rPr>
        <w:t xml:space="preserve">and AI </w:t>
      </w:r>
      <w:r w:rsidRPr="00CA3040">
        <w:rPr>
          <w:b/>
          <w:i/>
          <w:color w:val="0070C0"/>
        </w:rPr>
        <w:t>for business</w:t>
      </w:r>
      <w:r w:rsidR="00CA3040" w:rsidRPr="00CA3040">
        <w:rPr>
          <w:b/>
          <w:i/>
          <w:color w:val="0070C0"/>
        </w:rPr>
        <w:t>.</w:t>
      </w:r>
    </w:p>
    <w:sectPr w:rsidR="00560F32" w:rsidRPr="00CA3040" w:rsidSect="00E626E7">
      <w:pgSz w:w="12240" w:h="15840"/>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1476C"/>
    <w:multiLevelType w:val="hybridMultilevel"/>
    <w:tmpl w:val="662AB556"/>
    <w:lvl w:ilvl="0" w:tplc="92F8A5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DA11BB"/>
    <w:multiLevelType w:val="hybridMultilevel"/>
    <w:tmpl w:val="ECD0AF9A"/>
    <w:lvl w:ilvl="0" w:tplc="44BC44C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353DA2"/>
    <w:rsid w:val="00096250"/>
    <w:rsid w:val="00097D19"/>
    <w:rsid w:val="000A5D2D"/>
    <w:rsid w:val="000D000D"/>
    <w:rsid w:val="00122DFF"/>
    <w:rsid w:val="001349F3"/>
    <w:rsid w:val="00153A23"/>
    <w:rsid w:val="00163FEE"/>
    <w:rsid w:val="001A0024"/>
    <w:rsid w:val="001D5620"/>
    <w:rsid w:val="0020549B"/>
    <w:rsid w:val="00207E0E"/>
    <w:rsid w:val="0025104F"/>
    <w:rsid w:val="00252C13"/>
    <w:rsid w:val="00263F61"/>
    <w:rsid w:val="00292078"/>
    <w:rsid w:val="002C3D59"/>
    <w:rsid w:val="002C5B81"/>
    <w:rsid w:val="002E59DD"/>
    <w:rsid w:val="002E794F"/>
    <w:rsid w:val="00316459"/>
    <w:rsid w:val="003240D3"/>
    <w:rsid w:val="00353DA2"/>
    <w:rsid w:val="0038167B"/>
    <w:rsid w:val="003B7F97"/>
    <w:rsid w:val="00403F3E"/>
    <w:rsid w:val="00434B7F"/>
    <w:rsid w:val="004D6E1B"/>
    <w:rsid w:val="00501371"/>
    <w:rsid w:val="005013D5"/>
    <w:rsid w:val="00512ECF"/>
    <w:rsid w:val="00544B25"/>
    <w:rsid w:val="00545064"/>
    <w:rsid w:val="00560F32"/>
    <w:rsid w:val="005B1381"/>
    <w:rsid w:val="005D585A"/>
    <w:rsid w:val="005E34BE"/>
    <w:rsid w:val="005F54A1"/>
    <w:rsid w:val="005F6579"/>
    <w:rsid w:val="0060748C"/>
    <w:rsid w:val="006244AF"/>
    <w:rsid w:val="0062516F"/>
    <w:rsid w:val="0062709E"/>
    <w:rsid w:val="0062787C"/>
    <w:rsid w:val="00667708"/>
    <w:rsid w:val="0067742F"/>
    <w:rsid w:val="006E2610"/>
    <w:rsid w:val="00707B40"/>
    <w:rsid w:val="0072661A"/>
    <w:rsid w:val="00745AD6"/>
    <w:rsid w:val="00755EDA"/>
    <w:rsid w:val="00772E83"/>
    <w:rsid w:val="007753FD"/>
    <w:rsid w:val="0078137E"/>
    <w:rsid w:val="007A6F24"/>
    <w:rsid w:val="007A74F4"/>
    <w:rsid w:val="007F108E"/>
    <w:rsid w:val="007F6FB9"/>
    <w:rsid w:val="00815CD3"/>
    <w:rsid w:val="008366A1"/>
    <w:rsid w:val="008626E0"/>
    <w:rsid w:val="008B3C6E"/>
    <w:rsid w:val="008E4F05"/>
    <w:rsid w:val="008F2D4D"/>
    <w:rsid w:val="00907292"/>
    <w:rsid w:val="0090780B"/>
    <w:rsid w:val="00952F1F"/>
    <w:rsid w:val="00991B55"/>
    <w:rsid w:val="009A0A3E"/>
    <w:rsid w:val="009C4677"/>
    <w:rsid w:val="00A01D06"/>
    <w:rsid w:val="00A2710B"/>
    <w:rsid w:val="00A404A3"/>
    <w:rsid w:val="00A41013"/>
    <w:rsid w:val="00A44814"/>
    <w:rsid w:val="00A93834"/>
    <w:rsid w:val="00B11329"/>
    <w:rsid w:val="00B43777"/>
    <w:rsid w:val="00B5770A"/>
    <w:rsid w:val="00B623C6"/>
    <w:rsid w:val="00B753EC"/>
    <w:rsid w:val="00BC1793"/>
    <w:rsid w:val="00BD0FEA"/>
    <w:rsid w:val="00BF464C"/>
    <w:rsid w:val="00BF470E"/>
    <w:rsid w:val="00C25103"/>
    <w:rsid w:val="00C34829"/>
    <w:rsid w:val="00C96F23"/>
    <w:rsid w:val="00CA3040"/>
    <w:rsid w:val="00CA7001"/>
    <w:rsid w:val="00CB60E6"/>
    <w:rsid w:val="00CC0309"/>
    <w:rsid w:val="00CC5A0C"/>
    <w:rsid w:val="00CE3159"/>
    <w:rsid w:val="00D31E70"/>
    <w:rsid w:val="00D54FD1"/>
    <w:rsid w:val="00D664C4"/>
    <w:rsid w:val="00DE0A17"/>
    <w:rsid w:val="00DF65BA"/>
    <w:rsid w:val="00E12067"/>
    <w:rsid w:val="00E51535"/>
    <w:rsid w:val="00E626E7"/>
    <w:rsid w:val="00E8465C"/>
    <w:rsid w:val="00EC02EC"/>
    <w:rsid w:val="00EF058E"/>
    <w:rsid w:val="00F66072"/>
    <w:rsid w:val="00F844C4"/>
    <w:rsid w:val="00F877E1"/>
    <w:rsid w:val="00F90D92"/>
    <w:rsid w:val="00FC37D8"/>
    <w:rsid w:val="00FC5928"/>
    <w:rsid w:val="00FD7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3FD21"/>
  <w15:docId w15:val="{99B64477-FF03-4638-9266-E5BDE6F5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4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85A"/>
    <w:pPr>
      <w:ind w:left="720"/>
      <w:contextualSpacing/>
    </w:pPr>
  </w:style>
  <w:style w:type="character" w:styleId="Hyperlink">
    <w:name w:val="Hyperlink"/>
    <w:basedOn w:val="DefaultParagraphFont"/>
    <w:uiPriority w:val="99"/>
    <w:unhideWhenUsed/>
    <w:rsid w:val="00BD0FEA"/>
    <w:rPr>
      <w:color w:val="0000FF" w:themeColor="hyperlink"/>
      <w:u w:val="single"/>
    </w:rPr>
  </w:style>
  <w:style w:type="paragraph" w:styleId="BalloonText">
    <w:name w:val="Balloon Text"/>
    <w:basedOn w:val="Normal"/>
    <w:link w:val="BalloonTextChar"/>
    <w:uiPriority w:val="99"/>
    <w:semiHidden/>
    <w:unhideWhenUsed/>
    <w:rsid w:val="00BD0F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FEA"/>
    <w:rPr>
      <w:rFonts w:ascii="Tahoma" w:hAnsi="Tahoma" w:cs="Tahoma"/>
      <w:sz w:val="16"/>
      <w:szCs w:val="16"/>
    </w:rPr>
  </w:style>
  <w:style w:type="character" w:styleId="FollowedHyperlink">
    <w:name w:val="FollowedHyperlink"/>
    <w:basedOn w:val="DefaultParagraphFont"/>
    <w:uiPriority w:val="99"/>
    <w:semiHidden/>
    <w:unhideWhenUsed/>
    <w:rsid w:val="00D31E70"/>
    <w:rPr>
      <w:color w:val="800080" w:themeColor="followedHyperlink"/>
      <w:u w:val="single"/>
    </w:rPr>
  </w:style>
  <w:style w:type="character" w:styleId="UnresolvedMention">
    <w:name w:val="Unresolved Mention"/>
    <w:basedOn w:val="DefaultParagraphFont"/>
    <w:uiPriority w:val="99"/>
    <w:semiHidden/>
    <w:unhideWhenUsed/>
    <w:rsid w:val="0072661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05409">
      <w:bodyDiv w:val="1"/>
      <w:marLeft w:val="0"/>
      <w:marRight w:val="0"/>
      <w:marTop w:val="0"/>
      <w:marBottom w:val="0"/>
      <w:divBdr>
        <w:top w:val="none" w:sz="0" w:space="0" w:color="auto"/>
        <w:left w:val="none" w:sz="0" w:space="0" w:color="auto"/>
        <w:bottom w:val="none" w:sz="0" w:space="0" w:color="auto"/>
        <w:right w:val="none" w:sz="0" w:space="0" w:color="auto"/>
      </w:divBdr>
    </w:div>
    <w:div w:id="176930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d-magellan.eastus.cloudapp.azure.com/bafrontend"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923</TotalTime>
  <Pages>15</Pages>
  <Words>2455</Words>
  <Characters>13997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Gamble</dc:creator>
  <cp:lastModifiedBy>Daniel Melcher</cp:lastModifiedBy>
  <cp:revision>21</cp:revision>
  <dcterms:created xsi:type="dcterms:W3CDTF">2017-08-01T16:27:00Z</dcterms:created>
  <dcterms:modified xsi:type="dcterms:W3CDTF">2018-10-03T21:09:00Z</dcterms:modified>
</cp:coreProperties>
</file>