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D76EB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7616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"/>
            </w:pict>
          </mc:Fallback>
        </mc:AlternateContent>
      </w:r>
    </w:p>
    <w:p w:rsidR="004713FD" w:rsidRPr="00071081" w:rsidRDefault="00D76EB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5788660</wp:posOffset>
                </wp:positionH>
                <wp:positionV relativeFrom="paragraph">
                  <wp:posOffset>8890</wp:posOffset>
                </wp:positionV>
                <wp:extent cx="685800" cy="45720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55.8pt;margin-top:.7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" stroked="f">
                <v:textbox>
                  <w:txbxContent>
                    <w:p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>SERVICIO SOCIAL</w: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4713FD" w:rsidRPr="00F52D26" w:rsidRDefault="004713FD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lang w:val="es-ES"/>
        </w:rPr>
        <w:t>Nombre completo</w:t>
      </w:r>
      <w:r w:rsidR="00974D14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alumno.nombre</w:t>
      </w:r>
      <w:proofErr w:type="spellEnd"/>
      <w:proofErr w:type="gramEnd"/>
      <w:r w:rsidR="00974D14">
        <w:rPr>
          <w:rFonts w:ascii="Arial" w:hAnsi="Arial" w:cs="Arial"/>
          <w:u w:val="single"/>
          <w:lang w:val="es-ES"/>
        </w:rPr>
        <w:t>} {</w:t>
      </w:r>
      <w:proofErr w:type="spellStart"/>
      <w:r w:rsidR="006E3BB7">
        <w:rPr>
          <w:rFonts w:ascii="Arial" w:hAnsi="Arial" w:cs="Arial"/>
          <w:u w:val="single"/>
          <w:lang w:val="es-ES"/>
        </w:rPr>
        <w:t>alumno.apellido_paterno</w:t>
      </w:r>
      <w:proofErr w:type="spellEnd"/>
      <w:r w:rsidR="00974D14">
        <w:rPr>
          <w:rFonts w:ascii="Arial" w:hAnsi="Arial" w:cs="Arial"/>
          <w:u w:val="single"/>
          <w:lang w:val="es-ES"/>
        </w:rPr>
        <w:t xml:space="preserve">}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C129FC">
        <w:rPr>
          <w:rFonts w:ascii="Arial" w:hAnsi="Arial" w:cs="Arial"/>
          <w:u w:val="single"/>
          <w:lang w:val="es-ES"/>
        </w:rPr>
        <w:t>alumno.</w:t>
      </w:r>
      <w:r w:rsidR="006E3BB7">
        <w:rPr>
          <w:rFonts w:ascii="Arial" w:hAnsi="Arial" w:cs="Arial"/>
          <w:u w:val="single"/>
          <w:lang w:val="es-ES"/>
        </w:rPr>
        <w:t>apellido_materno</w:t>
      </w:r>
      <w:proofErr w:type="spellEnd"/>
      <w:r w:rsidR="00974D14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D21EAC" w:rsidRPr="00071081" w:rsidRDefault="00974D14" w:rsidP="00D21EA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alumno.sexo</w:t>
      </w:r>
      <w:proofErr w:type="spellEnd"/>
      <w:proofErr w:type="gramEnd"/>
      <w:r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>T</w:t>
      </w:r>
      <w:r w:rsidR="004713FD">
        <w:rPr>
          <w:rFonts w:ascii="Arial" w:hAnsi="Arial" w:cs="Arial"/>
          <w:lang w:val="es-ES"/>
        </w:rPr>
        <w:t xml:space="preserve">eléfono: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6E3BB7">
        <w:rPr>
          <w:rFonts w:ascii="Arial" w:hAnsi="Arial" w:cs="Arial"/>
          <w:u w:val="single"/>
          <w:lang w:val="es-ES"/>
        </w:rPr>
        <w:t>alumno.telefono</w:t>
      </w:r>
      <w:proofErr w:type="spellEnd"/>
      <w:r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r w:rsidR="004713FD">
        <w:rPr>
          <w:rFonts w:ascii="Arial" w:hAnsi="Arial" w:cs="Arial"/>
          <w:lang w:val="es-ES"/>
        </w:rPr>
        <w:t>Domicilio:</w:t>
      </w:r>
      <w:r>
        <w:rPr>
          <w:rFonts w:ascii="Arial" w:hAnsi="Arial" w:cs="Arial"/>
          <w:lang w:val="es-ES"/>
        </w:rPr>
        <w:t xml:space="preserve">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6E3BB7">
        <w:rPr>
          <w:rFonts w:ascii="Arial" w:hAnsi="Arial" w:cs="Arial"/>
          <w:u w:val="single"/>
          <w:lang w:val="es-ES"/>
        </w:rPr>
        <w:t>alumno.domicilio.calle_numero</w:t>
      </w:r>
      <w:proofErr w:type="spellEnd"/>
      <w:r w:rsidR="006E3BB7">
        <w:rPr>
          <w:rFonts w:ascii="Arial" w:hAnsi="Arial" w:cs="Arial"/>
          <w:u w:val="single"/>
          <w:lang w:val="es-ES"/>
        </w:rPr>
        <w:t>} {</w:t>
      </w:r>
      <w:proofErr w:type="spellStart"/>
      <w:r w:rsidR="006E3BB7">
        <w:rPr>
          <w:rFonts w:ascii="Arial" w:hAnsi="Arial" w:cs="Arial"/>
          <w:u w:val="single"/>
          <w:lang w:val="es-ES"/>
        </w:rPr>
        <w:t>alumno.domicilio.colonia</w:t>
      </w:r>
      <w:proofErr w:type="spellEnd"/>
      <w:r w:rsidR="006E3BB7">
        <w:rPr>
          <w:rFonts w:ascii="Arial" w:hAnsi="Arial" w:cs="Arial"/>
          <w:u w:val="single"/>
          <w:lang w:val="es-ES"/>
        </w:rPr>
        <w:t>} {</w:t>
      </w:r>
      <w:proofErr w:type="spellStart"/>
      <w:r w:rsidR="006E3BB7">
        <w:rPr>
          <w:rFonts w:ascii="Arial" w:hAnsi="Arial" w:cs="Arial"/>
          <w:u w:val="single"/>
          <w:lang w:val="es-ES"/>
        </w:rPr>
        <w:t>alumno.domicilio.ciudad_estado</w:t>
      </w:r>
      <w:proofErr w:type="spellEnd"/>
      <w:r w:rsidR="006E3BB7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4713FD" w:rsidRPr="00071081" w:rsidRDefault="004713FD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</w:t>
      </w:r>
      <w:r w:rsidR="00974D14">
        <w:rPr>
          <w:rFonts w:ascii="Arial" w:hAnsi="Arial" w:cs="Arial"/>
          <w:lang w:val="es-ES"/>
        </w:rPr>
        <w:t xml:space="preserve"> de Control: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alumno.numero</w:t>
      </w:r>
      <w:proofErr w:type="gramEnd"/>
      <w:r w:rsidR="006E3BB7">
        <w:rPr>
          <w:rFonts w:ascii="Arial" w:hAnsi="Arial" w:cs="Arial"/>
          <w:u w:val="single"/>
          <w:lang w:val="es-ES"/>
        </w:rPr>
        <w:t>_control</w:t>
      </w:r>
      <w:proofErr w:type="spellEnd"/>
      <w:r w:rsidR="00B26FE3">
        <w:rPr>
          <w:rFonts w:ascii="Arial" w:hAnsi="Arial" w:cs="Arial"/>
          <w:u w:val="single"/>
          <w:lang w:val="es-ES"/>
        </w:rPr>
        <w:t>}</w:t>
      </w:r>
      <w:r w:rsidR="00B26FE3">
        <w:rPr>
          <w:rFonts w:ascii="Arial" w:hAnsi="Arial" w:cs="Arial"/>
          <w:lang w:val="es-ES"/>
        </w:rPr>
        <w:t xml:space="preserve"> </w:t>
      </w:r>
      <w:r w:rsidR="00974D14">
        <w:rPr>
          <w:rFonts w:ascii="Arial" w:hAnsi="Arial" w:cs="Arial"/>
          <w:lang w:val="es-ES"/>
        </w:rPr>
        <w:t>Carrera:</w:t>
      </w:r>
      <w:r w:rsidR="00B26FE3">
        <w:rPr>
          <w:rFonts w:ascii="Arial" w:hAnsi="Arial" w:cs="Arial"/>
          <w:lang w:val="es-ES"/>
        </w:rPr>
        <w:t xml:space="preserve">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6E3BB7">
        <w:rPr>
          <w:rFonts w:ascii="Arial" w:hAnsi="Arial" w:cs="Arial"/>
          <w:u w:val="single"/>
          <w:lang w:val="es-ES"/>
        </w:rPr>
        <w:t>alumno.carrera.nombre</w:t>
      </w:r>
      <w:proofErr w:type="spellEnd"/>
      <w:r w:rsidR="00B26FE3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B26FE3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Periodo: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periodo.nombre</w:t>
      </w:r>
      <w:proofErr w:type="spellEnd"/>
      <w:proofErr w:type="gramEnd"/>
      <w:r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>Seme</w:t>
      </w:r>
      <w:r w:rsidR="004713FD">
        <w:rPr>
          <w:rFonts w:ascii="Arial" w:hAnsi="Arial" w:cs="Arial"/>
          <w:lang w:val="es-ES"/>
        </w:rPr>
        <w:t>stre:</w:t>
      </w:r>
      <w:r>
        <w:rPr>
          <w:rFonts w:ascii="Arial" w:hAnsi="Arial" w:cs="Arial"/>
          <w:lang w:val="es-ES"/>
        </w:rPr>
        <w:t xml:space="preserve">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6E3BB7">
        <w:rPr>
          <w:rFonts w:ascii="Arial" w:hAnsi="Arial" w:cs="Arial"/>
          <w:u w:val="single"/>
          <w:lang w:val="es-ES"/>
        </w:rPr>
        <w:t>alumno.semestre</w:t>
      </w:r>
      <w:proofErr w:type="spellEnd"/>
      <w:r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:rsidR="004713FD" w:rsidRPr="00071081" w:rsidRDefault="004713FD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 Oficial: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proyecto.dependencia</w:t>
      </w:r>
      <w:proofErr w:type="gramEnd"/>
      <w:r w:rsidR="006E3BB7">
        <w:rPr>
          <w:rFonts w:ascii="Arial" w:hAnsi="Arial" w:cs="Arial"/>
          <w:u w:val="single"/>
          <w:lang w:val="es-ES"/>
        </w:rPr>
        <w:t>.nombre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la Dependencia: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proyecto.responsable</w:t>
      </w:r>
      <w:proofErr w:type="spellEnd"/>
      <w:proofErr w:type="gram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Puesto: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F743DE">
        <w:rPr>
          <w:rFonts w:ascii="Arial" w:hAnsi="Arial" w:cs="Arial"/>
          <w:u w:val="single"/>
          <w:lang w:val="es-ES"/>
        </w:rPr>
        <w:t>proyecto</w:t>
      </w:r>
      <w:r w:rsidR="006E3BB7">
        <w:rPr>
          <w:rFonts w:ascii="Arial" w:hAnsi="Arial" w:cs="Arial"/>
          <w:u w:val="single"/>
          <w:lang w:val="es-ES"/>
        </w:rPr>
        <w:t>.puesto</w:t>
      </w:r>
      <w:proofErr w:type="gramEnd"/>
      <w:r w:rsidR="006E3BB7">
        <w:rPr>
          <w:rFonts w:ascii="Arial" w:hAnsi="Arial" w:cs="Arial"/>
          <w:u w:val="single"/>
          <w:lang w:val="es-ES"/>
        </w:rPr>
        <w:t>_responsable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5E39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 del Programa: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proyecto.nombre</w:t>
      </w:r>
      <w:proofErr w:type="spellEnd"/>
      <w:proofErr w:type="gram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Modalidad: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proyecto.modalidad</w:t>
      </w:r>
      <w:proofErr w:type="spellEnd"/>
      <w:proofErr w:type="gramEnd"/>
      <w:r w:rsidR="00F743DE">
        <w:rPr>
          <w:rFonts w:ascii="Arial" w:hAnsi="Arial" w:cs="Arial"/>
          <w:u w:val="single"/>
          <w:lang w:val="es-ES"/>
        </w:rPr>
        <w:t>}</w:t>
      </w:r>
      <w:r w:rsidR="005E39A7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 xml:space="preserve">Fecha de Inicio: </w:t>
      </w:r>
      <w:r w:rsidR="00F743DE">
        <w:rPr>
          <w:rFonts w:ascii="Arial" w:hAnsi="Arial" w:cs="Arial"/>
          <w:u w:val="single"/>
          <w:lang w:val="es-ES"/>
        </w:rPr>
        <w:t>{</w:t>
      </w:r>
      <w:proofErr w:type="spellStart"/>
      <w:r w:rsidR="00F743DE">
        <w:rPr>
          <w:rFonts w:ascii="Arial" w:hAnsi="Arial" w:cs="Arial"/>
          <w:u w:val="single"/>
          <w:lang w:val="es-ES"/>
        </w:rPr>
        <w:t>inicio</w:t>
      </w:r>
      <w:r w:rsidR="00A64C44">
        <w:rPr>
          <w:rFonts w:ascii="Arial" w:hAnsi="Arial" w:cs="Arial"/>
          <w:u w:val="single"/>
          <w:lang w:val="es-ES"/>
        </w:rPr>
        <w:t>_servicio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  <w:r w:rsidR="005E39A7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>Fecha de Terminación:</w:t>
      </w:r>
      <w:r w:rsidR="00F743DE">
        <w:rPr>
          <w:rFonts w:ascii="Arial" w:hAnsi="Arial" w:cs="Arial"/>
          <w:lang w:val="es-ES"/>
        </w:rPr>
        <w:t xml:space="preserve"> </w:t>
      </w:r>
      <w:r w:rsidR="00A64C44">
        <w:rPr>
          <w:rFonts w:ascii="Arial" w:hAnsi="Arial" w:cs="Arial"/>
          <w:u w:val="single"/>
          <w:lang w:val="es-ES"/>
        </w:rPr>
        <w:t>{</w:t>
      </w:r>
      <w:proofErr w:type="spellStart"/>
      <w:r w:rsidR="00B202F9">
        <w:rPr>
          <w:rFonts w:ascii="Arial" w:hAnsi="Arial" w:cs="Arial"/>
          <w:u w:val="single"/>
          <w:lang w:val="es-ES"/>
        </w:rPr>
        <w:t>termino_servicio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B202F9" w:rsidRDefault="004713FD" w:rsidP="00376BA5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</w:t>
      </w:r>
    </w:p>
    <w:p w:rsidR="00376BA5" w:rsidRDefault="00376BA5" w:rsidP="00376BA5">
      <w:pPr>
        <w:rPr>
          <w:rFonts w:ascii="Arial" w:hAnsi="Arial" w:cs="Arial"/>
          <w:lang w:val="es-ES"/>
        </w:rPr>
      </w:pPr>
    </w:p>
    <w:p w:rsidR="00376BA5" w:rsidRDefault="006E3BB7" w:rsidP="00376BA5">
      <w:p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>
        <w:rPr>
          <w:rFonts w:ascii="Arial" w:hAnsi="Arial" w:cs="Arial"/>
          <w:u w:val="single"/>
          <w:lang w:val="es-ES"/>
        </w:rPr>
        <w:t>proyecto.actividades</w:t>
      </w:r>
      <w:proofErr w:type="spellEnd"/>
      <w:proofErr w:type="gramEnd"/>
      <w:r w:rsidR="00A64C44">
        <w:rPr>
          <w:rFonts w:ascii="Arial" w:hAnsi="Arial" w:cs="Arial"/>
          <w:u w:val="single"/>
          <w:lang w:val="es-ES"/>
        </w:rPr>
        <w:t>}</w:t>
      </w:r>
    </w:p>
    <w:p w:rsidR="00376BA5" w:rsidRPr="00071081" w:rsidRDefault="00376BA5" w:rsidP="00376BA5">
      <w:pPr>
        <w:rPr>
          <w:rFonts w:ascii="Arial" w:hAnsi="Arial" w:cs="Arial"/>
          <w:lang w:val="es-ES"/>
        </w:rPr>
      </w:pPr>
    </w:p>
    <w:p w:rsidR="004713FD" w:rsidRPr="00071081" w:rsidRDefault="00BA774D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Tipo de programa:</w:t>
      </w:r>
      <w:bookmarkStart w:id="0" w:name="_GoBack"/>
      <w:bookmarkEnd w:id="0"/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Pr="00973CD8" w:rsidRDefault="00C52CD5" w:rsidP="00C52CD5">
            <w:pPr>
              <w:pStyle w:val="Default"/>
              <w:rPr>
                <w:lang w:val="es-ES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Educación para adultos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>X{/}</w:t>
            </w:r>
            <w:r w:rsidR="00973CD8">
              <w:rPr>
                <w:sz w:val="23"/>
                <w:szCs w:val="23"/>
              </w:rPr>
              <w:t xml:space="preserve">) </w:t>
            </w:r>
            <w:r w:rsidR="00507843">
              <w:rPr>
                <w:sz w:val="23"/>
                <w:szCs w:val="23"/>
              </w:rPr>
              <w:t>Educación</w:t>
            </w:r>
            <w:r w:rsidR="003E49D0">
              <w:rPr>
                <w:sz w:val="23"/>
                <w:szCs w:val="23"/>
              </w:rPr>
              <w:t xml:space="preserve"> para adultos </w:t>
            </w:r>
          </w:p>
        </w:tc>
        <w:tc>
          <w:tcPr>
            <w:tcW w:w="2965" w:type="dxa"/>
          </w:tcPr>
          <w:p w:rsidR="003E49D0" w:rsidRDefault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Desarrollo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Desarrollo de comunidad </w:t>
            </w:r>
          </w:p>
        </w:tc>
        <w:tc>
          <w:tcPr>
            <w:tcW w:w="2965" w:type="dxa"/>
          </w:tcPr>
          <w:p w:rsidR="003E49D0" w:rsidRDefault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Actividades deportivas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C52CD5" w:rsidP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Actividades cívicas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Actividades </w:t>
            </w:r>
            <w:r w:rsidR="00297A45">
              <w:rPr>
                <w:sz w:val="23"/>
                <w:szCs w:val="23"/>
              </w:rPr>
              <w:t>cívicas</w:t>
            </w:r>
            <w:r w:rsidR="003E49D0"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Actividades culturales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>X{/})</w:t>
            </w:r>
            <w:r w:rsidR="003E49D0">
              <w:rPr>
                <w:sz w:val="23"/>
                <w:szCs w:val="23"/>
              </w:rPr>
              <w:t xml:space="preserve"> Actividades culturales </w:t>
            </w:r>
          </w:p>
        </w:tc>
        <w:tc>
          <w:tcPr>
            <w:tcW w:w="2965" w:type="dxa"/>
          </w:tcPr>
          <w:p w:rsidR="003E49D0" w:rsidRDefault="00C52CD5" w:rsidP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Medio ambiente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Medio ambiente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C52CD5" w:rsidP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Desarrollo sustentable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Desarrollo sustentable </w:t>
            </w:r>
          </w:p>
        </w:tc>
        <w:tc>
          <w:tcPr>
            <w:tcW w:w="2965" w:type="dxa"/>
          </w:tcPr>
          <w:p w:rsidR="003E49D0" w:rsidRDefault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Apoyo a la salud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>X{/})</w:t>
            </w:r>
            <w:r w:rsidR="003E49D0">
              <w:rPr>
                <w:sz w:val="23"/>
                <w:szCs w:val="23"/>
              </w:rPr>
              <w:t xml:space="preserve"> Apoyo a la salud </w:t>
            </w:r>
          </w:p>
        </w:tc>
        <w:tc>
          <w:tcPr>
            <w:tcW w:w="2965" w:type="dxa"/>
          </w:tcPr>
          <w:p w:rsidR="003E49D0" w:rsidRDefault="00C52CD5" w:rsidP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Otro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8A5A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USO EXCLUSIVO </w:t>
      </w:r>
      <w:r w:rsidR="004713FD" w:rsidRPr="00071081">
        <w:rPr>
          <w:rFonts w:ascii="Arial" w:hAnsi="Arial" w:cs="Arial"/>
          <w:lang w:val="es-ES"/>
        </w:rPr>
        <w:t>DE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507843" w:rsidP="005078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ACEPTADO: </w:t>
      </w:r>
      <w:r w:rsidR="00C52CD5">
        <w:rPr>
          <w:rFonts w:ascii="Arial" w:hAnsi="Arial" w:cs="Arial"/>
          <w:lang w:val="es-ES"/>
        </w:rPr>
        <w:t>SI (X</w:t>
      </w:r>
      <w:r w:rsidR="005A238B">
        <w:rPr>
          <w:rFonts w:ascii="Arial" w:hAnsi="Arial" w:cs="Arial"/>
          <w:lang w:val="es-ES"/>
        </w:rPr>
        <w:t>) NO (</w:t>
      </w:r>
      <w:r w:rsidR="008A5A24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MOTIVO: ___</w:t>
      </w:r>
      <w:r w:rsidR="004713FD" w:rsidRPr="00071081">
        <w:rPr>
          <w:rFonts w:ascii="Arial" w:hAnsi="Arial" w:cs="Arial"/>
          <w:lang w:val="es-ES"/>
        </w:rPr>
        <w:t>___________________________________________</w:t>
      </w:r>
      <w:r>
        <w:rPr>
          <w:rFonts w:ascii="Arial" w:hAnsi="Arial" w:cs="Arial"/>
          <w:lang w:val="es-ES"/>
        </w:rPr>
        <w:t>_________</w:t>
      </w:r>
      <w:r w:rsidR="008A5A24">
        <w:rPr>
          <w:rFonts w:ascii="Arial" w:hAnsi="Arial" w:cs="Arial"/>
          <w:lang w:val="es-ES"/>
        </w:rPr>
        <w:t>_____</w:t>
      </w:r>
    </w:p>
    <w:p w:rsidR="00507843" w:rsidRPr="00071081" w:rsidRDefault="00507843" w:rsidP="00507843">
      <w:pPr>
        <w:rPr>
          <w:rFonts w:ascii="Arial" w:hAnsi="Arial" w:cs="Arial"/>
          <w:lang w:val="es-ES"/>
        </w:rPr>
      </w:pPr>
    </w:p>
    <w:p w:rsidR="00507843" w:rsidRDefault="005078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OBSERVACIONES: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lastRenderedPageBreak/>
        <w:t xml:space="preserve"> ______________________________________________________________________</w:t>
      </w:r>
      <w:r w:rsidR="00507843">
        <w:rPr>
          <w:rFonts w:ascii="Arial" w:hAnsi="Arial" w:cs="Arial"/>
          <w:lang w:val="es-ES"/>
        </w:rPr>
        <w:t>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  <w:r w:rsidR="00507843">
        <w:rPr>
          <w:rFonts w:ascii="Arial" w:hAnsi="Arial" w:cs="Arial"/>
          <w:lang w:val="es-ES"/>
        </w:rPr>
        <w:t>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B7" w:rsidRDefault="00C07DB7">
      <w:r>
        <w:separator/>
      </w:r>
    </w:p>
  </w:endnote>
  <w:endnote w:type="continuationSeparator" w:id="0">
    <w:p w:rsidR="00C07DB7" w:rsidRDefault="00C0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</w:t>
    </w:r>
    <w:r w:rsidR="009744D7">
      <w:rPr>
        <w:rFonts w:ascii="Arial" w:hAnsi="Arial" w:cs="Arial"/>
        <w:sz w:val="16"/>
        <w:szCs w:val="16"/>
        <w:lang w:val="en-GB"/>
      </w:rPr>
      <w:t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B7" w:rsidRDefault="00C07DB7">
      <w:r>
        <w:separator/>
      </w:r>
    </w:p>
  </w:footnote>
  <w:footnote w:type="continuationSeparator" w:id="0">
    <w:p w:rsidR="00C07DB7" w:rsidRDefault="00C07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D76EB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BA774D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BA774D">
            <w:rPr>
              <w:rFonts w:ascii="Arial" w:hAnsi="Arial" w:cs="Arial"/>
              <w:b/>
              <w:noProof/>
              <w:sz w:val="22"/>
            </w:rPr>
            <w:t>2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0B0DAB"/>
    <w:rsid w:val="000B580F"/>
    <w:rsid w:val="00102A07"/>
    <w:rsid w:val="00137A02"/>
    <w:rsid w:val="00170A47"/>
    <w:rsid w:val="001A06C2"/>
    <w:rsid w:val="002147C4"/>
    <w:rsid w:val="00257902"/>
    <w:rsid w:val="00297A45"/>
    <w:rsid w:val="002B4AE0"/>
    <w:rsid w:val="002C30F2"/>
    <w:rsid w:val="003375D1"/>
    <w:rsid w:val="00375741"/>
    <w:rsid w:val="00376BA5"/>
    <w:rsid w:val="00386353"/>
    <w:rsid w:val="003C6EEF"/>
    <w:rsid w:val="003D03A3"/>
    <w:rsid w:val="003E49D0"/>
    <w:rsid w:val="004713FD"/>
    <w:rsid w:val="004932DE"/>
    <w:rsid w:val="004F0150"/>
    <w:rsid w:val="005073FB"/>
    <w:rsid w:val="00507843"/>
    <w:rsid w:val="00562B87"/>
    <w:rsid w:val="005A0527"/>
    <w:rsid w:val="005A238B"/>
    <w:rsid w:val="005C55CC"/>
    <w:rsid w:val="005E39A7"/>
    <w:rsid w:val="00617FC8"/>
    <w:rsid w:val="006557B9"/>
    <w:rsid w:val="006C6924"/>
    <w:rsid w:val="006D72EE"/>
    <w:rsid w:val="006E3BB7"/>
    <w:rsid w:val="0070484A"/>
    <w:rsid w:val="00725096"/>
    <w:rsid w:val="00726E9B"/>
    <w:rsid w:val="00734C9F"/>
    <w:rsid w:val="007769E9"/>
    <w:rsid w:val="00776E29"/>
    <w:rsid w:val="007D7441"/>
    <w:rsid w:val="007E57F5"/>
    <w:rsid w:val="00871A2F"/>
    <w:rsid w:val="008A22B0"/>
    <w:rsid w:val="008A5A24"/>
    <w:rsid w:val="008D50DB"/>
    <w:rsid w:val="00903C9C"/>
    <w:rsid w:val="00973CD8"/>
    <w:rsid w:val="009744D7"/>
    <w:rsid w:val="00974D14"/>
    <w:rsid w:val="00992F68"/>
    <w:rsid w:val="009A617F"/>
    <w:rsid w:val="00A36EF7"/>
    <w:rsid w:val="00A64C44"/>
    <w:rsid w:val="00AC4407"/>
    <w:rsid w:val="00AF3D0F"/>
    <w:rsid w:val="00B00335"/>
    <w:rsid w:val="00B202F9"/>
    <w:rsid w:val="00B26FE3"/>
    <w:rsid w:val="00B3776B"/>
    <w:rsid w:val="00B4117B"/>
    <w:rsid w:val="00B42355"/>
    <w:rsid w:val="00B46443"/>
    <w:rsid w:val="00B96AE3"/>
    <w:rsid w:val="00B97197"/>
    <w:rsid w:val="00BA774D"/>
    <w:rsid w:val="00BC690B"/>
    <w:rsid w:val="00C07DB7"/>
    <w:rsid w:val="00C129FC"/>
    <w:rsid w:val="00C416E1"/>
    <w:rsid w:val="00C4550A"/>
    <w:rsid w:val="00C52CD5"/>
    <w:rsid w:val="00CB56AA"/>
    <w:rsid w:val="00D216AF"/>
    <w:rsid w:val="00D21EAC"/>
    <w:rsid w:val="00D269BB"/>
    <w:rsid w:val="00D43DB7"/>
    <w:rsid w:val="00D64923"/>
    <w:rsid w:val="00D76EBC"/>
    <w:rsid w:val="00DA21E3"/>
    <w:rsid w:val="00DD0838"/>
    <w:rsid w:val="00DD19AF"/>
    <w:rsid w:val="00DD53A1"/>
    <w:rsid w:val="00E446D0"/>
    <w:rsid w:val="00E57CE4"/>
    <w:rsid w:val="00E61644"/>
    <w:rsid w:val="00E73096"/>
    <w:rsid w:val="00EB142B"/>
    <w:rsid w:val="00F52D26"/>
    <w:rsid w:val="00F635BC"/>
    <w:rsid w:val="00F743DE"/>
    <w:rsid w:val="00F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0644BEC"/>
  <w15:chartTrackingRefBased/>
  <w15:docId w15:val="{5BDC8E6E-B0C4-481F-A2B5-D231255C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36</cp:revision>
  <cp:lastPrinted>2011-08-11T00:17:00Z</cp:lastPrinted>
  <dcterms:created xsi:type="dcterms:W3CDTF">2021-01-18T00:22:00Z</dcterms:created>
  <dcterms:modified xsi:type="dcterms:W3CDTF">2021-02-25T18:51:00Z</dcterms:modified>
</cp:coreProperties>
</file>