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Default="00E54D9E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8" w:history="1">
        <w:r w:rsidRPr="008A1761">
          <w:rPr>
            <w:rStyle w:val="Hyperlink"/>
            <w:rFonts w:ascii="Garamond" w:hAnsi="Garamond" w:cs="Times New Roman"/>
            <w:color w:val="auto"/>
          </w:rPr>
          <w:t>https://marndt26.github.io/</w:t>
        </w:r>
      </w:hyperlink>
    </w:p>
    <w:p w14:paraId="08784278" w14:textId="68571622" w:rsidR="005648B9" w:rsidRPr="00B1352F" w:rsidRDefault="005648B9" w:rsidP="00807FA5">
      <w:pPr>
        <w:pBdr>
          <w:bottom w:val="single" w:sz="4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OBJECTIVE</w:t>
      </w:r>
    </w:p>
    <w:p w14:paraId="74054014" w14:textId="6B49E571" w:rsidR="005648B9" w:rsidRDefault="005648B9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>Actively seeking internship in Digital Design</w:t>
      </w:r>
      <w:r w:rsidR="00807FA5">
        <w:rPr>
          <w:rFonts w:ascii="Garamond" w:hAnsi="Garamond" w:cs="Times New Roman"/>
        </w:rPr>
        <w:t xml:space="preserve"> and </w:t>
      </w:r>
      <w:r>
        <w:rPr>
          <w:rFonts w:ascii="Garamond" w:hAnsi="Garamond" w:cs="Times New Roman"/>
        </w:rPr>
        <w:t>Verification</w:t>
      </w:r>
      <w:r w:rsidR="00807FA5">
        <w:rPr>
          <w:rFonts w:ascii="Garamond" w:hAnsi="Garamond" w:cs="Times New Roman"/>
        </w:rPr>
        <w:t xml:space="preserve"> of </w:t>
      </w:r>
      <w:r w:rsidR="00807FA5">
        <w:rPr>
          <w:rFonts w:ascii="Garamond" w:hAnsi="Garamond" w:cs="Times New Roman"/>
        </w:rPr>
        <w:t>High</w:t>
      </w:r>
      <w:r w:rsidR="00807FA5">
        <w:rPr>
          <w:rFonts w:ascii="Garamond" w:hAnsi="Garamond" w:cs="Times New Roman"/>
        </w:rPr>
        <w:t>-</w:t>
      </w:r>
      <w:r w:rsidR="00807FA5">
        <w:rPr>
          <w:rFonts w:ascii="Garamond" w:hAnsi="Garamond" w:cs="Times New Roman"/>
        </w:rPr>
        <w:t>Speed Networking</w:t>
      </w:r>
      <w:r w:rsidR="00807FA5">
        <w:rPr>
          <w:rFonts w:ascii="Garamond" w:hAnsi="Garamond" w:cs="Times New Roman"/>
        </w:rPr>
        <w:t xml:space="preserve"> devices for</w:t>
      </w:r>
      <w:r>
        <w:rPr>
          <w:rFonts w:ascii="Garamond" w:hAnsi="Garamond" w:cs="Times New Roman"/>
        </w:rPr>
        <w:t xml:space="preserve"> summer of 2022</w:t>
      </w:r>
    </w:p>
    <w:p w14:paraId="4E241407" w14:textId="03E49A6F" w:rsidR="00B152C8" w:rsidRPr="00B1352F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26AC4B94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>
        <w:rPr>
          <w:rFonts w:ascii="Garamond" w:hAnsi="Garamond" w:cs="Times New Roman"/>
        </w:rPr>
        <w:t>73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165FE693" w14:textId="5F5E4BA6" w:rsidR="00717D86" w:rsidRPr="00717D86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Purdue </w:t>
      </w:r>
      <w:proofErr w:type="spellStart"/>
      <w:r>
        <w:rPr>
          <w:rFonts w:ascii="Garamond" w:hAnsi="Garamond" w:cs="Times New Roman"/>
          <w:b/>
          <w:bCs/>
        </w:rPr>
        <w:t>SoCET</w:t>
      </w:r>
      <w:proofErr w:type="spellEnd"/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7C52023D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 Verification 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61C1CB62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</w:t>
      </w:r>
      <w:r w:rsidR="00B60D61">
        <w:rPr>
          <w:rFonts w:ascii="Garamond" w:hAnsi="Garamond" w:cs="Times New Roman"/>
        </w:rPr>
        <w:t>/</w:t>
      </w:r>
      <w:r w:rsidR="00625AB4">
        <w:rPr>
          <w:rFonts w:ascii="Garamond" w:hAnsi="Garamond" w:cs="Times New Roman"/>
        </w:rPr>
        <w:t>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  <w:r w:rsidR="00492ADC">
        <w:rPr>
          <w:rFonts w:ascii="Garamond" w:hAnsi="Garamond" w:cs="Times New Roman"/>
        </w:rPr>
        <w:t xml:space="preserve"> </w:t>
      </w:r>
      <w:r w:rsidR="00913FAE">
        <w:rPr>
          <w:rFonts w:ascii="Garamond" w:hAnsi="Garamond" w:cs="Times New Roman"/>
        </w:rPr>
        <w:t>by 400%</w:t>
      </w:r>
    </w:p>
    <w:p w14:paraId="27A6A250" w14:textId="5E633253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  <w:r w:rsidR="00913FAE">
        <w:rPr>
          <w:rFonts w:ascii="Garamond" w:hAnsi="Garamond" w:cs="Times New Roman"/>
        </w:rPr>
        <w:t xml:space="preserve"> </w:t>
      </w:r>
      <w:r w:rsidR="008C3073">
        <w:rPr>
          <w:rFonts w:ascii="Garamond" w:hAnsi="Garamond" w:cs="Times New Roman"/>
        </w:rPr>
        <w:t>before</w:t>
      </w:r>
      <w:r w:rsidR="00913FAE">
        <w:rPr>
          <w:rFonts w:ascii="Garamond" w:hAnsi="Garamond" w:cs="Times New Roman"/>
        </w:rPr>
        <w:t xml:space="preserve"> manufacturing</w:t>
      </w:r>
    </w:p>
    <w:p w14:paraId="152E60F4" w14:textId="2A6DB4BF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5069D78E" w:rsidR="0058269D" w:rsidRDefault="00304E20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8269D">
        <w:rPr>
          <w:rFonts w:ascii="Garamond" w:hAnsi="Garamond" w:cs="Times New Roman"/>
        </w:rPr>
        <w:t xml:space="preserve">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7AA9D67" w14:textId="127F7018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325FB953" w14:textId="3E23EE1F" w:rsidR="00002AC9" w:rsidRDefault="009148A6" w:rsidP="00002AC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Collaborated with interdisciplinary team to</w:t>
      </w:r>
      <w:r w:rsidR="0058269D">
        <w:rPr>
          <w:rFonts w:ascii="Garamond" w:hAnsi="Garamond" w:cs="Times New Roman"/>
        </w:rPr>
        <w:t xml:space="preserve"> precisely</w:t>
      </w:r>
      <w:r>
        <w:rPr>
          <w:rFonts w:ascii="Garamond" w:hAnsi="Garamond" w:cs="Times New Roman"/>
        </w:rPr>
        <w:t xml:space="preserve"> measure </w:t>
      </w:r>
      <w:r w:rsidR="00002AC9">
        <w:rPr>
          <w:rFonts w:ascii="Garamond" w:hAnsi="Garamond" w:cs="Times New Roman"/>
        </w:rPr>
        <w:t xml:space="preserve">forces involved in </w:t>
      </w:r>
      <w:r>
        <w:rPr>
          <w:rFonts w:ascii="Garamond" w:hAnsi="Garamond" w:cs="Times New Roman"/>
        </w:rPr>
        <w:t>football tackl</w:t>
      </w:r>
      <w:r w:rsidR="005B58E5">
        <w:rPr>
          <w:rFonts w:ascii="Garamond" w:hAnsi="Garamond" w:cs="Times New Roman"/>
        </w:rPr>
        <w:t>ing</w:t>
      </w:r>
      <w:r w:rsidR="00002AC9" w:rsidRPr="00002AC9">
        <w:rPr>
          <w:rFonts w:ascii="Garamond" w:hAnsi="Garamond" w:cs="Times New Roman"/>
        </w:rPr>
        <w:t xml:space="preserve"> for real-time analysis of a player’s neurological safety</w:t>
      </w:r>
    </w:p>
    <w:p w14:paraId="0372FEB2" w14:textId="193EE2CE" w:rsidR="005B58E5" w:rsidRPr="00002AC9" w:rsidRDefault="005B58E5" w:rsidP="00002AC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Lead hardware/firmware design efforts to prototype force measurement device small enough to fit in football helmet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171688EA" w:rsidR="00663C21" w:rsidRPr="005C2A15" w:rsidRDefault="005362FA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</w:t>
      </w:r>
      <w:r w:rsidR="005C2A15">
        <w:rPr>
          <w:rFonts w:ascii="Garamond" w:hAnsi="Garamond" w:cs="Times New Roman"/>
        </w:rPr>
        <w:t xml:space="preserve">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075FBB" w:rsidRPr="00075FBB">
        <w:rPr>
          <w:rFonts w:ascii="Garamond" w:hAnsi="Garamond" w:cs="Times New Roman"/>
        </w:rPr>
        <w:t xml:space="preserve">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  <w:r w:rsidR="005B58E5">
        <w:rPr>
          <w:rFonts w:ascii="Garamond" w:hAnsi="Garamond" w:cs="Times New Roman"/>
        </w:rPr>
        <w:t xml:space="preserve"> to automate required preflight analyse</w:t>
      </w:r>
      <w:r w:rsidR="006975D0">
        <w:rPr>
          <w:rFonts w:ascii="Garamond" w:hAnsi="Garamond" w:cs="Times New Roman"/>
        </w:rPr>
        <w:t>s</w:t>
      </w:r>
      <w:r w:rsidR="007E7933">
        <w:rPr>
          <w:rFonts w:ascii="Garamond" w:hAnsi="Garamond" w:cs="Times New Roman"/>
        </w:rPr>
        <w:t xml:space="preserve"> to </w:t>
      </w:r>
      <w:r w:rsidR="006975D0">
        <w:rPr>
          <w:rFonts w:ascii="Garamond" w:hAnsi="Garamond" w:cs="Times New Roman"/>
        </w:rPr>
        <w:t>eliminat</w:t>
      </w:r>
      <w:r w:rsidR="007E7933">
        <w:rPr>
          <w:rFonts w:ascii="Garamond" w:hAnsi="Garamond" w:cs="Times New Roman"/>
        </w:rPr>
        <w:t>e the need for</w:t>
      </w:r>
      <w:r w:rsidR="006975D0">
        <w:rPr>
          <w:rFonts w:ascii="Garamond" w:hAnsi="Garamond" w:cs="Times New Roman"/>
        </w:rPr>
        <w:t xml:space="preserve"> future</w:t>
      </w:r>
      <w:r w:rsidR="005B58E5">
        <w:rPr>
          <w:rFonts w:ascii="Garamond" w:hAnsi="Garamond" w:cs="Times New Roman"/>
        </w:rPr>
        <w:t xml:space="preserve"> </w:t>
      </w:r>
      <w:r w:rsidR="006975D0">
        <w:rPr>
          <w:rFonts w:ascii="Garamond" w:hAnsi="Garamond" w:cs="Times New Roman"/>
        </w:rPr>
        <w:t>engineering effort</w:t>
      </w:r>
      <w:r w:rsidR="007E7933">
        <w:rPr>
          <w:rFonts w:ascii="Garamond" w:hAnsi="Garamond" w:cs="Times New Roman"/>
        </w:rPr>
        <w:t xml:space="preserve"> and cut project costs 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50795B40" w:rsidR="001A6842" w:rsidRPr="009B73E6" w:rsidRDefault="002A229F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</w:t>
      </w:r>
      <w:r w:rsidR="009B73E6">
        <w:rPr>
          <w:rFonts w:ascii="Garamond" w:hAnsi="Garamond" w:cs="Times New Roman"/>
        </w:rPr>
        <w:t xml:space="preserve"> </w:t>
      </w:r>
      <w:r w:rsidR="0090597B">
        <w:rPr>
          <w:rFonts w:ascii="Garamond" w:hAnsi="Garamond" w:cs="Times New Roman"/>
        </w:rPr>
        <w:t xml:space="preserve">testbench for </w:t>
      </w:r>
      <w:r w:rsidR="00B318E3">
        <w:rPr>
          <w:rFonts w:ascii="Garamond" w:hAnsi="Garamond" w:cs="Times New Roman"/>
        </w:rPr>
        <w:t>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940337">
        <w:rPr>
          <w:rFonts w:ascii="Garamond" w:hAnsi="Garamond" w:cs="Times New Roman"/>
        </w:rPr>
        <w:t xml:space="preserve">for </w:t>
      </w:r>
      <w:r w:rsidR="00A824A5">
        <w:rPr>
          <w:rFonts w:ascii="Garamond" w:hAnsi="Garamond" w:cs="Times New Roman"/>
        </w:rPr>
        <w:t>quality analysis</w:t>
      </w:r>
      <w:r w:rsidR="00C7608B">
        <w:rPr>
          <w:rFonts w:ascii="Garamond" w:hAnsi="Garamond" w:cs="Times New Roman"/>
        </w:rPr>
        <w:t>, incorporating suggestions from operators</w:t>
      </w:r>
    </w:p>
    <w:p w14:paraId="01BB8414" w14:textId="36D9E74A" w:rsidR="001A6842" w:rsidRDefault="00A824A5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3E597A">
        <w:rPr>
          <w:rFonts w:ascii="Garamond" w:hAnsi="Garamond" w:cs="Times New Roman"/>
        </w:rPr>
        <w:t xml:space="preserve">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</w:t>
      </w:r>
      <w:r w:rsidR="00EC03F9">
        <w:rPr>
          <w:rFonts w:ascii="Garamond" w:hAnsi="Garamond" w:cs="Times New Roman"/>
        </w:rPr>
        <w:t xml:space="preserve">process </w:t>
      </w:r>
      <w:r w:rsidR="006013C5">
        <w:rPr>
          <w:rFonts w:ascii="Garamond" w:hAnsi="Garamond" w:cs="Times New Roman"/>
        </w:rPr>
        <w:t>with</w:t>
      </w:r>
      <w:r w:rsidR="00EC03F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embedded system</w:t>
      </w:r>
      <w:r w:rsidR="006013C5">
        <w:rPr>
          <w:rFonts w:ascii="Garamond" w:hAnsi="Garamond" w:cs="Times New Roman"/>
        </w:rPr>
        <w:t xml:space="preserve"> to </w:t>
      </w:r>
      <w:r w:rsidR="00313E81">
        <w:rPr>
          <w:rFonts w:ascii="Garamond" w:hAnsi="Garamond" w:cs="Times New Roman"/>
        </w:rPr>
        <w:t>eliminate operator error and product waste</w:t>
      </w:r>
    </w:p>
    <w:p w14:paraId="76A29A9A" w14:textId="6E69568F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 xml:space="preserve">May 2019 – </w:t>
      </w:r>
      <w:r w:rsidR="00970AFE">
        <w:rPr>
          <w:rFonts w:ascii="Garamond" w:hAnsi="Garamond" w:cs="Times New Roman"/>
          <w:b/>
          <w:bCs/>
        </w:rPr>
        <w:t>August 20</w:t>
      </w:r>
      <w:r w:rsidR="00806EE1">
        <w:rPr>
          <w:rFonts w:ascii="Garamond" w:hAnsi="Garamond" w:cs="Times New Roman"/>
          <w:b/>
          <w:bCs/>
        </w:rPr>
        <w:t>19</w:t>
      </w:r>
    </w:p>
    <w:p w14:paraId="1A8B5A28" w14:textId="2C10A80B" w:rsidR="00CB5BBB" w:rsidRPr="004E3134" w:rsidRDefault="00B37A31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</w:t>
      </w:r>
      <w:r w:rsidR="006A057C">
        <w:rPr>
          <w:rFonts w:ascii="Garamond" w:hAnsi="Garamond" w:cs="Times New Roman"/>
          <w:i/>
          <w:iCs/>
        </w:rPr>
        <w:t>oftware Consultant</w:t>
      </w:r>
    </w:p>
    <w:p w14:paraId="443508EC" w14:textId="3EC9B9D8" w:rsidR="007D2410" w:rsidRDefault="004344A3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</w:t>
      </w:r>
      <w:r w:rsidR="00C27926">
        <w:rPr>
          <w:rFonts w:ascii="Garamond" w:hAnsi="Garamond" w:cs="Times New Roman"/>
        </w:rPr>
        <w:t>ed</w:t>
      </w:r>
      <w:r>
        <w:rPr>
          <w:rFonts w:ascii="Garamond" w:hAnsi="Garamond" w:cs="Times New Roman"/>
        </w:rPr>
        <w:t xml:space="preserve"> with CEO to </w:t>
      </w:r>
      <w:r w:rsidR="0020396D">
        <w:rPr>
          <w:rFonts w:ascii="Garamond" w:hAnsi="Garamond" w:cs="Times New Roman"/>
        </w:rPr>
        <w:t>automate</w:t>
      </w:r>
      <w:r w:rsidR="007D2410" w:rsidRPr="007D2410">
        <w:rPr>
          <w:rFonts w:ascii="Garamond" w:hAnsi="Garamond" w:cs="Times New Roman"/>
        </w:rPr>
        <w:t xml:space="preserve"> </w:t>
      </w:r>
      <w:r w:rsidR="005F2FA0">
        <w:rPr>
          <w:rFonts w:ascii="Garamond" w:hAnsi="Garamond" w:cs="Times New Roman"/>
        </w:rPr>
        <w:t xml:space="preserve">business management </w:t>
      </w:r>
      <w:r w:rsidR="0020396D">
        <w:rPr>
          <w:rFonts w:ascii="Garamond" w:hAnsi="Garamond" w:cs="Times New Roman"/>
        </w:rPr>
        <w:t xml:space="preserve">tasks like payroll and lead acquisition, increasing productivity </w:t>
      </w:r>
    </w:p>
    <w:p w14:paraId="12928B27" w14:textId="4342809D" w:rsidR="007808F2" w:rsidRPr="004E3134" w:rsidRDefault="007808F2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TECHNICAL </w:t>
      </w:r>
      <w:r w:rsidRPr="004E3134">
        <w:rPr>
          <w:rFonts w:ascii="Garamond" w:hAnsi="Garamond" w:cs="Times New Roman"/>
          <w:b/>
          <w:bCs/>
        </w:rPr>
        <w:t>SKILLS</w:t>
      </w:r>
    </w:p>
    <w:p w14:paraId="1AF1228C" w14:textId="249F9F44" w:rsid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>
        <w:rPr>
          <w:rFonts w:ascii="Garamond" w:hAnsi="Garamond" w:cs="Times New Roman"/>
        </w:rPr>
        <w:t xml:space="preserve"> C++,</w:t>
      </w:r>
      <w:r>
        <w:rPr>
          <w:rFonts w:ascii="Garamond" w:hAnsi="Garamond" w:cs="Times New Roman"/>
        </w:rPr>
        <w:t xml:space="preserve"> System Verilog,</w:t>
      </w:r>
      <w:r>
        <w:rPr>
          <w:rFonts w:ascii="Garamond" w:hAnsi="Garamond" w:cs="Times New Roman"/>
        </w:rPr>
        <w:t xml:space="preserve"> Java, JavaFX, Full Stack JavaScript</w:t>
      </w:r>
      <w:r w:rsidRPr="004E3134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Python,</w:t>
      </w:r>
      <w:r w:rsidRPr="004E3134">
        <w:rPr>
          <w:rFonts w:ascii="Garamond" w:hAnsi="Garamond" w:cs="Times New Roman"/>
        </w:rPr>
        <w:t xml:space="preserve"> MATLAB</w:t>
      </w:r>
    </w:p>
    <w:p w14:paraId="5F45C48F" w14:textId="0DC331A9" w:rsidR="007808F2" w:rsidRP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Software Tools</w:t>
      </w:r>
      <w:r>
        <w:rPr>
          <w:rFonts w:ascii="Garamond" w:hAnsi="Garamond" w:cs="Times New Roman"/>
        </w:rPr>
        <w:t>: Questa</w:t>
      </w:r>
      <w:r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 xml:space="preserve">Sim, Design Compiler, Git/GitHub,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, ANTLR, STM </w:t>
      </w:r>
      <w:proofErr w:type="spellStart"/>
      <w:r>
        <w:rPr>
          <w:rFonts w:ascii="Garamond" w:hAnsi="Garamond" w:cs="Times New Roman"/>
        </w:rPr>
        <w:t>CubeMX</w:t>
      </w:r>
      <w:proofErr w:type="spellEnd"/>
      <w:r>
        <w:rPr>
          <w:rFonts w:ascii="Garamond" w:hAnsi="Garamond" w:cs="Times New Roman"/>
        </w:rPr>
        <w:t>,</w:t>
      </w:r>
      <w:r w:rsidRPr="00532A23"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LTspice</w:t>
      </w:r>
      <w:proofErr w:type="spellEnd"/>
    </w:p>
    <w:p w14:paraId="6C6622EC" w14:textId="0242FF38" w:rsidR="00CB5BBB" w:rsidRPr="004E3134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B60D61">
      <w:pPr>
        <w:spacing w:after="8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6D69FA22" w:rsidR="00753EA7" w:rsidRPr="00134E7E" w:rsidRDefault="00CB5BBB" w:rsidP="00B60D61">
      <w:pPr>
        <w:spacing w:after="8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 2</w:t>
      </w:r>
      <w:r w:rsidR="000E0F33" w:rsidRPr="00134E7E">
        <w:rPr>
          <w:rFonts w:ascii="Garamond" w:hAnsi="Garamond" w:cs="Times New Roman"/>
          <w:b/>
          <w:bCs/>
        </w:rPr>
        <w:t>018 – Present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sectPr w:rsidR="007154A8" w:rsidRPr="006D7243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92DC" w14:textId="77777777" w:rsidR="00191241" w:rsidRDefault="00191241" w:rsidP="00B266C5">
      <w:pPr>
        <w:spacing w:after="0" w:line="240" w:lineRule="auto"/>
      </w:pPr>
      <w:r>
        <w:separator/>
      </w:r>
    </w:p>
  </w:endnote>
  <w:endnote w:type="continuationSeparator" w:id="0">
    <w:p w14:paraId="346D0E89" w14:textId="77777777" w:rsidR="00191241" w:rsidRDefault="00191241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AC24" w14:textId="77777777" w:rsidR="00191241" w:rsidRDefault="00191241" w:rsidP="00B266C5">
      <w:pPr>
        <w:spacing w:after="0" w:line="240" w:lineRule="auto"/>
      </w:pPr>
      <w:r>
        <w:separator/>
      </w:r>
    </w:p>
  </w:footnote>
  <w:footnote w:type="continuationSeparator" w:id="0">
    <w:p w14:paraId="5B73ADDF" w14:textId="77777777" w:rsidR="00191241" w:rsidRDefault="00191241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2AC9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10BE5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1241"/>
    <w:rsid w:val="00192C61"/>
    <w:rsid w:val="001A4D68"/>
    <w:rsid w:val="001A6842"/>
    <w:rsid w:val="001B729B"/>
    <w:rsid w:val="001C1FD0"/>
    <w:rsid w:val="001D7103"/>
    <w:rsid w:val="001E4AC9"/>
    <w:rsid w:val="001F45D7"/>
    <w:rsid w:val="001F774E"/>
    <w:rsid w:val="002024E0"/>
    <w:rsid w:val="0020396D"/>
    <w:rsid w:val="00205962"/>
    <w:rsid w:val="002130FD"/>
    <w:rsid w:val="00213740"/>
    <w:rsid w:val="00225D08"/>
    <w:rsid w:val="00227B47"/>
    <w:rsid w:val="002309CD"/>
    <w:rsid w:val="0023793F"/>
    <w:rsid w:val="002434AF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4E20"/>
    <w:rsid w:val="003050B0"/>
    <w:rsid w:val="00306E8C"/>
    <w:rsid w:val="00313552"/>
    <w:rsid w:val="00313E81"/>
    <w:rsid w:val="003270F1"/>
    <w:rsid w:val="003271A7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92ADC"/>
    <w:rsid w:val="004A4F70"/>
    <w:rsid w:val="004B18AB"/>
    <w:rsid w:val="004B45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7D42"/>
    <w:rsid w:val="00557F8A"/>
    <w:rsid w:val="005648B9"/>
    <w:rsid w:val="00565FD2"/>
    <w:rsid w:val="00567CBC"/>
    <w:rsid w:val="00572A58"/>
    <w:rsid w:val="00573EAE"/>
    <w:rsid w:val="005770A1"/>
    <w:rsid w:val="005776B7"/>
    <w:rsid w:val="0058269D"/>
    <w:rsid w:val="00591F91"/>
    <w:rsid w:val="005B189A"/>
    <w:rsid w:val="005B48BB"/>
    <w:rsid w:val="005B58E5"/>
    <w:rsid w:val="005C2A15"/>
    <w:rsid w:val="005C4ACC"/>
    <w:rsid w:val="005D1854"/>
    <w:rsid w:val="005E0896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975D0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7322"/>
    <w:rsid w:val="00736111"/>
    <w:rsid w:val="007455BC"/>
    <w:rsid w:val="007529BE"/>
    <w:rsid w:val="00753EA7"/>
    <w:rsid w:val="00767116"/>
    <w:rsid w:val="00770E29"/>
    <w:rsid w:val="007808F2"/>
    <w:rsid w:val="00790759"/>
    <w:rsid w:val="00792A12"/>
    <w:rsid w:val="007A3C16"/>
    <w:rsid w:val="007A47F3"/>
    <w:rsid w:val="007A5103"/>
    <w:rsid w:val="007C558B"/>
    <w:rsid w:val="007C65E6"/>
    <w:rsid w:val="007C7B0F"/>
    <w:rsid w:val="007D2410"/>
    <w:rsid w:val="007D28FD"/>
    <w:rsid w:val="007E58E1"/>
    <w:rsid w:val="007E7933"/>
    <w:rsid w:val="007F4C5B"/>
    <w:rsid w:val="00806EE1"/>
    <w:rsid w:val="00807FA5"/>
    <w:rsid w:val="008108DC"/>
    <w:rsid w:val="0081533F"/>
    <w:rsid w:val="00825307"/>
    <w:rsid w:val="008276A3"/>
    <w:rsid w:val="008301F2"/>
    <w:rsid w:val="00834236"/>
    <w:rsid w:val="008342B0"/>
    <w:rsid w:val="00835957"/>
    <w:rsid w:val="00850BCD"/>
    <w:rsid w:val="008610E1"/>
    <w:rsid w:val="00870B77"/>
    <w:rsid w:val="0087308F"/>
    <w:rsid w:val="0087423F"/>
    <w:rsid w:val="0088235C"/>
    <w:rsid w:val="008927B9"/>
    <w:rsid w:val="00895C4A"/>
    <w:rsid w:val="008A1761"/>
    <w:rsid w:val="008A351E"/>
    <w:rsid w:val="008B0AAE"/>
    <w:rsid w:val="008B4ABE"/>
    <w:rsid w:val="008B59E2"/>
    <w:rsid w:val="008C3073"/>
    <w:rsid w:val="008C50AB"/>
    <w:rsid w:val="008C517E"/>
    <w:rsid w:val="008C6883"/>
    <w:rsid w:val="008C7181"/>
    <w:rsid w:val="008D605D"/>
    <w:rsid w:val="008E4DD6"/>
    <w:rsid w:val="008F28E7"/>
    <w:rsid w:val="009005BE"/>
    <w:rsid w:val="0090597B"/>
    <w:rsid w:val="009101F7"/>
    <w:rsid w:val="00912CCB"/>
    <w:rsid w:val="00913FAE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A05283"/>
    <w:rsid w:val="00A15971"/>
    <w:rsid w:val="00A44F83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60D61"/>
    <w:rsid w:val="00B6217D"/>
    <w:rsid w:val="00B70A80"/>
    <w:rsid w:val="00B90601"/>
    <w:rsid w:val="00B94F82"/>
    <w:rsid w:val="00BA3F7D"/>
    <w:rsid w:val="00BB0BE0"/>
    <w:rsid w:val="00BB3451"/>
    <w:rsid w:val="00BB49A3"/>
    <w:rsid w:val="00BB6B5C"/>
    <w:rsid w:val="00BC2BF0"/>
    <w:rsid w:val="00BC3DE7"/>
    <w:rsid w:val="00BC72E1"/>
    <w:rsid w:val="00BD1F65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C1B17"/>
    <w:rsid w:val="00CC413E"/>
    <w:rsid w:val="00CF6BB5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4D9E"/>
    <w:rsid w:val="00E5549C"/>
    <w:rsid w:val="00E77578"/>
    <w:rsid w:val="00E84EC8"/>
    <w:rsid w:val="00E860FC"/>
    <w:rsid w:val="00E9388B"/>
    <w:rsid w:val="00EA4F01"/>
    <w:rsid w:val="00EA73C1"/>
    <w:rsid w:val="00EB32E8"/>
    <w:rsid w:val="00EC03F9"/>
    <w:rsid w:val="00ED4E36"/>
    <w:rsid w:val="00EE0FC9"/>
    <w:rsid w:val="00EE489A"/>
    <w:rsid w:val="00EE4A61"/>
    <w:rsid w:val="00F140BB"/>
    <w:rsid w:val="00F160BB"/>
    <w:rsid w:val="00F23441"/>
    <w:rsid w:val="00F32965"/>
    <w:rsid w:val="00F36E2C"/>
    <w:rsid w:val="00F45343"/>
    <w:rsid w:val="00F517A9"/>
    <w:rsid w:val="00F54253"/>
    <w:rsid w:val="00F55EE0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2908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438</Words>
  <Characters>2695</Characters>
  <Application>Microsoft Office Word</Application>
  <DocSecurity>0</DocSecurity>
  <Lines>49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378</cp:revision>
  <cp:lastPrinted>2022-02-07T20:16:00Z</cp:lastPrinted>
  <dcterms:created xsi:type="dcterms:W3CDTF">2019-09-01T17:42:00Z</dcterms:created>
  <dcterms:modified xsi:type="dcterms:W3CDTF">2022-02-28T19:45:00Z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