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24.00000000000006" w:lineRule="auto"/>
        <w:jc w:val="center"/>
        <w:rPr>
          <w:b w:val="1"/>
          <w:sz w:val="48"/>
          <w:szCs w:val="48"/>
        </w:rPr>
      </w:pPr>
      <w:r w:rsidDel="00000000" w:rsidR="00000000" w:rsidRPr="00000000">
        <w:rPr>
          <w:b w:val="1"/>
          <w:sz w:val="48"/>
          <w:szCs w:val="48"/>
          <w:rtl w:val="0"/>
        </w:rPr>
        <w:t xml:space="preserve">Proyecto Aplicación </w:t>
      </w:r>
    </w:p>
    <w:p w:rsidR="00000000" w:rsidDel="00000000" w:rsidP="00000000" w:rsidRDefault="00000000" w:rsidRPr="00000000" w14:paraId="00000002">
      <w:pPr>
        <w:shd w:fill="ffffff" w:val="clear"/>
        <w:spacing w:line="324.00000000000006" w:lineRule="auto"/>
        <w:jc w:val="center"/>
        <w:rPr>
          <w:b w:val="1"/>
          <w:sz w:val="48"/>
          <w:szCs w:val="48"/>
        </w:rPr>
      </w:pPr>
      <w:r w:rsidDel="00000000" w:rsidR="00000000" w:rsidRPr="00000000">
        <w:rPr>
          <w:b w:val="1"/>
          <w:sz w:val="48"/>
          <w:szCs w:val="48"/>
          <w:rtl w:val="0"/>
        </w:rPr>
        <w:t xml:space="preserve"> Autoescuela </w:t>
      </w:r>
    </w:p>
    <w:p w:rsidR="00000000" w:rsidDel="00000000" w:rsidP="00000000" w:rsidRDefault="00000000" w:rsidRPr="00000000" w14:paraId="00000003">
      <w:pPr>
        <w:shd w:fill="ffffff" w:val="clear"/>
        <w:spacing w:line="324.00000000000006" w:lineRule="auto"/>
        <w:jc w:val="center"/>
        <w:rPr>
          <w:b w:val="1"/>
          <w:sz w:val="48"/>
          <w:szCs w:val="48"/>
        </w:rPr>
      </w:pPr>
      <w:r w:rsidDel="00000000" w:rsidR="00000000" w:rsidRPr="00000000">
        <w:rPr>
          <w:b w:val="1"/>
          <w:sz w:val="48"/>
          <w:szCs w:val="48"/>
          <w:rtl w:val="0"/>
        </w:rPr>
        <w:t xml:space="preserve">"Cruce de Caminos"</w:t>
      </w:r>
    </w:p>
    <w:p w:rsidR="00000000" w:rsidDel="00000000" w:rsidP="00000000" w:rsidRDefault="00000000" w:rsidRPr="00000000" w14:paraId="00000004">
      <w:pPr>
        <w:shd w:fill="ffffff" w:val="clear"/>
        <w:spacing w:after="240" w:before="240" w:line="327.27272727272725" w:lineRule="auto"/>
        <w:jc w:val="center"/>
        <w:rPr>
          <w:b w:val="1"/>
          <w:sz w:val="24"/>
          <w:szCs w:val="24"/>
        </w:rPr>
      </w:pPr>
      <w:r w:rsidDel="00000000" w:rsidR="00000000" w:rsidRPr="00000000">
        <w:rPr>
          <w:b w:val="1"/>
          <w:sz w:val="24"/>
          <w:szCs w:val="24"/>
          <w:highlight w:val="white"/>
          <w:rtl w:val="0"/>
        </w:rPr>
        <w:t xml:space="preserve">1ª entrega</w:t>
      </w:r>
      <w:r w:rsidDel="00000000" w:rsidR="00000000" w:rsidRPr="00000000">
        <w:rPr>
          <w:rtl w:val="0"/>
        </w:rPr>
      </w:r>
    </w:p>
    <w:p w:rsidR="00000000" w:rsidDel="00000000" w:rsidP="00000000" w:rsidRDefault="00000000" w:rsidRPr="00000000" w14:paraId="00000005">
      <w:pPr>
        <w:shd w:fill="ffffff" w:val="clear"/>
        <w:spacing w:line="324.00000000000006" w:lineRule="auto"/>
        <w:jc w:val="center"/>
        <w:rPr>
          <w:b w:val="1"/>
          <w:sz w:val="48"/>
          <w:szCs w:val="48"/>
        </w:rPr>
      </w:pPr>
      <w:r w:rsidDel="00000000" w:rsidR="00000000" w:rsidRPr="00000000">
        <w:rPr>
          <w:rtl w:val="0"/>
        </w:rPr>
      </w:r>
    </w:p>
    <w:p w:rsidR="00000000" w:rsidDel="00000000" w:rsidP="00000000" w:rsidRDefault="00000000" w:rsidRPr="00000000" w14:paraId="00000006">
      <w:pPr>
        <w:shd w:fill="ffffff" w:val="clear"/>
        <w:spacing w:after="240" w:before="240" w:line="327.27272727272725" w:lineRule="auto"/>
        <w:jc w:val="center"/>
        <w:rPr>
          <w:sz w:val="24"/>
          <w:szCs w:val="24"/>
        </w:rPr>
      </w:pPr>
      <w:r w:rsidDel="00000000" w:rsidR="00000000" w:rsidRPr="00000000">
        <w:rPr>
          <w:sz w:val="24"/>
          <w:szCs w:val="24"/>
          <w:rtl w:val="0"/>
        </w:rPr>
        <w:t xml:space="preserve">Estudiante: </w:t>
      </w:r>
    </w:p>
    <w:p w:rsidR="00000000" w:rsidDel="00000000" w:rsidP="00000000" w:rsidRDefault="00000000" w:rsidRPr="00000000" w14:paraId="00000007">
      <w:pPr>
        <w:shd w:fill="ffffff" w:val="clear"/>
        <w:spacing w:after="240" w:before="240" w:line="327.27272727272725" w:lineRule="auto"/>
        <w:jc w:val="center"/>
        <w:rPr>
          <w:sz w:val="24"/>
          <w:szCs w:val="24"/>
        </w:rPr>
      </w:pPr>
      <w:r w:rsidDel="00000000" w:rsidR="00000000" w:rsidRPr="00000000">
        <w:rPr>
          <w:sz w:val="24"/>
          <w:szCs w:val="24"/>
          <w:rtl w:val="0"/>
        </w:rPr>
        <w:t xml:space="preserve">Marian Arrazola Matamoros</w:t>
      </w:r>
    </w:p>
    <w:p w:rsidR="00000000" w:rsidDel="00000000" w:rsidP="00000000" w:rsidRDefault="00000000" w:rsidRPr="00000000" w14:paraId="00000008">
      <w:pPr>
        <w:shd w:fill="ffffff" w:val="clear"/>
        <w:spacing w:after="240" w:before="240" w:line="327.27272727272725" w:lineRule="auto"/>
        <w:jc w:val="center"/>
        <w:rPr>
          <w:sz w:val="24"/>
          <w:szCs w:val="24"/>
        </w:rPr>
      </w:pPr>
      <w:r w:rsidDel="00000000" w:rsidR="00000000" w:rsidRPr="00000000">
        <w:rPr>
          <w:sz w:val="24"/>
          <w:szCs w:val="24"/>
          <w:rtl w:val="0"/>
        </w:rPr>
        <w:t xml:space="preserve">Curso:</w:t>
      </w:r>
    </w:p>
    <w:p w:rsidR="00000000" w:rsidDel="00000000" w:rsidP="00000000" w:rsidRDefault="00000000" w:rsidRPr="00000000" w14:paraId="00000009">
      <w:pPr>
        <w:shd w:fill="ffffff" w:val="clear"/>
        <w:spacing w:after="240" w:before="240" w:line="327.27272727272725" w:lineRule="auto"/>
        <w:jc w:val="center"/>
        <w:rPr>
          <w:sz w:val="24"/>
          <w:szCs w:val="24"/>
        </w:rPr>
      </w:pPr>
      <w:r w:rsidDel="00000000" w:rsidR="00000000" w:rsidRPr="00000000">
        <w:rPr>
          <w:sz w:val="24"/>
          <w:szCs w:val="24"/>
          <w:rtl w:val="0"/>
        </w:rPr>
        <w:t xml:space="preserve"> Desarrollo de Aplicaciones Web | 1er Año</w:t>
      </w:r>
    </w:p>
    <w:p w:rsidR="00000000" w:rsidDel="00000000" w:rsidP="00000000" w:rsidRDefault="00000000" w:rsidRPr="00000000" w14:paraId="0000000A">
      <w:pPr>
        <w:shd w:fill="ffffff" w:val="clear"/>
        <w:spacing w:after="240" w:before="240" w:line="327.27272727272725" w:lineRule="auto"/>
        <w:jc w:val="center"/>
        <w:rPr>
          <w:sz w:val="24"/>
          <w:szCs w:val="24"/>
        </w:rPr>
      </w:pPr>
      <w:r w:rsidDel="00000000" w:rsidR="00000000" w:rsidRPr="00000000">
        <w:rPr>
          <w:sz w:val="24"/>
          <w:szCs w:val="24"/>
          <w:rtl w:val="0"/>
        </w:rPr>
        <w:t xml:space="preserve">Proyecto conjunto: </w:t>
      </w:r>
    </w:p>
    <w:p w:rsidR="00000000" w:rsidDel="00000000" w:rsidP="00000000" w:rsidRDefault="00000000" w:rsidRPr="00000000" w14:paraId="0000000B">
      <w:pPr>
        <w:shd w:fill="ffffff" w:val="clear"/>
        <w:spacing w:after="240" w:before="240" w:line="327.27272727272725" w:lineRule="auto"/>
        <w:jc w:val="center"/>
        <w:rPr>
          <w:sz w:val="24"/>
          <w:szCs w:val="24"/>
        </w:rPr>
      </w:pPr>
      <w:r w:rsidDel="00000000" w:rsidR="00000000" w:rsidRPr="00000000">
        <w:rPr>
          <w:sz w:val="24"/>
          <w:szCs w:val="24"/>
          <w:rtl w:val="0"/>
        </w:rPr>
        <w:t xml:space="preserve">BBDD Impartida por </w:t>
      </w:r>
      <w:hyperlink r:id="rId6">
        <w:r w:rsidDel="00000000" w:rsidR="00000000" w:rsidRPr="00000000">
          <w:rPr>
            <w:color w:val="0000ee"/>
            <w:sz w:val="24"/>
            <w:szCs w:val="24"/>
            <w:u w:val="single"/>
            <w:rtl w:val="0"/>
          </w:rPr>
          <w:t xml:space="preserve">Gemma Escar Aparicio</w:t>
        </w:r>
      </w:hyperlink>
      <w:r w:rsidDel="00000000" w:rsidR="00000000" w:rsidRPr="00000000">
        <w:rPr>
          <w:sz w:val="24"/>
          <w:szCs w:val="24"/>
          <w:rtl w:val="0"/>
        </w:rPr>
        <w:t xml:space="preserve"> </w:t>
      </w:r>
    </w:p>
    <w:p w:rsidR="00000000" w:rsidDel="00000000" w:rsidP="00000000" w:rsidRDefault="00000000" w:rsidRPr="00000000" w14:paraId="0000000C">
      <w:pPr>
        <w:shd w:fill="ffffff" w:val="clear"/>
        <w:spacing w:after="240" w:before="240" w:line="327.27272727272725" w:lineRule="auto"/>
        <w:jc w:val="center"/>
        <w:rPr>
          <w:sz w:val="24"/>
          <w:szCs w:val="24"/>
        </w:rPr>
      </w:pPr>
      <w:r w:rsidDel="00000000" w:rsidR="00000000" w:rsidRPr="00000000">
        <w:rPr>
          <w:sz w:val="24"/>
          <w:szCs w:val="24"/>
          <w:rtl w:val="0"/>
        </w:rPr>
        <w:t xml:space="preserve"> Programación impartida por </w:t>
      </w:r>
      <w:hyperlink r:id="rId7">
        <w:r w:rsidDel="00000000" w:rsidR="00000000" w:rsidRPr="00000000">
          <w:rPr>
            <w:color w:val="0000ee"/>
            <w:sz w:val="24"/>
            <w:szCs w:val="24"/>
            <w:u w:val="single"/>
            <w:rtl w:val="0"/>
          </w:rPr>
          <w:t xml:space="preserve">Enrique Casado Álvarez</w:t>
        </w:r>
      </w:hyperlink>
      <w:r w:rsidDel="00000000" w:rsidR="00000000" w:rsidRPr="00000000">
        <w:rPr>
          <w:rtl w:val="0"/>
        </w:rPr>
      </w:r>
    </w:p>
    <w:p w:rsidR="00000000" w:rsidDel="00000000" w:rsidP="00000000" w:rsidRDefault="00000000" w:rsidRPr="00000000" w14:paraId="0000000D">
      <w:pPr>
        <w:shd w:fill="ffffff" w:val="clear"/>
        <w:spacing w:after="240" w:before="240" w:line="327.27272727272725" w:lineRule="auto"/>
        <w:jc w:val="center"/>
        <w:rPr>
          <w:sz w:val="24"/>
          <w:szCs w:val="24"/>
        </w:rPr>
      </w:pPr>
      <w:r w:rsidDel="00000000" w:rsidR="00000000" w:rsidRPr="00000000">
        <w:rPr>
          <w:sz w:val="24"/>
          <w:szCs w:val="24"/>
          <w:rtl w:val="0"/>
        </w:rPr>
        <w:t xml:space="preserve">30/04/2025</w:t>
      </w:r>
    </w:p>
    <w:p w:rsidR="00000000" w:rsidDel="00000000" w:rsidP="00000000" w:rsidRDefault="00000000" w:rsidRPr="00000000" w14:paraId="0000000E">
      <w:pPr>
        <w:shd w:fill="ffffff" w:val="clear"/>
        <w:spacing w:line="324.00000000000006" w:lineRule="auto"/>
        <w:jc w:val="center"/>
        <w:rPr>
          <w:b w:val="1"/>
          <w:sz w:val="24"/>
          <w:szCs w:val="24"/>
        </w:rPr>
      </w:pPr>
      <w:r w:rsidDel="00000000" w:rsidR="00000000" w:rsidRPr="00000000">
        <w:rPr>
          <w:rtl w:val="0"/>
        </w:rPr>
      </w:r>
    </w:p>
    <w:p w:rsidR="00000000" w:rsidDel="00000000" w:rsidP="00000000" w:rsidRDefault="00000000" w:rsidRPr="00000000" w14:paraId="0000000F">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10">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11">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12">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13">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14">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15">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16">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17">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18">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19">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1A">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1B">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1C">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1D">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1E">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1F">
      <w:pPr>
        <w:shd w:fill="ffffff" w:val="clear"/>
        <w:spacing w:line="324.00000000000006" w:lineRule="auto"/>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20">
      <w:pPr>
        <w:shd w:fill="ffffff" w:val="clear"/>
        <w:spacing w:line="324.00000000000006" w:lineRule="auto"/>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9025.511811023624"/>
            </w:tabs>
            <w:spacing w:before="60" w:line="240" w:lineRule="auto"/>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3s8269hg4vp">
            <w:r w:rsidDel="00000000" w:rsidR="00000000" w:rsidRPr="00000000">
              <w:rPr>
                <w:color w:val="000000"/>
                <w:u w:val="none"/>
                <w:rtl w:val="0"/>
              </w:rPr>
              <w:t xml:space="preserve">Justificación de las decisiones de diseño tomadas</w:t>
              <w:tab/>
            </w:r>
          </w:hyperlink>
          <w:r w:rsidDel="00000000" w:rsidR="00000000" w:rsidRPr="00000000">
            <w:fldChar w:fldCharType="begin"/>
            <w:instrText xml:space="preserve"> PAGEREF _b3s8269hg4vp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ind w:left="0" w:firstLine="0"/>
            <w:rPr>
              <w:color w:val="000000"/>
              <w:u w:val="none"/>
            </w:rPr>
          </w:pPr>
          <w:hyperlink w:anchor="_bz3rujy8d62b">
            <w:r w:rsidDel="00000000" w:rsidR="00000000" w:rsidRPr="00000000">
              <w:rPr>
                <w:color w:val="000000"/>
                <w:u w:val="none"/>
                <w:rtl w:val="0"/>
              </w:rPr>
              <w:t xml:space="preserve">Diagrama Entidad/Relación</w:t>
              <w:tab/>
            </w:r>
          </w:hyperlink>
          <w:r w:rsidDel="00000000" w:rsidR="00000000" w:rsidRPr="00000000">
            <w:fldChar w:fldCharType="begin"/>
            <w:instrText xml:space="preserve"> PAGEREF _bz3rujy8d62b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ind w:left="0" w:firstLine="0"/>
            <w:rPr>
              <w:color w:val="000000"/>
              <w:u w:val="none"/>
            </w:rPr>
          </w:pPr>
          <w:hyperlink w:anchor="_1pemydy88t9d">
            <w:r w:rsidDel="00000000" w:rsidR="00000000" w:rsidRPr="00000000">
              <w:rPr>
                <w:color w:val="000000"/>
                <w:u w:val="none"/>
                <w:rtl w:val="0"/>
              </w:rPr>
              <w:t xml:space="preserve">Diseño Lógico</w:t>
              <w:tab/>
            </w:r>
          </w:hyperlink>
          <w:r w:rsidDel="00000000" w:rsidR="00000000" w:rsidRPr="00000000">
            <w:fldChar w:fldCharType="begin"/>
            <w:instrText xml:space="preserve"> PAGEREF _1pemydy88t9d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ind w:left="0" w:firstLine="0"/>
            <w:rPr>
              <w:color w:val="000000"/>
              <w:u w:val="none"/>
            </w:rPr>
          </w:pPr>
          <w:hyperlink w:anchor="_8zgi7mqoct7k">
            <w:r w:rsidDel="00000000" w:rsidR="00000000" w:rsidRPr="00000000">
              <w:rPr>
                <w:color w:val="000000"/>
                <w:u w:val="none"/>
                <w:rtl w:val="0"/>
              </w:rPr>
              <w:t xml:space="preserve">Campos,  relaciones, definición de claves primarias y foráneas</w:t>
              <w:tab/>
            </w:r>
          </w:hyperlink>
          <w:r w:rsidDel="00000000" w:rsidR="00000000" w:rsidRPr="00000000">
            <w:fldChar w:fldCharType="begin"/>
            <w:instrText xml:space="preserve"> PAGEREF _8zgi7mqoct7k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26">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27">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28">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29">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2A">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2B">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2C">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2D">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2E">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2F">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30">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31">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32">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33">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34">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35">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36">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37">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38">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39">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3A">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3B">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3C">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3D">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3E">
      <w:pPr>
        <w:shd w:fill="ffffff" w:val="clear"/>
        <w:spacing w:line="324.00000000000006" w:lineRule="auto"/>
        <w:rPr>
          <w:b w:val="1"/>
          <w:sz w:val="24"/>
          <w:szCs w:val="24"/>
        </w:rPr>
      </w:pPr>
      <w:r w:rsidDel="00000000" w:rsidR="00000000" w:rsidRPr="00000000">
        <w:rPr>
          <w:rtl w:val="0"/>
        </w:rPr>
      </w:r>
    </w:p>
    <w:p w:rsidR="00000000" w:rsidDel="00000000" w:rsidP="00000000" w:rsidRDefault="00000000" w:rsidRPr="00000000" w14:paraId="0000003F">
      <w:pPr>
        <w:pStyle w:val="Heading1"/>
        <w:shd w:fill="ffffff" w:val="clear"/>
        <w:spacing w:line="360" w:lineRule="auto"/>
        <w:jc w:val="both"/>
        <w:rPr/>
      </w:pPr>
      <w:bookmarkStart w:colFirst="0" w:colLast="0" w:name="_b3s8269hg4vp" w:id="0"/>
      <w:bookmarkEnd w:id="0"/>
      <w:r w:rsidDel="00000000" w:rsidR="00000000" w:rsidRPr="00000000">
        <w:rPr>
          <w:rtl w:val="0"/>
        </w:rPr>
        <w:t xml:space="preserve">Justificación de las decisiones de diseño tomadas</w:t>
      </w:r>
    </w:p>
    <w:p w:rsidR="00000000" w:rsidDel="00000000" w:rsidP="00000000" w:rsidRDefault="00000000" w:rsidRPr="00000000" w14:paraId="00000040">
      <w:pPr>
        <w:pStyle w:val="Heading1"/>
        <w:shd w:fill="ffffff" w:val="clear"/>
        <w:spacing w:line="360" w:lineRule="auto"/>
        <w:jc w:val="both"/>
        <w:rPr/>
      </w:pPr>
      <w:bookmarkStart w:colFirst="0" w:colLast="0" w:name="_w8csjghngyz7" w:id="1"/>
      <w:bookmarkEnd w:id="1"/>
      <w:r w:rsidDel="00000000" w:rsidR="00000000" w:rsidRPr="00000000">
        <w:rPr>
          <w:rtl w:val="0"/>
        </w:rPr>
      </w:r>
    </w:p>
    <w:p w:rsidR="00000000" w:rsidDel="00000000" w:rsidP="00000000" w:rsidRDefault="00000000" w:rsidRPr="00000000" w14:paraId="00000041">
      <w:pPr>
        <w:pStyle w:val="Heading1"/>
        <w:shd w:fill="ffffff" w:val="clear"/>
        <w:spacing w:line="360" w:lineRule="auto"/>
        <w:jc w:val="both"/>
        <w:rPr>
          <w:sz w:val="24"/>
          <w:szCs w:val="24"/>
        </w:rPr>
      </w:pPr>
      <w:bookmarkStart w:colFirst="0" w:colLast="0" w:name="_xyghy6jrja7o" w:id="2"/>
      <w:bookmarkEnd w:id="2"/>
      <w:r w:rsidDel="00000000" w:rsidR="00000000" w:rsidRPr="00000000">
        <w:rPr>
          <w:sz w:val="24"/>
          <w:szCs w:val="24"/>
          <w:rtl w:val="0"/>
        </w:rPr>
        <w:t xml:space="preserve">El objetivo principal de este proyecto es resolver los problemas planteados por el cliente. El problema principal es que llevan todo a mano en una libreta, los test teóricos los hacen en libros o en webs externas, lo que genera errores, confusiones y llamadas a última hora.</w:t>
      </w:r>
    </w:p>
    <w:p w:rsidR="00000000" w:rsidDel="00000000" w:rsidP="00000000" w:rsidRDefault="00000000" w:rsidRPr="00000000" w14:paraId="00000042">
      <w:pPr>
        <w:shd w:fill="ffffff" w:val="clear"/>
        <w:spacing w:after="240" w:before="240" w:line="360" w:lineRule="auto"/>
        <w:jc w:val="both"/>
        <w:rPr>
          <w:sz w:val="24"/>
          <w:szCs w:val="24"/>
        </w:rPr>
      </w:pPr>
      <w:r w:rsidDel="00000000" w:rsidR="00000000" w:rsidRPr="00000000">
        <w:rPr>
          <w:sz w:val="24"/>
          <w:szCs w:val="24"/>
          <w:rtl w:val="0"/>
        </w:rPr>
        <w:t xml:space="preserve">La visión general de la aplicación es la siguiente: por un lado, habrá una interfaz por donde los usuarios de la aplicación —que serán los alumnos e instructores — ingresen con un usuario y contraseña.</w:t>
      </w:r>
    </w:p>
    <w:p w:rsidR="00000000" w:rsidDel="00000000" w:rsidP="00000000" w:rsidRDefault="00000000" w:rsidRPr="00000000" w14:paraId="00000043">
      <w:pPr>
        <w:pStyle w:val="Heading3"/>
        <w:keepNext w:val="0"/>
        <w:keepLines w:val="0"/>
        <w:shd w:fill="ffffff" w:val="clear"/>
        <w:spacing w:before="280" w:line="360" w:lineRule="auto"/>
        <w:jc w:val="both"/>
        <w:rPr>
          <w:color w:val="000000"/>
          <w:sz w:val="24"/>
          <w:szCs w:val="24"/>
        </w:rPr>
      </w:pPr>
      <w:bookmarkStart w:colFirst="0" w:colLast="0" w:name="_96410eigizn5" w:id="3"/>
      <w:bookmarkEnd w:id="3"/>
      <w:r w:rsidDel="00000000" w:rsidR="00000000" w:rsidRPr="00000000">
        <w:rPr>
          <w:color w:val="000000"/>
          <w:sz w:val="24"/>
          <w:szCs w:val="24"/>
          <w:rtl w:val="0"/>
        </w:rPr>
        <w:t xml:space="preserve">En la ventana principal de la aplicación estará el área de estudiantes, aquí se encuentra la pestaña de test. En esta sección podrán elegir entre dos tipos de test, test práctico y test final. La diferencia entre el test de práctica y el test final es que el final se realiza con un límite de tiempo de 30 mins. En esta sección, los estudiantes también encontrarán su histórico de tests, que mostrará el tipo de test (práctica o final), la fecha, y el resultado obtenido. Esta información será registrada en la tabla Test, relacionada con la tabla Estudiante.</w:t>
      </w:r>
    </w:p>
    <w:p w:rsidR="00000000" w:rsidDel="00000000" w:rsidP="00000000" w:rsidRDefault="00000000" w:rsidRPr="00000000" w14:paraId="00000044">
      <w:pPr>
        <w:spacing w:after="240" w:before="240" w:line="360" w:lineRule="auto"/>
        <w:jc w:val="both"/>
        <w:rPr>
          <w:sz w:val="24"/>
          <w:szCs w:val="24"/>
        </w:rPr>
      </w:pPr>
      <w:r w:rsidDel="00000000" w:rsidR="00000000" w:rsidRPr="00000000">
        <w:rPr>
          <w:sz w:val="24"/>
          <w:szCs w:val="24"/>
          <w:rtl w:val="0"/>
        </w:rPr>
        <w:t xml:space="preserve">También en el área de estudiantes, habrá una viñeta llamada Agendar Clase Práctica. En esta sección los estudiantes podrán ver las clases disponibles organizadas por nombre del instructor, fecha y hora (atributos de la tabla </w:t>
      </w:r>
      <w:r w:rsidDel="00000000" w:rsidR="00000000" w:rsidRPr="00000000">
        <w:rPr>
          <w:sz w:val="24"/>
          <w:szCs w:val="24"/>
          <w:rtl w:val="0"/>
        </w:rPr>
        <w:t xml:space="preserve">Clase_Practica</w:t>
      </w:r>
      <w:r w:rsidDel="00000000" w:rsidR="00000000" w:rsidRPr="00000000">
        <w:rPr>
          <w:sz w:val="24"/>
          <w:szCs w:val="24"/>
          <w:rtl w:val="0"/>
        </w:rPr>
        <w:t xml:space="preserve">, que se relaciona con </w:t>
      </w:r>
      <w:r w:rsidDel="00000000" w:rsidR="00000000" w:rsidRPr="00000000">
        <w:rPr>
          <w:sz w:val="24"/>
          <w:szCs w:val="24"/>
          <w:rtl w:val="0"/>
        </w:rPr>
        <w:t xml:space="preserve">Instructor</w:t>
      </w:r>
      <w:r w:rsidDel="00000000" w:rsidR="00000000" w:rsidRPr="00000000">
        <w:rPr>
          <w:sz w:val="24"/>
          <w:szCs w:val="24"/>
          <w:rtl w:val="0"/>
        </w:rPr>
        <w:t xml:space="preserve"> y </w:t>
      </w:r>
      <w:r w:rsidDel="00000000" w:rsidR="00000000" w:rsidRPr="00000000">
        <w:rPr>
          <w:sz w:val="24"/>
          <w:szCs w:val="24"/>
          <w:rtl w:val="0"/>
        </w:rPr>
        <w:t xml:space="preserve">Estudiante</w:t>
      </w:r>
      <w:r w:rsidDel="00000000" w:rsidR="00000000" w:rsidRPr="00000000">
        <w:rPr>
          <w:sz w:val="24"/>
          <w:szCs w:val="24"/>
          <w:rtl w:val="0"/>
        </w:rPr>
        <w:t xml:space="preserve">). Una vez reservada la clase, los estudiantes podrán cancelar hasta 24 horas antes. Pasado ese tiempo, la aplicación bloqueará la opción de cancelación.</w:t>
      </w:r>
    </w:p>
    <w:p w:rsidR="00000000" w:rsidDel="00000000" w:rsidP="00000000" w:rsidRDefault="00000000" w:rsidRPr="00000000" w14:paraId="00000045">
      <w:pPr>
        <w:spacing w:after="240" w:before="240" w:line="360" w:lineRule="auto"/>
        <w:jc w:val="both"/>
        <w:rPr>
          <w:sz w:val="24"/>
          <w:szCs w:val="24"/>
        </w:rPr>
      </w:pPr>
      <w:r w:rsidDel="00000000" w:rsidR="00000000" w:rsidRPr="00000000">
        <w:rPr>
          <w:sz w:val="24"/>
          <w:szCs w:val="24"/>
          <w:rtl w:val="0"/>
        </w:rPr>
        <w:t xml:space="preserve">Toda reserva o cancelación generará automáticamente una notificación al instructor (las notificaciones podrán estar respaldadas por una tabla si se requiere más control).</w:t>
      </w:r>
    </w:p>
    <w:p w:rsidR="00000000" w:rsidDel="00000000" w:rsidP="00000000" w:rsidRDefault="00000000" w:rsidRPr="00000000" w14:paraId="00000046">
      <w:pPr>
        <w:spacing w:after="240" w:before="240" w:line="360" w:lineRule="auto"/>
        <w:jc w:val="both"/>
        <w:rPr>
          <w:sz w:val="24"/>
          <w:szCs w:val="24"/>
        </w:rPr>
      </w:pPr>
      <w:r w:rsidDel="00000000" w:rsidR="00000000" w:rsidRPr="00000000">
        <w:rPr>
          <w:sz w:val="24"/>
          <w:szCs w:val="24"/>
          <w:rtl w:val="0"/>
        </w:rPr>
        <w:t xml:space="preserve">Finalmente, en esta misma sección de estudiantes habrá un registro de clases prácticas donde se listarán como pendientes o completadas (atributo </w:t>
      </w:r>
      <w:r w:rsidDel="00000000" w:rsidR="00000000" w:rsidRPr="00000000">
        <w:rPr>
          <w:sz w:val="24"/>
          <w:szCs w:val="24"/>
          <w:rtl w:val="0"/>
        </w:rPr>
        <w:t xml:space="preserve">estado</w:t>
      </w:r>
      <w:r w:rsidDel="00000000" w:rsidR="00000000" w:rsidRPr="00000000">
        <w:rPr>
          <w:sz w:val="24"/>
          <w:szCs w:val="24"/>
          <w:rtl w:val="0"/>
        </w:rPr>
        <w:t xml:space="preserve"> de la entidad </w:t>
      </w:r>
      <w:r w:rsidDel="00000000" w:rsidR="00000000" w:rsidRPr="00000000">
        <w:rPr>
          <w:sz w:val="24"/>
          <w:szCs w:val="24"/>
          <w:rtl w:val="0"/>
        </w:rPr>
        <w:t xml:space="preserve">Clase_Practica</w:t>
      </w:r>
      <w:r w:rsidDel="00000000" w:rsidR="00000000" w:rsidRPr="00000000">
        <w:rPr>
          <w:sz w:val="24"/>
          <w:szCs w:val="24"/>
          <w:rtl w:val="0"/>
        </w:rPr>
        <w:t xml:space="preserve">). Una vez completada la clase, el estudiante podrá ver los comentarios u observaciones del instructor. </w:t>
      </w:r>
    </w:p>
    <w:p w:rsidR="00000000" w:rsidDel="00000000" w:rsidP="00000000" w:rsidRDefault="00000000" w:rsidRPr="00000000" w14:paraId="00000047">
      <w:pPr>
        <w:pStyle w:val="Heading3"/>
        <w:keepNext w:val="0"/>
        <w:keepLines w:val="0"/>
        <w:spacing w:before="280" w:line="360" w:lineRule="auto"/>
        <w:jc w:val="both"/>
        <w:rPr>
          <w:color w:val="000000"/>
          <w:sz w:val="24"/>
          <w:szCs w:val="24"/>
        </w:rPr>
      </w:pPr>
      <w:bookmarkStart w:colFirst="0" w:colLast="0" w:name="_macgyxscvfru" w:id="4"/>
      <w:bookmarkEnd w:id="4"/>
      <w:r w:rsidDel="00000000" w:rsidR="00000000" w:rsidRPr="00000000">
        <w:rPr>
          <w:color w:val="000000"/>
          <w:sz w:val="24"/>
          <w:szCs w:val="24"/>
          <w:rtl w:val="0"/>
        </w:rPr>
        <w:t xml:space="preserve">En la ventana principal de la aplicación también estará el Área de instructores.  Los instructores podrán consultar su agenda de clases, con información sobre reservas activas, cancelaciones y horarios disponibles (gestionado desde la tabla </w:t>
      </w:r>
      <w:r w:rsidDel="00000000" w:rsidR="00000000" w:rsidRPr="00000000">
        <w:rPr>
          <w:color w:val="000000"/>
          <w:sz w:val="24"/>
          <w:szCs w:val="24"/>
          <w:rtl w:val="0"/>
        </w:rPr>
        <w:t xml:space="preserve">Clase_Practica</w:t>
      </w:r>
      <w:r w:rsidDel="00000000" w:rsidR="00000000" w:rsidRPr="00000000">
        <w:rPr>
          <w:color w:val="000000"/>
          <w:sz w:val="24"/>
          <w:szCs w:val="24"/>
          <w:rtl w:val="0"/>
        </w:rPr>
        <w:t xml:space="preserve">). También tendrán la opción de cancelar o reagendar una clase. Cualquier cambio generará automáticamente una notificación al estudiante (por mensaje de texto y correo electrónico).</w:t>
      </w:r>
    </w:p>
    <w:p w:rsidR="00000000" w:rsidDel="00000000" w:rsidP="00000000" w:rsidRDefault="00000000" w:rsidRPr="00000000" w14:paraId="00000048">
      <w:pPr>
        <w:spacing w:after="240" w:before="240" w:line="360" w:lineRule="auto"/>
        <w:jc w:val="both"/>
        <w:rPr>
          <w:sz w:val="24"/>
          <w:szCs w:val="24"/>
        </w:rPr>
      </w:pPr>
      <w:r w:rsidDel="00000000" w:rsidR="00000000" w:rsidRPr="00000000">
        <w:rPr>
          <w:sz w:val="24"/>
          <w:szCs w:val="24"/>
          <w:rtl w:val="0"/>
        </w:rPr>
        <w:t xml:space="preserve">En el área de instructores se encontrará la viñeta </w:t>
      </w:r>
      <w:r w:rsidDel="00000000" w:rsidR="00000000" w:rsidRPr="00000000">
        <w:rPr>
          <w:sz w:val="24"/>
          <w:szCs w:val="24"/>
          <w:rtl w:val="0"/>
        </w:rPr>
        <w:t xml:space="preserve">histórico</w:t>
      </w:r>
      <w:r w:rsidDel="00000000" w:rsidR="00000000" w:rsidRPr="00000000">
        <w:rPr>
          <w:sz w:val="24"/>
          <w:szCs w:val="24"/>
          <w:rtl w:val="0"/>
        </w:rPr>
        <w:t xml:space="preserve">, en donde se encuentra el registro de tests realizados por sus estudiantes. Esta funcionalidad recupera datos de la tabla </w:t>
      </w:r>
      <w:r w:rsidDel="00000000" w:rsidR="00000000" w:rsidRPr="00000000">
        <w:rPr>
          <w:sz w:val="24"/>
          <w:szCs w:val="24"/>
          <w:rtl w:val="0"/>
        </w:rPr>
        <w:t xml:space="preserve">Test</w:t>
      </w:r>
      <w:r w:rsidDel="00000000" w:rsidR="00000000" w:rsidRPr="00000000">
        <w:rPr>
          <w:sz w:val="24"/>
          <w:szCs w:val="24"/>
          <w:rtl w:val="0"/>
        </w:rPr>
        <w:t xml:space="preserve">, ya registrada por los estudiantes.</w:t>
      </w:r>
    </w:p>
    <w:p w:rsidR="00000000" w:rsidDel="00000000" w:rsidP="00000000" w:rsidRDefault="00000000" w:rsidRPr="00000000" w14:paraId="00000049">
      <w:pPr>
        <w:spacing w:after="240" w:before="240" w:line="360" w:lineRule="auto"/>
        <w:jc w:val="both"/>
        <w:rPr>
          <w:sz w:val="24"/>
          <w:szCs w:val="24"/>
        </w:rPr>
      </w:pPr>
      <w:r w:rsidDel="00000000" w:rsidR="00000000" w:rsidRPr="00000000">
        <w:rPr>
          <w:sz w:val="24"/>
          <w:szCs w:val="24"/>
          <w:rtl w:val="0"/>
        </w:rPr>
        <w:t xml:space="preserve">Los instructores podrán ingresar a la pestaña Comentarios del Instructor, donde completarán un formulario que incluye:</w:t>
      </w:r>
    </w:p>
    <w:p w:rsidR="00000000" w:rsidDel="00000000" w:rsidP="00000000" w:rsidRDefault="00000000" w:rsidRPr="00000000" w14:paraId="0000004A">
      <w:pPr>
        <w:numPr>
          <w:ilvl w:val="0"/>
          <w:numId w:val="1"/>
        </w:numPr>
        <w:spacing w:after="0" w:afterAutospacing="0" w:before="240" w:line="360" w:lineRule="auto"/>
        <w:ind w:left="720" w:hanging="360"/>
        <w:jc w:val="both"/>
        <w:rPr>
          <w:sz w:val="24"/>
          <w:szCs w:val="24"/>
        </w:rPr>
      </w:pPr>
      <w:r w:rsidDel="00000000" w:rsidR="00000000" w:rsidRPr="00000000">
        <w:rPr>
          <w:sz w:val="24"/>
          <w:szCs w:val="24"/>
          <w:rtl w:val="0"/>
        </w:rPr>
        <w:t xml:space="preserve">Datos del instructor y del estudiante.</w:t>
        <w:br w:type="textWrapping"/>
      </w:r>
    </w:p>
    <w:p w:rsidR="00000000" w:rsidDel="00000000" w:rsidP="00000000" w:rsidRDefault="00000000" w:rsidRPr="00000000" w14:paraId="0000004B">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Fecha de la clase práctica.</w:t>
        <w:br w:type="textWrapping"/>
      </w:r>
    </w:p>
    <w:p w:rsidR="00000000" w:rsidDel="00000000" w:rsidP="00000000" w:rsidRDefault="00000000" w:rsidRPr="00000000" w14:paraId="0000004C">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Si está apto para el examen oficial.</w:t>
        <w:br w:type="textWrapping"/>
      </w:r>
    </w:p>
    <w:p w:rsidR="00000000" w:rsidDel="00000000" w:rsidP="00000000" w:rsidRDefault="00000000" w:rsidRPr="00000000" w14:paraId="0000004D">
      <w:pPr>
        <w:numPr>
          <w:ilvl w:val="0"/>
          <w:numId w:val="1"/>
        </w:numPr>
        <w:spacing w:after="240" w:before="0" w:beforeAutospacing="0" w:line="360" w:lineRule="auto"/>
        <w:ind w:left="720" w:hanging="360"/>
        <w:jc w:val="both"/>
        <w:rPr>
          <w:sz w:val="24"/>
          <w:szCs w:val="24"/>
        </w:rPr>
      </w:pPr>
      <w:r w:rsidDel="00000000" w:rsidR="00000000" w:rsidRPr="00000000">
        <w:rPr>
          <w:sz w:val="24"/>
          <w:szCs w:val="24"/>
          <w:rtl w:val="0"/>
        </w:rPr>
        <w:t xml:space="preserve">Un campo de texto libre para observaciones.</w:t>
        <w:br w:type="textWrapping"/>
      </w:r>
    </w:p>
    <w:p w:rsidR="00000000" w:rsidDel="00000000" w:rsidP="00000000" w:rsidRDefault="00000000" w:rsidRPr="00000000" w14:paraId="0000004E">
      <w:pPr>
        <w:spacing w:after="240" w:before="240" w:line="360" w:lineRule="auto"/>
        <w:ind w:left="0" w:firstLine="0"/>
        <w:jc w:val="both"/>
        <w:rPr>
          <w:sz w:val="24"/>
          <w:szCs w:val="24"/>
        </w:rPr>
      </w:pPr>
      <w:r w:rsidDel="00000000" w:rsidR="00000000" w:rsidRPr="00000000">
        <w:rPr>
          <w:sz w:val="24"/>
          <w:szCs w:val="24"/>
          <w:rtl w:val="0"/>
        </w:rPr>
        <w:br w:type="textWrapping"/>
        <w:t xml:space="preserve">Los instructores tendrán acceso a esta sección y será gestionada desde la tablas </w:t>
      </w:r>
      <w:r w:rsidDel="00000000" w:rsidR="00000000" w:rsidRPr="00000000">
        <w:rPr>
          <w:sz w:val="24"/>
          <w:szCs w:val="24"/>
          <w:rtl w:val="0"/>
        </w:rPr>
        <w:t xml:space="preserve">Clase_Practica</w:t>
      </w:r>
      <w:r w:rsidDel="00000000" w:rsidR="00000000" w:rsidRPr="00000000">
        <w:rPr>
          <w:sz w:val="24"/>
          <w:szCs w:val="24"/>
          <w:rtl w:val="0"/>
        </w:rPr>
        <w:t xml:space="preserve"> y </w:t>
      </w:r>
      <w:r w:rsidDel="00000000" w:rsidR="00000000" w:rsidRPr="00000000">
        <w:rPr>
          <w:sz w:val="24"/>
          <w:szCs w:val="24"/>
          <w:rtl w:val="0"/>
        </w:rPr>
        <w:t xml:space="preserve">Estudiante</w:t>
      </w:r>
      <w:r w:rsidDel="00000000" w:rsidR="00000000" w:rsidRPr="00000000">
        <w:rPr>
          <w:sz w:val="24"/>
          <w:szCs w:val="24"/>
          <w:rtl w:val="0"/>
        </w:rPr>
        <w:t xml:space="preserve">.</w:t>
      </w:r>
    </w:p>
    <w:p w:rsidR="00000000" w:rsidDel="00000000" w:rsidP="00000000" w:rsidRDefault="00000000" w:rsidRPr="00000000" w14:paraId="0000004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6">
      <w:pPr>
        <w:pStyle w:val="Heading3"/>
        <w:spacing w:after="240" w:before="240" w:lineRule="auto"/>
        <w:jc w:val="both"/>
        <w:rPr>
          <w:color w:val="000000"/>
        </w:rPr>
      </w:pPr>
      <w:bookmarkStart w:colFirst="0" w:colLast="0" w:name="_bz3rujy8d62b" w:id="5"/>
      <w:bookmarkEnd w:id="5"/>
      <w:r w:rsidDel="00000000" w:rsidR="00000000" w:rsidRPr="00000000">
        <w:rPr>
          <w:color w:val="000000"/>
          <w:rtl w:val="0"/>
        </w:rPr>
        <w:t xml:space="preserve">Diagrama Entidad/Relación</w:t>
      </w:r>
    </w:p>
    <w:p w:rsidR="00000000" w:rsidDel="00000000" w:rsidP="00000000" w:rsidRDefault="00000000" w:rsidRPr="00000000" w14:paraId="00000057">
      <w:pPr>
        <w:spacing w:after="240" w:before="240" w:lineRule="auto"/>
        <w:jc w:val="both"/>
        <w:rPr>
          <w:sz w:val="24"/>
          <w:szCs w:val="24"/>
        </w:rPr>
      </w:pPr>
      <w:r w:rsidDel="00000000" w:rsidR="00000000" w:rsidRPr="00000000">
        <w:rPr>
          <w:sz w:val="24"/>
          <w:szCs w:val="24"/>
        </w:rPr>
        <w:drawing>
          <wp:anchor allowOverlap="1" behindDoc="0" distB="114300" distT="114300" distL="114300" distR="114300" hidden="0" layoutInCell="1" locked="0" relativeHeight="0" simplePos="0">
            <wp:simplePos x="0" y="0"/>
            <wp:positionH relativeFrom="margin">
              <wp:align>center</wp:align>
            </wp:positionH>
            <wp:positionV relativeFrom="margin">
              <wp:align>center</wp:align>
            </wp:positionV>
            <wp:extent cx="5731200" cy="3683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683000"/>
                    </a:xfrm>
                    <a:prstGeom prst="rect"/>
                    <a:ln/>
                  </pic:spPr>
                </pic:pic>
              </a:graphicData>
            </a:graphic>
          </wp:anchor>
        </w:drawing>
      </w:r>
      <w:r w:rsidDel="00000000" w:rsidR="00000000" w:rsidRPr="00000000">
        <w:rPr>
          <w:rtl w:val="0"/>
        </w:rPr>
      </w:r>
    </w:p>
    <w:p w:rsidR="00000000" w:rsidDel="00000000" w:rsidP="00000000" w:rsidRDefault="00000000" w:rsidRPr="00000000" w14:paraId="0000005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A">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5B">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5C">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5D">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5E">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5F">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60">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61">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62">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63">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64">
      <w:pPr>
        <w:pStyle w:val="Heading3"/>
        <w:rPr>
          <w:color w:val="000000"/>
        </w:rPr>
      </w:pPr>
      <w:bookmarkStart w:colFirst="0" w:colLast="0" w:name="_1pemydy88t9d" w:id="6"/>
      <w:bookmarkEnd w:id="6"/>
      <w:r w:rsidDel="00000000" w:rsidR="00000000" w:rsidRPr="00000000">
        <w:rPr>
          <w:color w:val="000000"/>
          <w:rtl w:val="0"/>
        </w:rPr>
        <w:t xml:space="preserve">Diseño Lógico</w:t>
      </w:r>
    </w:p>
    <w:p w:rsidR="00000000" w:rsidDel="00000000" w:rsidP="00000000" w:rsidRDefault="00000000" w:rsidRPr="00000000" w14:paraId="00000065">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66">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67">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68">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69">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6A">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6B">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6C">
      <w:pPr>
        <w:spacing w:after="240" w:before="240" w:lineRule="auto"/>
        <w:jc w:val="both"/>
        <w:rPr>
          <w:sz w:val="24"/>
          <w:szCs w:val="24"/>
          <w:highlight w:val="white"/>
        </w:rPr>
      </w:pPr>
      <w:r w:rsidDel="00000000" w:rsidR="00000000" w:rsidRPr="00000000">
        <w:rPr>
          <w:sz w:val="24"/>
          <w:szCs w:val="24"/>
          <w:highlight w:val="white"/>
        </w:rPr>
        <w:drawing>
          <wp:anchor allowOverlap="1" behindDoc="0" distB="114300" distT="114300" distL="114300" distR="114300" hidden="0" layoutInCell="1" locked="0" relativeHeight="0" simplePos="0">
            <wp:simplePos x="0" y="0"/>
            <wp:positionH relativeFrom="margin">
              <wp:align>center</wp:align>
            </wp:positionH>
            <wp:positionV relativeFrom="margin">
              <wp:align>center</wp:align>
            </wp:positionV>
            <wp:extent cx="5731200" cy="49022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902200"/>
                    </a:xfrm>
                    <a:prstGeom prst="rect"/>
                    <a:ln/>
                  </pic:spPr>
                </pic:pic>
              </a:graphicData>
            </a:graphic>
          </wp:anchor>
        </w:drawing>
      </w:r>
      <w:r w:rsidDel="00000000" w:rsidR="00000000" w:rsidRPr="00000000">
        <w:rPr>
          <w:rtl w:val="0"/>
        </w:rPr>
      </w:r>
    </w:p>
    <w:p w:rsidR="00000000" w:rsidDel="00000000" w:rsidP="00000000" w:rsidRDefault="00000000" w:rsidRPr="00000000" w14:paraId="0000006D">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6E">
      <w:pPr>
        <w:pStyle w:val="Heading2"/>
        <w:spacing w:after="240" w:before="240" w:lineRule="auto"/>
        <w:jc w:val="both"/>
        <w:rPr/>
      </w:pPr>
      <w:bookmarkStart w:colFirst="0" w:colLast="0" w:name="_8zgi7mqoct7k" w:id="7"/>
      <w:bookmarkEnd w:id="7"/>
      <w:r w:rsidDel="00000000" w:rsidR="00000000" w:rsidRPr="00000000">
        <w:rPr>
          <w:rtl w:val="0"/>
        </w:rPr>
        <w:t xml:space="preserve">Campos, relaciones, definición de claves primarias y foráneas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jc w:val="both"/>
        <w:rPr>
          <w:b w:val="1"/>
          <w:sz w:val="24"/>
          <w:szCs w:val="24"/>
          <w:highlight w:val="white"/>
        </w:rPr>
      </w:pPr>
      <w:r w:rsidDel="00000000" w:rsidR="00000000" w:rsidRPr="00000000">
        <w:rPr>
          <w:b w:val="1"/>
          <w:sz w:val="24"/>
          <w:szCs w:val="24"/>
          <w:highlight w:val="white"/>
          <w:rtl w:val="0"/>
        </w:rPr>
        <w:t xml:space="preserve">Estudiante</w:t>
      </w:r>
      <w:r w:rsidDel="00000000" w:rsidR="00000000" w:rsidRPr="00000000">
        <w:rPr>
          <w:sz w:val="24"/>
          <w:szCs w:val="24"/>
          <w:highlight w:val="white"/>
          <w:rtl w:val="0"/>
        </w:rPr>
        <w:t xml:space="preserve"> ( id_estudiante PK  INT AUTO_INCREMENT,  nombre VARCHAR(20),  apellido VARCHAR (20), telefono VARCHAR(10), correo VARCHAR(50))</w:t>
      </w:r>
      <w:r w:rsidDel="00000000" w:rsidR="00000000" w:rsidRPr="00000000">
        <w:rPr>
          <w:rFonts w:ascii="Arial Unicode MS" w:cs="Arial Unicode MS" w:eastAsia="Arial Unicode MS" w:hAnsi="Arial Unicode MS"/>
          <w:b w:val="1"/>
          <w:sz w:val="24"/>
          <w:szCs w:val="24"/>
          <w:highlight w:val="white"/>
          <w:rtl w:val="0"/>
        </w:rPr>
        <w:t xml:space="preserve"> Estudiante "realiza" Test → 1:N</w:t>
      </w:r>
    </w:p>
    <w:p w:rsidR="00000000" w:rsidDel="00000000" w:rsidP="00000000" w:rsidRDefault="00000000" w:rsidRPr="00000000" w14:paraId="00000072">
      <w:pPr>
        <w:spacing w:after="240" w:before="240" w:lineRule="auto"/>
        <w:jc w:val="both"/>
        <w:rPr>
          <w:b w:val="1"/>
          <w:sz w:val="24"/>
          <w:szCs w:val="24"/>
          <w:highlight w:val="white"/>
        </w:rPr>
      </w:pPr>
      <w:r w:rsidDel="00000000" w:rsidR="00000000" w:rsidRPr="00000000">
        <w:rPr>
          <w:b w:val="1"/>
          <w:sz w:val="24"/>
          <w:szCs w:val="24"/>
          <w:highlight w:val="white"/>
          <w:rtl w:val="0"/>
        </w:rPr>
        <w:t xml:space="preserve">Test</w:t>
      </w:r>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id_test</w:t>
      </w:r>
      <w:r w:rsidDel="00000000" w:rsidR="00000000" w:rsidRPr="00000000">
        <w:rPr>
          <w:sz w:val="24"/>
          <w:szCs w:val="24"/>
          <w:highlight w:val="white"/>
          <w:rtl w:val="0"/>
        </w:rPr>
        <w:t xml:space="preserve"> PK INT AUTO_INCREMENT, resultado DECIMAL, fecha DATE, </w:t>
      </w:r>
      <w:r w:rsidDel="00000000" w:rsidR="00000000" w:rsidRPr="00000000">
        <w:rPr>
          <w:sz w:val="24"/>
          <w:szCs w:val="24"/>
          <w:highlight w:val="white"/>
          <w:rtl w:val="0"/>
        </w:rPr>
        <w:t xml:space="preserve">tipo_test</w:t>
      </w:r>
      <w:r w:rsidDel="00000000" w:rsidR="00000000" w:rsidRPr="00000000">
        <w:rPr>
          <w:sz w:val="24"/>
          <w:szCs w:val="24"/>
          <w:highlight w:val="white"/>
          <w:rtl w:val="0"/>
        </w:rPr>
        <w:t xml:space="preserve"> ENUM, id_estudiante int FK)  </w:t>
      </w:r>
      <w:r w:rsidDel="00000000" w:rsidR="00000000" w:rsidRPr="00000000">
        <w:rPr>
          <w:b w:val="1"/>
          <w:sz w:val="24"/>
          <w:szCs w:val="24"/>
          <w:highlight w:val="white"/>
          <w:rtl w:val="0"/>
        </w:rPr>
        <w:t xml:space="preserve">Estudiante "realiza" </w:t>
      </w:r>
      <w:r w:rsidDel="00000000" w:rsidR="00000000" w:rsidRPr="00000000">
        <w:rPr>
          <w:b w:val="1"/>
          <w:sz w:val="24"/>
          <w:szCs w:val="24"/>
          <w:highlight w:val="white"/>
          <w:rtl w:val="0"/>
        </w:rPr>
        <w:t xml:space="preserve">Clase_Practica</w:t>
      </w:r>
      <w:r w:rsidDel="00000000" w:rsidR="00000000" w:rsidRPr="00000000">
        <w:rPr>
          <w:rFonts w:ascii="Arial Unicode MS" w:cs="Arial Unicode MS" w:eastAsia="Arial Unicode MS" w:hAnsi="Arial Unicode MS"/>
          <w:b w:val="1"/>
          <w:sz w:val="24"/>
          <w:szCs w:val="24"/>
          <w:highlight w:val="white"/>
          <w:rtl w:val="0"/>
        </w:rPr>
        <w:t xml:space="preserve"> → 1:N</w:t>
      </w:r>
    </w:p>
    <w:p w:rsidR="00000000" w:rsidDel="00000000" w:rsidP="00000000" w:rsidRDefault="00000000" w:rsidRPr="00000000" w14:paraId="00000073">
      <w:pPr>
        <w:spacing w:after="240" w:before="240" w:lineRule="auto"/>
        <w:jc w:val="both"/>
        <w:rPr>
          <w:b w:val="1"/>
          <w:sz w:val="24"/>
          <w:szCs w:val="24"/>
          <w:highlight w:val="white"/>
        </w:rPr>
      </w:pPr>
      <w:r w:rsidDel="00000000" w:rsidR="00000000" w:rsidRPr="00000000">
        <w:rPr>
          <w:b w:val="1"/>
          <w:sz w:val="24"/>
          <w:szCs w:val="24"/>
          <w:highlight w:val="white"/>
          <w:rtl w:val="0"/>
        </w:rPr>
        <w:t xml:space="preserve">Clase_Practica</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id_clase</w:t>
      </w:r>
      <w:r w:rsidDel="00000000" w:rsidR="00000000" w:rsidRPr="00000000">
        <w:rPr>
          <w:sz w:val="24"/>
          <w:szCs w:val="24"/>
          <w:highlight w:val="white"/>
          <w:rtl w:val="0"/>
        </w:rPr>
        <w:t xml:space="preserve"> PK , fecha, hora TIME, comentario VARCHAR(100), </w:t>
      </w:r>
      <w:r w:rsidDel="00000000" w:rsidR="00000000" w:rsidRPr="00000000">
        <w:rPr>
          <w:sz w:val="24"/>
          <w:szCs w:val="24"/>
          <w:highlight w:val="white"/>
          <w:rtl w:val="0"/>
        </w:rPr>
        <w:t xml:space="preserve">apto_examen</w:t>
      </w:r>
      <w:r w:rsidDel="00000000" w:rsidR="00000000" w:rsidRPr="00000000">
        <w:rPr>
          <w:sz w:val="24"/>
          <w:szCs w:val="24"/>
          <w:highlight w:val="white"/>
          <w:rtl w:val="0"/>
        </w:rPr>
        <w:t xml:space="preserve"> ENUM, id_estudiante FK INT, </w:t>
      </w:r>
      <w:r w:rsidDel="00000000" w:rsidR="00000000" w:rsidRPr="00000000">
        <w:rPr>
          <w:sz w:val="24"/>
          <w:szCs w:val="24"/>
          <w:highlight w:val="white"/>
          <w:rtl w:val="0"/>
        </w:rPr>
        <w:t xml:space="preserve">id_instructor</w:t>
      </w:r>
      <w:r w:rsidDel="00000000" w:rsidR="00000000" w:rsidRPr="00000000">
        <w:rPr>
          <w:sz w:val="24"/>
          <w:szCs w:val="24"/>
          <w:highlight w:val="white"/>
          <w:rtl w:val="0"/>
        </w:rPr>
        <w:t xml:space="preserve"> FK INT)   </w:t>
      </w:r>
      <w:r w:rsidDel="00000000" w:rsidR="00000000" w:rsidRPr="00000000">
        <w:rPr>
          <w:rFonts w:ascii="Arial Unicode MS" w:cs="Arial Unicode MS" w:eastAsia="Arial Unicode MS" w:hAnsi="Arial Unicode MS"/>
          <w:b w:val="1"/>
          <w:sz w:val="24"/>
          <w:szCs w:val="24"/>
          <w:highlight w:val="white"/>
          <w:rtl w:val="0"/>
        </w:rPr>
        <w:t xml:space="preserve">Cada clase la imparte un único instructor→ 1:N</w:t>
      </w:r>
    </w:p>
    <w:p w:rsidR="00000000" w:rsidDel="00000000" w:rsidP="00000000" w:rsidRDefault="00000000" w:rsidRPr="00000000" w14:paraId="00000074">
      <w:pPr>
        <w:spacing w:after="240" w:before="240" w:lineRule="auto"/>
        <w:jc w:val="both"/>
        <w:rPr>
          <w:b w:val="1"/>
          <w:sz w:val="24"/>
          <w:szCs w:val="24"/>
          <w:highlight w:val="white"/>
        </w:rPr>
      </w:pPr>
      <w:r w:rsidDel="00000000" w:rsidR="00000000" w:rsidRPr="00000000">
        <w:rPr>
          <w:b w:val="1"/>
          <w:sz w:val="24"/>
          <w:szCs w:val="24"/>
          <w:highlight w:val="white"/>
          <w:rtl w:val="0"/>
        </w:rPr>
        <w:t xml:space="preserve">Instructor </w:t>
      </w:r>
      <w:r w:rsidDel="00000000" w:rsidR="00000000" w:rsidRPr="00000000">
        <w:rPr>
          <w:sz w:val="24"/>
          <w:szCs w:val="24"/>
          <w:highlight w:val="white"/>
          <w:rtl w:val="0"/>
        </w:rPr>
        <w:t xml:space="preserve">( id_instructor PK INT AUTO_INCREMENT, nombre VARCHAR(20), apellido(20), telefono VARCHAR(10), correo VARCHAR(50)) </w:t>
      </w:r>
      <w:r w:rsidDel="00000000" w:rsidR="00000000" w:rsidRPr="00000000">
        <w:rPr>
          <w:b w:val="1"/>
          <w:sz w:val="24"/>
          <w:szCs w:val="24"/>
          <w:highlight w:val="white"/>
          <w:rtl w:val="0"/>
        </w:rPr>
        <w:t xml:space="preserve">Instructor "imparte" </w:t>
      </w:r>
      <w:r w:rsidDel="00000000" w:rsidR="00000000" w:rsidRPr="00000000">
        <w:rPr>
          <w:b w:val="1"/>
          <w:sz w:val="24"/>
          <w:szCs w:val="24"/>
          <w:highlight w:val="white"/>
          <w:rtl w:val="0"/>
        </w:rPr>
        <w:t xml:space="preserve">Clase_Practica</w:t>
      </w:r>
      <w:r w:rsidDel="00000000" w:rsidR="00000000" w:rsidRPr="00000000">
        <w:rPr>
          <w:rFonts w:ascii="Arial Unicode MS" w:cs="Arial Unicode MS" w:eastAsia="Arial Unicode MS" w:hAnsi="Arial Unicode MS"/>
          <w:b w:val="1"/>
          <w:sz w:val="24"/>
          <w:szCs w:val="24"/>
          <w:highlight w:val="white"/>
          <w:rtl w:val="0"/>
        </w:rPr>
        <w:t xml:space="preserve"> → 1:N</w:t>
      </w:r>
    </w:p>
    <w:p w:rsidR="00000000" w:rsidDel="00000000" w:rsidP="00000000" w:rsidRDefault="00000000" w:rsidRPr="00000000" w14:paraId="00000075">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76">
      <w:pPr>
        <w:shd w:fill="ffffff" w:val="clear"/>
        <w:spacing w:after="200" w:before="20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77">
      <w:pPr>
        <w:shd w:fill="ffffff" w:val="clear"/>
        <w:spacing w:after="200" w:before="20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78">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79">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7A">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7B">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7C">
      <w:pPr>
        <w:spacing w:after="240" w:before="240" w:lineRule="auto"/>
        <w:rPr>
          <w:sz w:val="20"/>
          <w:szCs w:val="20"/>
          <w:highlight w:val="white"/>
        </w:rPr>
      </w:pPr>
      <w:r w:rsidDel="00000000" w:rsidR="00000000" w:rsidRPr="00000000">
        <w:rPr>
          <w:rtl w:val="0"/>
        </w:rPr>
      </w:r>
    </w:p>
    <w:sectPr>
      <w:headerReference r:id="rId10" w:type="default"/>
      <w:head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gemma.escar@fppiramide.com" TargetMode="External"/><Relationship Id="rId7" Type="http://schemas.openxmlformats.org/officeDocument/2006/relationships/hyperlink" Target="mailto:enrique.casado@fppiramide.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