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7D8" w:rsidRDefault="00B367D8" w:rsidP="00B367D8">
      <w:pPr>
        <w:jc w:val="center"/>
        <w:rPr>
          <w:rFonts w:ascii="Cooper Black" w:hAnsi="Cooper Black"/>
          <w:sz w:val="24"/>
          <w:szCs w:val="24"/>
        </w:rPr>
      </w:pPr>
    </w:p>
    <w:p w:rsidR="00B367D8" w:rsidRDefault="00BF719C" w:rsidP="00B367D8">
      <w:pPr>
        <w:jc w:val="center"/>
        <w:rPr>
          <w:rFonts w:ascii="Cooper Black" w:hAnsi="Cooper Black"/>
          <w:sz w:val="24"/>
          <w:szCs w:val="24"/>
        </w:rPr>
      </w:pPr>
      <w:r>
        <w:rPr>
          <w:rFonts w:ascii="Cooper Black" w:hAnsi="Cooper Black"/>
          <w:sz w:val="24"/>
          <w:szCs w:val="24"/>
        </w:rPr>
        <w:t>Lab # 4</w:t>
      </w:r>
      <w:bookmarkStart w:id="0" w:name="_GoBack"/>
      <w:bookmarkEnd w:id="0"/>
    </w:p>
    <w:p w:rsidR="00B367D8" w:rsidRPr="008B42D0" w:rsidRDefault="00B367D8" w:rsidP="00B367D8">
      <w:pPr>
        <w:jc w:val="center"/>
        <w:rPr>
          <w:rFonts w:ascii="Cooper Black" w:hAnsi="Cooper Black"/>
          <w:sz w:val="24"/>
          <w:szCs w:val="24"/>
        </w:rPr>
      </w:pPr>
      <w:r w:rsidRPr="008B42D0">
        <w:rPr>
          <w:rFonts w:ascii="Cooper Black" w:hAnsi="Cooper Black"/>
          <w:sz w:val="24"/>
          <w:szCs w:val="24"/>
        </w:rPr>
        <w:t>Relational and logical operator</w:t>
      </w:r>
    </w:p>
    <w:p w:rsidR="00717784" w:rsidRDefault="00717784"/>
    <w:p w:rsidR="00363E78" w:rsidRPr="00B367D8" w:rsidRDefault="00363E78">
      <w:pPr>
        <w:rPr>
          <w:rFonts w:ascii="Cooper Black" w:hAnsi="Cooper Black"/>
          <w:sz w:val="24"/>
          <w:szCs w:val="24"/>
        </w:rPr>
      </w:pPr>
      <w:r w:rsidRPr="00B367D8">
        <w:rPr>
          <w:rFonts w:ascii="Cooper Black" w:hAnsi="Cooper Black"/>
          <w:sz w:val="24"/>
          <w:szCs w:val="24"/>
        </w:rPr>
        <w:t>Switch S</w:t>
      </w:r>
      <w:r w:rsidR="00B367D8" w:rsidRPr="00B367D8">
        <w:rPr>
          <w:rFonts w:ascii="Cooper Black" w:hAnsi="Cooper Black"/>
          <w:sz w:val="24"/>
          <w:szCs w:val="24"/>
        </w:rPr>
        <w:t>tatement</w:t>
      </w:r>
    </w:p>
    <w:p w:rsidR="00363E78" w:rsidRPr="00B367D8" w:rsidRDefault="00363E78" w:rsidP="00363E78">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B367D8">
        <w:rPr>
          <w:rFonts w:asciiTheme="minorHAnsi" w:hAnsiTheme="minorHAnsi" w:cstheme="minorHAnsi"/>
          <w:color w:val="000000"/>
          <w:sz w:val="22"/>
          <w:szCs w:val="22"/>
        </w:rPr>
        <w:t>A </w:t>
      </w:r>
      <w:r w:rsidRPr="00B367D8">
        <w:rPr>
          <w:rFonts w:asciiTheme="minorHAnsi" w:hAnsiTheme="minorHAnsi" w:cstheme="minorHAnsi"/>
          <w:b/>
          <w:bCs/>
          <w:color w:val="000000"/>
          <w:sz w:val="22"/>
          <w:szCs w:val="22"/>
        </w:rPr>
        <w:t>switch</w:t>
      </w:r>
      <w:r w:rsidRPr="00B367D8">
        <w:rPr>
          <w:rFonts w:asciiTheme="minorHAnsi" w:hAnsiTheme="minorHAnsi" w:cstheme="minorHAnsi"/>
          <w:color w:val="000000"/>
          <w:sz w:val="22"/>
          <w:szCs w:val="22"/>
        </w:rPr>
        <w:t> statement allows a variable to be tested for equality against a list of values. Each value is called a case, and the variable being switched on is checked for each case.</w:t>
      </w:r>
    </w:p>
    <w:p w:rsidR="00363E78" w:rsidRPr="00363E78" w:rsidRDefault="00363E78" w:rsidP="00363E78">
      <w:pPr>
        <w:shd w:val="clear" w:color="auto" w:fill="FFFFFF"/>
        <w:spacing w:after="150" w:line="240" w:lineRule="auto"/>
        <w:jc w:val="both"/>
        <w:textAlignment w:val="baseline"/>
        <w:rPr>
          <w:rFonts w:eastAsia="Times New Roman" w:cstheme="minorHAnsi"/>
          <w:color w:val="000000"/>
        </w:rPr>
      </w:pPr>
      <w:r w:rsidRPr="00363E78">
        <w:rPr>
          <w:rFonts w:eastAsia="Times New Roman" w:cstheme="minorHAnsi"/>
          <w:color w:val="000000"/>
        </w:rPr>
        <w:t>Switch case statements are a substitute for long if statements that compare a variable to several integral values</w:t>
      </w:r>
    </w:p>
    <w:p w:rsidR="00363E78" w:rsidRPr="00363E78" w:rsidRDefault="00363E78" w:rsidP="00363E78">
      <w:pPr>
        <w:numPr>
          <w:ilvl w:val="0"/>
          <w:numId w:val="1"/>
        </w:numPr>
        <w:shd w:val="clear" w:color="auto" w:fill="FFFFFF"/>
        <w:spacing w:after="0" w:line="240" w:lineRule="auto"/>
        <w:ind w:left="540"/>
        <w:jc w:val="both"/>
        <w:textAlignment w:val="baseline"/>
        <w:rPr>
          <w:rFonts w:eastAsia="Times New Roman" w:cstheme="minorHAnsi"/>
          <w:color w:val="000000"/>
        </w:rPr>
      </w:pPr>
      <w:r w:rsidRPr="00363E78">
        <w:rPr>
          <w:rFonts w:eastAsia="Times New Roman" w:cstheme="minorHAnsi"/>
          <w:color w:val="000000"/>
        </w:rPr>
        <w:t>The switch statement is a multiway branch statement. It provides an easy way to dispatch execution to different parts of code based on the value of the expression.</w:t>
      </w:r>
    </w:p>
    <w:p w:rsidR="00363E78" w:rsidRPr="00B367D8" w:rsidRDefault="00363E78" w:rsidP="00363E78">
      <w:pPr>
        <w:numPr>
          <w:ilvl w:val="0"/>
          <w:numId w:val="1"/>
        </w:numPr>
        <w:shd w:val="clear" w:color="auto" w:fill="FFFFFF"/>
        <w:spacing w:after="0" w:line="240" w:lineRule="auto"/>
        <w:ind w:left="540"/>
        <w:jc w:val="both"/>
        <w:textAlignment w:val="baseline"/>
        <w:rPr>
          <w:rFonts w:eastAsia="Times New Roman" w:cstheme="minorHAnsi"/>
          <w:color w:val="000000"/>
        </w:rPr>
      </w:pPr>
      <w:r w:rsidRPr="00363E78">
        <w:rPr>
          <w:rFonts w:eastAsia="Times New Roman" w:cstheme="minorHAnsi"/>
          <w:color w:val="000000"/>
        </w:rPr>
        <w:t>Switch is a control statement that allows a value to change control of execution.</w:t>
      </w:r>
    </w:p>
    <w:p w:rsidR="00363E78" w:rsidRPr="00B367D8" w:rsidRDefault="00363E78" w:rsidP="00363E78">
      <w:pPr>
        <w:shd w:val="clear" w:color="auto" w:fill="FFFFFF"/>
        <w:spacing w:after="0" w:line="240" w:lineRule="auto"/>
        <w:ind w:left="540"/>
        <w:jc w:val="both"/>
        <w:textAlignment w:val="baseline"/>
        <w:rPr>
          <w:rFonts w:eastAsia="Times New Roman" w:cstheme="minorHAnsi"/>
          <w:color w:val="000000"/>
        </w:rPr>
      </w:pPr>
    </w:p>
    <w:p w:rsidR="00363E78" w:rsidRPr="00B367D8" w:rsidRDefault="00363E78" w:rsidP="00363E78">
      <w:pPr>
        <w:shd w:val="clear" w:color="auto" w:fill="FFFFFF"/>
        <w:spacing w:after="0" w:line="240" w:lineRule="auto"/>
        <w:jc w:val="both"/>
        <w:textAlignment w:val="baseline"/>
        <w:rPr>
          <w:rFonts w:ascii="Cooper Black" w:eastAsia="Times New Roman" w:hAnsi="Cooper Black" w:cs="Helvetica"/>
          <w:color w:val="000000"/>
        </w:rPr>
      </w:pPr>
      <w:r w:rsidRPr="00B367D8">
        <w:rPr>
          <w:rFonts w:ascii="Cooper Black" w:eastAsia="Times New Roman" w:hAnsi="Cooper Black" w:cs="Helvetica"/>
          <w:bCs/>
          <w:color w:val="000000"/>
          <w:bdr w:val="none" w:sz="0" w:space="0" w:color="auto" w:frame="1"/>
        </w:rPr>
        <w:t>Syntax:</w:t>
      </w:r>
    </w:p>
    <w:p w:rsidR="00363E78" w:rsidRPr="00363E78" w:rsidRDefault="00363E78" w:rsidP="00363E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switch (n)</w:t>
      </w:r>
    </w:p>
    <w:p w:rsidR="00363E78" w:rsidRPr="00363E78" w:rsidRDefault="00363E78" w:rsidP="00363E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w:t>
      </w:r>
    </w:p>
    <w:p w:rsidR="00363E78" w:rsidRPr="00363E78" w:rsidRDefault="00363E78" w:rsidP="00363E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 xml:space="preserve">  case 1: // code to be executed if n = 1;</w:t>
      </w:r>
    </w:p>
    <w:p w:rsidR="00363E78" w:rsidRPr="00363E78" w:rsidRDefault="00363E78" w:rsidP="00363E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 xml:space="preserve">    break;</w:t>
      </w:r>
    </w:p>
    <w:p w:rsidR="00363E78" w:rsidRPr="00363E78" w:rsidRDefault="00363E78" w:rsidP="00363E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 xml:space="preserve">   case 2: // code to be executed if n = 2;</w:t>
      </w:r>
    </w:p>
    <w:p w:rsidR="00363E78" w:rsidRPr="00363E78" w:rsidRDefault="00363E78" w:rsidP="00363E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 xml:space="preserve">        break;</w:t>
      </w:r>
    </w:p>
    <w:p w:rsidR="00363E78" w:rsidRPr="00363E78" w:rsidRDefault="00363E78" w:rsidP="00363E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 xml:space="preserve">    default: // code to be executed if n doesn't match any cases</w:t>
      </w:r>
    </w:p>
    <w:p w:rsidR="00363E78" w:rsidRPr="00363E78" w:rsidRDefault="00363E78" w:rsidP="00363E78">
      <w:pPr>
        <w:pStyle w:val="ListParagraph"/>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w:t>
      </w:r>
    </w:p>
    <w:p w:rsidR="00363E78" w:rsidRDefault="00363E78" w:rsidP="00363E78">
      <w:pPr>
        <w:shd w:val="clear" w:color="auto" w:fill="FFFFFF"/>
        <w:spacing w:after="0" w:line="240" w:lineRule="auto"/>
        <w:jc w:val="both"/>
        <w:textAlignment w:val="baseline"/>
        <w:rPr>
          <w:rStyle w:val="Strong"/>
          <w:rFonts w:ascii="Helvetica" w:hAnsi="Helvetica" w:cs="Helvetica"/>
          <w:color w:val="000000"/>
          <w:sz w:val="23"/>
          <w:szCs w:val="23"/>
          <w:bdr w:val="none" w:sz="0" w:space="0" w:color="auto" w:frame="1"/>
          <w:shd w:val="clear" w:color="auto" w:fill="FFFFFF"/>
        </w:rPr>
      </w:pPr>
      <w:r>
        <w:rPr>
          <w:rStyle w:val="Strong"/>
          <w:rFonts w:ascii="Helvetica" w:hAnsi="Helvetica" w:cs="Helvetica"/>
          <w:color w:val="000000"/>
          <w:sz w:val="23"/>
          <w:szCs w:val="23"/>
          <w:bdr w:val="none" w:sz="0" w:space="0" w:color="auto" w:frame="1"/>
          <w:shd w:val="clear" w:color="auto" w:fill="FFFFFF"/>
        </w:rPr>
        <w:t>Important Points about Switch Case Statements:</w:t>
      </w:r>
    </w:p>
    <w:p w:rsidR="00363E78" w:rsidRPr="00B367D8" w:rsidRDefault="00363E78" w:rsidP="00363E78">
      <w:pPr>
        <w:shd w:val="clear" w:color="auto" w:fill="FFFFFF"/>
        <w:spacing w:after="0" w:line="240" w:lineRule="auto"/>
        <w:jc w:val="both"/>
        <w:textAlignment w:val="baseline"/>
        <w:rPr>
          <w:rStyle w:val="Strong"/>
          <w:rFonts w:cstheme="minorHAnsi"/>
          <w:color w:val="000000"/>
          <w:bdr w:val="none" w:sz="0" w:space="0" w:color="auto" w:frame="1"/>
          <w:shd w:val="clear" w:color="auto" w:fill="FFFFFF"/>
        </w:rPr>
      </w:pPr>
    </w:p>
    <w:p w:rsidR="00363E78" w:rsidRPr="00363E78" w:rsidRDefault="00363E78" w:rsidP="00363E78">
      <w:pPr>
        <w:numPr>
          <w:ilvl w:val="0"/>
          <w:numId w:val="2"/>
        </w:numPr>
        <w:shd w:val="clear" w:color="auto" w:fill="FFFFFF"/>
        <w:spacing w:after="0" w:line="240" w:lineRule="auto"/>
        <w:ind w:left="540"/>
        <w:jc w:val="both"/>
        <w:textAlignment w:val="baseline"/>
        <w:rPr>
          <w:rFonts w:eastAsia="Times New Roman" w:cstheme="minorHAnsi"/>
          <w:color w:val="000000"/>
        </w:rPr>
      </w:pPr>
      <w:r w:rsidRPr="00363E78">
        <w:rPr>
          <w:rFonts w:eastAsia="Times New Roman" w:cstheme="minorHAnsi"/>
          <w:color w:val="000000"/>
        </w:rPr>
        <w:t>The expression provided in the switch should result in a</w:t>
      </w:r>
      <w:r w:rsidRPr="00B367D8">
        <w:rPr>
          <w:rFonts w:eastAsia="Times New Roman" w:cstheme="minorHAnsi"/>
          <w:b/>
          <w:bCs/>
          <w:color w:val="000000"/>
          <w:bdr w:val="none" w:sz="0" w:space="0" w:color="auto" w:frame="1"/>
        </w:rPr>
        <w:t> constant value</w:t>
      </w:r>
      <w:r w:rsidRPr="00363E78">
        <w:rPr>
          <w:rFonts w:eastAsia="Times New Roman" w:cstheme="minorHAnsi"/>
          <w:color w:val="000000"/>
        </w:rPr>
        <w:t> otherwise it would not be valid.</w:t>
      </w:r>
      <w:r w:rsidRPr="00363E78">
        <w:rPr>
          <w:rFonts w:eastAsia="Times New Roman" w:cstheme="minorHAnsi"/>
          <w:color w:val="000000"/>
        </w:rPr>
        <w:br/>
      </w:r>
      <w:r w:rsidRPr="00B367D8">
        <w:rPr>
          <w:rFonts w:eastAsia="Times New Roman" w:cstheme="minorHAnsi"/>
          <w:b/>
          <w:bCs/>
          <w:color w:val="000000"/>
          <w:bdr w:val="none" w:sz="0" w:space="0" w:color="auto" w:frame="1"/>
        </w:rPr>
        <w:t>Valid expressions for switch:</w:t>
      </w:r>
    </w:p>
    <w:p w:rsidR="00363E78" w:rsidRPr="00363E78" w:rsidRDefault="00363E78" w:rsidP="00363E78">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 Constant expressions allowed</w:t>
      </w:r>
    </w:p>
    <w:p w:rsidR="00363E78" w:rsidRPr="00363E78" w:rsidRDefault="00363E78" w:rsidP="00363E78">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switch(1+2+23)</w:t>
      </w:r>
    </w:p>
    <w:p w:rsidR="00363E78" w:rsidRPr="00363E78" w:rsidRDefault="00363E78" w:rsidP="00363E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switch(1*2+3%4)</w:t>
      </w:r>
    </w:p>
    <w:p w:rsidR="00363E78" w:rsidRPr="00363E78" w:rsidRDefault="00363E78" w:rsidP="00363E78">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363E78">
        <w:rPr>
          <w:rFonts w:ascii="Helvetica" w:eastAsia="Times New Roman" w:hAnsi="Helvetica" w:cs="Helvetica"/>
          <w:b/>
          <w:bCs/>
          <w:color w:val="000000"/>
          <w:sz w:val="23"/>
          <w:szCs w:val="23"/>
          <w:bdr w:val="none" w:sz="0" w:space="0" w:color="auto" w:frame="1"/>
        </w:rPr>
        <w:t>Invalid switch expressions for switch:</w:t>
      </w:r>
    </w:p>
    <w:p w:rsidR="00363E78" w:rsidRPr="00363E78" w:rsidRDefault="00363E78" w:rsidP="00363E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 Variable expression not allowed</w:t>
      </w:r>
    </w:p>
    <w:p w:rsidR="00363E78" w:rsidRPr="00363E78" w:rsidRDefault="00363E78" w:rsidP="00363E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switch(ab+cd)</w:t>
      </w:r>
    </w:p>
    <w:p w:rsidR="00363E78" w:rsidRPr="00363E78" w:rsidRDefault="00363E78" w:rsidP="00363E7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63E78">
        <w:rPr>
          <w:rFonts w:ascii="Consolas" w:eastAsia="Times New Roman" w:hAnsi="Consolas" w:cs="Courier New"/>
          <w:color w:val="000000"/>
          <w:sz w:val="18"/>
          <w:szCs w:val="18"/>
        </w:rPr>
        <w:t>switch(a+b+c)</w:t>
      </w:r>
    </w:p>
    <w:p w:rsidR="00363E78" w:rsidRPr="00363E78" w:rsidRDefault="00363E78" w:rsidP="00363E78">
      <w:pPr>
        <w:numPr>
          <w:ilvl w:val="0"/>
          <w:numId w:val="2"/>
        </w:numPr>
        <w:shd w:val="clear" w:color="auto" w:fill="FFFFFF"/>
        <w:spacing w:after="0" w:line="240" w:lineRule="auto"/>
        <w:ind w:left="540"/>
        <w:jc w:val="both"/>
        <w:textAlignment w:val="baseline"/>
        <w:rPr>
          <w:rFonts w:eastAsia="Times New Roman" w:cstheme="minorHAnsi"/>
          <w:color w:val="000000"/>
        </w:rPr>
      </w:pPr>
      <w:r w:rsidRPr="00363E78">
        <w:rPr>
          <w:rFonts w:eastAsia="Times New Roman" w:cstheme="minorHAnsi"/>
          <w:color w:val="000000"/>
        </w:rPr>
        <w:t>Duplicate case values are not allowed.</w:t>
      </w:r>
    </w:p>
    <w:p w:rsidR="00363E78" w:rsidRPr="00363E78" w:rsidRDefault="00363E78" w:rsidP="00363E78">
      <w:pPr>
        <w:numPr>
          <w:ilvl w:val="0"/>
          <w:numId w:val="2"/>
        </w:numPr>
        <w:shd w:val="clear" w:color="auto" w:fill="FFFFFF"/>
        <w:spacing w:after="0" w:line="240" w:lineRule="auto"/>
        <w:ind w:left="540"/>
        <w:jc w:val="both"/>
        <w:textAlignment w:val="baseline"/>
        <w:rPr>
          <w:rFonts w:eastAsia="Times New Roman" w:cstheme="minorHAnsi"/>
          <w:color w:val="000000"/>
        </w:rPr>
      </w:pPr>
      <w:r w:rsidRPr="00363E78">
        <w:rPr>
          <w:rFonts w:eastAsia="Times New Roman" w:cstheme="minorHAnsi"/>
          <w:color w:val="000000"/>
        </w:rPr>
        <w:lastRenderedPageBreak/>
        <w:t>The default statement is optional.Even if the switch case statement do not have a default statement,</w:t>
      </w:r>
      <w:r w:rsidRPr="00363E78">
        <w:rPr>
          <w:rFonts w:eastAsia="Times New Roman" w:cstheme="minorHAnsi"/>
          <w:color w:val="000000"/>
        </w:rPr>
        <w:br/>
        <w:t>it would run without any problem.</w:t>
      </w:r>
    </w:p>
    <w:p w:rsidR="00363E78" w:rsidRPr="00363E78" w:rsidRDefault="00363E78" w:rsidP="00363E78">
      <w:pPr>
        <w:numPr>
          <w:ilvl w:val="0"/>
          <w:numId w:val="2"/>
        </w:numPr>
        <w:shd w:val="clear" w:color="auto" w:fill="FFFFFF"/>
        <w:spacing w:after="0" w:line="240" w:lineRule="auto"/>
        <w:ind w:left="540"/>
        <w:jc w:val="both"/>
        <w:textAlignment w:val="baseline"/>
        <w:rPr>
          <w:rFonts w:eastAsia="Times New Roman" w:cstheme="minorHAnsi"/>
          <w:color w:val="000000"/>
        </w:rPr>
      </w:pPr>
      <w:r w:rsidRPr="00363E78">
        <w:rPr>
          <w:rFonts w:eastAsia="Times New Roman" w:cstheme="minorHAnsi"/>
          <w:color w:val="000000"/>
        </w:rPr>
        <w:t>The break statement is used inside the switch to terminate a statement sequence. When a break statement is reached, the switch terminates, and the flow of control jumps to the next line following the switch statement.</w:t>
      </w:r>
    </w:p>
    <w:p w:rsidR="00363E78" w:rsidRPr="00363E78" w:rsidRDefault="00363E78" w:rsidP="00363E78">
      <w:pPr>
        <w:numPr>
          <w:ilvl w:val="0"/>
          <w:numId w:val="2"/>
        </w:numPr>
        <w:shd w:val="clear" w:color="auto" w:fill="FFFFFF"/>
        <w:spacing w:after="0" w:line="240" w:lineRule="auto"/>
        <w:ind w:left="540"/>
        <w:jc w:val="both"/>
        <w:textAlignment w:val="baseline"/>
        <w:rPr>
          <w:rFonts w:eastAsia="Times New Roman" w:cstheme="minorHAnsi"/>
          <w:color w:val="000000"/>
        </w:rPr>
      </w:pPr>
      <w:r w:rsidRPr="00363E78">
        <w:rPr>
          <w:rFonts w:eastAsia="Times New Roman" w:cstheme="minorHAnsi"/>
          <w:color w:val="000000"/>
        </w:rPr>
        <w:t>The break statement is optional. If omitted, execution will continue on into the next case. The flow of control will fall through to subsequent cases until a break is reached.</w:t>
      </w:r>
    </w:p>
    <w:p w:rsidR="00363E78" w:rsidRPr="00363E78" w:rsidRDefault="00363E78" w:rsidP="00363E78">
      <w:pPr>
        <w:numPr>
          <w:ilvl w:val="0"/>
          <w:numId w:val="2"/>
        </w:numPr>
        <w:shd w:val="clear" w:color="auto" w:fill="FFFFFF"/>
        <w:spacing w:after="0" w:line="240" w:lineRule="auto"/>
        <w:ind w:left="540"/>
        <w:jc w:val="both"/>
        <w:textAlignment w:val="baseline"/>
        <w:rPr>
          <w:rFonts w:eastAsia="Times New Roman" w:cstheme="minorHAnsi"/>
          <w:color w:val="000000"/>
        </w:rPr>
      </w:pPr>
      <w:r w:rsidRPr="00363E78">
        <w:rPr>
          <w:rFonts w:eastAsia="Times New Roman" w:cstheme="minorHAnsi"/>
          <w:color w:val="000000"/>
        </w:rPr>
        <w:t>Nesting of switch statements are allowed, which means you can have switch statements inside another switch. However nested switch statements should be avoided as it makes program more complex and less readable.</w:t>
      </w:r>
    </w:p>
    <w:p w:rsidR="00363E78" w:rsidRPr="00B367D8" w:rsidRDefault="00363E78" w:rsidP="00363E78">
      <w:pPr>
        <w:shd w:val="clear" w:color="auto" w:fill="FFFFFF"/>
        <w:spacing w:after="0" w:line="240" w:lineRule="auto"/>
        <w:jc w:val="both"/>
        <w:textAlignment w:val="baseline"/>
        <w:rPr>
          <w:rFonts w:eastAsia="Times New Roman" w:cstheme="minorHAnsi"/>
          <w:color w:val="000000"/>
        </w:rPr>
      </w:pPr>
    </w:p>
    <w:p w:rsidR="00363E78" w:rsidRDefault="00363E78" w:rsidP="00363E78">
      <w:pPr>
        <w:shd w:val="clear" w:color="auto" w:fill="FFFFFF"/>
        <w:spacing w:after="0" w:line="240" w:lineRule="auto"/>
        <w:ind w:left="18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Flowchart :</w:t>
      </w:r>
    </w:p>
    <w:p w:rsidR="00363E78" w:rsidRDefault="00363E78" w:rsidP="00363E78">
      <w:pPr>
        <w:shd w:val="clear" w:color="auto" w:fill="FFFFFF"/>
        <w:spacing w:after="0" w:line="240" w:lineRule="auto"/>
        <w:ind w:left="180"/>
        <w:jc w:val="both"/>
        <w:textAlignment w:val="baseline"/>
        <w:rPr>
          <w:rFonts w:ascii="Helvetica" w:eastAsia="Times New Roman" w:hAnsi="Helvetica" w:cs="Helvetica"/>
          <w:color w:val="000000"/>
          <w:sz w:val="20"/>
          <w:szCs w:val="20"/>
        </w:rPr>
      </w:pPr>
    </w:p>
    <w:p w:rsidR="00363E78" w:rsidRPr="00B367D8" w:rsidRDefault="00363E78" w:rsidP="00363E78">
      <w:pPr>
        <w:shd w:val="clear" w:color="auto" w:fill="FFFFFF"/>
        <w:spacing w:after="0" w:line="240" w:lineRule="auto"/>
        <w:ind w:left="180"/>
        <w:jc w:val="both"/>
        <w:textAlignment w:val="baseline"/>
        <w:rPr>
          <w:rFonts w:ascii="Cooper Black" w:eastAsia="Times New Roman" w:hAnsi="Cooper Black" w:cs="Helvetica"/>
          <w:color w:val="000000"/>
        </w:rPr>
      </w:pPr>
      <w:r>
        <w:rPr>
          <w:noProof/>
        </w:rPr>
        <w:drawing>
          <wp:inline distT="0" distB="0" distL="0" distR="0">
            <wp:extent cx="3664424" cy="4606119"/>
            <wp:effectExtent l="0" t="0" r="0" b="4445"/>
            <wp:docPr id="1" name="Picture 1" descr="switch-cas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case-in-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4499" cy="4606213"/>
                    </a:xfrm>
                    <a:prstGeom prst="rect">
                      <a:avLst/>
                    </a:prstGeom>
                    <a:noFill/>
                    <a:ln>
                      <a:noFill/>
                    </a:ln>
                  </pic:spPr>
                </pic:pic>
              </a:graphicData>
            </a:graphic>
          </wp:inline>
        </w:drawing>
      </w:r>
    </w:p>
    <w:p w:rsidR="00B367D8" w:rsidRPr="00B367D8" w:rsidRDefault="00B367D8" w:rsidP="00B367D8">
      <w:pPr>
        <w:shd w:val="clear" w:color="auto" w:fill="FFFFFF"/>
        <w:spacing w:after="150" w:line="240" w:lineRule="auto"/>
        <w:jc w:val="both"/>
        <w:textAlignment w:val="baseline"/>
        <w:rPr>
          <w:rFonts w:ascii="Cooper Black" w:eastAsia="Times New Roman" w:hAnsi="Cooper Black" w:cs="Helvetica"/>
          <w:color w:val="000000"/>
        </w:rPr>
      </w:pPr>
      <w:r w:rsidRPr="00B367D8">
        <w:rPr>
          <w:rFonts w:ascii="Cooper Black" w:eastAsia="Times New Roman" w:hAnsi="Cooper Black" w:cs="Helvetica"/>
          <w:color w:val="000000"/>
        </w:rPr>
        <w:t>Example:</w:t>
      </w:r>
    </w:p>
    <w:tbl>
      <w:tblPr>
        <w:tblW w:w="10080" w:type="dxa"/>
        <w:tblCellMar>
          <w:left w:w="0" w:type="dxa"/>
          <w:right w:w="0" w:type="dxa"/>
        </w:tblCellMar>
        <w:tblLook w:val="04A0" w:firstRow="1" w:lastRow="0" w:firstColumn="1" w:lastColumn="0" w:noHBand="0" w:noVBand="1"/>
      </w:tblPr>
      <w:tblGrid>
        <w:gridCol w:w="10080"/>
      </w:tblGrid>
      <w:tr w:rsidR="00B367D8" w:rsidRPr="00B367D8" w:rsidTr="00B367D8">
        <w:tc>
          <w:tcPr>
            <w:tcW w:w="10080" w:type="dxa"/>
            <w:vAlign w:val="center"/>
            <w:hideMark/>
          </w:tcPr>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#include &lt;stdio.h&gt;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int</w:t>
            </w:r>
            <w:r w:rsidRPr="00B367D8">
              <w:rPr>
                <w:rFonts w:ascii="Times New Roman" w:eastAsia="Times New Roman" w:hAnsi="Times New Roman" w:cs="Times New Roman"/>
                <w:sz w:val="24"/>
                <w:szCs w:val="24"/>
              </w:rPr>
              <w:t xml:space="preserve"> </w:t>
            </w:r>
            <w:r w:rsidRPr="00B367D8">
              <w:rPr>
                <w:rFonts w:ascii="Courier New" w:eastAsia="Times New Roman" w:hAnsi="Courier New" w:cs="Courier New"/>
                <w:sz w:val="20"/>
                <w:szCs w:val="20"/>
              </w:rPr>
              <w:t xml:space="preserve">main()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int</w:t>
            </w:r>
            <w:r w:rsidRPr="00B367D8">
              <w:rPr>
                <w:rFonts w:ascii="Times New Roman" w:eastAsia="Times New Roman" w:hAnsi="Times New Roman" w:cs="Times New Roman"/>
                <w:sz w:val="24"/>
                <w:szCs w:val="24"/>
              </w:rPr>
              <w:t xml:space="preserve"> </w:t>
            </w:r>
            <w:r w:rsidRPr="00B367D8">
              <w:rPr>
                <w:rFonts w:ascii="Courier New" w:eastAsia="Times New Roman" w:hAnsi="Courier New" w:cs="Courier New"/>
                <w:sz w:val="20"/>
                <w:szCs w:val="20"/>
              </w:rPr>
              <w:t xml:space="preserve">x = 2;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switch</w:t>
            </w:r>
            <w:r w:rsidRPr="00B367D8">
              <w:rPr>
                <w:rFonts w:ascii="Times New Roman" w:eastAsia="Times New Roman" w:hAnsi="Times New Roman" w:cs="Times New Roman"/>
                <w:sz w:val="24"/>
                <w:szCs w:val="24"/>
              </w:rPr>
              <w:t xml:space="preserve"> </w:t>
            </w:r>
            <w:r w:rsidRPr="00B367D8">
              <w:rPr>
                <w:rFonts w:ascii="Courier New" w:eastAsia="Times New Roman" w:hAnsi="Courier New" w:cs="Courier New"/>
                <w:sz w:val="20"/>
                <w:szCs w:val="20"/>
              </w:rPr>
              <w:t xml:space="preserve">(x)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lastRenderedPageBreak/>
              <w:t xml:space="preserve">   {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case</w:t>
            </w:r>
            <w:r w:rsidRPr="00B367D8">
              <w:rPr>
                <w:rFonts w:ascii="Times New Roman" w:eastAsia="Times New Roman" w:hAnsi="Times New Roman" w:cs="Times New Roman"/>
                <w:sz w:val="24"/>
                <w:szCs w:val="24"/>
              </w:rPr>
              <w:t xml:space="preserve"> </w:t>
            </w:r>
            <w:r w:rsidRPr="00B367D8">
              <w:rPr>
                <w:rFonts w:ascii="Courier New" w:eastAsia="Times New Roman" w:hAnsi="Courier New" w:cs="Courier New"/>
                <w:sz w:val="20"/>
                <w:szCs w:val="20"/>
              </w:rPr>
              <w:t xml:space="preserve">1: printf("Choice is 1");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break;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case</w:t>
            </w:r>
            <w:r w:rsidRPr="00B367D8">
              <w:rPr>
                <w:rFonts w:ascii="Times New Roman" w:eastAsia="Times New Roman" w:hAnsi="Times New Roman" w:cs="Times New Roman"/>
                <w:sz w:val="24"/>
                <w:szCs w:val="24"/>
              </w:rPr>
              <w:t xml:space="preserve"> </w:t>
            </w:r>
            <w:r w:rsidRPr="00B367D8">
              <w:rPr>
                <w:rFonts w:ascii="Courier New" w:eastAsia="Times New Roman" w:hAnsi="Courier New" w:cs="Courier New"/>
                <w:sz w:val="20"/>
                <w:szCs w:val="20"/>
              </w:rPr>
              <w:t xml:space="preserve">2: printf("Choice is 2");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break;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case</w:t>
            </w:r>
            <w:r w:rsidRPr="00B367D8">
              <w:rPr>
                <w:rFonts w:ascii="Times New Roman" w:eastAsia="Times New Roman" w:hAnsi="Times New Roman" w:cs="Times New Roman"/>
                <w:sz w:val="24"/>
                <w:szCs w:val="24"/>
              </w:rPr>
              <w:t xml:space="preserve"> </w:t>
            </w:r>
            <w:r w:rsidRPr="00B367D8">
              <w:rPr>
                <w:rFonts w:ascii="Courier New" w:eastAsia="Times New Roman" w:hAnsi="Courier New" w:cs="Courier New"/>
                <w:sz w:val="20"/>
                <w:szCs w:val="20"/>
              </w:rPr>
              <w:t xml:space="preserve">3: printf("Choice is 3");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break;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default: printf("Choice other than 1, 2 and 3");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break;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return</w:t>
            </w:r>
            <w:r w:rsidRPr="00B367D8">
              <w:rPr>
                <w:rFonts w:ascii="Times New Roman" w:eastAsia="Times New Roman" w:hAnsi="Times New Roman" w:cs="Times New Roman"/>
                <w:sz w:val="24"/>
                <w:szCs w:val="24"/>
              </w:rPr>
              <w:t xml:space="preserve"> </w:t>
            </w:r>
            <w:r w:rsidRPr="00B367D8">
              <w:rPr>
                <w:rFonts w:ascii="Courier New" w:eastAsia="Times New Roman" w:hAnsi="Courier New" w:cs="Courier New"/>
                <w:sz w:val="20"/>
                <w:szCs w:val="20"/>
              </w:rPr>
              <w:t xml:space="preserve">0; </w:t>
            </w:r>
          </w:p>
          <w:p w:rsidR="00B367D8" w:rsidRPr="00B367D8" w:rsidRDefault="00B367D8" w:rsidP="00B367D8">
            <w:pPr>
              <w:spacing w:after="0" w:line="240" w:lineRule="auto"/>
              <w:rPr>
                <w:rFonts w:ascii="Times New Roman" w:eastAsia="Times New Roman" w:hAnsi="Times New Roman" w:cs="Times New Roman"/>
                <w:sz w:val="24"/>
                <w:szCs w:val="24"/>
              </w:rPr>
            </w:pPr>
            <w:r w:rsidRPr="00B367D8">
              <w:rPr>
                <w:rFonts w:ascii="Courier New" w:eastAsia="Times New Roman" w:hAnsi="Courier New" w:cs="Courier New"/>
                <w:sz w:val="20"/>
                <w:szCs w:val="20"/>
              </w:rPr>
              <w:t xml:space="preserve">}  </w:t>
            </w:r>
          </w:p>
        </w:tc>
      </w:tr>
    </w:tbl>
    <w:p w:rsidR="00B367D8" w:rsidRDefault="00B367D8" w:rsidP="00363E78">
      <w:pPr>
        <w:shd w:val="clear" w:color="auto" w:fill="FFFFFF"/>
        <w:spacing w:after="0" w:line="240" w:lineRule="auto"/>
        <w:ind w:left="180"/>
        <w:jc w:val="both"/>
        <w:textAlignment w:val="baseline"/>
        <w:rPr>
          <w:rFonts w:ascii="Helvetica" w:eastAsia="Times New Roman" w:hAnsi="Helvetica" w:cs="Helvetica"/>
          <w:color w:val="000000"/>
          <w:sz w:val="20"/>
          <w:szCs w:val="20"/>
        </w:rPr>
      </w:pPr>
    </w:p>
    <w:p w:rsidR="00B367D8" w:rsidRDefault="00B367D8" w:rsidP="00363E78">
      <w:pPr>
        <w:shd w:val="clear" w:color="auto" w:fill="FFFFFF"/>
        <w:spacing w:after="0" w:line="240" w:lineRule="auto"/>
        <w:ind w:left="180"/>
        <w:jc w:val="both"/>
        <w:textAlignment w:val="baseline"/>
        <w:rPr>
          <w:rFonts w:ascii="Cooper Black" w:eastAsia="Times New Roman" w:hAnsi="Cooper Black" w:cs="Helvetica"/>
          <w:color w:val="000000"/>
          <w:sz w:val="20"/>
          <w:szCs w:val="20"/>
        </w:rPr>
      </w:pPr>
      <w:r w:rsidRPr="00B367D8">
        <w:rPr>
          <w:rFonts w:ascii="Cooper Black" w:eastAsia="Times New Roman" w:hAnsi="Cooper Black" w:cs="Helvetica"/>
          <w:color w:val="000000"/>
          <w:sz w:val="20"/>
          <w:szCs w:val="20"/>
        </w:rPr>
        <w:t>Output :</w:t>
      </w:r>
    </w:p>
    <w:p w:rsidR="004C0FC5" w:rsidRPr="00B367D8" w:rsidRDefault="004C0FC5" w:rsidP="00363E78">
      <w:pPr>
        <w:shd w:val="clear" w:color="auto" w:fill="FFFFFF"/>
        <w:spacing w:after="0" w:line="240" w:lineRule="auto"/>
        <w:ind w:left="180"/>
        <w:jc w:val="both"/>
        <w:textAlignment w:val="baseline"/>
        <w:rPr>
          <w:rFonts w:ascii="Cooper Black" w:eastAsia="Times New Roman" w:hAnsi="Cooper Black" w:cs="Helvetica"/>
          <w:color w:val="000000"/>
          <w:sz w:val="20"/>
          <w:szCs w:val="20"/>
        </w:rPr>
      </w:pPr>
    </w:p>
    <w:p w:rsidR="00B367D8" w:rsidRDefault="00B367D8" w:rsidP="00363E78">
      <w:pPr>
        <w:shd w:val="clear" w:color="auto" w:fill="FFFFFF"/>
        <w:spacing w:after="0" w:line="240" w:lineRule="auto"/>
        <w:ind w:left="180"/>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Choice is 2</w:t>
      </w:r>
    </w:p>
    <w:p w:rsidR="00B367D8" w:rsidRDefault="00B367D8" w:rsidP="00363E78">
      <w:pPr>
        <w:shd w:val="clear" w:color="auto" w:fill="FFFFFF"/>
        <w:spacing w:after="0" w:line="240" w:lineRule="auto"/>
        <w:ind w:left="180"/>
        <w:jc w:val="both"/>
        <w:textAlignment w:val="baseline"/>
        <w:rPr>
          <w:rFonts w:ascii="Helvetica" w:eastAsia="Times New Roman" w:hAnsi="Helvetica" w:cs="Helvetica"/>
          <w:color w:val="000000"/>
          <w:sz w:val="20"/>
          <w:szCs w:val="20"/>
        </w:rPr>
      </w:pPr>
    </w:p>
    <w:p w:rsidR="00B367D8" w:rsidRDefault="00B367D8" w:rsidP="00363E78">
      <w:pPr>
        <w:shd w:val="clear" w:color="auto" w:fill="FFFFFF"/>
        <w:spacing w:after="0" w:line="240" w:lineRule="auto"/>
        <w:ind w:left="180"/>
        <w:jc w:val="both"/>
        <w:textAlignment w:val="baseline"/>
        <w:rPr>
          <w:rFonts w:ascii="Cooper Black" w:eastAsia="Times New Roman" w:hAnsi="Cooper Black" w:cs="Helvetica"/>
          <w:color w:val="000000"/>
          <w:sz w:val="20"/>
          <w:szCs w:val="20"/>
        </w:rPr>
      </w:pPr>
      <w:r w:rsidRPr="00B367D8">
        <w:rPr>
          <w:rFonts w:ascii="Cooper Black" w:eastAsia="Times New Roman" w:hAnsi="Cooper Black" w:cs="Helvetica"/>
          <w:color w:val="000000"/>
          <w:sz w:val="20"/>
          <w:szCs w:val="20"/>
        </w:rPr>
        <w:t>Tasks :</w:t>
      </w:r>
    </w:p>
    <w:p w:rsidR="00B367D8" w:rsidRPr="004C0FC5" w:rsidRDefault="00B367D8" w:rsidP="00B367D8">
      <w:pPr>
        <w:pStyle w:val="ListParagraph"/>
        <w:numPr>
          <w:ilvl w:val="0"/>
          <w:numId w:val="3"/>
        </w:numPr>
        <w:shd w:val="clear" w:color="auto" w:fill="FFFFFF"/>
        <w:spacing w:after="150" w:line="240" w:lineRule="auto"/>
        <w:jc w:val="both"/>
        <w:textAlignment w:val="baseline"/>
        <w:rPr>
          <w:rFonts w:eastAsia="Times New Roman" w:cstheme="minorHAnsi"/>
          <w:color w:val="000000"/>
        </w:rPr>
      </w:pPr>
      <w:r w:rsidRPr="004C0FC5">
        <w:rPr>
          <w:rFonts w:eastAsia="Times New Roman" w:cstheme="minorHAnsi"/>
          <w:color w:val="000000"/>
        </w:rPr>
        <w:t>Write a program to check whether a number is positive, negative or zero?</w:t>
      </w:r>
    </w:p>
    <w:p w:rsidR="00B367D8" w:rsidRPr="004C0FC5" w:rsidRDefault="00B367D8" w:rsidP="00B367D8">
      <w:pPr>
        <w:pStyle w:val="ListParagraph"/>
        <w:numPr>
          <w:ilvl w:val="0"/>
          <w:numId w:val="3"/>
        </w:numPr>
        <w:shd w:val="clear" w:color="auto" w:fill="FFFFFF"/>
        <w:spacing w:after="150" w:line="240" w:lineRule="auto"/>
        <w:jc w:val="both"/>
        <w:textAlignment w:val="baseline"/>
        <w:rPr>
          <w:rFonts w:eastAsia="Times New Roman" w:cstheme="minorHAnsi"/>
          <w:color w:val="000000"/>
        </w:rPr>
      </w:pPr>
      <w:r w:rsidRPr="004C0FC5">
        <w:rPr>
          <w:rFonts w:eastAsia="Times New Roman" w:cstheme="minorHAnsi"/>
          <w:color w:val="000000"/>
        </w:rPr>
        <w:t>Write a program to check whether a character is uppercase or lower case?</w:t>
      </w:r>
    </w:p>
    <w:p w:rsidR="00B367D8" w:rsidRPr="004C0FC5" w:rsidRDefault="00BF719C" w:rsidP="00B367D8">
      <w:pPr>
        <w:numPr>
          <w:ilvl w:val="0"/>
          <w:numId w:val="3"/>
        </w:numPr>
        <w:shd w:val="clear" w:color="auto" w:fill="FFFFFF"/>
        <w:spacing w:before="75" w:after="75" w:line="240" w:lineRule="auto"/>
        <w:jc w:val="both"/>
        <w:rPr>
          <w:rFonts w:eastAsia="Times New Roman" w:cstheme="minorHAnsi"/>
          <w:color w:val="121213"/>
        </w:rPr>
      </w:pPr>
      <w:hyperlink r:id="rId7" w:history="1">
        <w:r w:rsidR="00B367D8" w:rsidRPr="004C0FC5">
          <w:rPr>
            <w:rFonts w:eastAsia="Times New Roman" w:cstheme="minorHAnsi"/>
          </w:rPr>
          <w:t>Write a program to input marks of five subjects Physics, Chemistry, Biology, Mathematics and Computer. Calculate percentage and grade according to following:</w:t>
        </w:r>
      </w:hyperlink>
      <w:r w:rsidR="00B367D8" w:rsidRPr="004C0FC5">
        <w:rPr>
          <w:rFonts w:eastAsia="Times New Roman" w:cstheme="minorHAnsi"/>
          <w:color w:val="121213"/>
        </w:rPr>
        <w:br/>
        <w:t>Percentage &gt;= 90% : Grade A</w:t>
      </w:r>
      <w:r w:rsidR="00B367D8" w:rsidRPr="004C0FC5">
        <w:rPr>
          <w:rFonts w:eastAsia="Times New Roman" w:cstheme="minorHAnsi"/>
          <w:color w:val="121213"/>
        </w:rPr>
        <w:br/>
        <w:t>Percentage &gt;= 80% : Grade B</w:t>
      </w:r>
      <w:r w:rsidR="00B367D8" w:rsidRPr="004C0FC5">
        <w:rPr>
          <w:rFonts w:eastAsia="Times New Roman" w:cstheme="minorHAnsi"/>
          <w:color w:val="121213"/>
        </w:rPr>
        <w:br/>
        <w:t>Percentage &gt;= 70% : Grade C</w:t>
      </w:r>
      <w:r w:rsidR="00B367D8" w:rsidRPr="004C0FC5">
        <w:rPr>
          <w:rFonts w:eastAsia="Times New Roman" w:cstheme="minorHAnsi"/>
          <w:color w:val="121213"/>
        </w:rPr>
        <w:br/>
        <w:t>Percentage &gt;= 60% : Grade D</w:t>
      </w:r>
      <w:r w:rsidR="00B367D8" w:rsidRPr="004C0FC5">
        <w:rPr>
          <w:rFonts w:eastAsia="Times New Roman" w:cstheme="minorHAnsi"/>
          <w:color w:val="121213"/>
        </w:rPr>
        <w:br/>
        <w:t>Percentage &gt;= 40% : Grade E</w:t>
      </w:r>
      <w:r w:rsidR="00B367D8" w:rsidRPr="004C0FC5">
        <w:rPr>
          <w:rFonts w:eastAsia="Times New Roman" w:cstheme="minorHAnsi"/>
          <w:color w:val="121213"/>
        </w:rPr>
        <w:br/>
        <w:t>Percentage &lt; 40% : Grade F</w:t>
      </w:r>
    </w:p>
    <w:p w:rsidR="00B367D8" w:rsidRPr="004C0FC5" w:rsidRDefault="004C0FC5" w:rsidP="004C0FC5">
      <w:pPr>
        <w:pStyle w:val="ListParagraph"/>
        <w:numPr>
          <w:ilvl w:val="0"/>
          <w:numId w:val="3"/>
        </w:numPr>
        <w:shd w:val="clear" w:color="auto" w:fill="FFFFFF"/>
        <w:spacing w:after="0" w:line="240" w:lineRule="auto"/>
        <w:jc w:val="both"/>
        <w:textAlignment w:val="baseline"/>
        <w:rPr>
          <w:rFonts w:eastAsia="Times New Roman" w:cstheme="minorHAnsi"/>
          <w:color w:val="000000"/>
        </w:rPr>
      </w:pPr>
      <w:r w:rsidRPr="004C0FC5">
        <w:rPr>
          <w:rFonts w:eastAsia="Times New Roman" w:cstheme="minorHAnsi"/>
          <w:color w:val="000000"/>
        </w:rPr>
        <w:t>Write a program to check whether a number is even or odd ?</w:t>
      </w:r>
    </w:p>
    <w:p w:rsidR="00B367D8" w:rsidRPr="00363E78" w:rsidRDefault="00B367D8" w:rsidP="00363E78">
      <w:pPr>
        <w:shd w:val="clear" w:color="auto" w:fill="FFFFFF"/>
        <w:spacing w:after="0" w:line="240" w:lineRule="auto"/>
        <w:ind w:left="180"/>
        <w:jc w:val="both"/>
        <w:textAlignment w:val="baseline"/>
        <w:rPr>
          <w:rFonts w:eastAsia="Times New Roman" w:cstheme="minorHAnsi"/>
          <w:color w:val="000000"/>
        </w:rPr>
      </w:pPr>
    </w:p>
    <w:p w:rsidR="00363E78" w:rsidRDefault="00363E78"/>
    <w:sectPr w:rsidR="0036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45C4"/>
    <w:multiLevelType w:val="multilevel"/>
    <w:tmpl w:val="47365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26E63"/>
    <w:multiLevelType w:val="multilevel"/>
    <w:tmpl w:val="51E6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9C0F6C"/>
    <w:multiLevelType w:val="hybridMultilevel"/>
    <w:tmpl w:val="2588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78"/>
    <w:rsid w:val="00363E78"/>
    <w:rsid w:val="004C0FC5"/>
    <w:rsid w:val="00717784"/>
    <w:rsid w:val="00B367D8"/>
    <w:rsid w:val="00BF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E78"/>
    <w:rPr>
      <w:b/>
      <w:bCs/>
    </w:rPr>
  </w:style>
  <w:style w:type="paragraph" w:styleId="HTMLPreformatted">
    <w:name w:val="HTML Preformatted"/>
    <w:basedOn w:val="Normal"/>
    <w:link w:val="HTMLPreformattedChar"/>
    <w:uiPriority w:val="99"/>
    <w:semiHidden/>
    <w:unhideWhenUsed/>
    <w:rsid w:val="003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E78"/>
    <w:rPr>
      <w:rFonts w:ascii="Courier New" w:eastAsia="Times New Roman" w:hAnsi="Courier New" w:cs="Courier New"/>
      <w:sz w:val="20"/>
      <w:szCs w:val="20"/>
    </w:rPr>
  </w:style>
  <w:style w:type="paragraph" w:styleId="ListParagraph">
    <w:name w:val="List Paragraph"/>
    <w:basedOn w:val="Normal"/>
    <w:uiPriority w:val="34"/>
    <w:qFormat/>
    <w:rsid w:val="00363E78"/>
    <w:pPr>
      <w:ind w:left="720"/>
      <w:contextualSpacing/>
    </w:pPr>
  </w:style>
  <w:style w:type="paragraph" w:styleId="BalloonText">
    <w:name w:val="Balloon Text"/>
    <w:basedOn w:val="Normal"/>
    <w:link w:val="BalloonTextChar"/>
    <w:uiPriority w:val="99"/>
    <w:semiHidden/>
    <w:unhideWhenUsed/>
    <w:rsid w:val="00363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E78"/>
    <w:rPr>
      <w:rFonts w:ascii="Tahoma" w:hAnsi="Tahoma" w:cs="Tahoma"/>
      <w:sz w:val="16"/>
      <w:szCs w:val="16"/>
    </w:rPr>
  </w:style>
  <w:style w:type="character" w:styleId="HTMLCode">
    <w:name w:val="HTML Code"/>
    <w:basedOn w:val="DefaultParagraphFont"/>
    <w:uiPriority w:val="99"/>
    <w:semiHidden/>
    <w:unhideWhenUsed/>
    <w:rsid w:val="00B367D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E78"/>
    <w:rPr>
      <w:b/>
      <w:bCs/>
    </w:rPr>
  </w:style>
  <w:style w:type="paragraph" w:styleId="HTMLPreformatted">
    <w:name w:val="HTML Preformatted"/>
    <w:basedOn w:val="Normal"/>
    <w:link w:val="HTMLPreformattedChar"/>
    <w:uiPriority w:val="99"/>
    <w:semiHidden/>
    <w:unhideWhenUsed/>
    <w:rsid w:val="0036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E78"/>
    <w:rPr>
      <w:rFonts w:ascii="Courier New" w:eastAsia="Times New Roman" w:hAnsi="Courier New" w:cs="Courier New"/>
      <w:sz w:val="20"/>
      <w:szCs w:val="20"/>
    </w:rPr>
  </w:style>
  <w:style w:type="paragraph" w:styleId="ListParagraph">
    <w:name w:val="List Paragraph"/>
    <w:basedOn w:val="Normal"/>
    <w:uiPriority w:val="34"/>
    <w:qFormat/>
    <w:rsid w:val="00363E78"/>
    <w:pPr>
      <w:ind w:left="720"/>
      <w:contextualSpacing/>
    </w:pPr>
  </w:style>
  <w:style w:type="paragraph" w:styleId="BalloonText">
    <w:name w:val="Balloon Text"/>
    <w:basedOn w:val="Normal"/>
    <w:link w:val="BalloonTextChar"/>
    <w:uiPriority w:val="99"/>
    <w:semiHidden/>
    <w:unhideWhenUsed/>
    <w:rsid w:val="00363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E78"/>
    <w:rPr>
      <w:rFonts w:ascii="Tahoma" w:hAnsi="Tahoma" w:cs="Tahoma"/>
      <w:sz w:val="16"/>
      <w:szCs w:val="16"/>
    </w:rPr>
  </w:style>
  <w:style w:type="character" w:styleId="HTMLCode">
    <w:name w:val="HTML Code"/>
    <w:basedOn w:val="DefaultParagraphFont"/>
    <w:uiPriority w:val="99"/>
    <w:semiHidden/>
    <w:unhideWhenUsed/>
    <w:rsid w:val="00B36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178712">
      <w:bodyDiv w:val="1"/>
      <w:marLeft w:val="0"/>
      <w:marRight w:val="0"/>
      <w:marTop w:val="0"/>
      <w:marBottom w:val="0"/>
      <w:divBdr>
        <w:top w:val="none" w:sz="0" w:space="0" w:color="auto"/>
        <w:left w:val="none" w:sz="0" w:space="0" w:color="auto"/>
        <w:bottom w:val="none" w:sz="0" w:space="0" w:color="auto"/>
        <w:right w:val="none" w:sz="0" w:space="0" w:color="auto"/>
      </w:divBdr>
    </w:div>
    <w:div w:id="1215696369">
      <w:bodyDiv w:val="1"/>
      <w:marLeft w:val="0"/>
      <w:marRight w:val="0"/>
      <w:marTop w:val="0"/>
      <w:marBottom w:val="0"/>
      <w:divBdr>
        <w:top w:val="none" w:sz="0" w:space="0" w:color="auto"/>
        <w:left w:val="none" w:sz="0" w:space="0" w:color="auto"/>
        <w:bottom w:val="none" w:sz="0" w:space="0" w:color="auto"/>
        <w:right w:val="none" w:sz="0" w:space="0" w:color="auto"/>
      </w:divBdr>
    </w:div>
    <w:div w:id="1316571276">
      <w:bodyDiv w:val="1"/>
      <w:marLeft w:val="0"/>
      <w:marRight w:val="0"/>
      <w:marTop w:val="0"/>
      <w:marBottom w:val="0"/>
      <w:divBdr>
        <w:top w:val="none" w:sz="0" w:space="0" w:color="auto"/>
        <w:left w:val="none" w:sz="0" w:space="0" w:color="auto"/>
        <w:bottom w:val="none" w:sz="0" w:space="0" w:color="auto"/>
        <w:right w:val="none" w:sz="0" w:space="0" w:color="auto"/>
      </w:divBdr>
    </w:div>
    <w:div w:id="1608274114">
      <w:bodyDiv w:val="1"/>
      <w:marLeft w:val="0"/>
      <w:marRight w:val="0"/>
      <w:marTop w:val="0"/>
      <w:marBottom w:val="0"/>
      <w:divBdr>
        <w:top w:val="none" w:sz="0" w:space="0" w:color="auto"/>
        <w:left w:val="none" w:sz="0" w:space="0" w:color="auto"/>
        <w:bottom w:val="none" w:sz="0" w:space="0" w:color="auto"/>
        <w:right w:val="none" w:sz="0" w:space="0" w:color="auto"/>
      </w:divBdr>
      <w:divsChild>
        <w:div w:id="58871225">
          <w:marLeft w:val="0"/>
          <w:marRight w:val="0"/>
          <w:marTop w:val="0"/>
          <w:marBottom w:val="0"/>
          <w:divBdr>
            <w:top w:val="none" w:sz="0" w:space="0" w:color="auto"/>
            <w:left w:val="none" w:sz="0" w:space="0" w:color="auto"/>
            <w:bottom w:val="none" w:sz="0" w:space="0" w:color="auto"/>
            <w:right w:val="none" w:sz="0" w:space="0" w:color="auto"/>
          </w:divBdr>
          <w:divsChild>
            <w:div w:id="933972493">
              <w:marLeft w:val="0"/>
              <w:marRight w:val="0"/>
              <w:marTop w:val="0"/>
              <w:marBottom w:val="0"/>
              <w:divBdr>
                <w:top w:val="none" w:sz="0" w:space="0" w:color="auto"/>
                <w:left w:val="none" w:sz="0" w:space="0" w:color="auto"/>
                <w:bottom w:val="none" w:sz="0" w:space="0" w:color="auto"/>
                <w:right w:val="none" w:sz="0" w:space="0" w:color="auto"/>
              </w:divBdr>
            </w:div>
            <w:div w:id="1901792352">
              <w:marLeft w:val="0"/>
              <w:marRight w:val="0"/>
              <w:marTop w:val="0"/>
              <w:marBottom w:val="0"/>
              <w:divBdr>
                <w:top w:val="none" w:sz="0" w:space="0" w:color="auto"/>
                <w:left w:val="none" w:sz="0" w:space="0" w:color="auto"/>
                <w:bottom w:val="none" w:sz="0" w:space="0" w:color="auto"/>
                <w:right w:val="none" w:sz="0" w:space="0" w:color="auto"/>
              </w:divBdr>
            </w:div>
            <w:div w:id="1523740976">
              <w:marLeft w:val="0"/>
              <w:marRight w:val="0"/>
              <w:marTop w:val="0"/>
              <w:marBottom w:val="0"/>
              <w:divBdr>
                <w:top w:val="none" w:sz="0" w:space="0" w:color="auto"/>
                <w:left w:val="none" w:sz="0" w:space="0" w:color="auto"/>
                <w:bottom w:val="none" w:sz="0" w:space="0" w:color="auto"/>
                <w:right w:val="none" w:sz="0" w:space="0" w:color="auto"/>
              </w:divBdr>
            </w:div>
            <w:div w:id="1750497049">
              <w:marLeft w:val="0"/>
              <w:marRight w:val="0"/>
              <w:marTop w:val="0"/>
              <w:marBottom w:val="0"/>
              <w:divBdr>
                <w:top w:val="none" w:sz="0" w:space="0" w:color="auto"/>
                <w:left w:val="none" w:sz="0" w:space="0" w:color="auto"/>
                <w:bottom w:val="none" w:sz="0" w:space="0" w:color="auto"/>
                <w:right w:val="none" w:sz="0" w:space="0" w:color="auto"/>
              </w:divBdr>
            </w:div>
            <w:div w:id="778723145">
              <w:marLeft w:val="0"/>
              <w:marRight w:val="0"/>
              <w:marTop w:val="0"/>
              <w:marBottom w:val="0"/>
              <w:divBdr>
                <w:top w:val="none" w:sz="0" w:space="0" w:color="auto"/>
                <w:left w:val="none" w:sz="0" w:space="0" w:color="auto"/>
                <w:bottom w:val="none" w:sz="0" w:space="0" w:color="auto"/>
                <w:right w:val="none" w:sz="0" w:space="0" w:color="auto"/>
              </w:divBdr>
            </w:div>
            <w:div w:id="166487375">
              <w:marLeft w:val="0"/>
              <w:marRight w:val="0"/>
              <w:marTop w:val="0"/>
              <w:marBottom w:val="0"/>
              <w:divBdr>
                <w:top w:val="none" w:sz="0" w:space="0" w:color="auto"/>
                <w:left w:val="none" w:sz="0" w:space="0" w:color="auto"/>
                <w:bottom w:val="none" w:sz="0" w:space="0" w:color="auto"/>
                <w:right w:val="none" w:sz="0" w:space="0" w:color="auto"/>
              </w:divBdr>
            </w:div>
            <w:div w:id="836579093">
              <w:marLeft w:val="0"/>
              <w:marRight w:val="0"/>
              <w:marTop w:val="0"/>
              <w:marBottom w:val="0"/>
              <w:divBdr>
                <w:top w:val="none" w:sz="0" w:space="0" w:color="auto"/>
                <w:left w:val="none" w:sz="0" w:space="0" w:color="auto"/>
                <w:bottom w:val="none" w:sz="0" w:space="0" w:color="auto"/>
                <w:right w:val="none" w:sz="0" w:space="0" w:color="auto"/>
              </w:divBdr>
            </w:div>
            <w:div w:id="1583291208">
              <w:marLeft w:val="0"/>
              <w:marRight w:val="0"/>
              <w:marTop w:val="0"/>
              <w:marBottom w:val="0"/>
              <w:divBdr>
                <w:top w:val="none" w:sz="0" w:space="0" w:color="auto"/>
                <w:left w:val="none" w:sz="0" w:space="0" w:color="auto"/>
                <w:bottom w:val="none" w:sz="0" w:space="0" w:color="auto"/>
                <w:right w:val="none" w:sz="0" w:space="0" w:color="auto"/>
              </w:divBdr>
            </w:div>
            <w:div w:id="458646700">
              <w:marLeft w:val="0"/>
              <w:marRight w:val="0"/>
              <w:marTop w:val="0"/>
              <w:marBottom w:val="0"/>
              <w:divBdr>
                <w:top w:val="none" w:sz="0" w:space="0" w:color="auto"/>
                <w:left w:val="none" w:sz="0" w:space="0" w:color="auto"/>
                <w:bottom w:val="none" w:sz="0" w:space="0" w:color="auto"/>
                <w:right w:val="none" w:sz="0" w:space="0" w:color="auto"/>
              </w:divBdr>
            </w:div>
            <w:div w:id="800461462">
              <w:marLeft w:val="0"/>
              <w:marRight w:val="0"/>
              <w:marTop w:val="0"/>
              <w:marBottom w:val="0"/>
              <w:divBdr>
                <w:top w:val="none" w:sz="0" w:space="0" w:color="auto"/>
                <w:left w:val="none" w:sz="0" w:space="0" w:color="auto"/>
                <w:bottom w:val="none" w:sz="0" w:space="0" w:color="auto"/>
                <w:right w:val="none" w:sz="0" w:space="0" w:color="auto"/>
              </w:divBdr>
            </w:div>
            <w:div w:id="97020989">
              <w:marLeft w:val="0"/>
              <w:marRight w:val="0"/>
              <w:marTop w:val="0"/>
              <w:marBottom w:val="0"/>
              <w:divBdr>
                <w:top w:val="none" w:sz="0" w:space="0" w:color="auto"/>
                <w:left w:val="none" w:sz="0" w:space="0" w:color="auto"/>
                <w:bottom w:val="none" w:sz="0" w:space="0" w:color="auto"/>
                <w:right w:val="none" w:sz="0" w:space="0" w:color="auto"/>
              </w:divBdr>
            </w:div>
            <w:div w:id="298146855">
              <w:marLeft w:val="0"/>
              <w:marRight w:val="0"/>
              <w:marTop w:val="0"/>
              <w:marBottom w:val="0"/>
              <w:divBdr>
                <w:top w:val="none" w:sz="0" w:space="0" w:color="auto"/>
                <w:left w:val="none" w:sz="0" w:space="0" w:color="auto"/>
                <w:bottom w:val="none" w:sz="0" w:space="0" w:color="auto"/>
                <w:right w:val="none" w:sz="0" w:space="0" w:color="auto"/>
              </w:divBdr>
            </w:div>
            <w:div w:id="1894463401">
              <w:marLeft w:val="0"/>
              <w:marRight w:val="0"/>
              <w:marTop w:val="0"/>
              <w:marBottom w:val="0"/>
              <w:divBdr>
                <w:top w:val="none" w:sz="0" w:space="0" w:color="auto"/>
                <w:left w:val="none" w:sz="0" w:space="0" w:color="auto"/>
                <w:bottom w:val="none" w:sz="0" w:space="0" w:color="auto"/>
                <w:right w:val="none" w:sz="0" w:space="0" w:color="auto"/>
              </w:divBdr>
            </w:div>
            <w:div w:id="1999336447">
              <w:marLeft w:val="0"/>
              <w:marRight w:val="0"/>
              <w:marTop w:val="0"/>
              <w:marBottom w:val="0"/>
              <w:divBdr>
                <w:top w:val="none" w:sz="0" w:space="0" w:color="auto"/>
                <w:left w:val="none" w:sz="0" w:space="0" w:color="auto"/>
                <w:bottom w:val="none" w:sz="0" w:space="0" w:color="auto"/>
                <w:right w:val="none" w:sz="0" w:space="0" w:color="auto"/>
              </w:divBdr>
            </w:div>
            <w:div w:id="701903437">
              <w:marLeft w:val="0"/>
              <w:marRight w:val="0"/>
              <w:marTop w:val="0"/>
              <w:marBottom w:val="0"/>
              <w:divBdr>
                <w:top w:val="none" w:sz="0" w:space="0" w:color="auto"/>
                <w:left w:val="none" w:sz="0" w:space="0" w:color="auto"/>
                <w:bottom w:val="none" w:sz="0" w:space="0" w:color="auto"/>
                <w:right w:val="none" w:sz="0" w:space="0" w:color="auto"/>
              </w:divBdr>
            </w:div>
            <w:div w:id="1345788903">
              <w:marLeft w:val="0"/>
              <w:marRight w:val="0"/>
              <w:marTop w:val="0"/>
              <w:marBottom w:val="0"/>
              <w:divBdr>
                <w:top w:val="none" w:sz="0" w:space="0" w:color="auto"/>
                <w:left w:val="none" w:sz="0" w:space="0" w:color="auto"/>
                <w:bottom w:val="none" w:sz="0" w:space="0" w:color="auto"/>
                <w:right w:val="none" w:sz="0" w:space="0" w:color="auto"/>
              </w:divBdr>
            </w:div>
            <w:div w:id="146939093">
              <w:marLeft w:val="0"/>
              <w:marRight w:val="0"/>
              <w:marTop w:val="0"/>
              <w:marBottom w:val="0"/>
              <w:divBdr>
                <w:top w:val="none" w:sz="0" w:space="0" w:color="auto"/>
                <w:left w:val="none" w:sz="0" w:space="0" w:color="auto"/>
                <w:bottom w:val="none" w:sz="0" w:space="0" w:color="auto"/>
                <w:right w:val="none" w:sz="0" w:space="0" w:color="auto"/>
              </w:divBdr>
            </w:div>
            <w:div w:id="529535741">
              <w:marLeft w:val="0"/>
              <w:marRight w:val="0"/>
              <w:marTop w:val="0"/>
              <w:marBottom w:val="0"/>
              <w:divBdr>
                <w:top w:val="none" w:sz="0" w:space="0" w:color="auto"/>
                <w:left w:val="none" w:sz="0" w:space="0" w:color="auto"/>
                <w:bottom w:val="none" w:sz="0" w:space="0" w:color="auto"/>
                <w:right w:val="none" w:sz="0" w:space="0" w:color="auto"/>
              </w:divBdr>
            </w:div>
            <w:div w:id="19656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deforwin.org/2015/05/c-program-to-enter-student-marks-and-calculate-percentage-and-gra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Sallar Khan</dc:creator>
  <cp:lastModifiedBy>Sallar Khan</cp:lastModifiedBy>
  <cp:revision>3</cp:revision>
  <dcterms:created xsi:type="dcterms:W3CDTF">2018-11-12T16:07:00Z</dcterms:created>
  <dcterms:modified xsi:type="dcterms:W3CDTF">2018-11-19T19:49:00Z</dcterms:modified>
</cp:coreProperties>
</file>