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25D497" w14:textId="77777777" w:rsidR="00363895" w:rsidRDefault="00E234A9">
      <w:r>
        <w:rPr>
          <w:rFonts w:hint="eastAsia"/>
        </w:rPr>
        <w:t>问题：事故预防，吞吐量（每小时通过广场末端加入</w:t>
      </w:r>
      <w:r>
        <w:rPr>
          <w:rFonts w:hint="eastAsia"/>
        </w:rPr>
        <w:t>L</w:t>
      </w:r>
      <w:r>
        <w:rPr>
          <w:rFonts w:hint="eastAsia"/>
        </w:rPr>
        <w:t>外出车道的车辆数量）和成本（土地和道路建设昂贵）</w:t>
      </w:r>
    </w:p>
    <w:p w14:paraId="4759974F" w14:textId="77777777" w:rsidR="00363895" w:rsidRDefault="00E234A9">
      <w:r>
        <w:rPr>
          <w:rFonts w:hint="eastAsia"/>
        </w:rPr>
        <w:t>对已经是实现的收费广场进行性能分析而且要对进行改进看是否有更好的解决方案（形状、大小、合并模式）</w:t>
      </w:r>
    </w:p>
    <w:p w14:paraId="530E89E4" w14:textId="77777777" w:rsidR="00363895" w:rsidRDefault="00E234A9">
      <w:r>
        <w:rPr>
          <w:rFonts w:hint="eastAsia"/>
        </w:rPr>
        <w:t>确定解决方案在高峰时期和低峰时期的性能分析，随着自驾车的增多（分析为小车流量比例增大以及总的车流量增大），改变解决方案，我们的解决方案对收费站比例的影响啊</w:t>
      </w:r>
    </w:p>
    <w:p w14:paraId="6FCCC1A6" w14:textId="77777777" w:rsidR="00363895" w:rsidRDefault="00363895"/>
    <w:p w14:paraId="1D2DE4A2" w14:textId="304133C5" w:rsidR="00363895" w:rsidRDefault="00A35087">
      <w:r>
        <w:rPr>
          <w:rFonts w:hint="eastAsia"/>
        </w:rPr>
        <w:t>模型</w:t>
      </w:r>
      <w:r w:rsidR="00E234A9">
        <w:rPr>
          <w:rFonts w:hint="eastAsia"/>
        </w:rPr>
        <w:t>假设</w:t>
      </w:r>
    </w:p>
    <w:p w14:paraId="04A8E0EA" w14:textId="77777777" w:rsidR="00363895" w:rsidRDefault="00E234A9">
      <w:r>
        <w:rPr>
          <w:rFonts w:hint="eastAsia"/>
        </w:rPr>
        <w:t>（</w:t>
      </w:r>
      <w:r>
        <w:rPr>
          <w:rFonts w:hint="eastAsia"/>
        </w:rPr>
        <w:t>1</w:t>
      </w:r>
      <w:r>
        <w:rPr>
          <w:rFonts w:hint="eastAsia"/>
        </w:rPr>
        <w:t>）假设车辆的规格大小为大，中，小三种型，区别在于长和宽，高度暂时不考虑</w:t>
      </w:r>
    </w:p>
    <w:p w14:paraId="5DC91E1D" w14:textId="77777777" w:rsidR="00363895" w:rsidRDefault="00E234A9">
      <w:r>
        <w:rPr>
          <w:rFonts w:hint="eastAsia"/>
        </w:rPr>
        <w:t>（</w:t>
      </w:r>
      <w:r>
        <w:rPr>
          <w:rFonts w:hint="eastAsia"/>
        </w:rPr>
        <w:t>2</w:t>
      </w:r>
      <w:r>
        <w:rPr>
          <w:rFonts w:hint="eastAsia"/>
        </w:rPr>
        <w:t>）假设高速公路的电费很少，忽略不计</w:t>
      </w:r>
    </w:p>
    <w:p w14:paraId="079525B7" w14:textId="77777777" w:rsidR="00363895" w:rsidRDefault="00E234A9">
      <w:r>
        <w:rPr>
          <w:rFonts w:hint="eastAsia"/>
        </w:rPr>
        <w:t>模型建立</w:t>
      </w:r>
    </w:p>
    <w:p w14:paraId="7FD49586" w14:textId="77777777" w:rsidR="00363895" w:rsidRDefault="00E234A9">
      <w:r>
        <w:rPr>
          <w:rFonts w:hint="eastAsia"/>
        </w:rPr>
        <w:t>（</w:t>
      </w:r>
      <w:r>
        <w:rPr>
          <w:rFonts w:hint="eastAsia"/>
        </w:rPr>
        <w:t>3</w:t>
      </w:r>
      <w:r>
        <w:rPr>
          <w:rFonts w:hint="eastAsia"/>
        </w:rPr>
        <w:t>）这个形状是假设的梯形，暂时没有更好的形状，假设车道数</w:t>
      </w:r>
      <w:r>
        <w:rPr>
          <w:rFonts w:hint="eastAsia"/>
        </w:rPr>
        <w:t>L</w:t>
      </w:r>
      <w:r>
        <w:rPr>
          <w:rFonts w:hint="eastAsia"/>
        </w:rPr>
        <w:t>行，收费站数</w:t>
      </w:r>
      <w:r>
        <w:rPr>
          <w:rFonts w:hint="eastAsia"/>
        </w:rPr>
        <w:t>B</w:t>
      </w:r>
    </w:p>
    <w:p w14:paraId="197930CA" w14:textId="77777777" w:rsidR="00363895" w:rsidRDefault="00E234A9">
      <w:r>
        <w:rPr>
          <w:rFonts w:hint="eastAsia"/>
        </w:rPr>
        <w:t>（</w:t>
      </w:r>
      <w:r>
        <w:rPr>
          <w:rFonts w:hint="eastAsia"/>
        </w:rPr>
        <w:t>4</w:t>
      </w:r>
      <w:r>
        <w:rPr>
          <w:rFonts w:hint="eastAsia"/>
        </w:rPr>
        <w:t>）收费的方式分为均一式，开放式，混合式，封闭式，在这里考虑的是封闭式收费站</w:t>
      </w:r>
    </w:p>
    <w:p w14:paraId="595179A4" w14:textId="77777777" w:rsidR="00363895" w:rsidRDefault="00E234A9">
      <w:r>
        <w:rPr>
          <w:rFonts w:hint="eastAsia"/>
        </w:rPr>
        <w:t>（</w:t>
      </w:r>
      <w:r>
        <w:rPr>
          <w:rFonts w:hint="eastAsia"/>
        </w:rPr>
        <w:t>5</w:t>
      </w:r>
      <w:r>
        <w:rPr>
          <w:rFonts w:hint="eastAsia"/>
        </w:rPr>
        <w:t>）收费广场实现不堵塞主要是设计好比例</w:t>
      </w:r>
    </w:p>
    <w:p w14:paraId="25B474A0" w14:textId="77777777" w:rsidR="00363895" w:rsidRDefault="00E234A9">
      <w:r>
        <w:rPr>
          <w:rFonts w:hint="eastAsia"/>
        </w:rPr>
        <w:t>（</w:t>
      </w:r>
      <w:r>
        <w:rPr>
          <w:rFonts w:hint="eastAsia"/>
        </w:rPr>
        <w:t>6</w:t>
      </w:r>
      <w:r>
        <w:rPr>
          <w:rFonts w:hint="eastAsia"/>
        </w:rPr>
        <w:t>）假设大车宽度较大需要暂用两条车道，就把大车当做两辆车进行计算收费</w:t>
      </w:r>
    </w:p>
    <w:p w14:paraId="16EAF51F" w14:textId="77777777" w:rsidR="00363895" w:rsidRDefault="00E234A9">
      <w:r>
        <w:rPr>
          <w:rFonts w:hint="eastAsia"/>
        </w:rPr>
        <w:t>（</w:t>
      </w:r>
      <w:r>
        <w:rPr>
          <w:rFonts w:hint="eastAsia"/>
        </w:rPr>
        <w:t>7</w:t>
      </w:r>
      <w:r>
        <w:rPr>
          <w:rFonts w:hint="eastAsia"/>
        </w:rPr>
        <w:t>）假设三种车辆在收费站处所占用的时间一致</w:t>
      </w:r>
    </w:p>
    <w:p w14:paraId="4ECA5551" w14:textId="77777777" w:rsidR="00363895" w:rsidRDefault="00E234A9">
      <w:r>
        <w:rPr>
          <w:rFonts w:hint="eastAsia"/>
        </w:rPr>
        <w:t>（</w:t>
      </w:r>
      <w:r>
        <w:rPr>
          <w:rFonts w:hint="eastAsia"/>
        </w:rPr>
        <w:t>8</w:t>
      </w:r>
      <w:r>
        <w:rPr>
          <w:rFonts w:hint="eastAsia"/>
        </w:rPr>
        <w:t>）收费系统在正常工作的情况下不会</w:t>
      </w:r>
    </w:p>
    <w:p w14:paraId="4337E0F6" w14:textId="77777777" w:rsidR="00363895" w:rsidRDefault="00363895"/>
    <w:p w14:paraId="51BE23B8" w14:textId="77777777" w:rsidR="00363895" w:rsidRDefault="00E234A9">
      <w:r>
        <w:rPr>
          <w:rFonts w:hint="eastAsia"/>
        </w:rPr>
        <w:t>变量假设：</w:t>
      </w:r>
    </w:p>
    <w:p w14:paraId="066D2855" w14:textId="77777777" w:rsidR="00363895" w:rsidRDefault="00E234A9">
      <w:bookmarkStart w:id="0" w:name="OLE_LINK4"/>
      <w:bookmarkStart w:id="1" w:name="OLE_LINK3"/>
      <w:r>
        <w:rPr>
          <w:rFonts w:hint="eastAsia"/>
        </w:rPr>
        <w:t>假设总车流量</w:t>
      </w:r>
      <w:r>
        <w:rPr>
          <w:rFonts w:hint="eastAsia"/>
        </w:rPr>
        <w:t>p,</w:t>
      </w:r>
      <w:r>
        <w:rPr>
          <w:rFonts w:hint="eastAsia"/>
        </w:rPr>
        <w:t>小车流量为</w:t>
      </w:r>
      <w:r>
        <w:rPr>
          <w:rFonts w:hint="eastAsia"/>
        </w:rPr>
        <w:t>p</w:t>
      </w:r>
      <w:r>
        <w:rPr>
          <w:rFonts w:hint="eastAsia"/>
          <w:vertAlign w:val="subscript"/>
        </w:rPr>
        <w:t>1</w:t>
      </w:r>
      <w:r>
        <w:rPr>
          <w:rFonts w:hint="eastAsia"/>
        </w:rPr>
        <w:t>,</w:t>
      </w:r>
      <w:r>
        <w:rPr>
          <w:rFonts w:hint="eastAsia"/>
        </w:rPr>
        <w:t>中车为</w:t>
      </w:r>
      <w:r>
        <w:rPr>
          <w:rFonts w:hint="eastAsia"/>
        </w:rPr>
        <w:t>p</w:t>
      </w:r>
      <w:r>
        <w:rPr>
          <w:rFonts w:hint="eastAsia"/>
          <w:vertAlign w:val="subscript"/>
        </w:rPr>
        <w:t>2</w:t>
      </w:r>
      <w:r>
        <w:rPr>
          <w:rFonts w:hint="eastAsia"/>
        </w:rPr>
        <w:t>,</w:t>
      </w:r>
      <w:r>
        <w:rPr>
          <w:rFonts w:hint="eastAsia"/>
        </w:rPr>
        <w:t>大车为</w:t>
      </w:r>
      <w:r>
        <w:rPr>
          <w:rFonts w:hint="eastAsia"/>
        </w:rPr>
        <w:t>p</w:t>
      </w:r>
      <w:r>
        <w:rPr>
          <w:rFonts w:hint="eastAsia"/>
          <w:vertAlign w:val="subscript"/>
        </w:rPr>
        <w:t>3</w:t>
      </w:r>
      <w:r>
        <w:rPr>
          <w:rFonts w:hint="eastAsia"/>
        </w:rPr>
        <w:t>.</w:t>
      </w:r>
    </w:p>
    <w:p w14:paraId="24B0FA3B" w14:textId="77777777" w:rsidR="00363895" w:rsidRDefault="00E234A9">
      <w:r>
        <w:rPr>
          <w:rFonts w:hint="eastAsia"/>
        </w:rPr>
        <w:t>小车长</w:t>
      </w:r>
      <w:r>
        <w:rPr>
          <w:rFonts w:hint="eastAsia"/>
        </w:rPr>
        <w:t>l</w:t>
      </w:r>
      <w:r>
        <w:rPr>
          <w:rFonts w:hint="eastAsia"/>
          <w:vertAlign w:val="subscript"/>
        </w:rPr>
        <w:t>1</w:t>
      </w:r>
      <w:r>
        <w:rPr>
          <w:rFonts w:hint="eastAsia"/>
        </w:rPr>
        <w:t>,</w:t>
      </w:r>
      <w:r>
        <w:rPr>
          <w:rFonts w:hint="eastAsia"/>
        </w:rPr>
        <w:t>中车</w:t>
      </w:r>
      <w:r>
        <w:rPr>
          <w:rFonts w:hint="eastAsia"/>
        </w:rPr>
        <w:t>l</w:t>
      </w:r>
      <w:r>
        <w:rPr>
          <w:rFonts w:hint="eastAsia"/>
          <w:vertAlign w:val="subscript"/>
        </w:rPr>
        <w:t>2</w:t>
      </w:r>
      <w:r>
        <w:rPr>
          <w:rFonts w:hint="eastAsia"/>
        </w:rPr>
        <w:t>,</w:t>
      </w:r>
      <w:r>
        <w:rPr>
          <w:rFonts w:hint="eastAsia"/>
        </w:rPr>
        <w:t>大车</w:t>
      </w:r>
      <w:r>
        <w:rPr>
          <w:rFonts w:hint="eastAsia"/>
        </w:rPr>
        <w:t>l</w:t>
      </w:r>
      <w:r>
        <w:rPr>
          <w:rFonts w:hint="eastAsia"/>
          <w:vertAlign w:val="subscript"/>
        </w:rPr>
        <w:t>3</w:t>
      </w:r>
      <w:r>
        <w:rPr>
          <w:rFonts w:hint="eastAsia"/>
        </w:rPr>
        <w:t>,</w:t>
      </w:r>
    </w:p>
    <w:p w14:paraId="347C6980" w14:textId="77777777" w:rsidR="00363895" w:rsidRDefault="00E234A9">
      <w:r>
        <w:rPr>
          <w:rFonts w:hint="eastAsia"/>
        </w:rPr>
        <w:t>常规（人员配备）收费站</w:t>
      </w:r>
      <w:r>
        <w:rPr>
          <w:rFonts w:hint="eastAsia"/>
        </w:rPr>
        <w:t>(NTC)</w:t>
      </w:r>
      <w:r>
        <w:rPr>
          <w:rFonts w:hint="eastAsia"/>
        </w:rPr>
        <w:t>个数</w:t>
      </w:r>
      <w:r>
        <w:rPr>
          <w:rFonts w:hint="eastAsia"/>
        </w:rPr>
        <w:t>n</w:t>
      </w:r>
      <w:r>
        <w:rPr>
          <w:rFonts w:hint="eastAsia"/>
          <w:vertAlign w:val="subscript"/>
        </w:rPr>
        <w:t>1</w:t>
      </w:r>
      <w:r>
        <w:rPr>
          <w:rFonts w:hint="eastAsia"/>
        </w:rPr>
        <w:t>，零钱收费站（自动）收费站</w:t>
      </w:r>
      <w:r>
        <w:rPr>
          <w:rFonts w:hint="eastAsia"/>
        </w:rPr>
        <w:t>n</w:t>
      </w:r>
      <w:r>
        <w:rPr>
          <w:rFonts w:hint="eastAsia"/>
          <w:vertAlign w:val="subscript"/>
        </w:rPr>
        <w:t>2</w:t>
      </w:r>
      <w:r>
        <w:rPr>
          <w:rFonts w:hint="eastAsia"/>
        </w:rPr>
        <w:t>和电子收费站（例如通过车辆中的应答器收集电子费用）</w:t>
      </w:r>
      <w:r>
        <w:rPr>
          <w:rFonts w:hint="eastAsia"/>
        </w:rPr>
        <w:t>n</w:t>
      </w:r>
      <w:r>
        <w:rPr>
          <w:rFonts w:hint="eastAsia"/>
          <w:vertAlign w:val="subscript"/>
        </w:rPr>
        <w:t>3</w:t>
      </w:r>
    </w:p>
    <w:p w14:paraId="23E81297" w14:textId="77777777" w:rsidR="00363895" w:rsidRDefault="00E234A9">
      <w:r>
        <w:rPr>
          <w:rFonts w:hint="eastAsia"/>
        </w:rPr>
        <w:t>常规收费站对应的收费速度为</w:t>
      </w:r>
      <w:r>
        <w:rPr>
          <w:rFonts w:hint="eastAsia"/>
        </w:rPr>
        <w:t>s</w:t>
      </w:r>
      <w:r>
        <w:rPr>
          <w:rFonts w:hint="eastAsia"/>
          <w:vertAlign w:val="subscript"/>
        </w:rPr>
        <w:t>1</w:t>
      </w:r>
      <w:r>
        <w:rPr>
          <w:rFonts w:hint="eastAsia"/>
        </w:rPr>
        <w:t>，零钱收费站对应的收费速度</w:t>
      </w:r>
      <w:r>
        <w:rPr>
          <w:rFonts w:hint="eastAsia"/>
        </w:rPr>
        <w:t>s</w:t>
      </w:r>
      <w:r>
        <w:rPr>
          <w:rFonts w:hint="eastAsia"/>
          <w:vertAlign w:val="subscript"/>
        </w:rPr>
        <w:t>2</w:t>
      </w:r>
      <w:r>
        <w:rPr>
          <w:rFonts w:hint="eastAsia"/>
        </w:rPr>
        <w:t>,</w:t>
      </w:r>
      <w:r>
        <w:rPr>
          <w:rFonts w:hint="eastAsia"/>
        </w:rPr>
        <w:t>电子收费站的收费速度为</w:t>
      </w:r>
      <w:r>
        <w:rPr>
          <w:rFonts w:hint="eastAsia"/>
        </w:rPr>
        <w:t>s</w:t>
      </w:r>
      <w:r>
        <w:rPr>
          <w:rFonts w:hint="eastAsia"/>
          <w:vertAlign w:val="subscript"/>
        </w:rPr>
        <w:t>3</w:t>
      </w:r>
      <w:r>
        <w:rPr>
          <w:rFonts w:hint="eastAsia"/>
        </w:rPr>
        <w:t xml:space="preserve">  </w:t>
      </w:r>
      <w:r>
        <w:rPr>
          <w:rFonts w:hint="eastAsia"/>
        </w:rPr>
        <w:t>本题中的收费速度指的是单位时间可以服务的车辆数目</w:t>
      </w:r>
    </w:p>
    <w:bookmarkEnd w:id="0"/>
    <w:p w14:paraId="191E0273" w14:textId="77777777" w:rsidR="00363895" w:rsidRDefault="00E234A9">
      <w:r>
        <w:rPr>
          <w:rFonts w:hint="eastAsia"/>
        </w:rPr>
        <w:t>n</w:t>
      </w:r>
      <w:r>
        <w:rPr>
          <w:rFonts w:hint="eastAsia"/>
          <w:vertAlign w:val="subscript"/>
        </w:rPr>
        <w:t>1</w:t>
      </w:r>
      <w:r>
        <w:rPr>
          <w:rFonts w:hint="eastAsia"/>
        </w:rPr>
        <w:t>+n</w:t>
      </w:r>
      <w:r>
        <w:rPr>
          <w:rFonts w:hint="eastAsia"/>
          <w:vertAlign w:val="subscript"/>
        </w:rPr>
        <w:t>2</w:t>
      </w:r>
      <w:r>
        <w:rPr>
          <w:rFonts w:hint="eastAsia"/>
        </w:rPr>
        <w:t>+n</w:t>
      </w:r>
      <w:r>
        <w:rPr>
          <w:rFonts w:hint="eastAsia"/>
          <w:vertAlign w:val="subscript"/>
        </w:rPr>
        <w:t>3</w:t>
      </w:r>
      <w:r>
        <w:rPr>
          <w:rFonts w:hint="eastAsia"/>
        </w:rPr>
        <w:t>=B</w:t>
      </w:r>
    </w:p>
    <w:bookmarkEnd w:id="1"/>
    <w:p w14:paraId="2F50B638" w14:textId="77777777" w:rsidR="00363895" w:rsidRDefault="00363895"/>
    <w:p w14:paraId="466B3DE9" w14:textId="77777777" w:rsidR="00363895" w:rsidRDefault="00363895"/>
    <w:p w14:paraId="1B32FCFF" w14:textId="77777777" w:rsidR="00363895" w:rsidRDefault="00E234A9">
      <w:r>
        <w:rPr>
          <w:rFonts w:hint="eastAsia"/>
        </w:rPr>
        <w:t>等待时间：</w:t>
      </w:r>
    </w:p>
    <w:p w14:paraId="0E2084F4" w14:textId="77777777" w:rsidR="00363895" w:rsidRDefault="00E234A9">
      <w:r>
        <w:rPr>
          <w:rFonts w:hint="eastAsia"/>
        </w:rPr>
        <w:t>用的是排队论</w:t>
      </w:r>
      <w:r>
        <w:rPr>
          <w:rFonts w:hint="eastAsia"/>
        </w:rPr>
        <w:t xml:space="preserve">  </w:t>
      </w:r>
    </w:p>
    <w:p w14:paraId="10992E9B" w14:textId="77777777" w:rsidR="00363895" w:rsidRDefault="00E234A9">
      <w:r>
        <w:rPr>
          <w:rFonts w:hint="eastAsia"/>
        </w:rPr>
        <w:t>本例可以看做是一个</w:t>
      </w:r>
      <w:r>
        <w:rPr>
          <w:rFonts w:hint="eastAsia"/>
        </w:rPr>
        <w:t xml:space="preserve">M/M/1 </w:t>
      </w:r>
      <w:r>
        <w:rPr>
          <w:rFonts w:hint="eastAsia"/>
        </w:rPr>
        <w:t>的排队模型</w:t>
      </w:r>
    </w:p>
    <w:p w14:paraId="5F9D98FE" w14:textId="77777777" w:rsidR="00363895" w:rsidRDefault="00E234A9">
      <w:r>
        <w:rPr>
          <w:rFonts w:hint="eastAsia"/>
        </w:rPr>
        <w:t>单通道模型</w:t>
      </w:r>
    </w:p>
    <w:p w14:paraId="3C033A51" w14:textId="77777777" w:rsidR="00363895" w:rsidRDefault="00E234A9">
      <w:r>
        <w:rPr>
          <w:rFonts w:hint="eastAsia"/>
        </w:rPr>
        <w:t>假设：</w:t>
      </w:r>
    </w:p>
    <w:p w14:paraId="62E0FA6F" w14:textId="77777777" w:rsidR="00363895" w:rsidRDefault="00E234A9">
      <w:r>
        <w:rPr>
          <w:rFonts w:hint="eastAsia"/>
        </w:rPr>
        <w:t>汽车到达收费站的时刻符合泊松分布</w:t>
      </w:r>
      <w:r>
        <w:rPr>
          <w:rFonts w:hint="eastAsia"/>
        </w:rPr>
        <w:t xml:space="preserve"> </w:t>
      </w:r>
      <w:r>
        <w:rPr>
          <w:rFonts w:hint="eastAsia"/>
        </w:rPr>
        <w:t>汽车到达的时间符合负指数分布</w:t>
      </w:r>
    </w:p>
    <w:p w14:paraId="6BF45953" w14:textId="77777777" w:rsidR="00363895" w:rsidRDefault="00E234A9">
      <w:r>
        <w:rPr>
          <w:rFonts w:hint="eastAsia"/>
        </w:rPr>
        <w:t>就拿</w:t>
      </w:r>
      <w:r>
        <w:rPr>
          <w:rFonts w:hint="eastAsia"/>
        </w:rPr>
        <w:t>NTC</w:t>
      </w:r>
      <w:r>
        <w:rPr>
          <w:rFonts w:hint="eastAsia"/>
        </w:rPr>
        <w:t>通道来举例的话</w:t>
      </w:r>
    </w:p>
    <w:p w14:paraId="1813BFAA" w14:textId="77777777" w:rsidR="00363895" w:rsidRDefault="00E234A9">
      <w:r>
        <w:rPr>
          <w:rFonts w:hint="eastAsia"/>
        </w:rPr>
        <w:t>（</w:t>
      </w:r>
      <w:r>
        <w:rPr>
          <w:rFonts w:hint="eastAsia"/>
        </w:rPr>
        <w:t>1</w:t>
      </w:r>
      <w:r>
        <w:rPr>
          <w:rFonts w:hint="eastAsia"/>
        </w:rPr>
        <w:t>）到</w:t>
      </w:r>
      <w:r>
        <w:rPr>
          <w:rFonts w:hint="eastAsia"/>
        </w:rPr>
        <w:t>NTC</w:t>
      </w:r>
      <w:r>
        <w:rPr>
          <w:rFonts w:hint="eastAsia"/>
        </w:rPr>
        <w:t>收费窗口的车流量</w:t>
      </w:r>
      <w:r>
        <w:rPr>
          <w:rFonts w:hint="eastAsia"/>
        </w:rPr>
        <w:t>p</w:t>
      </w:r>
      <w:r>
        <w:rPr>
          <w:rFonts w:hint="eastAsia"/>
          <w:vertAlign w:val="subscript"/>
        </w:rPr>
        <w:t>0</w:t>
      </w:r>
    </w:p>
    <w:p w14:paraId="48AC8FA2" w14:textId="77777777" w:rsidR="00363895" w:rsidRDefault="00E234A9">
      <w:r>
        <w:rPr>
          <w:rFonts w:hint="eastAsia"/>
        </w:rPr>
        <w:t>p</w:t>
      </w:r>
      <w:r>
        <w:rPr>
          <w:rFonts w:hint="eastAsia"/>
          <w:vertAlign w:val="subscript"/>
        </w:rPr>
        <w:t>0</w:t>
      </w:r>
      <w:r>
        <w:rPr>
          <w:rFonts w:hint="eastAsia"/>
        </w:rPr>
        <w:t>=(p</w:t>
      </w:r>
      <w:r>
        <w:rPr>
          <w:rFonts w:hint="eastAsia"/>
          <w:vertAlign w:val="subscript"/>
        </w:rPr>
        <w:t>1</w:t>
      </w:r>
      <w:r>
        <w:rPr>
          <w:rFonts w:hint="eastAsia"/>
        </w:rPr>
        <w:t>+p</w:t>
      </w:r>
      <w:r>
        <w:rPr>
          <w:rFonts w:hint="eastAsia"/>
          <w:vertAlign w:val="subscript"/>
        </w:rPr>
        <w:t>2</w:t>
      </w:r>
      <w:r>
        <w:rPr>
          <w:rFonts w:hint="eastAsia"/>
        </w:rPr>
        <w:t>+p</w:t>
      </w:r>
      <w:r>
        <w:rPr>
          <w:rFonts w:hint="eastAsia"/>
          <w:vertAlign w:val="subscript"/>
        </w:rPr>
        <w:t>3</w:t>
      </w:r>
      <w:r>
        <w:rPr>
          <w:rFonts w:hint="eastAsia"/>
        </w:rPr>
        <w:t>)*s</w:t>
      </w:r>
      <w:r>
        <w:rPr>
          <w:rFonts w:hint="eastAsia"/>
          <w:vertAlign w:val="subscript"/>
        </w:rPr>
        <w:t>1</w:t>
      </w:r>
      <w:r>
        <w:rPr>
          <w:rFonts w:hint="eastAsia"/>
        </w:rPr>
        <w:t>/(s</w:t>
      </w:r>
      <w:r>
        <w:rPr>
          <w:rFonts w:hint="eastAsia"/>
          <w:vertAlign w:val="subscript"/>
        </w:rPr>
        <w:t>1</w:t>
      </w:r>
      <w:r>
        <w:rPr>
          <w:rFonts w:hint="eastAsia"/>
        </w:rPr>
        <w:t>+s</w:t>
      </w:r>
      <w:r>
        <w:rPr>
          <w:rFonts w:hint="eastAsia"/>
          <w:vertAlign w:val="subscript"/>
        </w:rPr>
        <w:t>2</w:t>
      </w:r>
      <w:r>
        <w:rPr>
          <w:rFonts w:hint="eastAsia"/>
        </w:rPr>
        <w:t>+s</w:t>
      </w:r>
      <w:r>
        <w:rPr>
          <w:rFonts w:hint="eastAsia"/>
          <w:vertAlign w:val="subscript"/>
        </w:rPr>
        <w:t>3</w:t>
      </w:r>
      <w:r>
        <w:rPr>
          <w:rFonts w:hint="eastAsia"/>
        </w:rPr>
        <w:t>)</w:t>
      </w:r>
    </w:p>
    <w:p w14:paraId="1F0F2081" w14:textId="77777777" w:rsidR="00363895" w:rsidRDefault="00E234A9">
      <w:r>
        <w:rPr>
          <w:rFonts w:hint="eastAsia"/>
        </w:rPr>
        <w:t>（</w:t>
      </w:r>
      <w:r>
        <w:rPr>
          <w:rFonts w:hint="eastAsia"/>
        </w:rPr>
        <w:t>2</w:t>
      </w:r>
      <w:r>
        <w:rPr>
          <w:rFonts w:hint="eastAsia"/>
        </w:rPr>
        <w:t>）到一个</w:t>
      </w:r>
      <w:r>
        <w:rPr>
          <w:rFonts w:hint="eastAsia"/>
        </w:rPr>
        <w:t>NTC</w:t>
      </w:r>
      <w:r>
        <w:rPr>
          <w:rFonts w:hint="eastAsia"/>
        </w:rPr>
        <w:t>窗口的车流量</w:t>
      </w:r>
    </w:p>
    <w:p w14:paraId="225EC8DC" w14:textId="77777777" w:rsidR="00363895" w:rsidRDefault="00E234A9">
      <w:r>
        <w:rPr>
          <w:rFonts w:hint="eastAsia"/>
        </w:rPr>
        <w:t>p</w:t>
      </w:r>
      <w:r>
        <w:rPr>
          <w:rFonts w:hint="eastAsia"/>
          <w:vertAlign w:val="subscript"/>
        </w:rPr>
        <w:t>NTC</w:t>
      </w:r>
      <w:r>
        <w:rPr>
          <w:rFonts w:hint="eastAsia"/>
        </w:rPr>
        <w:t>=p</w:t>
      </w:r>
      <w:r>
        <w:rPr>
          <w:rFonts w:hint="eastAsia"/>
          <w:vertAlign w:val="subscript"/>
        </w:rPr>
        <w:t>0</w:t>
      </w:r>
      <w:r>
        <w:rPr>
          <w:rFonts w:hint="eastAsia"/>
        </w:rPr>
        <w:t>/n</w:t>
      </w:r>
      <w:r>
        <w:rPr>
          <w:rFonts w:hint="eastAsia"/>
          <w:vertAlign w:val="subscript"/>
        </w:rPr>
        <w:t>1</w:t>
      </w:r>
    </w:p>
    <w:p w14:paraId="294C6B27" w14:textId="77777777" w:rsidR="00363895" w:rsidRDefault="00E234A9">
      <w:r>
        <w:rPr>
          <w:rFonts w:hint="eastAsia"/>
        </w:rPr>
        <w:t>（</w:t>
      </w:r>
      <w:r>
        <w:rPr>
          <w:rFonts w:hint="eastAsia"/>
        </w:rPr>
        <w:t>3</w:t>
      </w:r>
      <w:r>
        <w:rPr>
          <w:rFonts w:hint="eastAsia"/>
        </w:rPr>
        <w:t>）服务强度设为</w:t>
      </w:r>
      <w:r>
        <w:rPr>
          <w:rFonts w:hint="eastAsia"/>
        </w:rPr>
        <w:t>p</w:t>
      </w:r>
    </w:p>
    <w:p w14:paraId="73B778BA" w14:textId="77777777" w:rsidR="00363895" w:rsidRDefault="00E234A9">
      <w:r>
        <w:rPr>
          <w:rFonts w:hint="eastAsia"/>
        </w:rPr>
        <w:t>p=p</w:t>
      </w:r>
      <w:r>
        <w:rPr>
          <w:rFonts w:hint="eastAsia"/>
          <w:vertAlign w:val="subscript"/>
        </w:rPr>
        <w:t>NTC</w:t>
      </w:r>
      <w:r>
        <w:rPr>
          <w:rFonts w:hint="eastAsia"/>
        </w:rPr>
        <w:t>/s</w:t>
      </w:r>
      <w:r>
        <w:rPr>
          <w:rFonts w:hint="eastAsia"/>
          <w:vertAlign w:val="subscript"/>
        </w:rPr>
        <w:t>1</w:t>
      </w:r>
    </w:p>
    <w:p w14:paraId="609F754C" w14:textId="77777777" w:rsidR="00363895" w:rsidRDefault="00E234A9">
      <w:r>
        <w:rPr>
          <w:rFonts w:hint="eastAsia"/>
        </w:rPr>
        <w:t>（</w:t>
      </w:r>
      <w:r>
        <w:rPr>
          <w:rFonts w:hint="eastAsia"/>
        </w:rPr>
        <w:t>4</w:t>
      </w:r>
      <w:r>
        <w:rPr>
          <w:rFonts w:hint="eastAsia"/>
        </w:rPr>
        <w:t>）等待的平均车辆数</w:t>
      </w:r>
    </w:p>
    <w:p w14:paraId="6063DD04" w14:textId="77777777" w:rsidR="00363895" w:rsidRDefault="00E234A9">
      <w:r>
        <w:rPr>
          <w:rFonts w:hint="eastAsia"/>
        </w:rPr>
        <w:t>L</w:t>
      </w:r>
      <w:r>
        <w:rPr>
          <w:rFonts w:hint="eastAsia"/>
          <w:vertAlign w:val="subscript"/>
        </w:rPr>
        <w:t>s</w:t>
      </w:r>
      <w:r>
        <w:rPr>
          <w:rFonts w:hint="eastAsia"/>
        </w:rPr>
        <w:t>=p/(1-p)</w:t>
      </w:r>
    </w:p>
    <w:p w14:paraId="7222DEAE" w14:textId="77777777" w:rsidR="00363895" w:rsidRDefault="00E234A9">
      <w:r>
        <w:rPr>
          <w:rFonts w:hint="eastAsia"/>
        </w:rPr>
        <w:t>（</w:t>
      </w:r>
      <w:r>
        <w:rPr>
          <w:rFonts w:hint="eastAsia"/>
        </w:rPr>
        <w:t>5</w:t>
      </w:r>
      <w:r>
        <w:rPr>
          <w:rFonts w:hint="eastAsia"/>
        </w:rPr>
        <w:t>）等待服务的平均车辆数</w:t>
      </w:r>
    </w:p>
    <w:p w14:paraId="3EC5BF8F" w14:textId="77777777" w:rsidR="00363895" w:rsidRDefault="00E234A9">
      <w:r>
        <w:rPr>
          <w:rFonts w:hint="eastAsia"/>
        </w:rPr>
        <w:lastRenderedPageBreak/>
        <w:t>L</w:t>
      </w:r>
      <w:r>
        <w:rPr>
          <w:rFonts w:hint="eastAsia"/>
          <w:vertAlign w:val="subscript"/>
        </w:rPr>
        <w:t>q</w:t>
      </w:r>
      <w:r>
        <w:rPr>
          <w:rFonts w:hint="eastAsia"/>
        </w:rPr>
        <w:t>=L</w:t>
      </w:r>
      <w:r>
        <w:rPr>
          <w:rFonts w:hint="eastAsia"/>
          <w:vertAlign w:val="subscript"/>
        </w:rPr>
        <w:t>s</w:t>
      </w:r>
      <w:r>
        <w:rPr>
          <w:rFonts w:hint="eastAsia"/>
        </w:rPr>
        <w:t>-p</w:t>
      </w:r>
    </w:p>
    <w:p w14:paraId="43529EA6" w14:textId="77777777" w:rsidR="00363895" w:rsidRDefault="00E234A9">
      <w:r>
        <w:rPr>
          <w:rFonts w:hint="eastAsia"/>
        </w:rPr>
        <w:t>（</w:t>
      </w:r>
      <w:r>
        <w:rPr>
          <w:rFonts w:hint="eastAsia"/>
        </w:rPr>
        <w:t>6</w:t>
      </w:r>
      <w:r>
        <w:rPr>
          <w:rFonts w:hint="eastAsia"/>
        </w:rPr>
        <w:t>）车辆平均等待服务时间</w:t>
      </w:r>
    </w:p>
    <w:p w14:paraId="539D2E01" w14:textId="77777777" w:rsidR="00363895" w:rsidRDefault="00E234A9">
      <w:r>
        <w:rPr>
          <w:rFonts w:hint="eastAsia"/>
        </w:rPr>
        <w:t>T</w:t>
      </w:r>
      <w:r>
        <w:rPr>
          <w:rFonts w:hint="eastAsia"/>
          <w:vertAlign w:val="subscript"/>
        </w:rPr>
        <w:t>q</w:t>
      </w:r>
      <w:r>
        <w:rPr>
          <w:rFonts w:hint="eastAsia"/>
        </w:rPr>
        <w:t>=L</w:t>
      </w:r>
      <w:r>
        <w:rPr>
          <w:rFonts w:hint="eastAsia"/>
          <w:vertAlign w:val="subscript"/>
        </w:rPr>
        <w:t>q</w:t>
      </w:r>
      <w:r>
        <w:rPr>
          <w:rFonts w:hint="eastAsia"/>
        </w:rPr>
        <w:t>/p</w:t>
      </w:r>
      <w:r>
        <w:rPr>
          <w:rFonts w:hint="eastAsia"/>
          <w:vertAlign w:val="subscript"/>
        </w:rPr>
        <w:t>NTC</w:t>
      </w:r>
    </w:p>
    <w:p w14:paraId="4FFAC530" w14:textId="77777777" w:rsidR="00363895" w:rsidRDefault="00E234A9">
      <w:r>
        <w:rPr>
          <w:rFonts w:hint="eastAsia"/>
        </w:rPr>
        <w:t>（</w:t>
      </w:r>
      <w:r>
        <w:rPr>
          <w:rFonts w:hint="eastAsia"/>
        </w:rPr>
        <w:t>7</w:t>
      </w:r>
      <w:r>
        <w:rPr>
          <w:rFonts w:hint="eastAsia"/>
        </w:rPr>
        <w:t>）车辆等待总时间</w:t>
      </w:r>
    </w:p>
    <w:p w14:paraId="626BA0B2" w14:textId="77777777" w:rsidR="00363895" w:rsidRDefault="00E234A9">
      <w:pPr>
        <w:rPr>
          <w:vertAlign w:val="subscript"/>
        </w:rPr>
      </w:pPr>
      <w:r>
        <w:rPr>
          <w:rFonts w:hint="eastAsia"/>
        </w:rPr>
        <w:t>T</w:t>
      </w:r>
      <w:r>
        <w:rPr>
          <w:rFonts w:hint="eastAsia"/>
          <w:vertAlign w:val="subscript"/>
        </w:rPr>
        <w:t>1</w:t>
      </w:r>
      <w:r>
        <w:rPr>
          <w:rFonts w:hint="eastAsia"/>
        </w:rPr>
        <w:t>=Ls/p</w:t>
      </w:r>
      <w:r>
        <w:rPr>
          <w:rFonts w:hint="eastAsia"/>
          <w:vertAlign w:val="subscript"/>
        </w:rPr>
        <w:t>NTC</w:t>
      </w:r>
    </w:p>
    <w:p w14:paraId="2515624B" w14:textId="77777777" w:rsidR="00E819CF" w:rsidRDefault="00E819CF">
      <w:bookmarkStart w:id="2" w:name="_GoBack"/>
      <w:bookmarkEnd w:id="2"/>
    </w:p>
    <w:p w14:paraId="5600B9D5" w14:textId="77777777" w:rsidR="00363895" w:rsidRDefault="00E234A9">
      <w:r>
        <w:rPr>
          <w:rFonts w:hint="eastAsia"/>
        </w:rPr>
        <w:t>假设到高峰时期，收费站数变为通道数的两倍</w:t>
      </w:r>
    </w:p>
    <w:p w14:paraId="6D0CFEAC" w14:textId="593D7098" w:rsidR="00B21E9F" w:rsidRDefault="00E234A9">
      <w:r>
        <w:rPr>
          <w:rFonts w:hint="eastAsia"/>
        </w:rPr>
        <w:t>没有改进的时候</w:t>
      </w:r>
    </w:p>
    <w:p w14:paraId="397A3CF3" w14:textId="77777777" w:rsidR="00363895" w:rsidRDefault="00E234A9">
      <w:r>
        <w:rPr>
          <w:rFonts w:hint="eastAsia"/>
        </w:rPr>
        <w:t>就是</w:t>
      </w:r>
      <w:r>
        <w:rPr>
          <w:rFonts w:hint="eastAsia"/>
        </w:rPr>
        <w:t>2*M/M/1</w:t>
      </w:r>
      <w:r>
        <w:rPr>
          <w:rFonts w:hint="eastAsia"/>
        </w:rPr>
        <w:t>模型</w:t>
      </w:r>
    </w:p>
    <w:p w14:paraId="21811883" w14:textId="77777777" w:rsidR="00363895" w:rsidRDefault="00E234A9">
      <w:r>
        <w:rPr>
          <w:rFonts w:hint="eastAsia"/>
        </w:rPr>
        <w:t>那么车流量变为原来的</w:t>
      </w:r>
      <w:r>
        <w:rPr>
          <w:rFonts w:hint="eastAsia"/>
        </w:rPr>
        <w:t>1/2</w:t>
      </w:r>
    </w:p>
    <w:p w14:paraId="70961215" w14:textId="77777777" w:rsidR="00363895" w:rsidRDefault="00E234A9">
      <w:r>
        <w:rPr>
          <w:rFonts w:hint="eastAsia"/>
        </w:rPr>
        <w:t>（</w:t>
      </w:r>
      <w:r>
        <w:rPr>
          <w:rFonts w:hint="eastAsia"/>
        </w:rPr>
        <w:t>1</w:t>
      </w:r>
      <w:r>
        <w:rPr>
          <w:rFonts w:hint="eastAsia"/>
        </w:rPr>
        <w:t>）</w:t>
      </w:r>
      <w:r>
        <w:rPr>
          <w:rFonts w:hint="eastAsia"/>
        </w:rPr>
        <w:t>p</w:t>
      </w:r>
      <w:r>
        <w:rPr>
          <w:rFonts w:hint="eastAsia"/>
          <w:vertAlign w:val="subscript"/>
        </w:rPr>
        <w:t>old</w:t>
      </w:r>
      <w:r>
        <w:rPr>
          <w:rFonts w:hint="eastAsia"/>
        </w:rPr>
        <w:t>=1/2*p</w:t>
      </w:r>
      <w:r>
        <w:rPr>
          <w:rFonts w:hint="eastAsia"/>
          <w:vertAlign w:val="subscript"/>
        </w:rPr>
        <w:t>NTC</w:t>
      </w:r>
    </w:p>
    <w:p w14:paraId="4840AE2F" w14:textId="77777777" w:rsidR="00363895" w:rsidRDefault="00E234A9">
      <w:r>
        <w:rPr>
          <w:rFonts w:hint="eastAsia"/>
        </w:rPr>
        <w:t>（</w:t>
      </w:r>
      <w:r>
        <w:rPr>
          <w:rFonts w:hint="eastAsia"/>
        </w:rPr>
        <w:t>2</w:t>
      </w:r>
      <w:r>
        <w:rPr>
          <w:rFonts w:hint="eastAsia"/>
        </w:rPr>
        <w:t>）服务强度</w:t>
      </w:r>
    </w:p>
    <w:p w14:paraId="746712F8" w14:textId="77777777" w:rsidR="00363895" w:rsidRDefault="00E234A9">
      <w:r>
        <w:rPr>
          <w:rFonts w:hint="eastAsia"/>
        </w:rPr>
        <w:t>p=p</w:t>
      </w:r>
      <w:r>
        <w:rPr>
          <w:rFonts w:hint="eastAsia"/>
          <w:vertAlign w:val="subscript"/>
        </w:rPr>
        <w:t>old</w:t>
      </w:r>
      <w:r>
        <w:rPr>
          <w:rFonts w:hint="eastAsia"/>
        </w:rPr>
        <w:t>/s1</w:t>
      </w:r>
    </w:p>
    <w:p w14:paraId="314FA264" w14:textId="77777777" w:rsidR="00363895" w:rsidRDefault="00E234A9">
      <w:r>
        <w:rPr>
          <w:rFonts w:hint="eastAsia"/>
        </w:rPr>
        <w:t>（</w:t>
      </w:r>
      <w:r>
        <w:rPr>
          <w:rFonts w:hint="eastAsia"/>
        </w:rPr>
        <w:t>3</w:t>
      </w:r>
      <w:r>
        <w:rPr>
          <w:rFonts w:hint="eastAsia"/>
        </w:rPr>
        <w:t>）等待平均车辆数</w:t>
      </w:r>
    </w:p>
    <w:p w14:paraId="57159830" w14:textId="77777777" w:rsidR="00363895" w:rsidRDefault="00E234A9">
      <w:r>
        <w:rPr>
          <w:rFonts w:hint="eastAsia"/>
        </w:rPr>
        <w:t>L</w:t>
      </w:r>
      <w:r>
        <w:rPr>
          <w:rFonts w:hint="eastAsia"/>
          <w:vertAlign w:val="subscript"/>
        </w:rPr>
        <w:t>s</w:t>
      </w:r>
      <w:r>
        <w:rPr>
          <w:rFonts w:hint="eastAsia"/>
        </w:rPr>
        <w:t>=p/(1-p)</w:t>
      </w:r>
    </w:p>
    <w:p w14:paraId="727C5CAD" w14:textId="77777777" w:rsidR="00363895" w:rsidRDefault="00E234A9">
      <w:r>
        <w:rPr>
          <w:rFonts w:hint="eastAsia"/>
        </w:rPr>
        <w:t>（</w:t>
      </w:r>
      <w:r>
        <w:rPr>
          <w:rFonts w:hint="eastAsia"/>
        </w:rPr>
        <w:t>4</w:t>
      </w:r>
      <w:r>
        <w:rPr>
          <w:rFonts w:hint="eastAsia"/>
        </w:rPr>
        <w:t>）车辆等待时间</w:t>
      </w:r>
    </w:p>
    <w:p w14:paraId="27FC40A0" w14:textId="77777777" w:rsidR="00363895" w:rsidRDefault="00E234A9">
      <w:r>
        <w:rPr>
          <w:rFonts w:hint="eastAsia"/>
        </w:rPr>
        <w:t>T</w:t>
      </w:r>
      <w:r>
        <w:rPr>
          <w:rFonts w:hint="eastAsia"/>
          <w:vertAlign w:val="subscript"/>
        </w:rPr>
        <w:t>2</w:t>
      </w:r>
      <w:r>
        <w:rPr>
          <w:rFonts w:hint="eastAsia"/>
        </w:rPr>
        <w:t>=L</w:t>
      </w:r>
      <w:r>
        <w:rPr>
          <w:rFonts w:hint="eastAsia"/>
          <w:vertAlign w:val="subscript"/>
        </w:rPr>
        <w:t>s</w:t>
      </w:r>
      <w:r>
        <w:rPr>
          <w:rFonts w:hint="eastAsia"/>
        </w:rPr>
        <w:t>/p</w:t>
      </w:r>
    </w:p>
    <w:p w14:paraId="134803A2" w14:textId="77777777" w:rsidR="00363895" w:rsidRDefault="00363895"/>
    <w:p w14:paraId="4CC01898" w14:textId="77777777" w:rsidR="00363895" w:rsidRDefault="00E234A9">
      <w:r>
        <w:rPr>
          <w:rFonts w:hint="eastAsia"/>
        </w:rPr>
        <w:t>原来的是</w:t>
      </w:r>
      <w:r>
        <w:rPr>
          <w:rFonts w:hint="eastAsia"/>
        </w:rPr>
        <w:t xml:space="preserve">2*M/M/1 </w:t>
      </w:r>
      <w:r>
        <w:rPr>
          <w:rFonts w:hint="eastAsia"/>
        </w:rPr>
        <w:t>改进后变为了</w:t>
      </w:r>
      <w:r>
        <w:rPr>
          <w:rFonts w:hint="eastAsia"/>
        </w:rPr>
        <w:t>M/M/2</w:t>
      </w:r>
      <w:r>
        <w:rPr>
          <w:rFonts w:hint="eastAsia"/>
        </w:rPr>
        <w:t>模型</w:t>
      </w:r>
    </w:p>
    <w:p w14:paraId="007C68A6" w14:textId="77777777" w:rsidR="00363895" w:rsidRDefault="00E234A9">
      <w:r>
        <w:rPr>
          <w:rFonts w:hint="eastAsia"/>
        </w:rPr>
        <w:t>（</w:t>
      </w:r>
      <w:r>
        <w:rPr>
          <w:rFonts w:hint="eastAsia"/>
        </w:rPr>
        <w:t>1</w:t>
      </w:r>
      <w:r>
        <w:rPr>
          <w:rFonts w:hint="eastAsia"/>
        </w:rPr>
        <w:t>）新的服务强度</w:t>
      </w:r>
    </w:p>
    <w:p w14:paraId="3FC74B39" w14:textId="77777777" w:rsidR="00363895" w:rsidRDefault="00E234A9">
      <w:r>
        <w:rPr>
          <w:rFonts w:hint="eastAsia"/>
        </w:rPr>
        <w:t>p=p0/(s1*n1*2)=pNTC/2</w:t>
      </w:r>
    </w:p>
    <w:p w14:paraId="5B9D95E9" w14:textId="77777777" w:rsidR="00363895" w:rsidRDefault="00E234A9">
      <w:r>
        <w:rPr>
          <w:rFonts w:hint="eastAsia"/>
        </w:rPr>
        <w:t>（</w:t>
      </w:r>
      <w:r>
        <w:rPr>
          <w:rFonts w:hint="eastAsia"/>
        </w:rPr>
        <w:t>2</w:t>
      </w:r>
      <w:r>
        <w:rPr>
          <w:rFonts w:hint="eastAsia"/>
        </w:rPr>
        <w:t>）整个收费站空闲的概率</w:t>
      </w:r>
    </w:p>
    <w:p w14:paraId="478CE688" w14:textId="77777777" w:rsidR="00363895" w:rsidRDefault="00E234A9">
      <w:r>
        <w:rPr>
          <w:rFonts w:hint="eastAsia"/>
        </w:rPr>
        <w:t>p</w:t>
      </w:r>
      <w:r>
        <w:rPr>
          <w:rFonts w:hint="eastAsia"/>
          <w:vertAlign w:val="subscript"/>
        </w:rPr>
        <w:t>free</w:t>
      </w:r>
      <w:r>
        <w:rPr>
          <w:rFonts w:hint="eastAsia"/>
        </w:rPr>
        <w:t>=[(p</w:t>
      </w:r>
      <w:r>
        <w:rPr>
          <w:rFonts w:hint="eastAsia"/>
          <w:vertAlign w:val="subscript"/>
        </w:rPr>
        <w:t>NTC</w:t>
      </w:r>
      <w:r>
        <w:rPr>
          <w:rFonts w:hint="eastAsia"/>
        </w:rPr>
        <w:t>)^0/0!+(p</w:t>
      </w:r>
      <w:r>
        <w:rPr>
          <w:rFonts w:hint="eastAsia"/>
          <w:vertAlign w:val="subscript"/>
        </w:rPr>
        <w:t>NTC</w:t>
      </w:r>
      <w:r>
        <w:rPr>
          <w:rFonts w:hint="eastAsia"/>
        </w:rPr>
        <w:t>)^1/1!+(p</w:t>
      </w:r>
      <w:r>
        <w:rPr>
          <w:rFonts w:hint="eastAsia"/>
          <w:vertAlign w:val="subscript"/>
        </w:rPr>
        <w:t>NTC</w:t>
      </w:r>
      <w:r>
        <w:rPr>
          <w:rFonts w:hint="eastAsia"/>
        </w:rPr>
        <w:t>)^2]/(2!*(1-p</w:t>
      </w:r>
      <w:r>
        <w:rPr>
          <w:rFonts w:hint="eastAsia"/>
          <w:vertAlign w:val="subscript"/>
        </w:rPr>
        <w:t>NTC</w:t>
      </w:r>
      <w:r>
        <w:rPr>
          <w:rFonts w:hint="eastAsia"/>
        </w:rPr>
        <w:t>/2))</w:t>
      </w:r>
    </w:p>
    <w:p w14:paraId="0374D5EA" w14:textId="77777777" w:rsidR="00363895" w:rsidRDefault="00E234A9">
      <w:r>
        <w:rPr>
          <w:rFonts w:hint="eastAsia"/>
        </w:rPr>
        <w:t>（</w:t>
      </w:r>
      <w:r>
        <w:rPr>
          <w:rFonts w:hint="eastAsia"/>
        </w:rPr>
        <w:t>3</w:t>
      </w:r>
      <w:r>
        <w:rPr>
          <w:rFonts w:hint="eastAsia"/>
        </w:rPr>
        <w:t>平均车辆数</w:t>
      </w:r>
    </w:p>
    <w:p w14:paraId="343F11B4" w14:textId="77777777" w:rsidR="00363895" w:rsidRDefault="00E234A9">
      <w:r>
        <w:rPr>
          <w:rFonts w:hint="eastAsia"/>
        </w:rPr>
        <w:t>L</w:t>
      </w:r>
      <w:r>
        <w:rPr>
          <w:rFonts w:hint="eastAsia"/>
          <w:vertAlign w:val="subscript"/>
        </w:rPr>
        <w:t>q</w:t>
      </w:r>
      <w:r>
        <w:rPr>
          <w:rFonts w:hint="eastAsia"/>
        </w:rPr>
        <w:t>=p</w:t>
      </w:r>
      <w:r>
        <w:rPr>
          <w:rFonts w:hint="eastAsia"/>
          <w:vertAlign w:val="subscript"/>
        </w:rPr>
        <w:t>free</w:t>
      </w:r>
      <w:r>
        <w:rPr>
          <w:rFonts w:hint="eastAsia"/>
        </w:rPr>
        <w:t>*(p</w:t>
      </w:r>
      <w:r>
        <w:rPr>
          <w:rFonts w:hint="eastAsia"/>
          <w:vertAlign w:val="subscript"/>
        </w:rPr>
        <w:t>NTC</w:t>
      </w:r>
      <w:r>
        <w:rPr>
          <w:rFonts w:hint="eastAsia"/>
        </w:rPr>
        <w:t>)^2*p</w:t>
      </w:r>
      <w:r>
        <w:rPr>
          <w:rFonts w:hint="eastAsia"/>
          <w:vertAlign w:val="subscript"/>
        </w:rPr>
        <w:t>NTC</w:t>
      </w:r>
      <w:r>
        <w:rPr>
          <w:rFonts w:hint="eastAsia"/>
        </w:rPr>
        <w:t>/2/(2!*(1-p</w:t>
      </w:r>
      <w:r>
        <w:rPr>
          <w:rFonts w:hint="eastAsia"/>
          <w:vertAlign w:val="subscript"/>
        </w:rPr>
        <w:t>NTC</w:t>
      </w:r>
      <w:r>
        <w:rPr>
          <w:rFonts w:hint="eastAsia"/>
        </w:rPr>
        <w:t>/2)^2)</w:t>
      </w:r>
    </w:p>
    <w:p w14:paraId="7296F9DC" w14:textId="77777777" w:rsidR="00363895" w:rsidRDefault="00E234A9">
      <w:r>
        <w:rPr>
          <w:rFonts w:hint="eastAsia"/>
        </w:rPr>
        <w:t>L</w:t>
      </w:r>
      <w:r>
        <w:rPr>
          <w:rFonts w:hint="eastAsia"/>
          <w:vertAlign w:val="subscript"/>
        </w:rPr>
        <w:t>s</w:t>
      </w:r>
      <w:r>
        <w:rPr>
          <w:rFonts w:hint="eastAsia"/>
        </w:rPr>
        <w:t>=L</w:t>
      </w:r>
      <w:r>
        <w:rPr>
          <w:rFonts w:hint="eastAsia"/>
          <w:vertAlign w:val="subscript"/>
        </w:rPr>
        <w:t>q</w:t>
      </w:r>
      <w:r>
        <w:rPr>
          <w:rFonts w:hint="eastAsia"/>
        </w:rPr>
        <w:t>+p</w:t>
      </w:r>
    </w:p>
    <w:p w14:paraId="24FC541A" w14:textId="77777777" w:rsidR="00363895" w:rsidRDefault="00E234A9">
      <w:r>
        <w:rPr>
          <w:rFonts w:hint="eastAsia"/>
        </w:rPr>
        <w:t>（</w:t>
      </w:r>
      <w:r>
        <w:rPr>
          <w:rFonts w:hint="eastAsia"/>
        </w:rPr>
        <w:t>4</w:t>
      </w:r>
      <w:r>
        <w:rPr>
          <w:rFonts w:hint="eastAsia"/>
        </w:rPr>
        <w:t>）平均等待时间</w:t>
      </w:r>
    </w:p>
    <w:p w14:paraId="7F332190" w14:textId="77777777" w:rsidR="00363895" w:rsidRDefault="00E234A9">
      <w:r>
        <w:rPr>
          <w:rFonts w:hint="eastAsia"/>
        </w:rPr>
        <w:t>T</w:t>
      </w:r>
      <w:r>
        <w:rPr>
          <w:rFonts w:hint="eastAsia"/>
          <w:vertAlign w:val="subscript"/>
        </w:rPr>
        <w:t>3</w:t>
      </w:r>
      <w:r>
        <w:rPr>
          <w:rFonts w:hint="eastAsia"/>
        </w:rPr>
        <w:t>=L</w:t>
      </w:r>
      <w:r>
        <w:rPr>
          <w:rFonts w:hint="eastAsia"/>
          <w:vertAlign w:val="subscript"/>
        </w:rPr>
        <w:t>s</w:t>
      </w:r>
      <w:r>
        <w:rPr>
          <w:rFonts w:hint="eastAsia"/>
        </w:rPr>
        <w:t>/p</w:t>
      </w:r>
    </w:p>
    <w:p w14:paraId="679B9363" w14:textId="77777777" w:rsidR="00363895" w:rsidRDefault="00363895"/>
    <w:p w14:paraId="56722364" w14:textId="77777777" w:rsidR="00363895" w:rsidRDefault="00E234A9">
      <w:r>
        <w:rPr>
          <w:rFonts w:hint="eastAsia"/>
        </w:rPr>
        <w:t>改进后排队时间减少</w:t>
      </w:r>
    </w:p>
    <w:p w14:paraId="73C498C7" w14:textId="77777777" w:rsidR="00363895" w:rsidRDefault="00E234A9">
      <w:r>
        <w:rPr>
          <w:rFonts w:hint="eastAsia"/>
        </w:rPr>
        <w:t>t</w:t>
      </w:r>
      <w:r>
        <w:rPr>
          <w:rFonts w:hint="eastAsia"/>
          <w:vertAlign w:val="subscript"/>
        </w:rPr>
        <w:t>1</w:t>
      </w:r>
      <w:r>
        <w:rPr>
          <w:rFonts w:hint="eastAsia"/>
        </w:rPr>
        <w:t>=T</w:t>
      </w:r>
      <w:r>
        <w:rPr>
          <w:rFonts w:hint="eastAsia"/>
          <w:vertAlign w:val="subscript"/>
        </w:rPr>
        <w:t>3</w:t>
      </w:r>
      <w:r>
        <w:rPr>
          <w:rFonts w:hint="eastAsia"/>
        </w:rPr>
        <w:t>-T</w:t>
      </w:r>
      <w:r>
        <w:rPr>
          <w:rFonts w:hint="eastAsia"/>
          <w:vertAlign w:val="subscript"/>
        </w:rPr>
        <w:t>2</w:t>
      </w:r>
    </w:p>
    <w:p w14:paraId="5826083F" w14:textId="77777777" w:rsidR="00363895" w:rsidRDefault="00363895"/>
    <w:p w14:paraId="46173FC3" w14:textId="77777777" w:rsidR="00363895" w:rsidRDefault="00363895"/>
    <w:p w14:paraId="04F604BE" w14:textId="77777777" w:rsidR="00363895" w:rsidRDefault="00363895"/>
    <w:p w14:paraId="6D20ABE3" w14:textId="77777777" w:rsidR="00363895" w:rsidRDefault="00363895"/>
    <w:p w14:paraId="196F0C84" w14:textId="77777777" w:rsidR="00363895" w:rsidRDefault="00363895"/>
    <w:p w14:paraId="543FF0E7" w14:textId="77777777" w:rsidR="00363895" w:rsidRDefault="00363895"/>
    <w:p w14:paraId="3409BCAA" w14:textId="77777777" w:rsidR="00363895" w:rsidRDefault="00363895"/>
    <w:p w14:paraId="74978B10" w14:textId="77777777" w:rsidR="00363895" w:rsidRDefault="00363895"/>
    <w:p w14:paraId="74BEE5B0" w14:textId="77777777" w:rsidR="00363895" w:rsidRDefault="00363895"/>
    <w:p w14:paraId="5A7E7AF6" w14:textId="77777777" w:rsidR="00363895" w:rsidRDefault="00363895"/>
    <w:p w14:paraId="41400A1B" w14:textId="77777777" w:rsidR="00363895" w:rsidRDefault="00363895"/>
    <w:p w14:paraId="50D08660" w14:textId="77777777" w:rsidR="00363895" w:rsidRDefault="00363895"/>
    <w:p w14:paraId="6ABFDF2C" w14:textId="77777777" w:rsidR="00363895" w:rsidRDefault="00363895"/>
    <w:p w14:paraId="5DE19411" w14:textId="77777777" w:rsidR="00363895" w:rsidRDefault="00363895"/>
    <w:p w14:paraId="31FA3E65" w14:textId="77777777" w:rsidR="00363895" w:rsidRDefault="00363895"/>
    <w:p w14:paraId="683889F2" w14:textId="77777777" w:rsidR="00363895" w:rsidRDefault="00E234A9">
      <w:r>
        <w:rPr>
          <w:rFonts w:hint="eastAsia"/>
        </w:rPr>
        <w:t>小型车数据假设参考</w:t>
      </w:r>
      <w:r>
        <w:rPr>
          <w:rFonts w:hint="eastAsia"/>
        </w:rPr>
        <w:t xml:space="preserve">                                    </w:t>
      </w:r>
      <w:r>
        <w:rPr>
          <w:rFonts w:hint="eastAsia"/>
        </w:rPr>
        <w:t>常用车辆尺寸</w:t>
      </w:r>
      <w:r>
        <w:rPr>
          <w:rFonts w:hint="eastAsia"/>
        </w:rPr>
        <w:t xml:space="preserve"> </w:t>
      </w:r>
      <w:r>
        <w:rPr>
          <w:rFonts w:hint="eastAsia"/>
        </w:rPr>
        <w:t>数据来源</w:t>
      </w:r>
      <w:r>
        <w:rPr>
          <w:rFonts w:hint="eastAsia"/>
        </w:rPr>
        <w:t>http://wenku.baidu.com/link?url=MPd47YFe5yTZEqQKKoU8bBedcCadmz-8CYtRKx-bAfmFmVjzpxtCv-KZAtubV_dj_uOJYdwlmhoFXmhzS4r7eZOnvhW0lFbw6Uwh_UZxeQ_</w:t>
      </w:r>
    </w:p>
    <w:p w14:paraId="5C110046" w14:textId="77777777" w:rsidR="00363895" w:rsidRDefault="00363895"/>
    <w:p w14:paraId="134464D5" w14:textId="77777777" w:rsidR="00363895" w:rsidRDefault="00E234A9">
      <w:r>
        <w:rPr>
          <w:rFonts w:hint="eastAsia"/>
        </w:rPr>
        <w:t>安全距离：</w:t>
      </w:r>
    </w:p>
    <w:p w14:paraId="41DD0C55" w14:textId="77777777" w:rsidR="00363895" w:rsidRDefault="00E234A9">
      <w:bookmarkStart w:id="3" w:name="OLE_LINK2"/>
      <w:r>
        <w:rPr>
          <w:rFonts w:hint="eastAsia"/>
        </w:rPr>
        <w:t>前一辆车看到前面的车减速（或者是看到收费站后），减速距离为</w:t>
      </w:r>
      <w:r>
        <w:rPr>
          <w:rFonts w:hint="eastAsia"/>
        </w:rPr>
        <w:t xml:space="preserve"> </w:t>
      </w:r>
    </w:p>
    <w:p w14:paraId="582EE142" w14:textId="77777777" w:rsidR="00363895" w:rsidRDefault="00E234A9">
      <w:pPr>
        <w:rPr>
          <w:vertAlign w:val="subscript"/>
        </w:rPr>
      </w:pPr>
      <w:bookmarkStart w:id="4" w:name="OLE_LINK1"/>
      <w:r>
        <w:rPr>
          <w:rFonts w:hint="eastAsia"/>
        </w:rPr>
        <w:t>1/2*v</w:t>
      </w:r>
      <w:r>
        <w:rPr>
          <w:rFonts w:hint="eastAsia"/>
          <w:vertAlign w:val="subscript"/>
        </w:rPr>
        <w:t>1</w:t>
      </w:r>
      <w:r>
        <w:rPr>
          <w:rFonts w:hint="eastAsia"/>
        </w:rPr>
        <w:t>*v</w:t>
      </w:r>
      <w:r>
        <w:rPr>
          <w:rFonts w:hint="eastAsia"/>
          <w:vertAlign w:val="subscript"/>
        </w:rPr>
        <w:t>1</w:t>
      </w:r>
      <w:r>
        <w:rPr>
          <w:rFonts w:hint="eastAsia"/>
        </w:rPr>
        <w:t>/a</w:t>
      </w:r>
      <w:r>
        <w:rPr>
          <w:rFonts w:hint="eastAsia"/>
          <w:vertAlign w:val="subscript"/>
        </w:rPr>
        <w:t>brake</w:t>
      </w:r>
    </w:p>
    <w:bookmarkEnd w:id="4"/>
    <w:p w14:paraId="19848CA7" w14:textId="77777777" w:rsidR="00363895" w:rsidRDefault="00E234A9">
      <w:pPr>
        <w:rPr>
          <w:vertAlign w:val="subscript"/>
        </w:rPr>
      </w:pPr>
      <w:r>
        <w:rPr>
          <w:rFonts w:hint="eastAsia"/>
        </w:rPr>
        <w:t>后一辆车看到前面的的减速，加上反应时间</w:t>
      </w:r>
      <w:r>
        <w:rPr>
          <w:rFonts w:hint="eastAsia"/>
        </w:rPr>
        <w:t>t</w:t>
      </w:r>
      <w:r>
        <w:rPr>
          <w:rFonts w:hint="eastAsia"/>
          <w:vertAlign w:val="subscript"/>
        </w:rPr>
        <w:t xml:space="preserve"> react</w:t>
      </w:r>
      <w:r>
        <w:rPr>
          <w:rFonts w:hint="eastAsia"/>
        </w:rPr>
        <w:t>，</w:t>
      </w:r>
      <w:r>
        <w:rPr>
          <w:rFonts w:hint="eastAsia"/>
        </w:rPr>
        <w:t>t</w:t>
      </w:r>
      <w:r>
        <w:rPr>
          <w:rFonts w:hint="eastAsia"/>
          <w:vertAlign w:val="subscript"/>
        </w:rPr>
        <w:t xml:space="preserve"> react</w:t>
      </w:r>
      <w:r>
        <w:rPr>
          <w:rFonts w:hint="eastAsia"/>
        </w:rPr>
        <w:t>*v</w:t>
      </w:r>
      <w:r>
        <w:rPr>
          <w:rFonts w:hint="eastAsia"/>
          <w:vertAlign w:val="subscript"/>
        </w:rPr>
        <w:t>2</w:t>
      </w:r>
      <w:r>
        <w:rPr>
          <w:rFonts w:hint="eastAsia"/>
        </w:rPr>
        <w:t>+1/2*v</w:t>
      </w:r>
      <w:r>
        <w:rPr>
          <w:rFonts w:hint="eastAsia"/>
          <w:vertAlign w:val="subscript"/>
        </w:rPr>
        <w:t>1</w:t>
      </w:r>
      <w:r>
        <w:rPr>
          <w:rFonts w:hint="eastAsia"/>
        </w:rPr>
        <w:t>*v</w:t>
      </w:r>
      <w:r>
        <w:rPr>
          <w:rFonts w:hint="eastAsia"/>
          <w:vertAlign w:val="subscript"/>
        </w:rPr>
        <w:t>1</w:t>
      </w:r>
      <w:r>
        <w:rPr>
          <w:rFonts w:hint="eastAsia"/>
        </w:rPr>
        <w:t>/a</w:t>
      </w:r>
      <w:r>
        <w:rPr>
          <w:rFonts w:hint="eastAsia"/>
          <w:vertAlign w:val="subscript"/>
        </w:rPr>
        <w:t>brake</w:t>
      </w:r>
    </w:p>
    <w:p w14:paraId="0D1496D2" w14:textId="77777777" w:rsidR="00363895" w:rsidRDefault="00E234A9">
      <w:r>
        <w:rPr>
          <w:rFonts w:hint="eastAsia"/>
        </w:rPr>
        <w:t>最短距离</w:t>
      </w:r>
      <w:r>
        <w:rPr>
          <w:rFonts w:hint="eastAsia"/>
        </w:rPr>
        <w:t xml:space="preserve">L </w:t>
      </w:r>
    </w:p>
    <w:p w14:paraId="69EAB9F2" w14:textId="77777777" w:rsidR="00363895" w:rsidRDefault="00E234A9">
      <w:pPr>
        <w:rPr>
          <w:vertAlign w:val="subscript"/>
        </w:rPr>
      </w:pPr>
      <w:r>
        <w:rPr>
          <w:rFonts w:hint="eastAsia"/>
        </w:rPr>
        <w:t>安全距离</w:t>
      </w:r>
      <w:r>
        <w:rPr>
          <w:rFonts w:hint="eastAsia"/>
        </w:rPr>
        <w:t>G=L+t</w:t>
      </w:r>
      <w:r>
        <w:rPr>
          <w:rFonts w:hint="eastAsia"/>
          <w:vertAlign w:val="subscript"/>
        </w:rPr>
        <w:t xml:space="preserve"> react</w:t>
      </w:r>
      <w:r>
        <w:rPr>
          <w:rFonts w:hint="eastAsia"/>
        </w:rPr>
        <w:t>*v</w:t>
      </w:r>
      <w:r>
        <w:rPr>
          <w:rFonts w:hint="eastAsia"/>
          <w:vertAlign w:val="subscript"/>
        </w:rPr>
        <w:t>2</w:t>
      </w:r>
      <w:r>
        <w:rPr>
          <w:rFonts w:hint="eastAsia"/>
        </w:rPr>
        <w:t>+1/2*v</w:t>
      </w:r>
      <w:r>
        <w:rPr>
          <w:rFonts w:hint="eastAsia"/>
          <w:vertAlign w:val="subscript"/>
        </w:rPr>
        <w:t>1</w:t>
      </w:r>
      <w:r>
        <w:rPr>
          <w:rFonts w:hint="eastAsia"/>
        </w:rPr>
        <w:t>*v</w:t>
      </w:r>
      <w:r>
        <w:rPr>
          <w:rFonts w:hint="eastAsia"/>
          <w:vertAlign w:val="subscript"/>
        </w:rPr>
        <w:t>1</w:t>
      </w:r>
      <w:r>
        <w:rPr>
          <w:rFonts w:hint="eastAsia"/>
        </w:rPr>
        <w:t>/a</w:t>
      </w:r>
      <w:r>
        <w:rPr>
          <w:rFonts w:hint="eastAsia"/>
          <w:vertAlign w:val="subscript"/>
        </w:rPr>
        <w:t>brake</w:t>
      </w:r>
      <w:bookmarkEnd w:id="3"/>
    </w:p>
    <w:p w14:paraId="6CEC79F0" w14:textId="77777777" w:rsidR="00363895" w:rsidRDefault="00363895"/>
    <w:p w14:paraId="470EE426" w14:textId="77777777" w:rsidR="00363895" w:rsidRDefault="00363895"/>
    <w:p w14:paraId="2153584E" w14:textId="77777777" w:rsidR="00363895" w:rsidRDefault="00E234A9">
      <w:r>
        <w:rPr>
          <w:rFonts w:hint="eastAsia"/>
        </w:rPr>
        <w:t>p</w:t>
      </w:r>
      <w:r>
        <w:rPr>
          <w:rFonts w:hint="eastAsia"/>
          <w:vertAlign w:val="subscript"/>
        </w:rPr>
        <w:t>1</w:t>
      </w:r>
      <w:r>
        <w:rPr>
          <w:rFonts w:hint="eastAsia"/>
        </w:rPr>
        <w:t>+p</w:t>
      </w:r>
      <w:r>
        <w:rPr>
          <w:rFonts w:hint="eastAsia"/>
          <w:vertAlign w:val="subscript"/>
        </w:rPr>
        <w:t>2</w:t>
      </w:r>
      <w:r>
        <w:rPr>
          <w:rFonts w:hint="eastAsia"/>
        </w:rPr>
        <w:t>+p</w:t>
      </w:r>
      <w:r>
        <w:rPr>
          <w:rFonts w:hint="eastAsia"/>
          <w:vertAlign w:val="subscript"/>
        </w:rPr>
        <w:t>3</w:t>
      </w:r>
      <w:r>
        <w:rPr>
          <w:rFonts w:hint="eastAsia"/>
        </w:rPr>
        <w:t>=p.</w:t>
      </w:r>
    </w:p>
    <w:p w14:paraId="156F5B4A" w14:textId="77777777" w:rsidR="00363895" w:rsidRDefault="00E234A9">
      <w:pPr>
        <w:rPr>
          <w:rFonts w:hint="eastAsia"/>
        </w:rPr>
      </w:pPr>
      <w:r>
        <w:rPr>
          <w:rFonts w:hint="eastAsia"/>
        </w:rPr>
        <w:t>假定大车走中间的车道</w:t>
      </w:r>
      <w:r>
        <w:rPr>
          <w:rFonts w:hint="eastAsia"/>
        </w:rPr>
        <w:t>,</w:t>
      </w:r>
      <w:r>
        <w:rPr>
          <w:rFonts w:hint="eastAsia"/>
        </w:rPr>
        <w:t>小车和中车可以走</w:t>
      </w:r>
    </w:p>
    <w:p w14:paraId="473A2D69" w14:textId="77777777" w:rsidR="000B658B" w:rsidRDefault="000B658B">
      <w:pPr>
        <w:rPr>
          <w:rFonts w:hint="eastAsia"/>
        </w:rPr>
      </w:pPr>
    </w:p>
    <w:p w14:paraId="1DED004B" w14:textId="77777777" w:rsidR="000B658B" w:rsidRDefault="000B658B">
      <w:pPr>
        <w:rPr>
          <w:rFonts w:hint="eastAsia"/>
        </w:rPr>
      </w:pPr>
    </w:p>
    <w:p w14:paraId="28310D59" w14:textId="110EEC6E" w:rsidR="000B658B" w:rsidRDefault="000B658B">
      <w:pPr>
        <w:rPr>
          <w:rFonts w:hint="eastAsia"/>
        </w:rPr>
      </w:pPr>
      <w:r>
        <w:rPr>
          <w:rFonts w:hint="eastAsia"/>
        </w:rPr>
        <w:t>成本</w:t>
      </w:r>
    </w:p>
    <w:p w14:paraId="3FACE37D" w14:textId="77777777" w:rsidR="000B658B" w:rsidRDefault="000B658B" w:rsidP="000B658B">
      <w:pPr>
        <w:rPr>
          <w:rFonts w:hint="eastAsia"/>
        </w:rPr>
      </w:pPr>
      <w:r>
        <w:rPr>
          <w:rFonts w:hint="eastAsia"/>
        </w:rPr>
        <w:t>假设人工收费站</w:t>
      </w:r>
      <w:r>
        <w:rPr>
          <w:rFonts w:hint="eastAsia"/>
        </w:rPr>
        <w:t>5.5</w:t>
      </w:r>
      <w:r>
        <w:rPr>
          <w:rFonts w:hint="eastAsia"/>
        </w:rPr>
        <w:t>万美元，假设</w:t>
      </w:r>
      <w:r>
        <w:t>ETC</w:t>
      </w:r>
      <w:r>
        <w:rPr>
          <w:rFonts w:hint="eastAsia"/>
        </w:rPr>
        <w:t>是</w:t>
      </w:r>
      <w:r>
        <w:rPr>
          <w:rFonts w:hint="eastAsia"/>
        </w:rPr>
        <w:t>13</w:t>
      </w:r>
      <w:r>
        <w:rPr>
          <w:rFonts w:hint="eastAsia"/>
        </w:rPr>
        <w:t>万美元，</w:t>
      </w:r>
      <w:r>
        <w:rPr>
          <w:rFonts w:hint="eastAsia"/>
        </w:rPr>
        <w:t>Exact</w:t>
      </w:r>
      <w:r>
        <w:t>-change</w:t>
      </w:r>
      <w:r>
        <w:rPr>
          <w:rFonts w:hint="eastAsia"/>
        </w:rPr>
        <w:t xml:space="preserve"> tollbooth</w:t>
      </w:r>
      <w:r>
        <w:rPr>
          <w:rFonts w:hint="eastAsia"/>
        </w:rPr>
        <w:t>为</w:t>
      </w:r>
      <w:r>
        <w:rPr>
          <w:rFonts w:hint="eastAsia"/>
        </w:rPr>
        <w:t>a</w:t>
      </w:r>
      <w:r>
        <w:rPr>
          <w:rFonts w:hint="eastAsia"/>
        </w:rPr>
        <w:t>万美元</w:t>
      </w:r>
    </w:p>
    <w:p w14:paraId="172D4B42" w14:textId="77777777" w:rsidR="000B658B" w:rsidRDefault="000B658B">
      <w:pPr>
        <w:rPr>
          <w:rFonts w:hint="eastAsia"/>
        </w:rPr>
      </w:pPr>
    </w:p>
    <w:p w14:paraId="50C7838F" w14:textId="399AC08A" w:rsidR="000B658B" w:rsidRDefault="000B658B">
      <w:pPr>
        <w:rPr>
          <w:rFonts w:hint="eastAsia"/>
        </w:rPr>
      </w:pPr>
      <w:r>
        <w:rPr>
          <w:rFonts w:hint="eastAsia"/>
        </w:rPr>
        <w:t>原来的成本是</w:t>
      </w:r>
      <w:r>
        <w:rPr>
          <w:rFonts w:hint="eastAsia"/>
        </w:rPr>
        <w:t>37+4a</w:t>
      </w:r>
      <w:r>
        <w:rPr>
          <w:rFonts w:hint="eastAsia"/>
        </w:rPr>
        <w:t>，现在</w:t>
      </w:r>
      <w:r w:rsidR="00262638">
        <w:rPr>
          <w:rFonts w:hint="eastAsia"/>
        </w:rPr>
        <w:t>的成本就</w:t>
      </w:r>
      <w:r>
        <w:rPr>
          <w:rFonts w:hint="eastAsia"/>
        </w:rPr>
        <w:t>是</w:t>
      </w:r>
      <w:r>
        <w:rPr>
          <w:rFonts w:hint="eastAsia"/>
        </w:rPr>
        <w:t>22+4a</w:t>
      </w:r>
      <w:r w:rsidR="004537B4">
        <w:rPr>
          <w:rFonts w:hint="eastAsia"/>
        </w:rPr>
        <w:t>万美元</w:t>
      </w:r>
    </w:p>
    <w:sectPr w:rsidR="000B658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3895"/>
    <w:rsid w:val="00096973"/>
    <w:rsid w:val="000B658B"/>
    <w:rsid w:val="00262638"/>
    <w:rsid w:val="00363895"/>
    <w:rsid w:val="004537B4"/>
    <w:rsid w:val="00A35087"/>
    <w:rsid w:val="00B21E9F"/>
    <w:rsid w:val="00E234A9"/>
    <w:rsid w:val="00E819CF"/>
    <w:rsid w:val="049014DD"/>
    <w:rsid w:val="257238B8"/>
    <w:rsid w:val="67DF75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6D4F4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qFormat/>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qForma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Pages>
  <Words>260</Words>
  <Characters>1483</Characters>
  <Application>Microsoft Macintosh Word</Application>
  <DocSecurity>0</DocSecurity>
  <Lines>12</Lines>
  <Paragraphs>3</Paragraphs>
  <ScaleCrop>false</ScaleCrop>
  <Company/>
  <LinksUpToDate>false</LinksUpToDate>
  <CharactersWithSpaces>1740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慧娴 何</cp:lastModifiedBy>
  <cp:revision>9</cp:revision>
  <dcterms:created xsi:type="dcterms:W3CDTF">2014-10-29T12:08:00Z</dcterms:created>
  <dcterms:modified xsi:type="dcterms:W3CDTF">2017-01-21T15:22:00Z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2052-10.1.0.6146</vt:lpwstr>
  </property>
</Properties>
</file>