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0" w:rsidRPr="005C36B0" w:rsidRDefault="00F14100" w:rsidP="00F1410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侵入</w:t>
      </w:r>
      <w:r>
        <w:rPr>
          <w:rFonts w:ascii="Times New Roman" w:hAnsi="Times New Roman" w:cs="Times New Roman"/>
          <w:b/>
          <w:sz w:val="32"/>
        </w:rPr>
        <w:t>逾渗</w:t>
      </w:r>
      <w:r w:rsidRPr="005C36B0">
        <w:rPr>
          <w:rFonts w:ascii="Times New Roman" w:hAnsi="Times New Roman" w:cs="Times New Roman"/>
          <w:b/>
          <w:sz w:val="32"/>
        </w:rPr>
        <w:t>算法（</w:t>
      </w:r>
      <w:r w:rsidRPr="005C36B0">
        <w:rPr>
          <w:rFonts w:ascii="Times New Roman" w:hAnsi="Times New Roman" w:cs="Times New Roman"/>
          <w:b/>
          <w:bCs/>
          <w:sz w:val="32"/>
        </w:rPr>
        <w:t>Invasion Percolation, IP</w:t>
      </w:r>
      <w:r w:rsidRPr="005C36B0">
        <w:rPr>
          <w:rFonts w:ascii="Times New Roman" w:hAnsi="Times New Roman" w:cs="Times New Roman"/>
          <w:b/>
          <w:sz w:val="32"/>
        </w:rPr>
        <w:t>）</w:t>
      </w:r>
    </w:p>
    <w:p w:rsidR="00F14100" w:rsidRPr="005C36B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该</w:t>
      </w:r>
      <w:r w:rsidRPr="005C36B0">
        <w:rPr>
          <w:rFonts w:ascii="Times New Roman" w:hAnsi="Times New Roman" w:cs="Times New Roman"/>
          <w:sz w:val="28"/>
        </w:rPr>
        <w:t>算法用于模拟</w:t>
      </w:r>
      <w:r w:rsidRPr="005C36B0">
        <w:rPr>
          <w:rFonts w:ascii="Times New Roman" w:hAnsi="Times New Roman" w:cs="Times New Roman"/>
          <w:b/>
          <w:sz w:val="28"/>
        </w:rPr>
        <w:t>多孔介质</w:t>
      </w:r>
      <w:r w:rsidRPr="005C36B0">
        <w:rPr>
          <w:rFonts w:ascii="Times New Roman" w:hAnsi="Times New Roman" w:cs="Times New Roman"/>
          <w:sz w:val="28"/>
        </w:rPr>
        <w:t>两种不混溶流体的驱替过程，即第一种流体</w:t>
      </w:r>
      <w:r w:rsidRPr="005C36B0">
        <w:rPr>
          <w:rFonts w:ascii="Times New Roman" w:hAnsi="Times New Roman" w:cs="Times New Roman"/>
          <w:b/>
          <w:sz w:val="28"/>
        </w:rPr>
        <w:t>（</w:t>
      </w:r>
      <w:r>
        <w:rPr>
          <w:rFonts w:ascii="Times New Roman" w:hAnsi="Times New Roman" w:cs="Times New Roman"/>
          <w:b/>
          <w:sz w:val="28"/>
        </w:rPr>
        <w:t>侵入</w:t>
      </w:r>
      <w:r w:rsidRPr="005C36B0">
        <w:rPr>
          <w:rFonts w:ascii="Times New Roman" w:hAnsi="Times New Roman" w:cs="Times New Roman"/>
          <w:b/>
          <w:sz w:val="28"/>
        </w:rPr>
        <w:t>流体）</w:t>
      </w:r>
      <w:r w:rsidRPr="005C36B0">
        <w:rPr>
          <w:rFonts w:ascii="Times New Roman" w:hAnsi="Times New Roman" w:cs="Times New Roman"/>
          <w:sz w:val="28"/>
        </w:rPr>
        <w:t>缓慢注入被第二种流体</w:t>
      </w:r>
      <w:r w:rsidRPr="005C36B0">
        <w:rPr>
          <w:rFonts w:ascii="Times New Roman" w:hAnsi="Times New Roman" w:cs="Times New Roman"/>
          <w:b/>
          <w:sz w:val="28"/>
        </w:rPr>
        <w:t>（防守流体）</w:t>
      </w:r>
      <w:r w:rsidRPr="005C36B0">
        <w:rPr>
          <w:rFonts w:ascii="Times New Roman" w:hAnsi="Times New Roman" w:cs="Times New Roman"/>
          <w:sz w:val="28"/>
        </w:rPr>
        <w:t>所饱和的多孔介质中，第二种流体被第一种流体所驱替。</w:t>
      </w:r>
    </w:p>
    <w:p w:rsidR="00F14100" w:rsidRPr="005C36B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算法思想：采用方格网（</w:t>
      </w:r>
      <w:r w:rsidRPr="005C36B0">
        <w:rPr>
          <w:rFonts w:ascii="Times New Roman" w:hAnsi="Times New Roman" w:cs="Times New Roman"/>
          <w:sz w:val="28"/>
        </w:rPr>
        <w:t>Lattice</w:t>
      </w:r>
      <w:r w:rsidRPr="005C36B0">
        <w:rPr>
          <w:rFonts w:ascii="Times New Roman" w:hAnsi="Times New Roman" w:cs="Times New Roman"/>
          <w:sz w:val="28"/>
        </w:rPr>
        <w:t>）表征多孔介质，方格网中的每个点位（</w:t>
      </w:r>
      <w:r w:rsidRPr="005C36B0">
        <w:rPr>
          <w:rFonts w:ascii="Times New Roman" w:hAnsi="Times New Roman" w:cs="Times New Roman"/>
          <w:sz w:val="28"/>
        </w:rPr>
        <w:t>Site</w:t>
      </w:r>
      <w:r w:rsidRPr="005C36B0">
        <w:rPr>
          <w:rFonts w:ascii="Times New Roman" w:hAnsi="Times New Roman" w:cs="Times New Roman"/>
          <w:sz w:val="28"/>
        </w:rPr>
        <w:t>）代表多孔介质中的孔隙。如图</w:t>
      </w:r>
      <w:r w:rsidRPr="005C36B0">
        <w:rPr>
          <w:rFonts w:ascii="Times New Roman" w:hAnsi="Times New Roman" w:cs="Times New Roman"/>
          <w:sz w:val="28"/>
        </w:rPr>
        <w:t>1</w:t>
      </w:r>
      <w:r w:rsidRPr="005C36B0">
        <w:rPr>
          <w:rFonts w:ascii="Times New Roman" w:hAnsi="Times New Roman" w:cs="Times New Roman"/>
          <w:sz w:val="28"/>
        </w:rPr>
        <w:t>所示，点位显示黑色表示该点位（</w:t>
      </w:r>
      <w:r w:rsidRPr="005C36B0">
        <w:rPr>
          <w:rFonts w:ascii="Times New Roman" w:hAnsi="Times New Roman" w:cs="Times New Roman"/>
          <w:sz w:val="28"/>
        </w:rPr>
        <w:t>Site</w:t>
      </w:r>
      <w:r w:rsidRPr="005C36B0">
        <w:rPr>
          <w:rFonts w:ascii="Times New Roman" w:hAnsi="Times New Roman" w:cs="Times New Roman"/>
          <w:sz w:val="28"/>
        </w:rPr>
        <w:t>）已被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流体所占领（或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），白色表示未被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。决定点位是否被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的依据是</w:t>
      </w:r>
      <w:r>
        <w:rPr>
          <w:rFonts w:ascii="Times New Roman" w:hAnsi="Times New Roman" w:cs="Times New Roman"/>
          <w:b/>
          <w:sz w:val="28"/>
        </w:rPr>
        <w:t>侵入</w:t>
      </w:r>
      <w:r w:rsidRPr="005C36B0">
        <w:rPr>
          <w:rFonts w:ascii="Times New Roman" w:hAnsi="Times New Roman" w:cs="Times New Roman"/>
          <w:b/>
          <w:sz w:val="28"/>
        </w:rPr>
        <w:t>潜力（</w:t>
      </w:r>
      <w:r w:rsidRPr="005C36B0">
        <w:rPr>
          <w:rFonts w:ascii="Times New Roman" w:hAnsi="Times New Roman" w:cs="Times New Roman"/>
          <w:b/>
          <w:sz w:val="28"/>
        </w:rPr>
        <w:t>invasion potential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，当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潜力越大，点位</w:t>
      </w:r>
      <w:r>
        <w:rPr>
          <w:rFonts w:ascii="Times New Roman" w:hAnsi="Times New Roman" w:cs="Times New Roman" w:hint="eastAsia"/>
          <w:sz w:val="28"/>
        </w:rPr>
        <w:t>被</w:t>
      </w:r>
      <w:r>
        <w:rPr>
          <w:rFonts w:ascii="Times New Roman" w:hAnsi="Times New Roman" w:cs="Times New Roman"/>
          <w:sz w:val="28"/>
        </w:rPr>
        <w:t>侵入</w:t>
      </w:r>
      <w:r>
        <w:rPr>
          <w:rFonts w:ascii="Times New Roman" w:hAnsi="Times New Roman" w:cs="Times New Roman" w:hint="eastAsia"/>
          <w:sz w:val="28"/>
        </w:rPr>
        <w:t>的</w:t>
      </w:r>
      <w:r w:rsidRPr="005C36B0">
        <w:rPr>
          <w:rFonts w:ascii="Times New Roman" w:hAnsi="Times New Roman" w:cs="Times New Roman"/>
          <w:sz w:val="28"/>
        </w:rPr>
        <w:t>概率就越高。相互连接的防卫流体占据的点位群，或者相互连接的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流体占据的点位群，称为</w:t>
      </w:r>
      <w:r w:rsidRPr="005C36B0">
        <w:rPr>
          <w:rFonts w:ascii="Times New Roman" w:hAnsi="Times New Roman" w:cs="Times New Roman"/>
          <w:b/>
          <w:sz w:val="28"/>
        </w:rPr>
        <w:t>团簇（</w:t>
      </w:r>
      <w:r w:rsidRPr="005C36B0">
        <w:rPr>
          <w:rFonts w:ascii="Times New Roman" w:hAnsi="Times New Roman" w:cs="Times New Roman"/>
          <w:b/>
          <w:sz w:val="28"/>
        </w:rPr>
        <w:t>Cluster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，如果防守流体团簇四周被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流体包围并与</w:t>
      </w:r>
      <w:r w:rsidRPr="005C36B0">
        <w:rPr>
          <w:rFonts w:ascii="Times New Roman" w:hAnsi="Times New Roman" w:cs="Times New Roman"/>
          <w:b/>
          <w:sz w:val="28"/>
        </w:rPr>
        <w:t>出口（</w:t>
      </w:r>
      <w:r w:rsidRPr="005C36B0">
        <w:rPr>
          <w:rFonts w:ascii="Times New Roman" w:hAnsi="Times New Roman" w:cs="Times New Roman"/>
          <w:b/>
          <w:sz w:val="28"/>
        </w:rPr>
        <w:t>Sink Site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隔离，则称为</w:t>
      </w:r>
      <w:r w:rsidRPr="005C36B0">
        <w:rPr>
          <w:rFonts w:ascii="Times New Roman" w:hAnsi="Times New Roman" w:cs="Times New Roman"/>
          <w:b/>
          <w:sz w:val="28"/>
        </w:rPr>
        <w:t>孤立团簇（</w:t>
      </w:r>
      <w:r w:rsidRPr="005C36B0">
        <w:rPr>
          <w:rFonts w:ascii="Times New Roman" w:hAnsi="Times New Roman" w:cs="Times New Roman"/>
          <w:b/>
          <w:sz w:val="28"/>
        </w:rPr>
        <w:t>Trapped Cluster</w:t>
      </w:r>
      <w:r w:rsidRPr="005C36B0">
        <w:rPr>
          <w:rFonts w:ascii="Times New Roman" w:hAnsi="Times New Roman" w:cs="Times New Roman"/>
          <w:b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。</w:t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4BFB2E" wp14:editId="27EFDFCD">
            <wp:extent cx="1525905" cy="15544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8" t="11776" b="5381"/>
                    <a:stretch/>
                  </pic:blipFill>
                  <pic:spPr bwMode="auto">
                    <a:xfrm>
                      <a:off x="0" y="0"/>
                      <a:ext cx="1525958" cy="155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图</w:t>
      </w:r>
      <w:r w:rsidRPr="005C36B0">
        <w:rPr>
          <w:rFonts w:ascii="Times New Roman" w:hAnsi="Times New Roman" w:cs="Times New Roman"/>
          <w:sz w:val="28"/>
        </w:rPr>
        <w:t>1 Site IP</w:t>
      </w:r>
      <w:r w:rsidRPr="005C36B0">
        <w:rPr>
          <w:rFonts w:ascii="Times New Roman" w:hAnsi="Times New Roman" w:cs="Times New Roman"/>
          <w:sz w:val="28"/>
        </w:rPr>
        <w:t>算法示意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各点位的状态：</w:t>
      </w:r>
      <w:r w:rsidRPr="005C36B0">
        <w:rPr>
          <w:rFonts w:ascii="Times New Roman" w:hAnsi="Times New Roman" w:cs="Times New Roman"/>
          <w:sz w:val="28"/>
        </w:rPr>
        <w:t>0-</w:t>
      </w:r>
      <w:r w:rsidRPr="005C36B0">
        <w:rPr>
          <w:rFonts w:ascii="Times New Roman" w:hAnsi="Times New Roman" w:cs="Times New Roman"/>
          <w:sz w:val="28"/>
        </w:rPr>
        <w:t>未被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；</w:t>
      </w:r>
      <w:r w:rsidRPr="005C36B0">
        <w:rPr>
          <w:rFonts w:ascii="Times New Roman" w:hAnsi="Times New Roman" w:cs="Times New Roman"/>
          <w:sz w:val="28"/>
        </w:rPr>
        <w:t>1-</w:t>
      </w:r>
      <w:r w:rsidRPr="005C36B0">
        <w:rPr>
          <w:rFonts w:ascii="Times New Roman" w:hAnsi="Times New Roman" w:cs="Times New Roman"/>
          <w:sz w:val="28"/>
        </w:rPr>
        <w:t>与被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点位相邻；</w:t>
      </w:r>
      <w:r w:rsidRPr="005C36B0">
        <w:rPr>
          <w:rFonts w:ascii="Times New Roman" w:hAnsi="Times New Roman" w:cs="Times New Roman"/>
          <w:sz w:val="28"/>
        </w:rPr>
        <w:t>2-</w:t>
      </w:r>
      <w:r w:rsidRPr="005C36B0">
        <w:rPr>
          <w:rFonts w:ascii="Times New Roman" w:hAnsi="Times New Roman" w:cs="Times New Roman"/>
          <w:sz w:val="28"/>
        </w:rPr>
        <w:t>已被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。点位索引从左至右，再从上至下编号</w:t>
      </w:r>
      <w:r>
        <w:rPr>
          <w:rFonts w:ascii="Times New Roman" w:hAnsi="Times New Roman" w:cs="Times New Roman" w:hint="eastAsia"/>
          <w:sz w:val="28"/>
        </w:rPr>
        <w:t>。</w:t>
      </w:r>
    </w:p>
    <w:p w:rsidR="00F14100" w:rsidRDefault="00F14100" w:rsidP="00F14100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86993A0" wp14:editId="455142A5">
            <wp:extent cx="3185160" cy="2461260"/>
            <wp:effectExtent l="0" t="0" r="0" b="0"/>
            <wp:docPr id="8" name="图片 8" descr="C:\Users\cumt\AppData\Roaming\Tencent\Users\27311376\QQ\WinTemp\RichOle\OS8G9{`$D]9N905BVI4W$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mt\AppData\Roaming\Tencent\Users\27311376\QQ\WinTemp\RichOle\OS8G9{`$D]9N905BVI4W$D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点位索引</w:t>
      </w:r>
      <w:r>
        <w:rPr>
          <w:rFonts w:ascii="Times New Roman" w:hAnsi="Times New Roman" w:cs="Times New Roman"/>
          <w:sz w:val="28"/>
        </w:rPr>
        <w:t>与</w:t>
      </w:r>
      <w:r>
        <w:rPr>
          <w:rFonts w:ascii="Times New Roman" w:hAnsi="Times New Roman" w:cs="Times New Roman" w:hint="eastAsia"/>
          <w:sz w:val="28"/>
        </w:rPr>
        <w:t>状态</w:t>
      </w:r>
    </w:p>
    <w:p w:rsidR="00F14100" w:rsidRPr="005C36B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定义</w:t>
      </w:r>
      <w:r w:rsidRPr="005C36B0">
        <w:rPr>
          <w:rFonts w:ascii="Times New Roman" w:hAnsi="Times New Roman" w:cs="Times New Roman"/>
          <w:sz w:val="28"/>
        </w:rPr>
        <w:t>3</w:t>
      </w:r>
      <w:r w:rsidRPr="005C36B0">
        <w:rPr>
          <w:rFonts w:ascii="Times New Roman" w:hAnsi="Times New Roman" w:cs="Times New Roman"/>
          <w:sz w:val="28"/>
        </w:rPr>
        <w:t>个数组：状态数组</w:t>
      </w:r>
      <w:r w:rsidRPr="005C36B0">
        <w:rPr>
          <w:rFonts w:ascii="Times New Roman" w:hAnsi="Times New Roman" w:cs="Times New Roman"/>
          <w:sz w:val="28"/>
        </w:rPr>
        <w:t>s</w:t>
      </w:r>
      <w:r w:rsidRPr="005C36B0">
        <w:rPr>
          <w:rFonts w:ascii="Times New Roman" w:hAnsi="Times New Roman" w:cs="Times New Roman"/>
          <w:sz w:val="28"/>
        </w:rPr>
        <w:t>；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潜力数组</w:t>
      </w:r>
      <w:r w:rsidRPr="005C36B0">
        <w:rPr>
          <w:rFonts w:ascii="Times New Roman" w:hAnsi="Times New Roman" w:cs="Times New Roman"/>
          <w:sz w:val="28"/>
        </w:rPr>
        <w:t>r</w:t>
      </w:r>
      <w:r w:rsidRPr="005C36B0">
        <w:rPr>
          <w:rFonts w:ascii="Times New Roman" w:hAnsi="Times New Roman" w:cs="Times New Roman"/>
          <w:sz w:val="28"/>
        </w:rPr>
        <w:t>；二叉树节点指向点位索引的数据</w:t>
      </w:r>
      <w:r w:rsidRPr="005C36B0">
        <w:rPr>
          <w:rFonts w:ascii="Times New Roman" w:hAnsi="Times New Roman" w:cs="Times New Roman"/>
          <w:sz w:val="28"/>
        </w:rPr>
        <w:t>t</w:t>
      </w:r>
      <w:r w:rsidRPr="005C36B0">
        <w:rPr>
          <w:rFonts w:ascii="Times New Roman" w:hAnsi="Times New Roman" w:cs="Times New Roman"/>
          <w:sz w:val="28"/>
        </w:rPr>
        <w:t>。</w:t>
      </w:r>
    </w:p>
    <w:p w:rsidR="00F14100" w:rsidRPr="005C36B0" w:rsidRDefault="00F14100" w:rsidP="00F14100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不考虑</w:t>
      </w:r>
      <w:r>
        <w:rPr>
          <w:rFonts w:ascii="Times New Roman" w:hAnsi="Times New Roman" w:cs="Times New Roman"/>
          <w:sz w:val="28"/>
        </w:rPr>
        <w:t>孤立团簇的</w:t>
      </w:r>
      <w:r w:rsidRPr="005C36B0">
        <w:rPr>
          <w:rFonts w:ascii="Times New Roman" w:hAnsi="Times New Roman" w:cs="Times New Roman"/>
          <w:sz w:val="28"/>
        </w:rPr>
        <w:t>Site IP</w:t>
      </w:r>
      <w:r w:rsidRPr="005C36B0">
        <w:rPr>
          <w:rFonts w:ascii="Times New Roman" w:hAnsi="Times New Roman" w:cs="Times New Roman"/>
          <w:sz w:val="28"/>
        </w:rPr>
        <w:t>算法步骤</w:t>
      </w:r>
      <w:r>
        <w:rPr>
          <w:rFonts w:ascii="Times New Roman" w:hAnsi="Times New Roman" w:cs="Times New Roman" w:hint="eastAsia"/>
          <w:sz w:val="28"/>
        </w:rPr>
        <w:t>：</w:t>
      </w:r>
    </w:p>
    <w:p w:rsidR="00F14100" w:rsidRPr="002171E0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2171E0">
        <w:rPr>
          <w:rFonts w:ascii="Times New Roman" w:hAnsi="Times New Roman" w:cs="Times New Roman"/>
          <w:b/>
          <w:sz w:val="28"/>
        </w:rPr>
        <w:t>定义方格网（</w:t>
      </w:r>
      <w:r w:rsidRPr="002171E0">
        <w:rPr>
          <w:rFonts w:ascii="Times New Roman" w:hAnsi="Times New Roman" w:cs="Times New Roman"/>
          <w:b/>
          <w:sz w:val="28"/>
        </w:rPr>
        <w:t>lattice</w:t>
      </w:r>
      <w:r w:rsidRPr="002171E0">
        <w:rPr>
          <w:rFonts w:ascii="Times New Roman" w:hAnsi="Times New Roman" w:cs="Times New Roman"/>
          <w:b/>
          <w:sz w:val="28"/>
        </w:rPr>
        <w:t>），包括：</w:t>
      </w:r>
      <w:r>
        <w:rPr>
          <w:rFonts w:ascii="Times New Roman" w:hAnsi="Times New Roman" w:cs="Times New Roman"/>
          <w:b/>
          <w:sz w:val="28"/>
        </w:rPr>
        <w:t>侵入</w:t>
      </w:r>
      <w:r w:rsidRPr="002171E0">
        <w:rPr>
          <w:rFonts w:ascii="Times New Roman" w:hAnsi="Times New Roman" w:cs="Times New Roman"/>
          <w:b/>
          <w:sz w:val="28"/>
        </w:rPr>
        <w:t>流体注入位置和流出</w:t>
      </w:r>
      <w:r>
        <w:rPr>
          <w:rFonts w:ascii="Times New Roman" w:hAnsi="Times New Roman" w:cs="Times New Roman" w:hint="eastAsia"/>
          <w:b/>
          <w:sz w:val="28"/>
        </w:rPr>
        <w:t>面</w:t>
      </w:r>
    </w:p>
    <w:p w:rsidR="00F14100" w:rsidRDefault="00F14100" w:rsidP="00F14100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59768A1C" wp14:editId="339D29AB">
            <wp:extent cx="2727960" cy="2669440"/>
            <wp:effectExtent l="0" t="0" r="0" b="0"/>
            <wp:docPr id="7" name="图片 7" descr="C:\Users\cumt\AppData\Roaming\Tencent\Users\27311376\QQ\WinTemp\RichOle\6PKT58RQN1~DFSBZIVQIN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mt\AppData\Roaming\Tencent\Users\27311376\QQ\WinTemp\RichOle\6PKT58RQN1~DFSBZIVQINJ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48" cy="26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方格</w:t>
      </w:r>
      <w:r>
        <w:rPr>
          <w:rFonts w:ascii="Times New Roman" w:hAnsi="Times New Roman" w:cs="Times New Roman"/>
          <w:sz w:val="28"/>
        </w:rPr>
        <w:t>网</w:t>
      </w:r>
    </w:p>
    <w:p w:rsidR="00F14100" w:rsidRPr="002171E0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2171E0">
        <w:rPr>
          <w:rFonts w:ascii="Times New Roman" w:hAnsi="Times New Roman" w:cs="Times New Roman"/>
          <w:b/>
          <w:sz w:val="28"/>
        </w:rPr>
        <w:t>为所有点位设置侵入潜力（</w:t>
      </w:r>
      <w:r w:rsidRPr="002171E0">
        <w:rPr>
          <w:rFonts w:ascii="Times New Roman" w:hAnsi="Times New Roman" w:cs="Times New Roman"/>
          <w:b/>
          <w:sz w:val="28"/>
        </w:rPr>
        <w:t>invasion potential</w:t>
      </w:r>
      <w:r w:rsidRPr="002171E0">
        <w:rPr>
          <w:rFonts w:ascii="Times New Roman" w:hAnsi="Times New Roman" w:cs="Times New Roman"/>
          <w:b/>
          <w:sz w:val="28"/>
        </w:rPr>
        <w:t>），计算公式</w:t>
      </w:r>
      <w:r w:rsidRPr="002171E0">
        <w:rPr>
          <w:rFonts w:ascii="Times New Roman" w:hAnsi="Times New Roman" w:cs="Times New Roman"/>
          <w:b/>
          <w:sz w:val="28"/>
        </w:rPr>
        <w:t>:</w:t>
      </w:r>
    </w:p>
    <w:p w:rsidR="00F14100" w:rsidRPr="005C36B0" w:rsidRDefault="00F14100" w:rsidP="00F14100">
      <w:pPr>
        <w:pStyle w:val="a3"/>
        <w:ind w:left="980" w:firstLineChars="0" w:firstLine="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2σ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</w:rPr>
            <m:t>-∆ρg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L-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</m:oMath>
      </m:oMathPara>
    </w:p>
    <w:p w:rsidR="00F14100" w:rsidRDefault="00F14100" w:rsidP="00F14100">
      <w:pPr>
        <w:pStyle w:val="a3"/>
        <w:ind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lastRenderedPageBreak/>
        <w:t>式中，</w:t>
      </w:r>
      <m:oMath>
        <m:r>
          <w:rPr>
            <w:rFonts w:ascii="Cambria Math" w:hAnsi="Cambria Math" w:cs="Times New Roman"/>
            <w:sz w:val="28"/>
          </w:rPr>
          <m:t>σ</m:t>
        </m:r>
      </m:oMath>
      <w:r w:rsidRPr="005C36B0">
        <w:rPr>
          <w:rFonts w:ascii="Times New Roman" w:hAnsi="Times New Roman" w:cs="Times New Roman"/>
          <w:sz w:val="28"/>
        </w:rPr>
        <w:t>为界面张力，取</w:t>
      </w:r>
      <w:r w:rsidRPr="005C36B0">
        <w:rPr>
          <w:rFonts w:ascii="Times New Roman" w:hAnsi="Times New Roman" w:cs="Times New Roman"/>
          <w:sz w:val="28"/>
        </w:rPr>
        <w:t>0.0728 J/m</w:t>
      </w:r>
      <w:r w:rsidRPr="005C36B0">
        <w:rPr>
          <w:rFonts w:ascii="Times New Roman" w:hAnsi="Times New Roman" w:cs="Times New Roman"/>
          <w:sz w:val="28"/>
          <w:vertAlign w:val="superscript"/>
        </w:rPr>
        <w:t>2</w:t>
      </w:r>
      <w:r w:rsidRPr="005C36B0">
        <w:rPr>
          <w:rFonts w:ascii="Times New Roman" w:hAnsi="Times New Roman" w:cs="Times New Roman"/>
          <w:sz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</w:rPr>
              <m:t>c</m:t>
            </m:r>
          </m:sub>
        </m:sSub>
      </m:oMath>
      <w:r w:rsidRPr="005C36B0">
        <w:rPr>
          <w:rFonts w:ascii="Times New Roman" w:hAnsi="Times New Roman" w:cs="Times New Roman"/>
          <w:sz w:val="28"/>
        </w:rPr>
        <w:t>为接触角，取</w:t>
      </w:r>
      <w:r w:rsidRPr="005C36B0">
        <w:rPr>
          <w:rFonts w:ascii="Times New Roman" w:hAnsi="Times New Roman" w:cs="Times New Roman"/>
          <w:sz w:val="28"/>
        </w:rPr>
        <w:t>3.14</w:t>
      </w:r>
      <w:r w:rsidRPr="005C36B0">
        <w:rPr>
          <w:rFonts w:ascii="Times New Roman" w:hAnsi="Times New Roman" w:cs="Times New Roman"/>
          <w:sz w:val="28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FF0000"/>
                <w:sz w:val="28"/>
              </w:rPr>
              <m:t>i</m:t>
            </m:r>
          </m:sub>
        </m:sSub>
      </m:oMath>
      <w:r w:rsidRPr="008D2BCF">
        <w:rPr>
          <w:rFonts w:ascii="Times New Roman" w:hAnsi="Times New Roman" w:cs="Times New Roman"/>
          <w:color w:val="FF0000"/>
          <w:sz w:val="28"/>
        </w:rPr>
        <w:t>为点位</w:t>
      </w:r>
      <w:r w:rsidRPr="008D2BCF">
        <w:rPr>
          <w:rFonts w:ascii="Times New Roman" w:hAnsi="Times New Roman" w:cs="Times New Roman"/>
          <w:color w:val="FF0000"/>
          <w:sz w:val="28"/>
        </w:rPr>
        <w:t>i</w:t>
      </w:r>
      <w:r w:rsidRPr="008D2BCF">
        <w:rPr>
          <w:rFonts w:ascii="Times New Roman" w:hAnsi="Times New Roman" w:cs="Times New Roman"/>
          <w:color w:val="FF0000"/>
          <w:sz w:val="28"/>
        </w:rPr>
        <w:t>的尺寸，由指定的概率分布函数</w:t>
      </w:r>
      <w:r w:rsidRPr="008D2BCF">
        <w:rPr>
          <w:rFonts w:ascii="Times New Roman" w:hAnsi="Times New Roman" w:cs="Times New Roman"/>
          <w:b/>
          <w:color w:val="FF0000"/>
          <w:sz w:val="28"/>
        </w:rPr>
        <w:t>随机生成</w:t>
      </w:r>
      <w:r w:rsidRPr="008D2BCF">
        <w:rPr>
          <w:rFonts w:ascii="Times New Roman" w:hAnsi="Times New Roman" w:cs="Times New Roman"/>
          <w:color w:val="FF0000"/>
          <w:sz w:val="28"/>
        </w:rPr>
        <w:t>，</w:t>
      </w:r>
      <w:r w:rsidRPr="005C36B0">
        <w:rPr>
          <w:rFonts w:ascii="Times New Roman" w:hAnsi="Times New Roman" w:cs="Times New Roman"/>
          <w:sz w:val="28"/>
        </w:rPr>
        <w:t>取值范围</w:t>
      </w:r>
      <w:r w:rsidRPr="005C36B0">
        <w:rPr>
          <w:rFonts w:ascii="Times New Roman" w:hAnsi="Times New Roman" w:cs="Times New Roman"/>
          <w:sz w:val="28"/>
        </w:rPr>
        <w:t>[10</w:t>
      </w:r>
      <w:r w:rsidRPr="005C36B0">
        <w:rPr>
          <w:rFonts w:ascii="Times New Roman" w:hAnsi="Times New Roman" w:cs="Times New Roman"/>
          <w:sz w:val="28"/>
          <w:vertAlign w:val="superscript"/>
        </w:rPr>
        <w:t>-5</w:t>
      </w:r>
      <w:r w:rsidRPr="005C36B0">
        <w:rPr>
          <w:rFonts w:ascii="Times New Roman" w:hAnsi="Times New Roman" w:cs="Times New Roman"/>
          <w:sz w:val="28"/>
        </w:rPr>
        <w:t>,10</w:t>
      </w:r>
      <w:r w:rsidRPr="005C36B0">
        <w:rPr>
          <w:rFonts w:ascii="Times New Roman" w:hAnsi="Times New Roman" w:cs="Times New Roman"/>
          <w:sz w:val="28"/>
          <w:vertAlign w:val="superscript"/>
        </w:rPr>
        <w:t>-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 w:rsidRPr="005C36B0">
        <w:rPr>
          <w:rFonts w:ascii="Times New Roman" w:hAnsi="Times New Roman" w:cs="Times New Roman"/>
          <w:sz w:val="28"/>
        </w:rPr>
        <w:t>]m</w:t>
      </w:r>
      <w:r w:rsidRPr="005C36B0">
        <w:rPr>
          <w:rFonts w:ascii="Times New Roman" w:hAnsi="Times New Roman" w:cs="Times New Roman"/>
          <w:sz w:val="28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∆ρ</m:t>
        </m:r>
      </m:oMath>
      <w:r w:rsidRPr="005C36B0">
        <w:rPr>
          <w:rFonts w:ascii="Times New Roman" w:hAnsi="Times New Roman" w:cs="Times New Roman"/>
          <w:sz w:val="28"/>
        </w:rPr>
        <w:t>为两种流体的密度差，取</w:t>
      </w:r>
      <w:r w:rsidRPr="005C36B0">
        <w:rPr>
          <w:rFonts w:ascii="Times New Roman" w:hAnsi="Times New Roman" w:cs="Times New Roman"/>
          <w:sz w:val="28"/>
        </w:rPr>
        <w:t>0.2kg/m</w:t>
      </w:r>
      <w:r w:rsidRPr="005C36B0">
        <w:rPr>
          <w:rFonts w:ascii="Times New Roman" w:hAnsi="Times New Roman" w:cs="Times New Roman"/>
          <w:sz w:val="28"/>
          <w:vertAlign w:val="superscript"/>
        </w:rPr>
        <w:t>3</w:t>
      </w:r>
      <w:r w:rsidRPr="005C36B0">
        <w:rPr>
          <w:rFonts w:ascii="Times New Roman" w:hAnsi="Times New Roman" w:cs="Times New Roman"/>
          <w:sz w:val="28"/>
        </w:rPr>
        <w:t>，</w:t>
      </w:r>
      <w:r w:rsidRPr="005C36B0">
        <w:rPr>
          <w:rFonts w:ascii="Times New Roman" w:hAnsi="Times New Roman" w:cs="Times New Roman"/>
          <w:sz w:val="28"/>
        </w:rPr>
        <w:t>g</w:t>
      </w:r>
      <w:r w:rsidRPr="005C36B0">
        <w:rPr>
          <w:rFonts w:ascii="Times New Roman" w:hAnsi="Times New Roman" w:cs="Times New Roman"/>
          <w:sz w:val="28"/>
        </w:rPr>
        <w:t>为重力加速度，取</w:t>
      </w:r>
      <w:r w:rsidRPr="005C36B0">
        <w:rPr>
          <w:rFonts w:ascii="Times New Roman" w:hAnsi="Times New Roman" w:cs="Times New Roman"/>
          <w:sz w:val="28"/>
        </w:rPr>
        <w:t>9.8m/s</w:t>
      </w:r>
      <w:r w:rsidRPr="005C36B0">
        <w:rPr>
          <w:rFonts w:ascii="Times New Roman" w:hAnsi="Times New Roman" w:cs="Times New Roman"/>
          <w:sz w:val="28"/>
          <w:vertAlign w:val="superscript"/>
        </w:rPr>
        <w:t>2</w:t>
      </w:r>
      <w:r w:rsidRPr="005C36B0">
        <w:rPr>
          <w:rFonts w:ascii="Times New Roman" w:hAnsi="Times New Roman" w:cs="Times New Roman"/>
          <w:sz w:val="28"/>
        </w:rPr>
        <w:t>，</w:t>
      </w:r>
      <w:r w:rsidRPr="005C36B0">
        <w:rPr>
          <w:rFonts w:ascii="Times New Roman" w:hAnsi="Times New Roman" w:cs="Times New Roman"/>
          <w:sz w:val="28"/>
        </w:rPr>
        <w:t>L</w:t>
      </w:r>
      <w:r w:rsidRPr="005C36B0">
        <w:rPr>
          <w:rFonts w:ascii="Times New Roman" w:hAnsi="Times New Roman" w:cs="Times New Roman"/>
          <w:sz w:val="28"/>
        </w:rPr>
        <w:t>为方格网高度，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5C36B0">
        <w:rPr>
          <w:rFonts w:ascii="Times New Roman" w:hAnsi="Times New Roman" w:cs="Times New Roman"/>
          <w:sz w:val="28"/>
        </w:rPr>
        <w:t>为点位高度。</w:t>
      </w:r>
    </w:p>
    <w:p w:rsidR="00F14100" w:rsidRPr="005C36B0" w:rsidRDefault="00F14100" w:rsidP="00F14100">
      <w:pPr>
        <w:pStyle w:val="a3"/>
        <w:ind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生成随机</w:t>
      </w:r>
      <w:r>
        <w:rPr>
          <w:rFonts w:ascii="Times New Roman" w:hAnsi="Times New Roman" w:cs="Times New Roman"/>
          <w:sz w:val="28"/>
        </w:rPr>
        <w:t>渗透系数场</w:t>
      </w:r>
      <w:r>
        <w:rPr>
          <w:rFonts w:ascii="Times New Roman" w:hAnsi="Times New Roman" w:cs="Times New Roman"/>
          <w:sz w:val="28"/>
        </w:rPr>
        <w:t>K</w:t>
      </w:r>
    </w:p>
    <w:p w:rsidR="00F14100" w:rsidRPr="002171E0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2171E0">
        <w:rPr>
          <w:rFonts w:ascii="Times New Roman" w:hAnsi="Times New Roman" w:cs="Times New Roman"/>
          <w:b/>
          <w:sz w:val="28"/>
        </w:rPr>
        <w:t>初始时刻，将注入</w:t>
      </w:r>
      <w:r>
        <w:rPr>
          <w:rFonts w:ascii="Times New Roman" w:hAnsi="Times New Roman" w:cs="Times New Roman"/>
          <w:b/>
          <w:sz w:val="28"/>
        </w:rPr>
        <w:t>侵入</w:t>
      </w:r>
      <w:r w:rsidRPr="002171E0">
        <w:rPr>
          <w:rFonts w:ascii="Times New Roman" w:hAnsi="Times New Roman" w:cs="Times New Roman"/>
          <w:b/>
          <w:sz w:val="28"/>
        </w:rPr>
        <w:t>流体的</w:t>
      </w:r>
      <w:r w:rsidRPr="00BD34E6">
        <w:rPr>
          <w:rFonts w:ascii="Times New Roman" w:hAnsi="Times New Roman" w:cs="Times New Roman" w:hint="eastAsia"/>
          <w:b/>
          <w:color w:val="FF0000"/>
          <w:sz w:val="28"/>
        </w:rPr>
        <w:t>点位状态设置为</w:t>
      </w:r>
      <w:r w:rsidRPr="00BD34E6">
        <w:rPr>
          <w:rFonts w:ascii="Times New Roman" w:hAnsi="Times New Roman" w:cs="Times New Roman"/>
          <w:b/>
          <w:color w:val="FF0000"/>
          <w:sz w:val="28"/>
        </w:rPr>
        <w:t>2</w:t>
      </w:r>
      <w:r w:rsidRPr="002171E0">
        <w:rPr>
          <w:rFonts w:ascii="Times New Roman" w:hAnsi="Times New Roman" w:cs="Times New Roman"/>
          <w:b/>
          <w:sz w:val="28"/>
        </w:rPr>
        <w:t>。</w:t>
      </w:r>
    </w:p>
    <w:p w:rsidR="00F14100" w:rsidRPr="002171E0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2171E0">
        <w:rPr>
          <w:rFonts w:ascii="Times New Roman" w:hAnsi="Times New Roman" w:cs="Times New Roman"/>
          <w:b/>
          <w:sz w:val="28"/>
        </w:rPr>
        <w:t>搜寻与</w:t>
      </w:r>
      <w:r>
        <w:rPr>
          <w:rFonts w:ascii="Times New Roman" w:hAnsi="Times New Roman" w:cs="Times New Roman" w:hint="eastAsia"/>
          <w:b/>
          <w:sz w:val="28"/>
        </w:rPr>
        <w:t>已被</w:t>
      </w:r>
      <w:r>
        <w:rPr>
          <w:rFonts w:ascii="Times New Roman" w:hAnsi="Times New Roman" w:cs="Times New Roman"/>
          <w:b/>
          <w:sz w:val="28"/>
        </w:rPr>
        <w:t>侵入</w:t>
      </w:r>
      <w:r w:rsidRPr="002171E0">
        <w:rPr>
          <w:rFonts w:ascii="Times New Roman" w:hAnsi="Times New Roman" w:cs="Times New Roman"/>
          <w:b/>
          <w:sz w:val="28"/>
        </w:rPr>
        <w:t>流体点位距离最近的相邻点位。</w:t>
      </w:r>
      <w:r w:rsidRPr="002171E0">
        <w:rPr>
          <w:rFonts w:ascii="Times New Roman" w:hAnsi="Times New Roman" w:cs="Times New Roman"/>
          <w:b/>
          <w:sz w:val="28"/>
        </w:rPr>
        <w:t xml:space="preserve"> </w:t>
      </w:r>
    </w:p>
    <w:p w:rsidR="00F14100" w:rsidRPr="005C36B0" w:rsidRDefault="00F14100" w:rsidP="00F14100">
      <w:pPr>
        <w:ind w:firstLineChars="200" w:firstLine="560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说明：一个点位最多有</w:t>
      </w:r>
      <w:r w:rsidRPr="005C36B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个相邻点位</w:t>
      </w:r>
      <w:r w:rsidRPr="005C36B0">
        <w:rPr>
          <w:rFonts w:ascii="Times New Roman" w:hAnsi="Times New Roman" w:cs="Times New Roman"/>
          <w:sz w:val="28"/>
        </w:rPr>
        <w:t>。</w:t>
      </w:r>
    </w:p>
    <w:p w:rsidR="00F14100" w:rsidRPr="002171E0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2171E0">
        <w:rPr>
          <w:rFonts w:ascii="Times New Roman" w:hAnsi="Times New Roman" w:cs="Times New Roman"/>
          <w:b/>
          <w:sz w:val="28"/>
        </w:rPr>
        <w:t>使用添加</w:t>
      </w:r>
      <w:r w:rsidRPr="002171E0">
        <w:rPr>
          <w:rFonts w:ascii="Times New Roman" w:hAnsi="Times New Roman" w:cs="Times New Roman" w:hint="eastAsia"/>
          <w:b/>
          <w:sz w:val="28"/>
        </w:rPr>
        <w:t>分枝</w:t>
      </w:r>
      <w:r w:rsidRPr="002171E0">
        <w:rPr>
          <w:rFonts w:ascii="Times New Roman" w:hAnsi="Times New Roman" w:cs="Times New Roman"/>
          <w:b/>
          <w:sz w:val="28"/>
        </w:rPr>
        <w:t>算法，建立初始二叉树。</w:t>
      </w:r>
      <w:r w:rsidRPr="002171E0">
        <w:rPr>
          <w:rFonts w:ascii="Times New Roman" w:hAnsi="Times New Roman" w:cs="Times New Roman"/>
          <w:b/>
          <w:sz w:val="28"/>
        </w:rPr>
        <w:t xml:space="preserve"> 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二叉树结构：采用二叉树存储点位信息，如下图所示，树中的节点均为状态为</w:t>
      </w:r>
      <w:r w:rsidRPr="005C36B0">
        <w:rPr>
          <w:rFonts w:ascii="Times New Roman" w:hAnsi="Times New Roman" w:cs="Times New Roman"/>
          <w:sz w:val="28"/>
        </w:rPr>
        <w:t>1</w:t>
      </w:r>
      <w:r w:rsidRPr="005C36B0">
        <w:rPr>
          <w:rFonts w:ascii="Times New Roman" w:hAnsi="Times New Roman" w:cs="Times New Roman"/>
          <w:sz w:val="28"/>
        </w:rPr>
        <w:t>的点位。节点存储的值为点位的索引值，即节点所指向的点位。获取节点</w:t>
      </w:r>
      <w:r w:rsidRPr="005C36B0">
        <w:rPr>
          <w:rFonts w:ascii="Times New Roman" w:hAnsi="Times New Roman" w:cs="Times New Roman"/>
          <w:sz w:val="28"/>
        </w:rPr>
        <w:t>j</w:t>
      </w:r>
      <w:r w:rsidRPr="005C36B0">
        <w:rPr>
          <w:rFonts w:ascii="Times New Roman" w:hAnsi="Times New Roman" w:cs="Times New Roman"/>
          <w:sz w:val="28"/>
        </w:rPr>
        <w:t>所指向的点位的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潜力值，采用</w:t>
      </w:r>
      <w:r w:rsidRPr="005C36B0">
        <w:rPr>
          <w:rFonts w:ascii="Times New Roman" w:hAnsi="Times New Roman" w:cs="Times New Roman"/>
          <w:sz w:val="28"/>
        </w:rPr>
        <w:t>r(t(j))</w:t>
      </w:r>
      <w:r w:rsidRPr="005C36B0">
        <w:rPr>
          <w:rFonts w:ascii="Times New Roman" w:hAnsi="Times New Roman" w:cs="Times New Roman"/>
          <w:sz w:val="28"/>
        </w:rPr>
        <w:t>。</w:t>
      </w:r>
    </w:p>
    <w:p w:rsidR="00F14100" w:rsidRPr="005C36B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树中的根节点值为</w:t>
      </w:r>
      <w:r w:rsidRPr="00484131">
        <w:rPr>
          <w:rFonts w:ascii="Times New Roman" w:hAnsi="Times New Roman" w:cs="Times New Roman"/>
          <w:color w:val="FF0000"/>
          <w:sz w:val="28"/>
        </w:rPr>
        <w:t>侵入潜力最大</w:t>
      </w:r>
      <w:r w:rsidRPr="005C36B0">
        <w:rPr>
          <w:rFonts w:ascii="Times New Roman" w:hAnsi="Times New Roman" w:cs="Times New Roman"/>
          <w:sz w:val="28"/>
        </w:rPr>
        <w:t>的点位索引值，其他任一节点值所指向的点位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潜力值小于父节点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潜力值，且大于子节点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潜力值。根节点所指向的点位即是下一个被侵入的点位。</w:t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544244" wp14:editId="4E7EE692">
            <wp:extent cx="3970020" cy="2049780"/>
            <wp:effectExtent l="19050" t="19050" r="11430" b="26670"/>
            <wp:docPr id="9" name="图片 9" descr="C:\Users\cumt\AppData\Roaming\Tencent\Users\27311376\QQ\WinTemp\RichOle\CN{RA6[{)Y%%(MS110IHF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mt\AppData\Roaming\Tencent\Users\27311376\QQ\WinTemp\RichOle\CN{RA6[{)Y%%(MS110IHF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049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图</w:t>
      </w:r>
      <w:r w:rsidRPr="005C36B0">
        <w:rPr>
          <w:rFonts w:ascii="Times New Roman" w:hAnsi="Times New Roman" w:cs="Times New Roman"/>
          <w:sz w:val="28"/>
        </w:rPr>
        <w:t xml:space="preserve"> </w:t>
      </w:r>
      <w:r w:rsidRPr="005C36B0">
        <w:rPr>
          <w:rFonts w:ascii="Times New Roman" w:hAnsi="Times New Roman" w:cs="Times New Roman"/>
          <w:sz w:val="28"/>
        </w:rPr>
        <w:t>二叉树结构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lastRenderedPageBreak/>
        <w:t>在二叉树中，节点</w:t>
      </w:r>
      <w:r w:rsidRPr="005C36B0">
        <w:rPr>
          <w:rFonts w:ascii="Times New Roman" w:hAnsi="Times New Roman" w:cs="Times New Roman"/>
          <w:sz w:val="28"/>
        </w:rPr>
        <w:t>j=N</w:t>
      </w:r>
      <w:r w:rsidRPr="005C36B0">
        <w:rPr>
          <w:rFonts w:ascii="Times New Roman" w:hAnsi="Times New Roman" w:cs="Times New Roman"/>
          <w:sz w:val="28"/>
        </w:rPr>
        <w:t>的父节点索引为</w:t>
      </w:r>
      <w:r w:rsidRPr="005C36B0">
        <w:rPr>
          <w:rFonts w:ascii="Times New Roman" w:hAnsi="Times New Roman" w:cs="Times New Roman"/>
          <w:sz w:val="28"/>
        </w:rPr>
        <w:t>j=int(N/2)</w:t>
      </w:r>
      <w:r w:rsidRPr="005C36B0">
        <w:rPr>
          <w:rFonts w:ascii="Times New Roman" w:hAnsi="Times New Roman" w:cs="Times New Roman"/>
          <w:sz w:val="28"/>
        </w:rPr>
        <w:t>，</w:t>
      </w:r>
      <w:r w:rsidRPr="005C36B0">
        <w:rPr>
          <w:rFonts w:ascii="Times New Roman" w:hAnsi="Times New Roman" w:cs="Times New Roman"/>
          <w:sz w:val="28"/>
        </w:rPr>
        <w:t>int</w:t>
      </w:r>
      <w:r w:rsidRPr="005C36B0">
        <w:rPr>
          <w:rFonts w:ascii="Times New Roman" w:hAnsi="Times New Roman" w:cs="Times New Roman"/>
          <w:sz w:val="28"/>
        </w:rPr>
        <w:t>（</w:t>
      </w:r>
      <w:r w:rsidRPr="005C36B0">
        <w:rPr>
          <w:rFonts w:ascii="Times New Roman" w:hAnsi="Times New Roman" w:cs="Times New Roman"/>
          <w:sz w:val="28"/>
        </w:rPr>
        <w:t>x</w:t>
      </w:r>
      <w:r w:rsidRPr="005C36B0">
        <w:rPr>
          <w:rFonts w:ascii="Times New Roman" w:hAnsi="Times New Roman" w:cs="Times New Roman"/>
          <w:sz w:val="28"/>
        </w:rPr>
        <w:t>）为返回小于等于</w:t>
      </w:r>
      <w:r w:rsidRPr="005C36B0">
        <w:rPr>
          <w:rFonts w:ascii="Times New Roman" w:hAnsi="Times New Roman" w:cs="Times New Roman"/>
          <w:sz w:val="28"/>
        </w:rPr>
        <w:t>x</w:t>
      </w:r>
      <w:r w:rsidRPr="005C36B0">
        <w:rPr>
          <w:rFonts w:ascii="Times New Roman" w:hAnsi="Times New Roman" w:cs="Times New Roman"/>
          <w:sz w:val="28"/>
        </w:rPr>
        <w:t>的最大整数，其左边的子节点索引</w:t>
      </w:r>
      <w:r w:rsidRPr="005C36B0">
        <w:rPr>
          <w:rFonts w:ascii="Times New Roman" w:hAnsi="Times New Roman" w:cs="Times New Roman"/>
          <w:sz w:val="28"/>
        </w:rPr>
        <w:t>j=2N</w:t>
      </w:r>
      <w:r w:rsidRPr="005C36B0">
        <w:rPr>
          <w:rFonts w:ascii="Times New Roman" w:hAnsi="Times New Roman" w:cs="Times New Roman"/>
          <w:sz w:val="28"/>
        </w:rPr>
        <w:t>，右边的子节点索引</w:t>
      </w:r>
      <w:r w:rsidRPr="005C36B0">
        <w:rPr>
          <w:rFonts w:ascii="Times New Roman" w:hAnsi="Times New Roman" w:cs="Times New Roman"/>
          <w:sz w:val="28"/>
        </w:rPr>
        <w:t>j=2N+1</w:t>
      </w:r>
      <w:r w:rsidRPr="005C36B0">
        <w:rPr>
          <w:rFonts w:ascii="Times New Roman" w:hAnsi="Times New Roman" w:cs="Times New Roman"/>
          <w:sz w:val="28"/>
        </w:rPr>
        <w:t>。</w:t>
      </w:r>
    </w:p>
    <w:p w:rsidR="00F1410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C37263">
        <w:rPr>
          <w:rFonts w:ascii="Times New Roman" w:hAnsi="Times New Roman" w:cs="Times New Roman" w:hint="eastAsia"/>
          <w:noProof/>
          <w:sz w:val="28"/>
        </w:rPr>
        <w:drawing>
          <wp:inline distT="0" distB="0" distL="0" distR="0" wp14:anchorId="75604DE5" wp14:editId="0A9948C0">
            <wp:extent cx="139446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节点</w:t>
      </w:r>
      <w:r>
        <w:rPr>
          <w:rFonts w:ascii="Times New Roman" w:hAnsi="Times New Roman" w:cs="Times New Roman"/>
          <w:sz w:val="28"/>
        </w:rPr>
        <w:t>与父子节点</w:t>
      </w:r>
    </w:p>
    <w:p w:rsidR="00F14100" w:rsidRPr="005C36B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sz w:val="28"/>
        </w:rPr>
        <w:t>添加</w:t>
      </w:r>
      <w:r>
        <w:rPr>
          <w:rFonts w:ascii="Times New Roman" w:hAnsi="Times New Roman" w:cs="Times New Roman" w:hint="eastAsia"/>
          <w:sz w:val="28"/>
        </w:rPr>
        <w:t>分枝</w:t>
      </w:r>
      <w:r w:rsidRPr="005C36B0">
        <w:rPr>
          <w:rFonts w:ascii="Times New Roman" w:hAnsi="Times New Roman" w:cs="Times New Roman"/>
          <w:sz w:val="28"/>
        </w:rPr>
        <w:t>算法：向树中添加新的节点（</w:t>
      </w:r>
      <w:r w:rsidRPr="005C36B0">
        <w:rPr>
          <w:rFonts w:ascii="Times New Roman" w:hAnsi="Times New Roman" w:cs="Times New Roman"/>
          <w:sz w:val="28"/>
        </w:rPr>
        <w:t>node</w:t>
      </w:r>
      <w:r w:rsidRPr="005C36B0">
        <w:rPr>
          <w:rFonts w:ascii="Times New Roman" w:hAnsi="Times New Roman" w:cs="Times New Roman"/>
          <w:sz w:val="28"/>
        </w:rPr>
        <w:t>），假设现在的树中已有</w:t>
      </w:r>
      <w:r w:rsidRPr="005C36B0">
        <w:rPr>
          <w:rFonts w:ascii="Times New Roman" w:hAnsi="Times New Roman" w:cs="Times New Roman"/>
          <w:sz w:val="28"/>
        </w:rPr>
        <w:t>N</w:t>
      </w:r>
      <w:r w:rsidRPr="005C36B0">
        <w:rPr>
          <w:rFonts w:ascii="Times New Roman" w:hAnsi="Times New Roman" w:cs="Times New Roman"/>
          <w:sz w:val="28"/>
        </w:rPr>
        <w:t>个节点，在树的尾部创建</w:t>
      </w:r>
      <w:r w:rsidRPr="005C36B0">
        <w:rPr>
          <w:rFonts w:ascii="Times New Roman" w:hAnsi="Times New Roman" w:cs="Times New Roman"/>
          <w:sz w:val="28"/>
        </w:rPr>
        <w:t>1</w:t>
      </w:r>
      <w:r w:rsidRPr="005C36B0">
        <w:rPr>
          <w:rFonts w:ascii="Times New Roman" w:hAnsi="Times New Roman" w:cs="Times New Roman"/>
          <w:sz w:val="28"/>
        </w:rPr>
        <w:t>个新的节点，即</w:t>
      </w:r>
      <w:r w:rsidRPr="005C36B0">
        <w:rPr>
          <w:rFonts w:ascii="Times New Roman" w:hAnsi="Times New Roman" w:cs="Times New Roman"/>
          <w:sz w:val="28"/>
        </w:rPr>
        <w:t>Na=N+1</w:t>
      </w:r>
      <w:r w:rsidRPr="005C36B0">
        <w:rPr>
          <w:rFonts w:ascii="Times New Roman" w:hAnsi="Times New Roman" w:cs="Times New Roman"/>
          <w:sz w:val="28"/>
        </w:rPr>
        <w:t>，将该节点指向状态为</w:t>
      </w:r>
      <w:r w:rsidRPr="005C36B0">
        <w:rPr>
          <w:rFonts w:ascii="Times New Roman" w:hAnsi="Times New Roman" w:cs="Times New Roman"/>
          <w:sz w:val="28"/>
        </w:rPr>
        <w:t>1</w:t>
      </w:r>
      <w:r w:rsidRPr="005C36B0">
        <w:rPr>
          <w:rFonts w:ascii="Times New Roman" w:hAnsi="Times New Roman" w:cs="Times New Roman"/>
          <w:sz w:val="28"/>
        </w:rPr>
        <w:t>的点位</w:t>
      </w:r>
      <w:r w:rsidRPr="005C36B0">
        <w:rPr>
          <w:rFonts w:ascii="Times New Roman" w:hAnsi="Times New Roman" w:cs="Times New Roman"/>
          <w:sz w:val="28"/>
        </w:rPr>
        <w:t>i</w:t>
      </w:r>
      <w:r w:rsidRPr="005C36B0">
        <w:rPr>
          <w:rFonts w:ascii="Times New Roman" w:hAnsi="Times New Roman" w:cs="Times New Roman"/>
          <w:sz w:val="28"/>
        </w:rPr>
        <w:t>（即与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流体团簇相邻的点位），则</w:t>
      </w:r>
      <w:r w:rsidRPr="005C36B0">
        <w:rPr>
          <w:rFonts w:ascii="Times New Roman" w:hAnsi="Times New Roman" w:cs="Times New Roman"/>
          <w:sz w:val="28"/>
        </w:rPr>
        <w:t>t</w:t>
      </w:r>
      <w:r w:rsidRPr="005C36B0">
        <w:rPr>
          <w:rFonts w:ascii="Times New Roman" w:hAnsi="Times New Roman" w:cs="Times New Roman"/>
          <w:sz w:val="28"/>
        </w:rPr>
        <w:t>（</w:t>
      </w:r>
      <w:r w:rsidRPr="005C36B0">
        <w:rPr>
          <w:rFonts w:ascii="Times New Roman" w:hAnsi="Times New Roman" w:cs="Times New Roman"/>
          <w:sz w:val="28"/>
        </w:rPr>
        <w:t>Na</w:t>
      </w:r>
      <w:r w:rsidRPr="005C36B0">
        <w:rPr>
          <w:rFonts w:ascii="Times New Roman" w:hAnsi="Times New Roman" w:cs="Times New Roman"/>
          <w:sz w:val="28"/>
        </w:rPr>
        <w:t>）</w:t>
      </w:r>
      <w:r w:rsidRPr="005C36B0">
        <w:rPr>
          <w:rFonts w:ascii="Times New Roman" w:hAnsi="Times New Roman" w:cs="Times New Roman"/>
          <w:sz w:val="28"/>
        </w:rPr>
        <w:t>=i</w:t>
      </w:r>
      <w:r w:rsidRPr="005C36B0">
        <w:rPr>
          <w:rFonts w:ascii="Times New Roman" w:hAnsi="Times New Roman" w:cs="Times New Roman"/>
          <w:sz w:val="28"/>
        </w:rPr>
        <w:t>。然后，将该节点放到树中正确的位置，具体是比较该点位的</w:t>
      </w:r>
      <w:r>
        <w:rPr>
          <w:rFonts w:ascii="Times New Roman" w:hAnsi="Times New Roman" w:cs="Times New Roman"/>
          <w:sz w:val="28"/>
        </w:rPr>
        <w:t>侵入</w:t>
      </w:r>
      <w:r w:rsidRPr="005C36B0">
        <w:rPr>
          <w:rFonts w:ascii="Times New Roman" w:hAnsi="Times New Roman" w:cs="Times New Roman"/>
          <w:sz w:val="28"/>
        </w:rPr>
        <w:t>潜力</w:t>
      </w:r>
      <w:r w:rsidRPr="005C36B0">
        <w:rPr>
          <w:rFonts w:ascii="Times New Roman" w:hAnsi="Times New Roman" w:cs="Times New Roman"/>
          <w:sz w:val="28"/>
        </w:rPr>
        <w:t>r(t(Na))</w:t>
      </w:r>
      <w:r w:rsidRPr="005C36B0">
        <w:rPr>
          <w:rFonts w:ascii="Times New Roman" w:hAnsi="Times New Roman" w:cs="Times New Roman"/>
          <w:sz w:val="28"/>
        </w:rPr>
        <w:t>与父节点的</w:t>
      </w:r>
      <w:r>
        <w:rPr>
          <w:rFonts w:ascii="Times New Roman" w:hAnsi="Times New Roman" w:cs="Times New Roman" w:hint="eastAsia"/>
          <w:sz w:val="28"/>
        </w:rPr>
        <w:t>侵入</w:t>
      </w:r>
      <w:r>
        <w:rPr>
          <w:rFonts w:ascii="Times New Roman" w:hAnsi="Times New Roman" w:cs="Times New Roman"/>
          <w:sz w:val="28"/>
        </w:rPr>
        <w:t>潜力</w:t>
      </w:r>
      <w:r>
        <w:rPr>
          <w:rFonts w:ascii="Times New Roman" w:hAnsi="Times New Roman" w:cs="Times New Roman" w:hint="eastAsia"/>
          <w:sz w:val="28"/>
        </w:rPr>
        <w:t>r(t(</w:t>
      </w:r>
      <w:r>
        <w:rPr>
          <w:rFonts w:ascii="Times New Roman" w:hAnsi="Times New Roman" w:cs="Times New Roman"/>
          <w:sz w:val="28"/>
        </w:rPr>
        <w:t>int(Na/2)))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如果</w:t>
      </w:r>
      <w:r w:rsidRPr="005C36B0">
        <w:rPr>
          <w:rFonts w:ascii="Times New Roman" w:hAnsi="Times New Roman" w:cs="Times New Roman"/>
          <w:sz w:val="28"/>
        </w:rPr>
        <w:t>r(t(Na))</w:t>
      </w:r>
      <w:r>
        <w:rPr>
          <w:rFonts w:ascii="Times New Roman" w:hAnsi="Times New Roman" w:cs="Times New Roman" w:hint="eastAsia"/>
          <w:sz w:val="28"/>
        </w:rPr>
        <w:t>更大，</w:t>
      </w:r>
      <w:r>
        <w:rPr>
          <w:rFonts w:ascii="Times New Roman" w:hAnsi="Times New Roman" w:cs="Times New Roman"/>
          <w:sz w:val="28"/>
        </w:rPr>
        <w:t>则</w:t>
      </w:r>
      <w:r>
        <w:rPr>
          <w:rFonts w:ascii="Times New Roman" w:hAnsi="Times New Roman" w:cs="Times New Roman" w:hint="eastAsia"/>
          <w:sz w:val="28"/>
        </w:rPr>
        <w:t>该节点与</w:t>
      </w:r>
      <w:r>
        <w:rPr>
          <w:rFonts w:ascii="Times New Roman" w:hAnsi="Times New Roman" w:cs="Times New Roman"/>
          <w:sz w:val="28"/>
        </w:rPr>
        <w:t>父节点</w:t>
      </w:r>
      <w:r>
        <w:rPr>
          <w:rFonts w:ascii="Times New Roman" w:hAnsi="Times New Roman" w:cs="Times New Roman" w:hint="eastAsia"/>
          <w:sz w:val="28"/>
        </w:rPr>
        <w:t>互换</w:t>
      </w:r>
      <w:r>
        <w:rPr>
          <w:rFonts w:ascii="Times New Roman" w:hAnsi="Times New Roman" w:cs="Times New Roman"/>
          <w:sz w:val="28"/>
        </w:rPr>
        <w:t>位置，</w:t>
      </w:r>
      <w:r>
        <w:rPr>
          <w:rFonts w:ascii="Times New Roman" w:hAnsi="Times New Roman" w:cs="Times New Roman" w:hint="eastAsia"/>
          <w:sz w:val="28"/>
        </w:rPr>
        <w:t>重复</w:t>
      </w:r>
      <w:r>
        <w:rPr>
          <w:rFonts w:ascii="Times New Roman" w:hAnsi="Times New Roman" w:cs="Times New Roman"/>
          <w:sz w:val="28"/>
        </w:rPr>
        <w:t>该过程直至</w:t>
      </w:r>
      <w:r w:rsidRPr="005C36B0">
        <w:rPr>
          <w:rFonts w:ascii="Times New Roman" w:hAnsi="Times New Roman" w:cs="Times New Roman"/>
          <w:sz w:val="28"/>
        </w:rPr>
        <w:t>r(t(Na))</w:t>
      </w:r>
      <w:r>
        <w:rPr>
          <w:rFonts w:ascii="Times New Roman" w:hAnsi="Times New Roman" w:cs="Times New Roman" w:hint="eastAsia"/>
          <w:sz w:val="28"/>
        </w:rPr>
        <w:t>小于</w:t>
      </w:r>
      <w:r>
        <w:rPr>
          <w:rFonts w:ascii="Times New Roman" w:hAnsi="Times New Roman" w:cs="Times New Roman"/>
          <w:sz w:val="28"/>
        </w:rPr>
        <w:t>父节点。</w:t>
      </w:r>
    </w:p>
    <w:p w:rsidR="00F1410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5C36B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889949" wp14:editId="546D4D73">
            <wp:extent cx="3886200" cy="2148840"/>
            <wp:effectExtent l="19050" t="19050" r="19050" b="22860"/>
            <wp:docPr id="2" name="图片 2" descr="C:\Users\cumt\Documents\WeChat Files\wxid_h2g0hfkxf29r22\FileStorage\Temp\1657098653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mt\Documents\WeChat Files\wxid_h2g0hfkxf29r22\FileStorage\Temp\16570986538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4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4100" w:rsidRPr="005C36B0" w:rsidRDefault="00F14100" w:rsidP="00F141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添加分枝算法示意图</w:t>
      </w:r>
    </w:p>
    <w:p w:rsidR="00F14100" w:rsidRPr="002171E0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2171E0">
        <w:rPr>
          <w:rFonts w:ascii="Times New Roman" w:hAnsi="Times New Roman" w:cs="Times New Roman" w:hint="eastAsia"/>
          <w:b/>
          <w:sz w:val="28"/>
        </w:rPr>
        <w:t>执行以下</w:t>
      </w:r>
      <w:r w:rsidRPr="002171E0">
        <w:rPr>
          <w:rFonts w:ascii="Times New Roman" w:hAnsi="Times New Roman" w:cs="Times New Roman"/>
          <w:b/>
          <w:sz w:val="28"/>
        </w:rPr>
        <w:t>循环，直至</w:t>
      </w:r>
      <w:r w:rsidRPr="002171E0">
        <w:rPr>
          <w:rFonts w:ascii="Times New Roman" w:hAnsi="Times New Roman" w:cs="Times New Roman" w:hint="eastAsia"/>
          <w:b/>
          <w:sz w:val="28"/>
        </w:rPr>
        <w:t>穿透模拟区</w:t>
      </w:r>
      <w:r>
        <w:rPr>
          <w:rFonts w:ascii="Times New Roman" w:hAnsi="Times New Roman" w:cs="Times New Roman" w:hint="eastAsia"/>
          <w:b/>
          <w:sz w:val="28"/>
        </w:rPr>
        <w:t>（侵入</w:t>
      </w:r>
      <w:r>
        <w:rPr>
          <w:rFonts w:ascii="Times New Roman" w:hAnsi="Times New Roman" w:cs="Times New Roman"/>
          <w:b/>
          <w:sz w:val="28"/>
        </w:rPr>
        <w:t>流体到达流出边界</w:t>
      </w:r>
      <w:r>
        <w:rPr>
          <w:rFonts w:ascii="Times New Roman" w:hAnsi="Times New Roman" w:cs="Times New Roman" w:hint="eastAsia"/>
          <w:b/>
          <w:sz w:val="28"/>
        </w:rPr>
        <w:t>）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①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侵入下一</w:t>
      </w:r>
      <w:r>
        <w:rPr>
          <w:rFonts w:ascii="Times New Roman" w:hAnsi="Times New Roman" w:cs="Times New Roman"/>
          <w:sz w:val="28"/>
        </w:rPr>
        <w:t>点位</w:t>
      </w:r>
      <w:r>
        <w:rPr>
          <w:rFonts w:ascii="Times New Roman" w:hAnsi="Times New Roman" w:cs="Times New Roman" w:hint="eastAsia"/>
          <w:sz w:val="28"/>
        </w:rPr>
        <w:t>，将树中</w:t>
      </w:r>
      <w:r>
        <w:rPr>
          <w:rFonts w:ascii="Times New Roman" w:hAnsi="Times New Roman" w:cs="Times New Roman"/>
          <w:sz w:val="28"/>
        </w:rPr>
        <w:t>根节点</w:t>
      </w:r>
      <w:r>
        <w:rPr>
          <w:rFonts w:ascii="Times New Roman" w:hAnsi="Times New Roman" w:cs="Times New Roman" w:hint="eastAsia"/>
          <w:sz w:val="28"/>
        </w:rPr>
        <w:t>指向</w:t>
      </w:r>
      <w:r>
        <w:rPr>
          <w:rFonts w:ascii="Times New Roman" w:hAnsi="Times New Roman" w:cs="Times New Roman"/>
          <w:sz w:val="28"/>
        </w:rPr>
        <w:t>的点位的状态由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改为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，即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(t(1))=1</w:t>
      </w:r>
      <w:r>
        <w:rPr>
          <w:rFonts w:ascii="Times New Roman" w:hAnsi="Times New Roman" w:cs="Times New Roman" w:hint="eastAsia"/>
          <w:sz w:val="28"/>
        </w:rPr>
        <w:t>改为</w:t>
      </w:r>
      <w:r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/>
          <w:sz w:val="28"/>
        </w:rPr>
        <w:t>(t(1))=2</w:t>
      </w:r>
      <w:r>
        <w:rPr>
          <w:rFonts w:ascii="Times New Roman" w:hAnsi="Times New Roman" w:cs="Times New Roman" w:hint="eastAsia"/>
          <w:sz w:val="28"/>
        </w:rPr>
        <w:t>。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②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搜寻与</w:t>
      </w:r>
      <w:r>
        <w:rPr>
          <w:rFonts w:ascii="Times New Roman" w:hAnsi="Times New Roman" w:cs="Times New Roman"/>
          <w:sz w:val="28"/>
        </w:rPr>
        <w:t>t(1)</w:t>
      </w:r>
      <w:r>
        <w:rPr>
          <w:rFonts w:ascii="Times New Roman" w:hAnsi="Times New Roman" w:cs="Times New Roman" w:hint="eastAsia"/>
          <w:sz w:val="28"/>
        </w:rPr>
        <w:t>所</w:t>
      </w:r>
      <w:r>
        <w:rPr>
          <w:rFonts w:ascii="Times New Roman" w:hAnsi="Times New Roman" w:cs="Times New Roman"/>
          <w:sz w:val="28"/>
        </w:rPr>
        <w:t>指向的</w:t>
      </w:r>
      <w:r>
        <w:rPr>
          <w:rFonts w:ascii="Times New Roman" w:hAnsi="Times New Roman" w:cs="Times New Roman" w:hint="eastAsia"/>
          <w:sz w:val="28"/>
        </w:rPr>
        <w:t>点位</w:t>
      </w:r>
      <w:r>
        <w:rPr>
          <w:rFonts w:ascii="Times New Roman" w:hAnsi="Times New Roman" w:cs="Times New Roman"/>
          <w:sz w:val="28"/>
        </w:rPr>
        <w:t>相邻，并且未被侵入的点位，</w:t>
      </w:r>
      <w:r>
        <w:rPr>
          <w:rFonts w:ascii="Times New Roman" w:hAnsi="Times New Roman" w:cs="Times New Roman" w:hint="eastAsia"/>
          <w:sz w:val="28"/>
        </w:rPr>
        <w:t>将</w:t>
      </w:r>
      <w:r>
        <w:rPr>
          <w:rFonts w:ascii="Times New Roman" w:hAnsi="Times New Roman" w:cs="Times New Roman"/>
          <w:sz w:val="28"/>
        </w:rPr>
        <w:t>这些点位的状态</w:t>
      </w:r>
      <w:r>
        <w:rPr>
          <w:rFonts w:ascii="Times New Roman" w:hAnsi="Times New Roman" w:cs="Times New Roman" w:hint="eastAsia"/>
          <w:sz w:val="28"/>
        </w:rPr>
        <w:t>由</w:t>
      </w:r>
      <w:r>
        <w:rPr>
          <w:rFonts w:ascii="Times New Roman" w:hAnsi="Times New Roman" w:cs="Times New Roman" w:hint="eastAsia"/>
          <w:sz w:val="28"/>
        </w:rPr>
        <w:t>0</w:t>
      </w:r>
      <w:r>
        <w:rPr>
          <w:rFonts w:ascii="Times New Roman" w:hAnsi="Times New Roman" w:cs="Times New Roman" w:hint="eastAsia"/>
          <w:sz w:val="28"/>
        </w:rPr>
        <w:t>改为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。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③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使用</w:t>
      </w:r>
      <w:r>
        <w:rPr>
          <w:rFonts w:ascii="Times New Roman" w:hAnsi="Times New Roman" w:cs="Times New Roman"/>
          <w:sz w:val="28"/>
        </w:rPr>
        <w:t>更新根节点算法，</w:t>
      </w:r>
      <w:r>
        <w:rPr>
          <w:rFonts w:ascii="Times New Roman" w:hAnsi="Times New Roman" w:cs="Times New Roman" w:hint="eastAsia"/>
          <w:sz w:val="28"/>
        </w:rPr>
        <w:t>更新</w:t>
      </w:r>
      <w:r>
        <w:rPr>
          <w:rFonts w:ascii="Times New Roman" w:hAnsi="Times New Roman" w:cs="Times New Roman"/>
          <w:sz w:val="28"/>
        </w:rPr>
        <w:t>树的根节点。</w:t>
      </w:r>
    </w:p>
    <w:p w:rsidR="00F14100" w:rsidRPr="00C37263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更新</w:t>
      </w:r>
      <w:r>
        <w:rPr>
          <w:rFonts w:ascii="Times New Roman" w:hAnsi="Times New Roman" w:cs="Times New Roman"/>
          <w:sz w:val="28"/>
        </w:rPr>
        <w:t>根节点算法：</w:t>
      </w:r>
      <w:r>
        <w:rPr>
          <w:rFonts w:ascii="Times New Roman" w:hAnsi="Times New Roman" w:cs="Times New Roman" w:hint="eastAsia"/>
          <w:sz w:val="28"/>
        </w:rPr>
        <w:t>根节点</w:t>
      </w:r>
      <w:r>
        <w:rPr>
          <w:rFonts w:ascii="Times New Roman" w:hAnsi="Times New Roman" w:cs="Times New Roman"/>
          <w:sz w:val="28"/>
        </w:rPr>
        <w:t>t(1)</w:t>
      </w:r>
      <w:r>
        <w:rPr>
          <w:rFonts w:ascii="Times New Roman" w:hAnsi="Times New Roman" w:cs="Times New Roman" w:hint="eastAsia"/>
          <w:sz w:val="28"/>
        </w:rPr>
        <w:t>首先</w:t>
      </w:r>
      <w:r>
        <w:rPr>
          <w:rFonts w:ascii="Times New Roman" w:hAnsi="Times New Roman" w:cs="Times New Roman"/>
          <w:sz w:val="28"/>
        </w:rPr>
        <w:t>被侵入，状态变为</w:t>
      </w:r>
      <w:r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之后，比较根节点下面的两个子节点</w:t>
      </w:r>
      <w:r>
        <w:rPr>
          <w:rFonts w:ascii="Times New Roman" w:hAnsi="Times New Roman" w:cs="Times New Roman" w:hint="eastAsia"/>
          <w:sz w:val="28"/>
        </w:rPr>
        <w:t>t(2)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 w:hint="eastAsia"/>
          <w:sz w:val="28"/>
        </w:rPr>
        <w:t>(</w:t>
      </w:r>
      <w:r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侵入潜力，如果</w:t>
      </w:r>
      <w:r>
        <w:rPr>
          <w:rFonts w:ascii="Times New Roman" w:hAnsi="Times New Roman" w:cs="Times New Roman" w:hint="eastAsia"/>
          <w:sz w:val="28"/>
        </w:rPr>
        <w:t>r(t(2))&gt;r(t(3))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则</w:t>
      </w:r>
      <w:r>
        <w:rPr>
          <w:rFonts w:ascii="Times New Roman" w:hAnsi="Times New Roman" w:cs="Times New Roman"/>
          <w:sz w:val="28"/>
        </w:rPr>
        <w:t>t(2)</w:t>
      </w:r>
      <w:r>
        <w:rPr>
          <w:rFonts w:ascii="Times New Roman" w:hAnsi="Times New Roman" w:cs="Times New Roman" w:hint="eastAsia"/>
          <w:sz w:val="28"/>
        </w:rPr>
        <w:t>取代</w:t>
      </w:r>
      <w:r>
        <w:rPr>
          <w:rFonts w:ascii="Times New Roman" w:hAnsi="Times New Roman" w:cs="Times New Roman"/>
          <w:sz w:val="28"/>
        </w:rPr>
        <w:t>t(1)</w:t>
      </w:r>
      <w:r>
        <w:rPr>
          <w:rFonts w:ascii="Times New Roman" w:hAnsi="Times New Roman" w:cs="Times New Roman" w:hint="eastAsia"/>
          <w:sz w:val="28"/>
        </w:rPr>
        <w:t>成为</w:t>
      </w:r>
      <w:r>
        <w:rPr>
          <w:rFonts w:ascii="Times New Roman" w:hAnsi="Times New Roman" w:cs="Times New Roman"/>
          <w:sz w:val="28"/>
        </w:rPr>
        <w:t>根节点，</w:t>
      </w:r>
      <w:r>
        <w:rPr>
          <w:rFonts w:ascii="Times New Roman" w:hAnsi="Times New Roman" w:cs="Times New Roman" w:hint="eastAsia"/>
          <w:sz w:val="28"/>
        </w:rPr>
        <w:t>再</w:t>
      </w:r>
      <w:r>
        <w:rPr>
          <w:rFonts w:ascii="Times New Roman" w:hAnsi="Times New Roman" w:cs="Times New Roman"/>
          <w:sz w:val="28"/>
        </w:rPr>
        <w:t>比较</w:t>
      </w:r>
      <w:r>
        <w:rPr>
          <w:rFonts w:ascii="Times New Roman" w:hAnsi="Times New Roman" w:cs="Times New Roman"/>
          <w:sz w:val="28"/>
        </w:rPr>
        <w:t>t(2)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两个子节点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侵入潜力值，</w:t>
      </w:r>
      <w:r>
        <w:rPr>
          <w:rFonts w:ascii="Times New Roman" w:hAnsi="Times New Roman" w:cs="Times New Roman" w:hint="eastAsia"/>
          <w:sz w:val="28"/>
        </w:rPr>
        <w:t>值</w:t>
      </w:r>
      <w:r>
        <w:rPr>
          <w:rFonts w:ascii="Times New Roman" w:hAnsi="Times New Roman" w:cs="Times New Roman"/>
          <w:sz w:val="28"/>
        </w:rPr>
        <w:t>大的子节点</w:t>
      </w:r>
      <w:r>
        <w:rPr>
          <w:rFonts w:ascii="Times New Roman" w:hAnsi="Times New Roman" w:cs="Times New Roman" w:hint="eastAsia"/>
          <w:sz w:val="28"/>
        </w:rPr>
        <w:t>上升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级</w:t>
      </w:r>
      <w:r>
        <w:rPr>
          <w:rFonts w:ascii="Times New Roman" w:hAnsi="Times New Roman" w:cs="Times New Roman"/>
          <w:sz w:val="28"/>
        </w:rPr>
        <w:t>取代</w:t>
      </w:r>
      <w:r>
        <w:rPr>
          <w:rFonts w:ascii="Times New Roman" w:hAnsi="Times New Roman" w:cs="Times New Roman"/>
          <w:sz w:val="28"/>
        </w:rPr>
        <w:t>t(2)</w:t>
      </w:r>
      <w:r>
        <w:rPr>
          <w:rFonts w:ascii="Times New Roman" w:hAnsi="Times New Roman" w:cs="Times New Roman" w:hint="eastAsia"/>
          <w:sz w:val="28"/>
        </w:rPr>
        <w:t>，重复</w:t>
      </w:r>
      <w:r>
        <w:rPr>
          <w:rFonts w:ascii="Times New Roman" w:hAnsi="Times New Roman" w:cs="Times New Roman"/>
          <w:sz w:val="28"/>
        </w:rPr>
        <w:t>这一过程，</w:t>
      </w:r>
      <w:r>
        <w:rPr>
          <w:rFonts w:ascii="Times New Roman" w:hAnsi="Times New Roman" w:cs="Times New Roman" w:hint="eastAsia"/>
          <w:sz w:val="28"/>
        </w:rPr>
        <w:t>直至树</w:t>
      </w:r>
      <w:r>
        <w:rPr>
          <w:rFonts w:ascii="Times New Roman" w:hAnsi="Times New Roman" w:cs="Times New Roman"/>
          <w:sz w:val="28"/>
        </w:rPr>
        <w:t>的终</w:t>
      </w:r>
      <w:r>
        <w:rPr>
          <w:rFonts w:ascii="Times New Roman" w:hAnsi="Times New Roman" w:cs="Times New Roman" w:hint="eastAsia"/>
          <w:sz w:val="28"/>
        </w:rPr>
        <w:t>节点</w:t>
      </w:r>
      <w:r>
        <w:rPr>
          <w:rFonts w:ascii="Times New Roman" w:hAnsi="Times New Roman" w:cs="Times New Roman" w:hint="eastAsia"/>
          <w:sz w:val="28"/>
        </w:rPr>
        <w:t>j=L</w:t>
      </w:r>
      <w:r>
        <w:rPr>
          <w:rFonts w:ascii="Times New Roman" w:hAnsi="Times New Roman" w:cs="Times New Roman" w:hint="eastAsia"/>
          <w:sz w:val="28"/>
        </w:rPr>
        <w:t>（该节点</w:t>
      </w:r>
      <w:r>
        <w:rPr>
          <w:rFonts w:ascii="Times New Roman" w:hAnsi="Times New Roman" w:cs="Times New Roman"/>
          <w:sz w:val="28"/>
        </w:rPr>
        <w:t>没有子节点</w:t>
      </w:r>
      <w:r>
        <w:rPr>
          <w:rFonts w:ascii="Times New Roman" w:hAnsi="Times New Roman" w:cs="Times New Roman" w:hint="eastAsia"/>
          <w:sz w:val="28"/>
        </w:rPr>
        <w:t>）。为</w:t>
      </w:r>
      <w:r>
        <w:rPr>
          <w:rFonts w:ascii="Times New Roman" w:hAnsi="Times New Roman" w:cs="Times New Roman"/>
          <w:sz w:val="28"/>
        </w:rPr>
        <w:t>保持树的完整性，该终结点</w:t>
      </w:r>
      <w:r>
        <w:rPr>
          <w:rFonts w:ascii="Times New Roman" w:hAnsi="Times New Roman" w:cs="Times New Roman" w:hint="eastAsia"/>
          <w:sz w:val="28"/>
        </w:rPr>
        <w:t>j=L</w:t>
      </w:r>
      <w:r>
        <w:rPr>
          <w:rFonts w:ascii="Times New Roman" w:hAnsi="Times New Roman" w:cs="Times New Roman"/>
          <w:sz w:val="28"/>
        </w:rPr>
        <w:t>被更新为</w:t>
      </w:r>
      <w:r>
        <w:rPr>
          <w:rFonts w:ascii="Times New Roman" w:hAnsi="Times New Roman" w:cs="Times New Roman" w:hint="eastAsia"/>
          <w:sz w:val="28"/>
        </w:rPr>
        <w:t>指向树中最后</w:t>
      </w:r>
      <w:r>
        <w:rPr>
          <w:rFonts w:ascii="Times New Roman" w:hAnsi="Times New Roman" w:cs="Times New Roman"/>
          <w:sz w:val="28"/>
        </w:rPr>
        <w:t>一个节点所指向的点位。</w:t>
      </w:r>
      <w:r>
        <w:rPr>
          <w:rFonts w:ascii="Times New Roman" w:hAnsi="Times New Roman" w:cs="Times New Roman" w:hint="eastAsia"/>
          <w:sz w:val="28"/>
        </w:rPr>
        <w:t>这一过程</w:t>
      </w:r>
      <w:r>
        <w:rPr>
          <w:rFonts w:ascii="Times New Roman" w:hAnsi="Times New Roman" w:cs="Times New Roman"/>
          <w:sz w:val="28"/>
        </w:rPr>
        <w:t>计算之后，整个树减少</w:t>
      </w:r>
      <w:r>
        <w:rPr>
          <w:rFonts w:ascii="Times New Roman" w:hAnsi="Times New Roman" w:cs="Times New Roman" w:hint="eastAsia"/>
          <w:sz w:val="28"/>
        </w:rPr>
        <w:t>1</w:t>
      </w:r>
      <w:r>
        <w:rPr>
          <w:rFonts w:ascii="Times New Roman" w:hAnsi="Times New Roman" w:cs="Times New Roman" w:hint="eastAsia"/>
          <w:sz w:val="28"/>
        </w:rPr>
        <w:t>个</w:t>
      </w:r>
      <w:r>
        <w:rPr>
          <w:rFonts w:ascii="Times New Roman" w:hAnsi="Times New Roman" w:cs="Times New Roman"/>
          <w:sz w:val="28"/>
        </w:rPr>
        <w:t>节点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如图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 w:hint="eastAsia"/>
          <w:sz w:val="28"/>
        </w:rPr>
        <w:t>所示</w:t>
      </w:r>
      <w:r>
        <w:rPr>
          <w:rFonts w:ascii="Times New Roman" w:hAnsi="Times New Roman" w:cs="Times New Roman"/>
          <w:sz w:val="28"/>
        </w:rPr>
        <w:t>。</w:t>
      </w:r>
    </w:p>
    <w:p w:rsidR="00F1410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C37263">
        <w:rPr>
          <w:rFonts w:ascii="Times New Roman" w:hAnsi="Times New Roman" w:cs="Times New Roman" w:hint="eastAsia"/>
          <w:noProof/>
          <w:sz w:val="28"/>
        </w:rPr>
        <w:drawing>
          <wp:inline distT="0" distB="0" distL="0" distR="0" wp14:anchorId="00411D02" wp14:editId="5D027C3D">
            <wp:extent cx="3467100" cy="3512820"/>
            <wp:effectExtent l="19050" t="19050" r="190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12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4100" w:rsidRDefault="00F14100" w:rsidP="00F141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图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更新</w:t>
      </w:r>
      <w:r>
        <w:rPr>
          <w:rFonts w:ascii="Times New Roman" w:hAnsi="Times New Roman" w:cs="Times New Roman"/>
          <w:sz w:val="28"/>
        </w:rPr>
        <w:t>根节点算法</w:t>
      </w:r>
    </w:p>
    <w:p w:rsidR="00F14100" w:rsidRPr="00CA0B68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之后</w:t>
      </w:r>
      <w:r>
        <w:rPr>
          <w:rFonts w:ascii="Times New Roman" w:hAnsi="Times New Roman" w:cs="Times New Roman"/>
          <w:sz w:val="28"/>
        </w:rPr>
        <w:t>，如图</w:t>
      </w:r>
      <w:r>
        <w:rPr>
          <w:rFonts w:ascii="Times New Roman" w:hAnsi="Times New Roman" w:cs="Times New Roman" w:hint="eastAsia"/>
          <w:sz w:val="28"/>
        </w:rPr>
        <w:t>b</w:t>
      </w:r>
      <w:r>
        <w:rPr>
          <w:rFonts w:ascii="Times New Roman" w:hAnsi="Times New Roman" w:cs="Times New Roman" w:hint="eastAsia"/>
          <w:sz w:val="28"/>
        </w:rPr>
        <w:t>所示</w:t>
      </w:r>
      <w:r>
        <w:rPr>
          <w:rFonts w:ascii="Times New Roman" w:hAnsi="Times New Roman" w:cs="Times New Roman"/>
          <w:sz w:val="28"/>
        </w:rPr>
        <w:t>，将最后调整的</w:t>
      </w:r>
      <w:r>
        <w:rPr>
          <w:rFonts w:ascii="Times New Roman" w:hAnsi="Times New Roman" w:cs="Times New Roman"/>
          <w:sz w:val="28"/>
        </w:rPr>
        <w:t>j=L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节点放置到树中的正确位置，具体过程</w:t>
      </w:r>
      <w:r>
        <w:rPr>
          <w:rFonts w:ascii="Times New Roman" w:hAnsi="Times New Roman" w:cs="Times New Roman" w:hint="eastAsia"/>
          <w:sz w:val="28"/>
        </w:rPr>
        <w:t>：</w:t>
      </w:r>
      <w:r>
        <w:rPr>
          <w:rFonts w:ascii="Times New Roman" w:hAnsi="Times New Roman" w:cs="Times New Roman"/>
          <w:sz w:val="28"/>
        </w:rPr>
        <w:t>比较</w:t>
      </w:r>
      <w:r>
        <w:rPr>
          <w:rFonts w:ascii="Times New Roman" w:hAnsi="Times New Roman" w:cs="Times New Roman" w:hint="eastAsia"/>
          <w:sz w:val="28"/>
        </w:rPr>
        <w:t>r(t(L))</w:t>
      </w:r>
      <w:r>
        <w:rPr>
          <w:rFonts w:ascii="Times New Roman" w:hAnsi="Times New Roman" w:cs="Times New Roman" w:hint="eastAsia"/>
          <w:sz w:val="28"/>
        </w:rPr>
        <w:t>与</w:t>
      </w:r>
      <w:r>
        <w:rPr>
          <w:rFonts w:ascii="Times New Roman" w:hAnsi="Times New Roman" w:cs="Times New Roman" w:hint="eastAsia"/>
          <w:sz w:val="28"/>
        </w:rPr>
        <w:t>r(t</w:t>
      </w:r>
      <w:r>
        <w:rPr>
          <w:rFonts w:ascii="Times New Roman" w:hAnsi="Times New Roman" w:cs="Times New Roman"/>
          <w:sz w:val="28"/>
        </w:rPr>
        <w:t>(int</w:t>
      </w:r>
      <w:r>
        <w:rPr>
          <w:rFonts w:ascii="Times New Roman" w:hAnsi="Times New Roman" w:cs="Times New Roman" w:hint="eastAsia"/>
          <w:sz w:val="28"/>
        </w:rPr>
        <w:t>(L/2)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 w:hint="eastAsia"/>
          <w:sz w:val="28"/>
        </w:rPr>
        <w:t>)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/>
          <w:sz w:val="28"/>
        </w:rPr>
        <w:t>值，</w:t>
      </w:r>
      <w:r>
        <w:rPr>
          <w:rFonts w:ascii="Times New Roman" w:hAnsi="Times New Roman" w:cs="Times New Roman" w:hint="eastAsia"/>
          <w:sz w:val="28"/>
        </w:rPr>
        <w:t>若</w:t>
      </w:r>
      <w:r>
        <w:rPr>
          <w:rFonts w:ascii="Times New Roman" w:hAnsi="Times New Roman" w:cs="Times New Roman" w:hint="eastAsia"/>
          <w:sz w:val="28"/>
        </w:rPr>
        <w:t>r(t(L))</w:t>
      </w:r>
      <w:r>
        <w:rPr>
          <w:rFonts w:ascii="Times New Roman" w:hAnsi="Times New Roman" w:cs="Times New Roman"/>
          <w:sz w:val="28"/>
        </w:rPr>
        <w:t>&lt;r(t(int(L/2)))</w:t>
      </w:r>
      <w:r>
        <w:rPr>
          <w:rFonts w:ascii="Times New Roman" w:hAnsi="Times New Roman" w:cs="Times New Roman" w:hint="eastAsia"/>
          <w:sz w:val="28"/>
        </w:rPr>
        <w:t>，</w:t>
      </w:r>
      <w:r>
        <w:rPr>
          <w:rFonts w:ascii="Times New Roman" w:hAnsi="Times New Roman" w:cs="Times New Roman"/>
          <w:sz w:val="28"/>
        </w:rPr>
        <w:t>则</w:t>
      </w:r>
      <w:r>
        <w:rPr>
          <w:rFonts w:ascii="Times New Roman" w:hAnsi="Times New Roman" w:cs="Times New Roman" w:hint="eastAsia"/>
          <w:sz w:val="28"/>
        </w:rPr>
        <w:t>过程结束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否则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交换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(L</w:t>
      </w:r>
      <w:r>
        <w:rPr>
          <w:rFonts w:ascii="Times New Roman" w:hAnsi="Times New Roman" w:cs="Times New Roman" w:hint="eastAsia"/>
          <w:sz w:val="28"/>
        </w:rPr>
        <w:t>)</w:t>
      </w:r>
      <w:r>
        <w:rPr>
          <w:rFonts w:ascii="Times New Roman" w:hAnsi="Times New Roman" w:cs="Times New Roman" w:hint="eastAsia"/>
          <w:sz w:val="28"/>
        </w:rPr>
        <w:t>与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(int(L/2))</w:t>
      </w:r>
      <w:r>
        <w:rPr>
          <w:rFonts w:ascii="Times New Roman" w:hAnsi="Times New Roman" w:cs="Times New Roman" w:hint="eastAsia"/>
          <w:sz w:val="28"/>
        </w:rPr>
        <w:t>位置，即</w:t>
      </w:r>
      <w:r>
        <w:rPr>
          <w:rFonts w:ascii="Times New Roman" w:hAnsi="Times New Roman" w:cs="Times New Roman" w:hint="eastAsia"/>
          <w:sz w:val="28"/>
        </w:rPr>
        <w:t>t</w:t>
      </w:r>
      <w:r>
        <w:rPr>
          <w:rFonts w:ascii="Times New Roman" w:hAnsi="Times New Roman" w:cs="Times New Roman"/>
          <w:sz w:val="28"/>
        </w:rPr>
        <w:t>(L)</w:t>
      </w:r>
      <w:r>
        <w:rPr>
          <w:rFonts w:ascii="Times New Roman" w:hAnsi="Times New Roman" w:cs="Times New Roman" w:hint="eastAsia"/>
          <w:sz w:val="28"/>
        </w:rPr>
        <w:t>上升一级，重复这一过程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直至结束</w:t>
      </w:r>
      <w:r>
        <w:rPr>
          <w:rFonts w:ascii="Times New Roman" w:hAnsi="Times New Roman" w:cs="Times New Roman"/>
          <w:sz w:val="28"/>
        </w:rPr>
        <w:t>。</w:t>
      </w:r>
    </w:p>
    <w:p w:rsidR="00F14100" w:rsidRDefault="00F14100" w:rsidP="00F14100">
      <w:pPr>
        <w:ind w:firstLineChars="200" w:firstLine="5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④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使用添加</w:t>
      </w:r>
      <w:r>
        <w:rPr>
          <w:rFonts w:ascii="Times New Roman" w:hAnsi="Times New Roman" w:cs="Times New Roman"/>
          <w:sz w:val="28"/>
        </w:rPr>
        <w:t>分</w:t>
      </w:r>
      <w:r>
        <w:rPr>
          <w:rFonts w:ascii="Times New Roman" w:hAnsi="Times New Roman" w:cs="Times New Roman" w:hint="eastAsia"/>
          <w:sz w:val="28"/>
        </w:rPr>
        <w:t>枝算法</w:t>
      </w:r>
      <w:r>
        <w:rPr>
          <w:rFonts w:ascii="Times New Roman" w:hAnsi="Times New Roman" w:cs="Times New Roman"/>
          <w:sz w:val="28"/>
        </w:rPr>
        <w:t>，</w:t>
      </w:r>
      <w:r>
        <w:rPr>
          <w:rFonts w:ascii="Times New Roman" w:hAnsi="Times New Roman" w:cs="Times New Roman" w:hint="eastAsia"/>
          <w:sz w:val="28"/>
        </w:rPr>
        <w:t>在树中添加步骤②找到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最相邻</w:t>
      </w:r>
      <w:r>
        <w:rPr>
          <w:rFonts w:ascii="Times New Roman" w:hAnsi="Times New Roman" w:cs="Times New Roman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点位。</w:t>
      </w:r>
    </w:p>
    <w:p w:rsidR="00F14100" w:rsidRPr="00E368C6" w:rsidRDefault="00F14100" w:rsidP="00F14100">
      <w:pPr>
        <w:ind w:firstLineChars="200" w:firstLine="560"/>
        <w:jc w:val="both"/>
        <w:rPr>
          <w:rFonts w:eastAsiaTheme="minorEastAsia"/>
          <w:sz w:val="28"/>
        </w:rPr>
      </w:pPr>
      <w:r>
        <w:rPr>
          <w:rFonts w:hint="eastAsia"/>
          <w:sz w:val="28"/>
          <w:lang w:eastAsia="ja-JP"/>
        </w:rPr>
        <w:t>⑤</w:t>
      </w:r>
      <w:r>
        <w:rPr>
          <w:rFonts w:hint="eastAsia"/>
          <w:sz w:val="28"/>
        </w:rPr>
        <w:t xml:space="preserve"> 当出口表面的任一个点位</w:t>
      </w:r>
      <w:r w:rsidRPr="0046625A">
        <w:rPr>
          <w:rFonts w:ascii="Times New Roman" w:hAnsi="Times New Roman" w:cs="Times New Roman" w:hint="eastAsia"/>
          <w:sz w:val="28"/>
        </w:rPr>
        <w:t>状态</w:t>
      </w:r>
      <w:r>
        <w:rPr>
          <w:sz w:val="28"/>
        </w:rPr>
        <w:t>为</w:t>
      </w:r>
      <w:r>
        <w:rPr>
          <w:rFonts w:hint="eastAsia"/>
          <w:sz w:val="28"/>
        </w:rPr>
        <w:t>2时，此时</w:t>
      </w:r>
      <w:r>
        <w:rPr>
          <w:sz w:val="28"/>
        </w:rPr>
        <w:t>模拟区被穿透，结束</w:t>
      </w:r>
      <w:r>
        <w:rPr>
          <w:rFonts w:hint="eastAsia"/>
          <w:sz w:val="28"/>
        </w:rPr>
        <w:t>循环。</w:t>
      </w:r>
    </w:p>
    <w:p w:rsidR="00F14100" w:rsidRPr="00601E54" w:rsidRDefault="00F14100" w:rsidP="00F1410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</w:rPr>
      </w:pPr>
      <w:r w:rsidRPr="00601E54">
        <w:rPr>
          <w:rFonts w:ascii="Times New Roman" w:hAnsi="Times New Roman" w:cs="Times New Roman"/>
          <w:b/>
          <w:sz w:val="28"/>
        </w:rPr>
        <w:t>计算结果展示</w:t>
      </w:r>
    </w:p>
    <w:p w:rsidR="00F14100" w:rsidRDefault="00F14100" w:rsidP="00F14100">
      <w:pPr>
        <w:ind w:firstLineChars="200" w:firstLine="5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以</w:t>
      </w:r>
      <w:r>
        <w:rPr>
          <w:rFonts w:ascii="Times New Roman" w:hAnsi="Times New Roman" w:cs="Times New Roman"/>
          <w:sz w:val="28"/>
        </w:rPr>
        <w:t>二维</w:t>
      </w:r>
      <w:r>
        <w:rPr>
          <w:rFonts w:ascii="Times New Roman" w:hAnsi="Times New Roman" w:cs="Times New Roman" w:hint="eastAsia"/>
          <w:sz w:val="28"/>
        </w:rPr>
        <w:t>或</w:t>
      </w:r>
      <w:r>
        <w:rPr>
          <w:rFonts w:ascii="Times New Roman" w:hAnsi="Times New Roman" w:cs="Times New Roman"/>
          <w:sz w:val="28"/>
        </w:rPr>
        <w:t>三维图形方式展示侵入流体</w:t>
      </w:r>
      <w:r>
        <w:rPr>
          <w:rFonts w:ascii="Times New Roman" w:hAnsi="Times New Roman" w:cs="Times New Roman" w:hint="eastAsia"/>
          <w:sz w:val="28"/>
        </w:rPr>
        <w:t>最终</w:t>
      </w:r>
      <w:r>
        <w:rPr>
          <w:rFonts w:ascii="Times New Roman" w:hAnsi="Times New Roman" w:cs="Times New Roman"/>
          <w:sz w:val="28"/>
        </w:rPr>
        <w:t>所占据的点位，即渗流路径。</w:t>
      </w:r>
      <w:r>
        <w:rPr>
          <w:rFonts w:ascii="Times New Roman" w:hAnsi="Times New Roman" w:cs="Times New Roman" w:hint="eastAsia"/>
          <w:sz w:val="28"/>
        </w:rPr>
        <w:t>展示</w:t>
      </w:r>
      <w:r>
        <w:rPr>
          <w:rFonts w:ascii="Times New Roman" w:hAnsi="Times New Roman" w:cs="Times New Roman"/>
          <w:sz w:val="28"/>
        </w:rPr>
        <w:t>效果如下图所示：</w:t>
      </w:r>
    </w:p>
    <w:p w:rsidR="00F14100" w:rsidRDefault="00F14100" w:rsidP="00F14100">
      <w:pPr>
        <w:jc w:val="center"/>
        <w:rPr>
          <w:rFonts w:ascii="Times New Roman" w:hAnsi="Times New Roman" w:cs="Times New Roman"/>
          <w:sz w:val="28"/>
        </w:rPr>
      </w:pPr>
      <w:r w:rsidRPr="008F70CE">
        <w:rPr>
          <w:rFonts w:ascii="Times New Roman" w:hAnsi="Times New Roman" w:cs="Times New Roman" w:hint="eastAsia"/>
          <w:noProof/>
          <w:sz w:val="28"/>
        </w:rPr>
        <w:drawing>
          <wp:inline distT="0" distB="0" distL="0" distR="0" wp14:anchorId="436517F0" wp14:editId="18542A02">
            <wp:extent cx="3193415" cy="30270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6D" w:rsidRDefault="006B0A6D">
      <w:bookmarkStart w:id="0" w:name="_GoBack"/>
      <w:bookmarkEnd w:id="0"/>
    </w:p>
    <w:sectPr w:rsidR="006B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6882"/>
    <w:multiLevelType w:val="hybridMultilevel"/>
    <w:tmpl w:val="D624BB8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00"/>
    <w:rsid w:val="006B0A6D"/>
    <w:rsid w:val="00F1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AF0EC-969D-437F-AC59-55BE97F3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10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</Words>
  <Characters>1719</Characters>
  <Application>Microsoft Office Word</Application>
  <DocSecurity>0</DocSecurity>
  <Lines>14</Lines>
  <Paragraphs>4</Paragraphs>
  <ScaleCrop>false</ScaleCrop>
  <Company>cumt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cumt-hp</dc:creator>
  <cp:keywords/>
  <dc:description/>
  <cp:lastModifiedBy>cumt-hp</cp:lastModifiedBy>
  <cp:revision>1</cp:revision>
  <dcterms:created xsi:type="dcterms:W3CDTF">2022-08-22T02:55:00Z</dcterms:created>
  <dcterms:modified xsi:type="dcterms:W3CDTF">2022-08-22T02:55:00Z</dcterms:modified>
</cp:coreProperties>
</file>