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BFCA" w14:textId="7074DCD7" w:rsidR="00895AEA" w:rsidRPr="00B51788" w:rsidRDefault="006E5324">
      <w:pPr>
        <w:rPr>
          <w:b/>
          <w:bCs/>
          <w:sz w:val="32"/>
          <w:szCs w:val="32"/>
        </w:rPr>
      </w:pPr>
      <w:r w:rsidRPr="00B51788">
        <w:rPr>
          <w:b/>
          <w:bCs/>
          <w:sz w:val="32"/>
          <w:szCs w:val="32"/>
        </w:rPr>
        <w:t>Exercice de clustering du 13 janvier</w:t>
      </w:r>
    </w:p>
    <w:p w14:paraId="6772D77A" w14:textId="77777777" w:rsidR="006E5324" w:rsidRDefault="006E5324"/>
    <w:p w14:paraId="5F44763B" w14:textId="29B54FAD" w:rsidR="006E5324" w:rsidRDefault="006E5324" w:rsidP="006E5324">
      <w:pPr>
        <w:pStyle w:val="Paragraphedeliste"/>
        <w:numPr>
          <w:ilvl w:val="0"/>
          <w:numId w:val="1"/>
        </w:numPr>
      </w:pPr>
      <w:r>
        <w:t xml:space="preserve">Prendre le </w:t>
      </w:r>
      <w:proofErr w:type="spellStart"/>
      <w:r>
        <w:t>dataset</w:t>
      </w:r>
      <w:proofErr w:type="spellEnd"/>
      <w:r>
        <w:t xml:space="preserve"> Fromages.csv</w:t>
      </w:r>
    </w:p>
    <w:p w14:paraId="7FCC8475" w14:textId="77777777" w:rsidR="006E5324" w:rsidRDefault="006E5324" w:rsidP="006E5324">
      <w:pPr>
        <w:pStyle w:val="Paragraphedeliste"/>
      </w:pPr>
    </w:p>
    <w:p w14:paraId="41587443" w14:textId="0C578E18" w:rsidR="006E5324" w:rsidRDefault="006E5324" w:rsidP="006E5324">
      <w:pPr>
        <w:pStyle w:val="Paragraphedeliste"/>
        <w:numPr>
          <w:ilvl w:val="0"/>
          <w:numId w:val="1"/>
        </w:numPr>
      </w:pPr>
      <w:r>
        <w:t>Ne considérer que les variables numériques et réduire avec ACP les dimensions pour ne garder que 3 composantes principales</w:t>
      </w:r>
    </w:p>
    <w:p w14:paraId="2DC0DE1D" w14:textId="77777777" w:rsidR="006E5324" w:rsidRDefault="006E5324" w:rsidP="006E5324">
      <w:pPr>
        <w:pStyle w:val="Paragraphedeliste"/>
      </w:pPr>
    </w:p>
    <w:p w14:paraId="210A9347" w14:textId="363BD402" w:rsidR="006E5324" w:rsidRDefault="006E5324" w:rsidP="006E5324">
      <w:pPr>
        <w:pStyle w:val="Paragraphedeliste"/>
        <w:numPr>
          <w:ilvl w:val="0"/>
          <w:numId w:val="1"/>
        </w:numPr>
      </w:pPr>
      <w:r>
        <w:t xml:space="preserve">Utiliser le </w:t>
      </w:r>
      <w:proofErr w:type="spellStart"/>
      <w:r>
        <w:t>dataset</w:t>
      </w:r>
      <w:proofErr w:type="spellEnd"/>
      <w:r>
        <w:t xml:space="preserve"> réduit pour faire le clustering</w:t>
      </w:r>
    </w:p>
    <w:p w14:paraId="3730092E" w14:textId="77777777" w:rsidR="006E5324" w:rsidRDefault="006E5324" w:rsidP="006E5324">
      <w:pPr>
        <w:pStyle w:val="Paragraphedeliste"/>
      </w:pPr>
    </w:p>
    <w:p w14:paraId="50891D26" w14:textId="4CCE6CDF" w:rsidR="006E5324" w:rsidRDefault="006E5324" w:rsidP="006E5324">
      <w:pPr>
        <w:pStyle w:val="Paragraphedeliste"/>
        <w:numPr>
          <w:ilvl w:val="1"/>
          <w:numId w:val="1"/>
        </w:numPr>
      </w:pPr>
      <w:proofErr w:type="spellStart"/>
      <w:r>
        <w:t>KMeans</w:t>
      </w:r>
      <w:proofErr w:type="spellEnd"/>
      <w:r>
        <w:t xml:space="preserve"> avec </w:t>
      </w:r>
      <w:proofErr w:type="spellStart"/>
      <w:r>
        <w:t>scikitlearn</w:t>
      </w:r>
      <w:proofErr w:type="spellEnd"/>
    </w:p>
    <w:p w14:paraId="212DB982" w14:textId="41590A82" w:rsidR="006E5324" w:rsidRDefault="006E5324" w:rsidP="006E5324">
      <w:pPr>
        <w:pStyle w:val="Paragraphedeliste"/>
        <w:numPr>
          <w:ilvl w:val="2"/>
          <w:numId w:val="1"/>
        </w:numPr>
      </w:pPr>
      <w:r>
        <w:t>Quel est le nombre optimal de cluster à considérer?</w:t>
      </w:r>
    </w:p>
    <w:p w14:paraId="42278AD3" w14:textId="56F59733" w:rsidR="006E5324" w:rsidRDefault="006E5324" w:rsidP="006E5324">
      <w:pPr>
        <w:pStyle w:val="Paragraphedeliste"/>
        <w:numPr>
          <w:ilvl w:val="2"/>
          <w:numId w:val="1"/>
        </w:numPr>
      </w:pPr>
      <w:r>
        <w:t xml:space="preserve">Utiliser ce nombre pour faire un </w:t>
      </w:r>
      <w:proofErr w:type="spellStart"/>
      <w:r>
        <w:t>KMeans</w:t>
      </w:r>
      <w:proofErr w:type="spellEnd"/>
    </w:p>
    <w:p w14:paraId="5BCD3E06" w14:textId="25945178" w:rsidR="006E5324" w:rsidRDefault="006E5324" w:rsidP="006E5324">
      <w:pPr>
        <w:pStyle w:val="Paragraphedeliste"/>
        <w:numPr>
          <w:ilvl w:val="2"/>
          <w:numId w:val="1"/>
        </w:numPr>
      </w:pPr>
      <w:r>
        <w:t xml:space="preserve">Créer une colonne supplémentaire dans les </w:t>
      </w:r>
      <w:proofErr w:type="spellStart"/>
      <w:r>
        <w:t>dataset</w:t>
      </w:r>
      <w:proofErr w:type="spellEnd"/>
      <w:r>
        <w:t xml:space="preserve"> initial présentant le numéro de cluster. En faire un index.</w:t>
      </w:r>
    </w:p>
    <w:p w14:paraId="607EE87A" w14:textId="1A2ABB27" w:rsidR="006E5324" w:rsidRDefault="006E5324" w:rsidP="006E5324">
      <w:pPr>
        <w:pStyle w:val="Paragraphedeliste"/>
        <w:numPr>
          <w:ilvl w:val="2"/>
          <w:numId w:val="1"/>
        </w:numPr>
      </w:pPr>
      <w:r>
        <w:t>Projeter les individus sur les 2 premières composantes principales en les colorant selon leur cluster d’appartenance.</w:t>
      </w:r>
    </w:p>
    <w:p w14:paraId="59B8DCB4" w14:textId="77777777" w:rsidR="006E5324" w:rsidRDefault="006E5324" w:rsidP="006E5324">
      <w:pPr>
        <w:pStyle w:val="Paragraphedeliste"/>
        <w:numPr>
          <w:ilvl w:val="2"/>
          <w:numId w:val="1"/>
        </w:numPr>
      </w:pPr>
      <w:r>
        <w:t>Quelle est la valeur globale du score silhouette?</w:t>
      </w:r>
    </w:p>
    <w:p w14:paraId="23F7BD22" w14:textId="77777777" w:rsidR="006E5324" w:rsidRDefault="006E5324" w:rsidP="006E5324">
      <w:pPr>
        <w:pStyle w:val="Paragraphedeliste"/>
        <w:numPr>
          <w:ilvl w:val="2"/>
          <w:numId w:val="1"/>
        </w:numPr>
      </w:pPr>
      <w:r>
        <w:t>Quels sont les scores silhouette de chaque cluster?</w:t>
      </w:r>
    </w:p>
    <w:p w14:paraId="721F8FB9" w14:textId="77777777" w:rsidR="006E5324" w:rsidRDefault="006E5324" w:rsidP="006E5324">
      <w:pPr>
        <w:pStyle w:val="Paragraphedeliste"/>
        <w:numPr>
          <w:ilvl w:val="2"/>
          <w:numId w:val="1"/>
        </w:numPr>
      </w:pPr>
      <w:r>
        <w:t>Le clustering est-il adéquat? Certains clusters bien définis et pas d’autres?</w:t>
      </w:r>
    </w:p>
    <w:p w14:paraId="7E45E03F" w14:textId="77777777" w:rsidR="006E5324" w:rsidRDefault="006E5324" w:rsidP="006E5324">
      <w:pPr>
        <w:pStyle w:val="Paragraphedeliste"/>
        <w:ind w:left="2160"/>
      </w:pPr>
    </w:p>
    <w:p w14:paraId="01930C16" w14:textId="2C1B8F7A" w:rsidR="006E5324" w:rsidRDefault="006E5324" w:rsidP="006E5324">
      <w:pPr>
        <w:pStyle w:val="Paragraphedeliste"/>
        <w:numPr>
          <w:ilvl w:val="1"/>
          <w:numId w:val="1"/>
        </w:numPr>
      </w:pPr>
      <w:r>
        <w:t xml:space="preserve">CAH avec </w:t>
      </w:r>
      <w:proofErr w:type="spellStart"/>
      <w:r>
        <w:t>scipy</w:t>
      </w:r>
      <w:proofErr w:type="spellEnd"/>
    </w:p>
    <w:p w14:paraId="3CB65952" w14:textId="3ABB040E" w:rsidR="006E5324" w:rsidRDefault="006E5324" w:rsidP="006E5324">
      <w:pPr>
        <w:pStyle w:val="Paragraphedeliste"/>
        <w:numPr>
          <w:ilvl w:val="2"/>
          <w:numId w:val="1"/>
        </w:numPr>
      </w:pPr>
      <w:r>
        <w:t>Après avoir calculé toutes les distances entre individus avec la méthode Ward (Linkage), tracer le dendrogramme</w:t>
      </w:r>
    </w:p>
    <w:p w14:paraId="5D9F53D8" w14:textId="646F36FD" w:rsidR="006E5324" w:rsidRDefault="006E5324" w:rsidP="006E5324">
      <w:pPr>
        <w:pStyle w:val="Paragraphedeliste"/>
        <w:numPr>
          <w:ilvl w:val="2"/>
          <w:numId w:val="1"/>
        </w:numPr>
      </w:pPr>
      <w:r>
        <w:t>Combien de clusters sont indiqués.</w:t>
      </w:r>
    </w:p>
    <w:p w14:paraId="47EF3B13" w14:textId="6BE0CCA2" w:rsidR="006E5324" w:rsidRDefault="006E5324" w:rsidP="006E5324">
      <w:pPr>
        <w:pStyle w:val="Paragraphedeliste"/>
        <w:numPr>
          <w:ilvl w:val="2"/>
          <w:numId w:val="1"/>
        </w:numPr>
      </w:pPr>
      <w:r>
        <w:t xml:space="preserve">Les individus d’un même cluster sont-ils identiques à ceux du </w:t>
      </w:r>
      <w:proofErr w:type="spellStart"/>
      <w:r>
        <w:t>KMeans</w:t>
      </w:r>
      <w:proofErr w:type="spellEnd"/>
      <w:r>
        <w:t>?</w:t>
      </w:r>
    </w:p>
    <w:sectPr w:rsidR="006E532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4D0"/>
    <w:multiLevelType w:val="hybridMultilevel"/>
    <w:tmpl w:val="237240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24"/>
    <w:rsid w:val="004262CB"/>
    <w:rsid w:val="006E5324"/>
    <w:rsid w:val="00895AEA"/>
    <w:rsid w:val="008D55C9"/>
    <w:rsid w:val="00B06AC4"/>
    <w:rsid w:val="00B5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70A4"/>
  <w15:chartTrackingRefBased/>
  <w15:docId w15:val="{63C27CC9-3C19-4A70-B151-47308CB7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53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53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53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53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53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53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53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53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53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53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5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1</cp:revision>
  <dcterms:created xsi:type="dcterms:W3CDTF">2026-01-14T00:49:00Z</dcterms:created>
  <dcterms:modified xsi:type="dcterms:W3CDTF">2026-01-14T01:00:00Z</dcterms:modified>
</cp:coreProperties>
</file>