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i w:val="0"/>
          <w:color w:val="2563EB"/>
          <w:sz w:val="28"/>
        </w:rPr>
        <w:t>COURS</w:t>
      </w:r>
    </w:p>
    <w:p>
      <w:pPr>
        <w:spacing w:before="360"/>
        <w:jc w:val="center"/>
      </w:pPr>
      <w:r>
        <w:rPr>
          <w:rFonts w:ascii="Aptos" w:hAnsi="Aptos"/>
          <w:b/>
          <w:i w:val="0"/>
          <w:color w:val="0F172A"/>
          <w:sz w:val="56"/>
        </w:rPr>
        <w:t>Chapitre 2</w:t>
      </w:r>
    </w:p>
    <w:p>
      <w:pPr>
        <w:spacing w:before="160"/>
        <w:jc w:val="center"/>
      </w:pPr>
      <w:r>
        <w:rPr>
          <w:rFonts w:ascii="Aptos" w:hAnsi="Aptos"/>
          <w:b/>
          <w:i w:val="0"/>
          <w:color w:val="1E3A8A"/>
          <w:sz w:val="36"/>
        </w:rPr>
        <w:t>Différences entre l'Apprentissage par Renforcement, Supervisé et Non Supervisé</w:t>
      </w:r>
    </w:p>
    <w:p>
      <w:pPr>
        <w:spacing w:before="400"/>
        <w:jc w:val="center"/>
      </w:pPr>
    </w:p>
    <w:p>
      <w:pPr>
        <w:jc w:val="center"/>
      </w:pPr>
      <w:r>
        <w:rPr>
          <w:rFonts w:ascii="Aptos" w:hAnsi="Aptos"/>
          <w:b w:val="0"/>
          <w:i w:val="0"/>
          <w:color w:val="475569"/>
          <w:sz w:val="22"/>
        </w:rPr>
        <w:t>Cours créé par Dr. Haythem REHOUMA</w:t>
      </w:r>
    </w:p>
    <w:p>
      <w:pPr>
        <w:jc w:val="center"/>
      </w:pPr>
      <w:r>
        <w:rPr>
          <w:rFonts w:ascii="Aptos" w:hAnsi="Aptos"/>
          <w:b w:val="0"/>
          <w:i w:val="0"/>
          <w:color w:val="475569"/>
          <w:sz w:val="22"/>
        </w:rPr>
        <w:t>Document pédagogique format Word</w:t>
      </w:r>
    </w:p>
    <w:p>
      <w:pPr>
        <w:jc w:val="center"/>
      </w:pPr>
      <w:r>
        <w:rPr>
          <w:rFonts w:ascii="Aptos" w:hAnsi="Aptos"/>
          <w:b w:val="0"/>
          <w:i w:val="0"/>
          <w:color w:val="475569"/>
          <w:sz w:val="22"/>
        </w:rPr>
        <w:t>Version mise en page pour diffusion de cours</w:t>
      </w:r>
    </w:p>
    <w:p>
      <w:r>
        <w:br w:type="page"/>
      </w:r>
    </w:p>
    <w:p>
      <w:pPr>
        <w:spacing w:before="160" w:after="240"/>
      </w:pPr>
      <w:r>
        <w:rPr>
          <w:rFonts w:ascii="Aptos" w:hAnsi="Aptos"/>
          <w:b/>
          <w:i w:val="0"/>
          <w:color w:val="0F172A"/>
          <w:sz w:val="44"/>
        </w:rPr>
        <w:t>Chapitre 2 - Différences entre l'Apprentissage par Renforcement, Supervisé et Non Supervisé</w:t>
      </w:r>
    </w:p>
    <w:p>
      <w:pPr>
        <w:spacing w:before="320" w:after="160"/>
      </w:pPr>
      <w:r>
        <w:rPr>
          <w:rFonts w:ascii="Aptos" w:hAnsi="Aptos"/>
          <w:b/>
          <w:i w:val="0"/>
          <w:color w:val="1E3A8A"/>
          <w:sz w:val="32"/>
        </w:rPr>
        <w:t>Table des matières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w:t>
            </w:r>
          </w:p>
        </w:tc>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Section</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Les trois paradigmes de l'apprentissage automatique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Vue d'ensemble et positionnement</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2</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L'apprentissage supervisé — fonctionnement et mécanisme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2a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Définition, données, objectif</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2b</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Classification vs régression</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2c</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Limites de l'approche supervisée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3</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L'apprentissage non supervisé — fonctionnement et mécanisme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3a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Définition et objectifs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3b</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Clustering, réduction dimensionnelle, détection d'anomalies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3c</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Limites de l'approche non supervisée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4</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L'apprentissage par renforcement — ce qui le différencie fondamentalement</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4a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L'interaction active avec l'environnement</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4b</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La notion de récompense cumulative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4c</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Les décisions séquentielles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5</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Tableau comparatif approfondi — les trois paradigmes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5a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Comparaison par critères techniques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5b</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Analogies pédagogiques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6</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Critères de choix — quand utiliser quelle approche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6a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Arbre de décision pour le choix de paradigme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6b</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Tableau de sélection par cas d'usage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7</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Cas hybrides et combinaisons d'approches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8</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Quiz 1 — Identifier les paradigmes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9</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Quiz 2 — Choisir la bonne approche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10</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Quiz 3 — Comparaison avancée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11</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Pratique 1 — Classifier des problèmes réels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11a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Correction de la Pratique 1</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12</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Pratique 2 — Concevoir une solution adaptée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12a</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Correction de la Pratique 2</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13</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Ressources supplémentaires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14</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Synthèse du chapitre</w:t>
            </w:r>
          </w:p>
        </w:tc>
      </w:tr>
    </w:tbl>
    <w:p/>
    <w:p>
      <w:pPr>
        <w:spacing w:before="360" w:after="160"/>
      </w:pPr>
      <w:r>
        <w:rPr>
          <w:rFonts w:ascii="Aptos" w:hAnsi="Aptos"/>
          <w:b/>
          <w:i w:val="0"/>
          <w:color w:val="0F172A"/>
          <w:sz w:val="30"/>
        </w:rPr>
        <w:t>1 — Les trois paradigmes de l'apprentissage automatique</w:t>
      </w:r>
    </w:p>
    <w:p>
      <w:pPr>
        <w:spacing w:after="120"/>
      </w:pPr>
      <w:r>
        <w:rPr>
          <w:rFonts w:ascii="Aptos" w:hAnsi="Aptos"/>
          <w:b w:val="0"/>
          <w:i w:val="0"/>
          <w:color w:val="1F2937"/>
          <w:sz w:val="22"/>
        </w:rPr>
        <w:t>L'apprentissage automatique (Machine Learning) se divise en trois grandes familles, chacune répondant à des types de problèmes fondamentalement différents. Comprendre ces distinctions est essentiel pour choisir la bonne approche selon la nature des données et l'objectif à atteindre.</w:t>
      </w:r>
    </w:p>
    <w:p>
      <w:pPr>
        <w:spacing w:before="200" w:after="80"/>
      </w:pPr>
      <w:r>
        <w:rPr>
          <w:rFonts w:ascii="Aptos" w:hAnsi="Aptos"/>
          <w:b/>
          <w:i w:val="0"/>
          <w:color w:val="2563EB"/>
          <w:sz w:val="26"/>
        </w:rPr>
        <w:t>Les trois familles de l'apprentissage automatique</w:t>
      </w:r>
    </w:p>
    <w:p>
      <w:pPr>
        <w:spacing w:before="160" w:after="40"/>
      </w:pPr>
      <w:r>
        <w:rPr>
          <w:i/>
          <w:color w:val="505050"/>
          <w:sz w:val="21"/>
        </w:rPr>
        <w:t>Description textuelle : le Machine Learning comprend trois grandes familles. L’apprentissage supervisé apprend à prédire à partir de données étiquetées. L’apprentissage non supervisé analyse des données sans étiquettes pour découvrir des structures cachées. L’apprentissage par renforcement apprend par interaction avec un environnement afin d’optimiser une stratégie de décision.</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A["Intelligence Artificielle"] --&gt; B["Apprentissage Automatique&lt;br/&gt;(Machine Learning)"]</w:t>
              <w:br/>
              <w:t xml:space="preserve">    B --&gt; C["Supervisé&lt;br/&gt;→ Données étiquetées&lt;br/&gt;→ Apprendre à prédire"]</w:t>
              <w:br/>
              <w:t xml:space="preserve">    B --&gt; D["Non Supervisé&lt;br/&gt;→ Données sans étiquettes&lt;br/&gt;→ Découvrir des structures"]</w:t>
              <w:br/>
              <w:t xml:space="preserve">    B --&gt; E["Par Renforcement&lt;br/&gt;→ Interaction avec l'environnement&lt;br/&gt;→ Optimiser une stratégie"]</w:t>
              <w:br/>
              <w:t xml:space="preserve">    C --&gt; C1["Ex : classification d'images,&lt;br/&gt;détection de fraudes"]</w:t>
              <w:br/>
              <w:t xml:space="preserve">    D --&gt; D1["Ex : segmentation clients,&lt;br/&gt;détection d'anomalies"]</w:t>
              <w:br/>
              <w:t xml:space="preserve">    E --&gt; E1["Ex : robots, trading,&lt;br/&gt;conduite autonome"]</w:t>
            </w:r>
          </w:p>
        </w:tc>
      </w:tr>
    </w:tbl>
    <w:p>
      <w:pPr>
        <w:spacing w:after="120"/>
      </w:pPr>
    </w:p>
    <w:p>
      <w:pPr>
        <w:spacing w:before="200" w:after="80"/>
      </w:pPr>
      <w:r>
        <w:rPr>
          <w:rFonts w:ascii="Aptos" w:hAnsi="Aptos"/>
          <w:b/>
          <w:i w:val="0"/>
          <w:color w:val="2563EB"/>
          <w:sz w:val="26"/>
        </w:rPr>
        <w:t>La question fondamentale de chaque paradigme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Question centrale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 Étant donné ces exemples passés étiquetés, que puis-je prédire pour un nouvel exemple ? »</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 Quelles structures ou groupements cachés existent dans ces données brutes ? »</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Renforcement</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 Quelle séquence d'actions me permettra d'obtenir le maximum de récompenses à long terme ? »</w:t>
            </w:r>
          </w:p>
        </w:tc>
      </w:tr>
    </w:tbl>
    <w:p/>
    <w:p>
      <w:pPr>
        <w:spacing w:before="200" w:after="80"/>
      </w:pPr>
      <w:r>
        <w:rPr>
          <w:rFonts w:ascii="Aptos" w:hAnsi="Aptos"/>
          <w:b/>
          <w:i w:val="0"/>
          <w:color w:val="2563EB"/>
          <w:sz w:val="26"/>
        </w:rPr>
        <w:t>Pourquoi cette distinction est cruciale</w:t>
      </w:r>
    </w:p>
    <w:p>
      <w:pPr>
        <w:spacing w:after="120"/>
      </w:pPr>
      <w:r>
        <w:rPr>
          <w:rFonts w:ascii="Aptos" w:hAnsi="Aptos"/>
          <w:b w:val="0"/>
          <w:i w:val="0"/>
          <w:color w:val="1F2937"/>
          <w:sz w:val="22"/>
        </w:rPr>
        <w:t>Choisir le mauvais paradigme conduit inévitablement à un système inefficace, coûteux ou incapable de résoudre le problème réel. Par exemple :</w:t>
      </w:r>
    </w:p>
    <w:p>
      <w:pPr>
        <w:spacing w:after="60"/>
        <w:ind w:left="340"/>
      </w:pPr>
      <w:r>
        <w:rPr>
          <w:rFonts w:ascii="Aptos" w:hAnsi="Aptos"/>
          <w:b w:val="0"/>
          <w:i w:val="0"/>
          <w:color w:val="1F2937"/>
          <w:sz w:val="22"/>
        </w:rPr>
        <w:t>• Tenter de conduire une voiture autonome avec uniquement de l'apprentissage supervisé serait insuffisant — on ne peut pas étiqueter manuellement chaque situation de conduite possible.</w:t>
      </w:r>
    </w:p>
    <w:p>
      <w:pPr>
        <w:spacing w:after="60"/>
        <w:ind w:left="340"/>
      </w:pPr>
      <w:r>
        <w:rPr>
          <w:rFonts w:ascii="Aptos" w:hAnsi="Aptos"/>
          <w:b w:val="0"/>
          <w:i w:val="0"/>
          <w:color w:val="1F2937"/>
          <w:sz w:val="22"/>
        </w:rPr>
        <w:t>• Tenter de détecter des fraudes bancaires avec uniquement le RL serait inutilement complexe — on dispose déjà d'un historique étiquetté.</w:t>
      </w:r>
    </w:p>
    <w:p>
      <w:pPr>
        <w:spacing w:after="120"/>
      </w:pPr>
      <w:r>
        <w:rPr>
          <w:rFonts w:ascii="Aptos" w:hAnsi="Aptos"/>
          <w:b w:val="0"/>
          <w:i w:val="0"/>
          <w:color w:val="1F2937"/>
          <w:sz w:val="22"/>
        </w:rPr>
        <w:t>Chaque paradigme a été conçu pour un type de problème précis. Maîtriser ces différences, c'est savoir quelle « clé » utiliser pour ouvrir quelle « porte ».</w:t>
      </w:r>
    </w:p>
    <w:p>
      <w:pPr>
        <w:spacing w:before="360" w:after="160"/>
      </w:pPr>
      <w:r>
        <w:rPr>
          <w:rFonts w:ascii="Aptos" w:hAnsi="Aptos"/>
          <w:b/>
          <w:i w:val="0"/>
          <w:color w:val="0F172A"/>
          <w:sz w:val="30"/>
        </w:rPr>
        <w:t>2 — L'apprentissage supervisé — fonctionnement et mécanisme</w:t>
      </w:r>
    </w:p>
    <w:p>
      <w:pPr>
        <w:spacing w:after="120"/>
      </w:pPr>
      <w:r>
        <w:rPr>
          <w:rFonts w:ascii="Aptos" w:hAnsi="Aptos"/>
          <w:b w:val="0"/>
          <w:i w:val="0"/>
          <w:color w:val="1F2937"/>
          <w:sz w:val="22"/>
        </w:rPr>
        <w:t>L'apprentissage supervisé (Supervised Learning) est le paradigme le plus utilisé en apprentissage automatique. Son principe : apprendre à partir d'un ensemble de données étiquetées — c'est-à-dire des exemples dont on connaît déjà la réponse correcte.</w:t>
      </w:r>
    </w:p>
    <w:p>
      <w:pPr>
        <w:spacing w:before="200" w:after="80"/>
      </w:pPr>
      <w:r>
        <w:rPr>
          <w:rFonts w:ascii="Aptos" w:hAnsi="Aptos"/>
          <w:b/>
          <w:i w:val="0"/>
          <w:color w:val="2563EB"/>
          <w:sz w:val="26"/>
        </w:rPr>
        <w:t>Le principe fondamental</w:t>
      </w:r>
    </w:p>
    <w:p>
      <w:pPr>
        <w:spacing w:before="160" w:after="40"/>
      </w:pPr>
      <w:r>
        <w:rPr>
          <w:i/>
          <w:color w:val="505050"/>
          <w:sz w:val="21"/>
        </w:rPr>
        <w:t>Description textuelle : dans l’apprentissage supervisé, on fournit au modèle des données d’entrée ainsi que la bonne réponse attendue. Le modèle produit une prédiction, compare cette prédiction à la vérité terrain au moyen d’une fonction de perte, puis ajuste ses paramètres pour réduire progressivement l’erreur.</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A["Données d'entrée&lt;br/&gt;(features)"] --&gt; B["Modèle&lt;br/&gt;(réseau de neurones, SVM...)"]</w:t>
              <w:br/>
              <w:t xml:space="preserve">    C["Étiquettes connues&lt;br/&gt;(labels)"] --&gt; D["Fonction de perte&lt;br/&gt;(erreur de prédiction)"]</w:t>
              <w:br/>
              <w:t xml:space="preserve">    B --&gt; D</w:t>
              <w:br/>
              <w:t xml:space="preserve">    D --&gt;|"Correction des paramètres"| B</w:t>
              <w:br/>
              <w:t xml:space="preserve">    B --&gt; E["Prédiction sur&lt;br/&gt;de nouvelles données"]</w:t>
            </w:r>
          </w:p>
        </w:tc>
      </w:tr>
    </w:tbl>
    <w:p>
      <w:pPr>
        <w:spacing w:after="120"/>
      </w:pPr>
    </w:p>
    <w:p>
      <w:pPr>
        <w:spacing w:before="160" w:after="60"/>
      </w:pPr>
      <w:r>
        <w:rPr>
          <w:rFonts w:ascii="Aptos" w:hAnsi="Aptos"/>
          <w:b/>
          <w:i w:val="0"/>
          <w:color w:val="334155"/>
          <w:sz w:val="22"/>
        </w:rPr>
        <w:t>Le processus en 4 étapes :</w:t>
      </w:r>
    </w:p>
    <w:p>
      <w:pPr>
        <w:spacing w:after="60"/>
        <w:ind w:left="227"/>
      </w:pPr>
      <w:r>
        <w:rPr>
          <w:rFonts w:ascii="Aptos" w:hAnsi="Aptos"/>
          <w:b w:val="0"/>
          <w:i w:val="0"/>
          <w:color w:val="1F2937"/>
          <w:sz w:val="22"/>
        </w:rPr>
        <w:t>1. On fournit au modèle des paires (entrée, sortie attendue).</w:t>
      </w:r>
    </w:p>
    <w:p>
      <w:pPr>
        <w:spacing w:after="60"/>
        <w:ind w:left="227"/>
      </w:pPr>
      <w:r>
        <w:rPr>
          <w:rFonts w:ascii="Aptos" w:hAnsi="Aptos"/>
          <w:b w:val="0"/>
          <w:i w:val="0"/>
          <w:color w:val="1F2937"/>
          <w:sz w:val="22"/>
        </w:rPr>
        <w:t>2. Le modèle fait une prédiction pour chaque entrée.</w:t>
      </w:r>
    </w:p>
    <w:p>
      <w:pPr>
        <w:spacing w:after="60"/>
        <w:ind w:left="227"/>
      </w:pPr>
      <w:r>
        <w:rPr>
          <w:rFonts w:ascii="Aptos" w:hAnsi="Aptos"/>
          <w:b w:val="0"/>
          <w:i w:val="0"/>
          <w:color w:val="1F2937"/>
          <w:sz w:val="22"/>
        </w:rPr>
        <w:t>3. On calcule l'erreur entre la prédiction et la sortie attendue.</w:t>
      </w:r>
    </w:p>
    <w:p>
      <w:pPr>
        <w:spacing w:after="60"/>
        <w:ind w:left="227"/>
      </w:pPr>
      <w:r>
        <w:rPr>
          <w:rFonts w:ascii="Aptos" w:hAnsi="Aptos"/>
          <w:b w:val="0"/>
          <w:i w:val="0"/>
          <w:color w:val="1F2937"/>
          <w:sz w:val="22"/>
        </w:rPr>
        <w:t>4. On corrige le modèle pour minimiser cette erreur (rétropropagation, descente de gradient).</w:t>
      </w:r>
    </w:p>
    <w:p>
      <w:pPr>
        <w:spacing w:before="200" w:after="80"/>
      </w:pPr>
      <w:r>
        <w:rPr>
          <w:rFonts w:ascii="Aptos" w:hAnsi="Aptos"/>
          <w:b/>
          <w:i w:val="0"/>
          <w:color w:val="2563EB"/>
          <w:sz w:val="26"/>
        </w:rPr>
        <w:t>Classification vs Régression</w:t>
      </w:r>
    </w:p>
    <w:p>
      <w:pPr>
        <w:spacing w:after="120"/>
      </w:pPr>
      <w:r>
        <w:rPr>
          <w:rFonts w:ascii="Aptos" w:hAnsi="Aptos"/>
          <w:b w:val="0"/>
          <w:i w:val="0"/>
          <w:color w:val="1F2937"/>
          <w:sz w:val="22"/>
        </w:rPr>
        <w:t>Les deux grandes tâches de l'apprentissage supervisé sont :</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Tâche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Description</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Exemple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Classification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Prédire une catégorie discrète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Chat ou chien ? Spam ou non-spam ?</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Régression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Prédire une valeur numérique continue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Prix d'une maison, température demain</w:t>
            </w:r>
          </w:p>
        </w:tc>
      </w:tr>
    </w:tbl>
    <w:p/>
    <w:p>
      <w:pPr>
        <w:spacing w:before="160" w:after="40"/>
      </w:pPr>
      <w:r>
        <w:rPr>
          <w:i/>
          <w:color w:val="505050"/>
          <w:sz w:val="21"/>
        </w:rPr>
        <w:t>Description textuelle : l’apprentissage supervisé se divise principalement en deux grandes familles. La classification vise à prédire une catégorie discrète, comme spam ou non-spam. La régression vise à prédire une valeur continue, comme un prix, une température ou une durée.</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A["Apprentissage Supervisé"] --&gt; B["Classification&lt;br/&gt;→ Sortie discrète&lt;br/&gt;→ Ex: Email = spam (1) ou non (0)"]</w:t>
              <w:br/>
              <w:t xml:space="preserve">    A --&gt; C["Régression&lt;br/&gt;→ Sortie continue&lt;br/&gt;→ Ex: Prix = 245 000 €"]</w:t>
            </w:r>
          </w:p>
        </w:tc>
      </w:tr>
    </w:tbl>
    <w:p>
      <w:pPr>
        <w:spacing w:after="120"/>
      </w:pPr>
    </w:p>
    <w:p>
      <w:pPr>
        <w:spacing w:before="200" w:after="80"/>
      </w:pPr>
      <w:r>
        <w:rPr>
          <w:rFonts w:ascii="Aptos" w:hAnsi="Aptos"/>
          <w:b/>
          <w:i w:val="0"/>
          <w:color w:val="2563EB"/>
          <w:sz w:val="26"/>
        </w:rPr>
        <w:t>Exemples concrets d'applications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Domaine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Application supervisée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Données étiquetées</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Vision par ordinateur</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 tumeurs sur radiographies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Images annotées par des médecins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NLP</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Classification de sentiments (positif/négatif)</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Avis clients avec note associée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Finance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 fraudes bancaires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Transactions historiques (fraude/non-fraude)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Email</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Filtre anti-spam</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Milliers d'emails classifiés manuellement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Médical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Diagnostic de maladie à partir de symptômes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Dossiers patients + diagnostics confirmés</w:t>
            </w:r>
          </w:p>
        </w:tc>
      </w:tr>
    </w:tbl>
    <w:p/>
    <w:p>
      <w:pPr>
        <w:spacing w:before="200" w:after="80"/>
      </w:pPr>
      <w:r>
        <w:rPr>
          <w:rFonts w:ascii="Aptos" w:hAnsi="Aptos"/>
          <w:b/>
          <w:i w:val="0"/>
          <w:color w:val="2563EB"/>
          <w:sz w:val="26"/>
        </w:rPr>
        <w:t>Algorithmes supervisés courants</w:t>
      </w:r>
    </w:p>
    <w:p>
      <w:pPr>
        <w:spacing w:before="160" w:after="40"/>
      </w:pPr>
      <w:r>
        <w:rPr>
          <w:i/>
          <w:color w:val="505050"/>
          <w:sz w:val="21"/>
        </w:rPr>
        <w:t>Description textuelle : parmi les algorithmes supervisés les plus courants, on retrouve la régression linéaire et logistique, les arbres de décision, les forêts aléatoires, les machines à vecteurs de support, les réseaux de neurones, le k-plus proches voisins, ainsi que les méthodes de boosting comme XGBoost et LightGBM.</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A["Apprentissage Supervisé"] --&gt; B["Régression Linéaire / Logistique"]</w:t>
              <w:br/>
              <w:t xml:space="preserve">    A --&gt; C["Arbres de Décision / Forêts Aléatoires"]</w:t>
              <w:br/>
              <w:t xml:space="preserve">    A --&gt; D["Support Vector Machine (SVM)"]</w:t>
              <w:br/>
              <w:t xml:space="preserve">    A --&gt; E["Réseaux de Neurones / Deep Learning"]</w:t>
              <w:br/>
              <w:t xml:space="preserve">    A --&gt; F["k-Nearest Neighbors (k-NN)"]</w:t>
              <w:br/>
              <w:t xml:space="preserve">    A --&gt; G["Gradient Boosting (XGBoost, LightGBM)"]</w:t>
            </w:r>
          </w:p>
        </w:tc>
      </w:tr>
    </w:tbl>
    <w:p>
      <w:pPr>
        <w:spacing w:after="120"/>
      </w:pPr>
    </w:p>
    <w:p>
      <w:pPr>
        <w:spacing w:before="200" w:after="80"/>
      </w:pPr>
      <w:r>
        <w:rPr>
          <w:rFonts w:ascii="Aptos" w:hAnsi="Aptos"/>
          <w:b/>
          <w:i w:val="0"/>
          <w:color w:val="2563EB"/>
          <w:sz w:val="26"/>
        </w:rPr>
        <w:t>Les limites de l'apprentissage supervisé</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Limite</w:t>
            </w:r>
          </w:p>
        </w:tc>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Description</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Dépendance aux données étiquetées</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L'étiquetage est coûteux, lent et parfois impossible à grande échelle</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Données statiques</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Le modèle apprend sur des données passées — incapable de s'adapter à un environnement qui change</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Pas de prise de décision séquentielle</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Ne peut pas planifier une suite d'actions interdépendantes</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Manque de généralisation</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Mauvaises performances sur des situations très différentes des données d'entraînement</w:t>
            </w:r>
          </w:p>
        </w:tc>
      </w:tr>
    </w:tbl>
    <w:p/>
    <w:p>
      <w:pPr>
        <w:spacing w:after="120"/>
      </w:pPr>
      <w:r>
        <w:rPr>
          <w:rFonts w:ascii="Aptos" w:hAnsi="Aptos"/>
          <w:b w:val="0"/>
          <w:i w:val="0"/>
          <w:color w:val="1F2937"/>
          <w:sz w:val="22"/>
        </w:rPr>
        <w:t>Imaginez vouloir apprendre à un conducteur toutes les situations possibles sur la route en lui montrant des photos étiquetées. L'exercice est colossal et il manquera forcément des cas — c'est précisément pourquoi le supervisé est insuffisant pour la conduite autonome.</w:t>
      </w:r>
    </w:p>
    <w:p>
      <w:pPr>
        <w:spacing w:before="360" w:after="160"/>
      </w:pPr>
      <w:r>
        <w:rPr>
          <w:rFonts w:ascii="Aptos" w:hAnsi="Aptos"/>
          <w:b/>
          <w:i w:val="0"/>
          <w:color w:val="0F172A"/>
          <w:sz w:val="30"/>
        </w:rPr>
        <w:t>3 — L'apprentissage non supervisé — fonctionnement et mécanisme</w:t>
      </w:r>
    </w:p>
    <w:p>
      <w:pPr>
        <w:spacing w:after="120"/>
      </w:pPr>
      <w:r>
        <w:rPr>
          <w:rFonts w:ascii="Aptos" w:hAnsi="Aptos"/>
          <w:b w:val="0"/>
          <w:i w:val="0"/>
          <w:color w:val="1F2937"/>
          <w:sz w:val="22"/>
        </w:rPr>
        <w:t>L'apprentissage non supervisé (Unsupervised Learning) opère sur des données sans étiquettes. Aucune « bonne réponse » n'est fournie au modèle — celui-ci doit découvrir lui-même les structures, patterns et groupements cachés dans les données.</w:t>
      </w:r>
    </w:p>
    <w:p>
      <w:pPr>
        <w:spacing w:before="200" w:after="80"/>
      </w:pPr>
      <w:r>
        <w:rPr>
          <w:rFonts w:ascii="Aptos" w:hAnsi="Aptos"/>
          <w:b/>
          <w:i w:val="0"/>
          <w:color w:val="2563EB"/>
          <w:sz w:val="26"/>
        </w:rPr>
        <w:t>Le principe fondamental</w:t>
      </w:r>
    </w:p>
    <w:p>
      <w:pPr>
        <w:spacing w:before="160" w:after="40"/>
      </w:pPr>
      <w:r>
        <w:rPr>
          <w:i/>
          <w:color w:val="505050"/>
          <w:sz w:val="21"/>
        </w:rPr>
        <w:t>Description textuelle : en apprentissage non supervisé, l’algorithme reçoit uniquement des données brutes sans étiquettes. Il examine les similarités, les différences et les régularités présentes dans les données afin d’en extraire des structures, des groupes ou des représentations utiles.</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A["Données brutes&lt;br/&gt;(sans étiquettes)"] --&gt; B["Algorithme&lt;br/&gt;non supervisé"]</w:t>
              <w:br/>
              <w:t xml:space="preserve">    B --&gt; C["Structures découvertes :&lt;br/&gt;groupes, anomalies,&lt;br/&gt;dimensions réduites"]</w:t>
            </w:r>
          </w:p>
        </w:tc>
      </w:tr>
    </w:tbl>
    <w:p>
      <w:pPr>
        <w:spacing w:after="120"/>
      </w:pPr>
    </w:p>
    <w:p>
      <w:pPr>
        <w:spacing w:after="120"/>
      </w:pPr>
      <w:r>
        <w:rPr>
          <w:rFonts w:ascii="Aptos" w:hAnsi="Aptos"/>
          <w:b w:val="0"/>
          <w:i w:val="0"/>
          <w:color w:val="1F2937"/>
          <w:sz w:val="22"/>
        </w:rPr>
        <w:t>Contrairement au supervisé, il n'y a pas de correction basée sur une erreur connue — l'algorithme cherche des similarités et des différences intrinsèques aux données.</w:t>
      </w:r>
    </w:p>
    <w:p>
      <w:pPr>
        <w:spacing w:before="200" w:after="80"/>
      </w:pPr>
      <w:r>
        <w:rPr>
          <w:rFonts w:ascii="Aptos" w:hAnsi="Aptos"/>
          <w:b/>
          <w:i w:val="0"/>
          <w:color w:val="2563EB"/>
          <w:sz w:val="26"/>
        </w:rPr>
        <w:t>Les trois grandes tâches non supervisées</w:t>
      </w:r>
    </w:p>
    <w:p>
      <w:pPr>
        <w:spacing w:before="160" w:after="40"/>
      </w:pPr>
      <w:r>
        <w:rPr>
          <w:i/>
          <w:color w:val="505050"/>
          <w:sz w:val="21"/>
        </w:rPr>
        <w:t>Description textuelle : les trois tâches majeures du non supervisé sont le clustering, qui regroupe les éléments similaires ; la réduction de dimension, qui compresse l’information tout en conservant l’essentiel ; et la détection d’anomalies, qui repère les observations inhabituelles par rapport au comportement normal.</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A["Apprentissage Non Supervisé"] --&gt; B["Clustering&lt;br/&gt;→ Regrouper les données similaires"]</w:t>
              <w:br/>
              <w:t xml:space="preserve">    A --&gt; C["Réduction de dimension&lt;br/&gt;→ Compresser sans perdre l'essentiel"]</w:t>
              <w:br/>
              <w:t xml:space="preserve">    A --&gt; D["Détection d'anomalies&lt;br/&gt;→ Trouver ce qui ne ressemble à rien"]</w:t>
            </w:r>
          </w:p>
        </w:tc>
      </w:tr>
    </w:tbl>
    <w:p>
      <w:pPr>
        <w:spacing w:after="120"/>
      </w:pPr>
    </w:p>
    <w:p>
      <w:pPr>
        <w:spacing w:before="160" w:after="60"/>
      </w:pPr>
      <w:r>
        <w:rPr>
          <w:rFonts w:ascii="Aptos" w:hAnsi="Aptos"/>
          <w:b/>
          <w:i w:val="0"/>
          <w:color w:val="334155"/>
          <w:sz w:val="22"/>
        </w:rPr>
        <w:t>3.1 — Clustering</w:t>
      </w:r>
    </w:p>
    <w:p>
      <w:pPr>
        <w:spacing w:after="120"/>
      </w:pPr>
      <w:r>
        <w:rPr>
          <w:rFonts w:ascii="Aptos" w:hAnsi="Aptos"/>
          <w:b w:val="0"/>
          <w:i w:val="0"/>
          <w:color w:val="1F2937"/>
          <w:sz w:val="22"/>
        </w:rPr>
        <w:t>Le clustering regroupe des données similaires sans connaître les catégories à l'avance.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Algorithme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Fonctionnement</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Cas d'usage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K-Means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Divise en k groupes selon la distance au centroïde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Segmentation clients, compression d'images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DBSCAN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Regroupe par densité — détecte les outliers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Analyse géospatiale, détection d'anomalies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CAH</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Hiérarchie de clusters sous forme d'arbre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Biologie, génomique, phylogénétique</w:t>
            </w:r>
          </w:p>
        </w:tc>
      </w:tr>
    </w:tbl>
    <w:p/>
    <w:p>
      <w:pPr>
        <w:spacing w:after="120"/>
      </w:pPr>
      <w:r>
        <w:rPr>
          <w:rFonts w:ascii="Aptos" w:hAnsi="Aptos"/>
          <w:b w:val="0"/>
          <w:i w:val="0"/>
          <w:color w:val="1F2937"/>
          <w:sz w:val="22"/>
        </w:rPr>
        <w:t>Un supermarché qui analyse les habitudes d'achat sans étiquettes préalables découvrira naturellement des groupes : les familles nombreuses, les célibataires pressés, les végétariens — sans jamais avoir demandé aux clients de se catégoriser.</w:t>
      </w:r>
    </w:p>
    <w:p>
      <w:pPr>
        <w:spacing w:before="160" w:after="60"/>
      </w:pPr>
      <w:r>
        <w:rPr>
          <w:rFonts w:ascii="Aptos" w:hAnsi="Aptos"/>
          <w:b/>
          <w:i w:val="0"/>
          <w:color w:val="334155"/>
          <w:sz w:val="22"/>
        </w:rPr>
        <w:t>3.2 — Réduction de dimension</w:t>
      </w:r>
    </w:p>
    <w:p>
      <w:pPr>
        <w:spacing w:after="120"/>
      </w:pPr>
      <w:r>
        <w:rPr>
          <w:rFonts w:ascii="Aptos" w:hAnsi="Aptos"/>
          <w:b w:val="0"/>
          <w:i w:val="0"/>
          <w:color w:val="1F2937"/>
          <w:sz w:val="22"/>
        </w:rPr>
        <w:t>La réduction de dimension compresse les données en conservant l'essentiel de l'information.</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Technique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Description</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Utilisation</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PCA (Analyse en Composantes Principales)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Projette sur les axes de variance maximale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Visualisation, prétraitement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t-SNE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Projection non linéaire pour la visualisation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Visualisation de données haute dimension</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Autoencodeurs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Réseau neuronal qui apprend une représentation compressée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Compression d'images, débruitage</w:t>
            </w:r>
          </w:p>
        </w:tc>
      </w:tr>
    </w:tbl>
    <w:p/>
    <w:p>
      <w:pPr>
        <w:spacing w:before="160" w:after="60"/>
      </w:pPr>
      <w:r>
        <w:rPr>
          <w:rFonts w:ascii="Aptos" w:hAnsi="Aptos"/>
          <w:b/>
          <w:i w:val="0"/>
          <w:color w:val="334155"/>
          <w:sz w:val="22"/>
        </w:rPr>
        <w:t>3.3 — Détection d'anomalies</w:t>
      </w:r>
    </w:p>
    <w:p>
      <w:pPr>
        <w:spacing w:after="120"/>
      </w:pPr>
      <w:r>
        <w:rPr>
          <w:rFonts w:ascii="Aptos" w:hAnsi="Aptos"/>
          <w:b w:val="0"/>
          <w:i w:val="0"/>
          <w:color w:val="1F2937"/>
          <w:sz w:val="22"/>
        </w:rPr>
        <w:t>Identifier des points de données qui ne correspondent à aucun pattern connu.</w:t>
      </w:r>
    </w:p>
    <w:p>
      <w:pPr>
        <w:spacing w:after="60"/>
        <w:ind w:left="340"/>
      </w:pPr>
      <w:r>
        <w:rPr>
          <w:rFonts w:ascii="Aptos" w:hAnsi="Aptos"/>
          <w:b w:val="0"/>
          <w:i w:val="0"/>
          <w:color w:val="1F2937"/>
          <w:sz w:val="22"/>
        </w:rPr>
        <w:t>• Isolation Forest : isole les anomalies en les séparant rapidement.</w:t>
      </w:r>
    </w:p>
    <w:p>
      <w:pPr>
        <w:spacing w:after="60"/>
        <w:ind w:left="340"/>
      </w:pPr>
      <w:r>
        <w:rPr>
          <w:rFonts w:ascii="Aptos" w:hAnsi="Aptos"/>
          <w:b w:val="0"/>
          <w:i w:val="0"/>
          <w:color w:val="1F2937"/>
          <w:sz w:val="22"/>
        </w:rPr>
        <w:t>• Autoencodeurs : une anomalie produit une erreur de reconstruction élevée.</w:t>
      </w:r>
    </w:p>
    <w:p>
      <w:pPr>
        <w:spacing w:after="60"/>
        <w:ind w:left="340"/>
      </w:pPr>
      <w:r>
        <w:rPr>
          <w:rFonts w:ascii="Aptos" w:hAnsi="Aptos"/>
          <w:b w:val="0"/>
          <w:i w:val="0"/>
          <w:color w:val="1F2937"/>
          <w:sz w:val="22"/>
        </w:rPr>
        <w:t>• One-Class SVM : apprend le contour de la classe « normale ».</w:t>
      </w:r>
    </w:p>
    <w:p>
      <w:pPr>
        <w:spacing w:before="200" w:after="80"/>
      </w:pPr>
      <w:r>
        <w:rPr>
          <w:rFonts w:ascii="Aptos" w:hAnsi="Aptos"/>
          <w:b/>
          <w:i w:val="0"/>
          <w:color w:val="2563EB"/>
          <w:sz w:val="26"/>
        </w:rPr>
        <w:t>Exemples concrets d'applications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Domaine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Application</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Objectif</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Marketing</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Segmentation de clients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Identifier des profils pour des campagnes ciblées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Cybersécurité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d'intrusions réseau</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Repérer des comportements anormaux sans modèle préétabli</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Génomique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Regroupement de gènes similaires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Trouver des liens biologiques cachés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Finance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 transactions frauduleuses atypiques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Anomalies non étiquetées dans les flux bancaires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NLP</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Modélisation de sujets (LDA, BERTopic)</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Découvrir les thèmes principaux d'un corpus de textes</w:t>
            </w:r>
          </w:p>
        </w:tc>
      </w:tr>
    </w:tbl>
    <w:p/>
    <w:p>
      <w:pPr>
        <w:spacing w:before="200" w:after="80"/>
      </w:pPr>
      <w:r>
        <w:rPr>
          <w:rFonts w:ascii="Aptos" w:hAnsi="Aptos"/>
          <w:b/>
          <w:i w:val="0"/>
          <w:color w:val="2563EB"/>
          <w:sz w:val="26"/>
        </w:rPr>
        <w:t>Les limites de l'apprentissage non supervisé</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Limite</w:t>
            </w:r>
          </w:p>
        </w:tc>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Description</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Interprétation difficile</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Les groupes trouvés n'ont pas de signification automatique — un humain doit les interpréter</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Pas d'objectif clair</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Sans étiquettes, il est difficile d'évaluer si le résultat est « bon »</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Pas de prise de décision</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Découvre des structures, mais n'agit pas — ne peut pas piloter un système</w:t>
            </w:r>
          </w:p>
        </w:tc>
      </w:tr>
      <w:tr>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Sensible aux paramètres</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Le nombre de clusters (K-Means) ou les seuils (DBSCAN) influencent fortement les résultats</w:t>
            </w:r>
          </w:p>
        </w:tc>
      </w:tr>
    </w:tbl>
    <w:p/>
    <w:p>
      <w:pPr>
        <w:spacing w:after="120"/>
      </w:pPr>
      <w:r>
        <w:rPr>
          <w:rFonts w:ascii="Aptos" w:hAnsi="Aptos"/>
          <w:b w:val="0"/>
          <w:i w:val="0"/>
          <w:color w:val="1F2937"/>
          <w:sz w:val="22"/>
        </w:rPr>
        <w:t>L'apprentissage non supervisé est un excellent explorateur — il révèle ce que les données cachent — mais c'est un mauvais décideur : il ne sait pas quoi faire avec ce qu'il a trouvé.</w:t>
      </w:r>
    </w:p>
    <w:p>
      <w:pPr>
        <w:spacing w:before="360" w:after="160"/>
      </w:pPr>
      <w:r>
        <w:rPr>
          <w:rFonts w:ascii="Aptos" w:hAnsi="Aptos"/>
          <w:b/>
          <w:i w:val="0"/>
          <w:color w:val="0F172A"/>
          <w:sz w:val="30"/>
        </w:rPr>
        <w:t>4 — L'apprentissage par renforcement — ce qui le différencie fondamentalement</w:t>
      </w:r>
    </w:p>
    <w:p>
      <w:pPr>
        <w:spacing w:after="120"/>
      </w:pPr>
      <w:r>
        <w:rPr>
          <w:rFonts w:ascii="Aptos" w:hAnsi="Aptos"/>
          <w:b w:val="0"/>
          <w:i w:val="0"/>
          <w:color w:val="1F2937"/>
          <w:sz w:val="22"/>
        </w:rPr>
        <w:t>L'apprentissage par renforcement (Reinforcement Learning) ne ressemble à aucun des deux paradigmes précédents. Sa différence fondamentale : l'agent interagit activement avec un environnement, reçoit des retours sous forme de récompenses, et doit planifier une suite de décisions pour maximiser ses gains à long terme.</w:t>
      </w:r>
    </w:p>
    <w:p>
      <w:pPr>
        <w:spacing w:before="200" w:after="80"/>
      </w:pPr>
      <w:r>
        <w:rPr>
          <w:rFonts w:ascii="Aptos" w:hAnsi="Aptos"/>
          <w:b/>
          <w:i w:val="0"/>
          <w:color w:val="2563EB"/>
          <w:sz w:val="26"/>
        </w:rPr>
        <w:t>4.1 — L'interaction active avec l'environnement</w:t>
      </w:r>
    </w:p>
    <w:p>
      <w:pPr>
        <w:spacing w:after="120"/>
      </w:pPr>
      <w:r>
        <w:rPr>
          <w:rFonts w:ascii="Aptos" w:hAnsi="Aptos"/>
          <w:b w:val="0"/>
          <w:i w:val="0"/>
          <w:color w:val="1F2937"/>
          <w:sz w:val="22"/>
        </w:rPr>
        <w:t>Contrairement au supervisé et au non supervisé qui opèrent sur des données statiques et passives, le RL génère lui-même ses données par l'action.</w:t>
      </w:r>
    </w:p>
    <w:p>
      <w:pPr>
        <w:spacing w:before="160" w:after="40"/>
      </w:pPr>
      <w:r>
        <w:rPr>
          <w:i/>
          <w:color w:val="505050"/>
          <w:sz w:val="21"/>
        </w:rPr>
        <w:t>Description textuelle : en apprentissage par renforcement, l’agent observe un état de l’environnement, choisit une action, reçoit ensuite une récompense et passe à un nouvel état. À chaque interaction, il ajuste sa politique afin d’améliorer ses décisions futures. L’agent produit donc lui-même ses données d’expérience.</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sequenceDiagram</w:t>
              <w:br/>
              <w:t xml:space="preserve">    participant A as Agent (RL)</w:t>
              <w:br/>
              <w:t xml:space="preserve">    participant E as Environnement</w:t>
              <w:br/>
              <w:t xml:space="preserve">    A-&gt;&gt;E: Action aₜ (décision active)</w:t>
              <w:br/>
              <w:t xml:space="preserve">    E--&gt;&gt;A: Nouvel état sₜ₊₁ + Récompense rₜ</w:t>
              <w:br/>
              <w:t xml:space="preserve">    A-&gt;&gt;A: Met à jour sa politique</w:t>
              <w:br/>
              <w:t xml:space="preserve">    Note over A,E: Ce cycle se répète — l'agent génère ses propres données</w:t>
            </w:r>
          </w:p>
        </w:tc>
      </w:tr>
    </w:tbl>
    <w:p>
      <w:pPr>
        <w:spacing w:after="120"/>
      </w:pP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4986"/>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Rapport aux données</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Consomme des données étiquetées fournies par un humain</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Analyse des données brutes fournies passivement</w:t>
            </w:r>
          </w:p>
        </w:tc>
      </w:tr>
      <w:tr>
        <w:tc>
          <w:tcPr>
            <w:tcW w:type="dxa" w:w="4986"/>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4986"/>
            <w:tcMar>
              <w:top w:w="110" w:type="dxa"/>
              <w:start w:w="110" w:type="dxa"/>
              <w:bottom w:w="110" w:type="dxa"/>
              <w:end w:w="110" w:type="dxa"/>
            </w:tcMar>
            <w:vAlign w:val="center"/>
          </w:tcPr>
          <w:p>
            <w:pPr>
              <w:spacing w:before="40" w:after="40"/>
              <w:jc w:val="left"/>
            </w:pPr>
            <w:r>
              <w:rPr>
                <w:rFonts w:ascii="Aptos" w:hAnsi="Aptos"/>
                <w:b w:val="0"/>
                <w:i w:val="0"/>
                <w:color w:val="1F2937"/>
                <w:sz w:val="20"/>
              </w:rPr>
              <w:t>Génère activement ses propres données en interagissant avec l'environnement</w:t>
            </w:r>
          </w:p>
        </w:tc>
      </w:tr>
    </w:tbl>
    <w:p/>
    <w:p>
      <w:pPr>
        <w:spacing w:before="200" w:after="80"/>
      </w:pPr>
      <w:r>
        <w:rPr>
          <w:rFonts w:ascii="Aptos" w:hAnsi="Aptos"/>
          <w:b/>
          <w:i w:val="0"/>
          <w:color w:val="2563EB"/>
          <w:sz w:val="26"/>
        </w:rPr>
        <w:t>4.2 — La notion de récompense cumulative</w:t>
      </w:r>
    </w:p>
    <w:p>
      <w:pPr>
        <w:spacing w:after="120"/>
      </w:pPr>
      <w:r>
        <w:rPr>
          <w:rFonts w:ascii="Aptos" w:hAnsi="Aptos"/>
          <w:b w:val="0"/>
          <w:i w:val="0"/>
          <w:color w:val="1F2937"/>
          <w:sz w:val="22"/>
        </w:rPr>
        <w:t>Ce qui distingue profondément le RL des autres paradigmes, c'est l'objectif de maximisation à long terme.</w:t>
      </w:r>
    </w:p>
    <w:p>
      <w:pPr>
        <w:spacing w:before="160" w:after="40"/>
      </w:pPr>
      <w:r>
        <w:rPr>
          <w:i/>
          <w:color w:val="505050"/>
          <w:sz w:val="21"/>
        </w:rPr>
        <w:t>Description textuelle : contrairement aux autres paradigmes qui optimisent souvent un objectif immédiat, le RL cherche à maximiser la somme des récompenses futures. Une bonne décision n’est donc pas seulement celle qui rapporte tout de suite, mais celle qui améliore le résultat global à long terme.</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A["Supervisé&lt;br/&gt;→ Minimiser l'erreur&lt;br/&gt;sur chaque prédiction"] --&gt; X["Objectif immédiat"]</w:t>
              <w:br/>
              <w:t xml:space="preserve">    B["Non Supervisé&lt;br/&gt;→ Maximiser la cohérence&lt;br/&gt;interne des groupes"] --&gt; X</w:t>
              <w:br/>
              <w:t xml:space="preserve">    C["RL&lt;br/&gt;→ Maximiser la somme&lt;br/&gt;des récompenses futures"] --&gt; Y["Objectif cumulatif&lt;br/&gt;à long terme"]</w:t>
              <w:br/>
              <w:t xml:space="preserve">    style Y fill:#90EE90</w:t>
            </w:r>
          </w:p>
        </w:tc>
      </w:tr>
    </w:tbl>
    <w:p>
      <w:pPr>
        <w:spacing w:after="120"/>
      </w:pPr>
    </w:p>
    <w:p>
      <w:pPr>
        <w:spacing w:after="120"/>
      </w:pPr>
      <w:r>
        <w:rPr>
          <w:rFonts w:ascii="Aptos" w:hAnsi="Aptos"/>
          <w:b w:val="0"/>
          <w:i w:val="0"/>
          <w:color w:val="1F2937"/>
          <w:sz w:val="22"/>
        </w:rPr>
        <w:t>La formule du retour cumulé :</w:t>
      </w:r>
    </w:p>
    <w:p>
      <w:pPr>
        <w:spacing w:after="120"/>
      </w:pPr>
      <w:r>
        <w:rPr>
          <w:rFonts w:ascii="Aptos" w:hAnsi="Aptos"/>
          <w:b w:val="0"/>
          <w:i w:val="0"/>
          <w:color w:val="1F2937"/>
          <w:sz w:val="22"/>
        </w:rPr>
        <w:t>Gₜ = rₜ + γ·rₜ₊₁ + γ²·rₜ₊₂ + γ³·rₜ₊₃ + ...</w:t>
      </w:r>
    </w:p>
    <w:p>
      <w:pPr>
        <w:spacing w:after="120"/>
      </w:pPr>
      <w:r>
        <w:rPr>
          <w:rFonts w:ascii="Aptos" w:hAnsi="Aptos"/>
          <w:b w:val="0"/>
          <w:i w:val="0"/>
          <w:color w:val="1F2937"/>
          <w:sz w:val="22"/>
        </w:rPr>
        <w:t>Un agent RL peut délibérément accepter une pénalité à court terme si cela lui permet d'obtenir une grande récompense future — une capacité absente des deux autres paradigmes.</w:t>
      </w:r>
    </w:p>
    <w:p>
      <w:pPr>
        <w:spacing w:after="120"/>
      </w:pPr>
      <w:r>
        <w:rPr>
          <w:rFonts w:ascii="Aptos" w:hAnsi="Aptos"/>
          <w:b w:val="0"/>
          <w:i w:val="0"/>
          <w:color w:val="1F2937"/>
          <w:sz w:val="22"/>
        </w:rPr>
        <w:t>En trading : un modèle supervisé prédirait si une action monte ou descend. Un agent RL, lui, déciderait quand acheter, quand attendre, quand vendre en tenant compte de l'impact de chaque décision sur le portefeuille global à long terme.</w:t>
      </w:r>
    </w:p>
    <w:p>
      <w:pPr>
        <w:spacing w:before="200" w:after="80"/>
      </w:pPr>
      <w:r>
        <w:rPr>
          <w:rFonts w:ascii="Aptos" w:hAnsi="Aptos"/>
          <w:b/>
          <w:i w:val="0"/>
          <w:color w:val="2563EB"/>
          <w:sz w:val="26"/>
        </w:rPr>
        <w:t>4.3 — Les décisions séquentielles interdépendantes</w:t>
      </w:r>
    </w:p>
    <w:p>
      <w:pPr>
        <w:spacing w:after="120"/>
      </w:pPr>
      <w:r>
        <w:rPr>
          <w:rFonts w:ascii="Aptos" w:hAnsi="Aptos"/>
          <w:b w:val="0"/>
          <w:i w:val="0"/>
          <w:color w:val="1F2937"/>
          <w:sz w:val="22"/>
        </w:rPr>
        <w:t>Le RL est conçu pour les problèmes où chaque décision influence les décisions suivantes — une propriété absente du supervisé et du non supervisé.</w:t>
      </w:r>
    </w:p>
    <w:p>
      <w:pPr>
        <w:spacing w:before="160" w:after="40"/>
      </w:pPr>
      <w:r>
        <w:rPr>
          <w:i/>
          <w:color w:val="505050"/>
          <w:sz w:val="21"/>
        </w:rPr>
        <w:t>Description textuelle : en RL, les décisions sont liées les unes aux autres. Une action modifie l’état suivant, ce qui influence les choix futurs. Le problème ne consiste donc pas à choisir une action isolée, mais à construire une séquence cohérente d’actions menant au meilleur résultat final.</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S0["État s₀"] --&gt;|"action a₀"| S1["État s₁"]</w:t>
              <w:br/>
              <w:t xml:space="preserve">    S1 --&gt;|"action a₁"| S2["État s₂"]</w:t>
              <w:br/>
              <w:t xml:space="preserve">    S2 --&gt;|"action a₂"| S3["État s₃"]</w:t>
              <w:br/>
              <w:t xml:space="preserve">    S3 --&gt;|"..."| SF["État final&lt;br/&gt;(récompense terminale)"]</w:t>
              <w:br/>
              <w:t xml:space="preserve">    style SF fill:#90EE90</w:t>
            </w:r>
          </w:p>
        </w:tc>
      </w:tr>
    </w:tbl>
    <w:p>
      <w:pPr>
        <w:spacing w:after="120"/>
      </w:pPr>
    </w:p>
    <w:p>
      <w:pPr>
        <w:spacing w:after="60"/>
        <w:ind w:left="340"/>
      </w:pPr>
      <w:r>
        <w:rPr>
          <w:rFonts w:ascii="Aptos" w:hAnsi="Aptos"/>
          <w:b w:val="0"/>
          <w:i w:val="0"/>
          <w:color w:val="1F2937"/>
          <w:sz w:val="22"/>
        </w:rPr>
        <w:t>• Dans un jeu d'échecs, chaque coup dépend de tous les précédents.</w:t>
      </w:r>
    </w:p>
    <w:p>
      <w:pPr>
        <w:spacing w:after="60"/>
        <w:ind w:left="340"/>
      </w:pPr>
      <w:r>
        <w:rPr>
          <w:rFonts w:ascii="Aptos" w:hAnsi="Aptos"/>
          <w:b w:val="0"/>
          <w:i w:val="0"/>
          <w:color w:val="1F2937"/>
          <w:sz w:val="22"/>
        </w:rPr>
        <w:t>• Dans la conduite autonome, chaque décision (freiner, accélérer) modifie la situation de la route.</w:t>
      </w:r>
    </w:p>
    <w:p>
      <w:pPr>
        <w:spacing w:after="60"/>
        <w:ind w:left="340"/>
      </w:pPr>
      <w:r>
        <w:rPr>
          <w:rFonts w:ascii="Aptos" w:hAnsi="Aptos"/>
          <w:b w:val="0"/>
          <w:i w:val="0"/>
          <w:color w:val="1F2937"/>
          <w:sz w:val="22"/>
        </w:rPr>
        <w:t>• Dans la gestion énergétique, chaque ajustement influence la consommation future.</w:t>
      </w:r>
    </w:p>
    <w:p>
      <w:pPr>
        <w:spacing w:after="120"/>
      </w:pPr>
      <w:r>
        <w:rPr>
          <w:rFonts w:ascii="Aptos" w:hAnsi="Aptos"/>
          <w:b w:val="0"/>
          <w:i w:val="0"/>
          <w:color w:val="1F2937"/>
          <w:sz w:val="22"/>
        </w:rPr>
        <w:t>C'est exactement comme jouer aux échecs contre un adversaire fort : vous ne cherchez pas le meilleur coup isolément, mais la meilleure séquence de coups sur toute la partie. C'est cette vision à long terme que le RL maîtrise et que le supervisé ignore.</w:t>
      </w:r>
    </w:p>
    <w:p>
      <w:pPr>
        <w:spacing w:before="200" w:after="80"/>
      </w:pPr>
      <w:r>
        <w:rPr>
          <w:rFonts w:ascii="Aptos" w:hAnsi="Aptos"/>
          <w:b/>
          <w:i w:val="0"/>
          <w:color w:val="2563EB"/>
          <w:sz w:val="26"/>
        </w:rPr>
        <w:t>Ce que le RL fait que les autres ne font pas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Capacité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Non 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RL</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Apprendre sans données étiquetées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S'adapter à un environnement dynamique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Planifier sur plusieurs étapes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Prendre des décisions séquentielles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Générer ses propres données d'entraînement</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Optimiser sur le long terme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bl>
    <w:p/>
    <w:p>
      <w:pPr>
        <w:spacing w:before="360" w:after="160"/>
      </w:pPr>
      <w:r>
        <w:rPr>
          <w:rFonts w:ascii="Aptos" w:hAnsi="Aptos"/>
          <w:b/>
          <w:i w:val="0"/>
          <w:color w:val="0F172A"/>
          <w:sz w:val="30"/>
        </w:rPr>
        <w:t>5 — Tableau comparatif approfondi — les trois paradigmes</w:t>
      </w:r>
    </w:p>
    <w:p>
      <w:pPr>
        <w:spacing w:after="120"/>
      </w:pPr>
      <w:r>
        <w:rPr>
          <w:rFonts w:ascii="Aptos" w:hAnsi="Aptos"/>
          <w:b w:val="0"/>
          <w:i w:val="0"/>
          <w:color w:val="1F2937"/>
          <w:sz w:val="22"/>
        </w:rPr>
        <w:t>Cette section offre une vision synthétique et complète des différences entre les trois paradigmes, du plus simple au plus nuancé.</w:t>
      </w:r>
    </w:p>
    <w:p>
      <w:pPr>
        <w:spacing w:before="200" w:after="80"/>
      </w:pPr>
      <w:r>
        <w:rPr>
          <w:rFonts w:ascii="Aptos" w:hAnsi="Aptos"/>
          <w:b/>
          <w:i w:val="0"/>
          <w:color w:val="2563EB"/>
          <w:sz w:val="26"/>
        </w:rPr>
        <w:t>Comparaison par critères techniques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Critère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Non 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Renforcement (RL)</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Type de données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Paires (entrée, étiquette)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brutes sans label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Interactions (état, action, récompense)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Supervision humaine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Forte — étiquetage manuel requis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Aucune — exploration autonome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Indirecte — via la fonction de récompense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Objectif d'apprentissage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Minimiser une erreur de prédiction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Maximiser la cohérence interne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Maximiser la récompense cumulative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Nature de l'environnement</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Statique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Statique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Dynamique et interactif</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Type de sortie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Prédiction (label ou valeur)</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Structure (groupe, représentation)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Politique de décision (quelle action choisir)</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Décisions séquentielles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Oui — l'essentiel du RL</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Interaction avec le monde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Aucune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Aucune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Continue et active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Exemples d'algorithmes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SVM, CNN, XGBoost</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K-Means, PCA, DBSCAN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Q-Learning, DQN, PPO, SAC</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Évaluation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Accuracy, F1, RMSE (sur données de test)</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Silhouette score, cohésion interne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Récompense cumulative moyenne par épisode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Quantité de données requise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Grande (images, texte étiquetés)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Moyenne à grande (non étiquetées)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Variable — l'agent génère ses propres données</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Cas d'usage typiques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 spam, reconnaissance d'image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Segmentation, anomalies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Robotique, jeux, systèmes de contrôle</w:t>
            </w:r>
          </w:p>
        </w:tc>
      </w:tr>
    </w:tbl>
    <w:p/>
    <w:p>
      <w:pPr>
        <w:spacing w:before="200" w:after="80"/>
      </w:pPr>
      <w:r>
        <w:rPr>
          <w:rFonts w:ascii="Aptos" w:hAnsi="Aptos"/>
          <w:b/>
          <w:i w:val="0"/>
          <w:color w:val="2563EB"/>
          <w:sz w:val="26"/>
        </w:rPr>
        <w:t>Analogies pédagogiques</w:t>
      </w:r>
    </w:p>
    <w:p>
      <w:pPr>
        <w:spacing w:before="160" w:after="40"/>
      </w:pPr>
      <w:r>
        <w:rPr>
          <w:i/>
          <w:color w:val="505050"/>
          <w:sz w:val="21"/>
        </w:rPr>
        <w:t>Description textuelle : on peut représenter les trois paradigmes par trois profils pédagogiques. Le supervisé ressemble à un élève qui apprend avec des corrections. Le non supervisé ressemble à un explorateur qui organise un territoire inconnu. Le RL ressemble à un joueur qui progresse par essais, erreurs et ajustements successifs.</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A["Apprentissage Supervisé"] --&gt; A1["L'élève studieux : Il apprend avec un manuel et des corrections d'exercices. Il sait exactement ce qu'on attend de lui."]</w:t>
              <w:br/>
              <w:t xml:space="preserve">    B["Apprentissage Non Supervisé"] --&gt; B1["L'explorateur cartographe : Il découvre un territoire inconnu et regroupe ce qu'il observe sans carte ni guide."]</w:t>
              <w:br/>
              <w:t xml:space="preserve">    C["Apprentissage par Renforcement"] --&gt; C1["Le joueur de jeu vidéo : Il essaie, échoue, recommence. Il découvre la meilleure stratégie par l'expérience accumulée."]</w:t>
            </w:r>
          </w:p>
        </w:tc>
      </w:tr>
    </w:tbl>
    <w:p>
      <w:pPr>
        <w:spacing w:after="120"/>
      </w:pPr>
    </w:p>
    <w:p>
      <w:pPr>
        <w:spacing w:before="200" w:after="80"/>
      </w:pPr>
      <w:r>
        <w:rPr>
          <w:rFonts w:ascii="Aptos" w:hAnsi="Aptos"/>
          <w:b/>
          <w:i w:val="0"/>
          <w:color w:val="2563EB"/>
          <w:sz w:val="26"/>
        </w:rPr>
        <w:t>Le flux d'information dans chaque paradigme</w:t>
      </w:r>
    </w:p>
    <w:p>
      <w:pPr>
        <w:spacing w:before="160" w:after="40"/>
      </w:pPr>
      <w:r>
        <w:rPr>
          <w:i/>
          <w:color w:val="505050"/>
          <w:sz w:val="21"/>
        </w:rPr>
        <w:t>Description textuelle : dans le supervisé, l’information circule des données étiquetées vers le modèle puis vers la prédiction, avec un retour d’erreur pour corriger le modèle. Dans le non supervisé, des données brutes sont analysées directement pour faire émerger des structures. En RL, l’agent et l’environnement échangent en continu états, actions et récompenses.</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subgraph SUP["Supervisé"]</w:t>
              <w:br/>
              <w:t xml:space="preserve">        direction TB</w:t>
              <w:br/>
              <w:t xml:space="preserve">        DS["Données étiquetées"] --&gt; M1["Modèle"] --&gt; P1["Prédiction"]</w:t>
              <w:br/>
              <w:t xml:space="preserve">        V1["Vérité terrain"] --&gt; ERR["Erreur"] --&gt; M1</w:t>
              <w:br/>
              <w:t xml:space="preserve">    end</w:t>
              <w:br/>
              <w:t xml:space="preserve">    subgraph NSUP["Non Supervisé"]</w:t>
              <w:br/>
              <w:t xml:space="preserve">        direction TB</w:t>
              <w:br/>
              <w:t xml:space="preserve">        DB["Données brutes"] --&gt; M2["Algorithme"] --&gt; S["Structures"]</w:t>
              <w:br/>
              <w:t xml:space="preserve">    end</w:t>
              <w:br/>
              <w:t xml:space="preserve">    subgraph RL["Renforcement"]</w:t>
              <w:br/>
              <w:t xml:space="preserve">        direction TB</w:t>
              <w:br/>
              <w:t xml:space="preserve">        ENV["Environnement"] --&gt;|"état + récompense"| AG["Agent"]</w:t>
              <w:br/>
              <w:t xml:space="preserve">        AG --&gt;|"action"| ENV</w:t>
              <w:br/>
              <w:t xml:space="preserve">        AG --&gt; POL["Politique mise à jour"]</w:t>
              <w:br/>
              <w:t xml:space="preserve">    end</w:t>
            </w:r>
          </w:p>
        </w:tc>
      </w:tr>
    </w:tbl>
    <w:p>
      <w:pPr>
        <w:spacing w:after="120"/>
      </w:pPr>
    </w:p>
    <w:p>
      <w:pPr>
        <w:spacing w:before="200" w:after="80"/>
      </w:pPr>
      <w:r>
        <w:rPr>
          <w:rFonts w:ascii="Aptos" w:hAnsi="Aptos"/>
          <w:b/>
          <w:i w:val="0"/>
          <w:color w:val="2563EB"/>
          <w:sz w:val="26"/>
        </w:rPr>
        <w:t>Résumé visuel en mindmap</w:t>
      </w:r>
    </w:p>
    <w:p>
      <w:pPr>
        <w:spacing w:before="160" w:after="40"/>
      </w:pPr>
      <w:r>
        <w:rPr>
          <w:i/>
          <w:color w:val="505050"/>
          <w:sz w:val="21"/>
        </w:rPr>
        <w:t>Description textuelle : en résumé, le supervisé apprend à prédire, le non supervisé apprend à découvrir, et le renforcement apprend à décider. Ces trois paradigmes appartiennent tous au Machine Learning, mais ils répondent à des objectifs profondément différents.</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mindmap</w:t>
              <w:br/>
              <w:t xml:space="preserve">  root((Machine Learning))</w:t>
              <w:br/>
              <w:t xml:space="preserve">    Supervisé</w:t>
              <w:br/>
              <w:t xml:space="preserve">      Données étiquetées</w:t>
              <w:br/>
              <w:t xml:space="preserve">      Minimise erreur</w:t>
              <w:br/>
              <w:t xml:space="preserve">      Classification</w:t>
              <w:br/>
              <w:t xml:space="preserve">      Régression</w:t>
              <w:br/>
              <w:t xml:space="preserve">      SVM CNN XGBoost</w:t>
              <w:br/>
              <w:t xml:space="preserve">    Non Supervisé</w:t>
              <w:br/>
              <w:t xml:space="preserve">      Données brutes</w:t>
              <w:br/>
              <w:t xml:space="preserve">      Découvre structures</w:t>
              <w:br/>
              <w:t xml:space="preserve">      Clustering</w:t>
              <w:br/>
              <w:t xml:space="preserve">      Réduction dimensionnelle</w:t>
              <w:br/>
              <w:t xml:space="preserve">      K-Means PCA DBSCAN</w:t>
              <w:br/>
              <w:t xml:space="preserve">    Renforcement</w:t>
              <w:br/>
              <w:t xml:space="preserve">      Interactions</w:t>
              <w:br/>
              <w:t xml:space="preserve">      Maximise récompense cumulative</w:t>
              <w:br/>
              <w:t xml:space="preserve">      Décisions séquentielles</w:t>
              <w:br/>
              <w:t xml:space="preserve">      Environnement dynamique</w:t>
              <w:br/>
              <w:t xml:space="preserve">      Q-Learning DQN PPO</w:t>
            </w:r>
          </w:p>
        </w:tc>
      </w:tr>
    </w:tbl>
    <w:p>
      <w:pPr>
        <w:spacing w:after="120"/>
      </w:pPr>
    </w:p>
    <w:p>
      <w:pPr>
        <w:spacing w:before="360" w:after="160"/>
      </w:pPr>
      <w:r>
        <w:rPr>
          <w:rFonts w:ascii="Aptos" w:hAnsi="Aptos"/>
          <w:b/>
          <w:i w:val="0"/>
          <w:color w:val="0F172A"/>
          <w:sz w:val="30"/>
        </w:rPr>
        <w:t>6 — Critères de choix — quand utiliser quelle approche</w:t>
      </w:r>
    </w:p>
    <w:p>
      <w:pPr>
        <w:spacing w:after="120"/>
      </w:pPr>
      <w:r>
        <w:rPr>
          <w:rFonts w:ascii="Aptos" w:hAnsi="Aptos"/>
          <w:b w:val="0"/>
          <w:i w:val="0"/>
          <w:color w:val="1F2937"/>
          <w:sz w:val="22"/>
        </w:rPr>
        <w:t>Choisir entre supervisé, non supervisé et RL ne dépend pas du hasard — il existe des critères clairs qui guident ce choix.</w:t>
      </w:r>
    </w:p>
    <w:p>
      <w:pPr>
        <w:spacing w:before="200" w:after="80"/>
      </w:pPr>
      <w:r>
        <w:rPr>
          <w:rFonts w:ascii="Aptos" w:hAnsi="Aptos"/>
          <w:b/>
          <w:i w:val="0"/>
          <w:color w:val="2563EB"/>
          <w:sz w:val="26"/>
        </w:rPr>
        <w:t>Arbre de décision pour le choix de paradigme</w:t>
      </w:r>
    </w:p>
    <w:p>
      <w:pPr>
        <w:spacing w:before="160" w:after="40"/>
      </w:pPr>
      <w:r>
        <w:rPr>
          <w:i/>
          <w:color w:val="505050"/>
          <w:sz w:val="21"/>
        </w:rPr>
        <w:t>Description textuelle : pour choisir le bon paradigme, posez-vous les questions suivantes. Disposez-vous de données étiquetées ? Voulez-vous prédire une classe ou une valeur ? Cherchez-vous plutôt à découvrir des structures cachées ? Le problème implique-t-il des décisions séquentielles et un environnement qui réagit aux actions ? Les réponses orientent naturellement vers le supervisé, le non supervisé ou le RL.</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A["Votre problème"] --&gt; B{"Avez-vous des données étiquetées disponibles ?"}</w:t>
              <w:br/>
              <w:t xml:space="preserve">    B --&gt;|"Oui"| C{"Le problème implique-t-il des décisions séquentielles ou un environnement dynamique ?"}</w:t>
              <w:br/>
              <w:t xml:space="preserve">    B --&gt;|"Non"| D{"Cherchez-vous à découvrir des structures cachées dans les données ?"}</w:t>
              <w:br/>
              <w:t xml:space="preserve">    C --&gt;|"Non"| E["Apprentissage Supervisé → Classifiez, prédisez"]</w:t>
              <w:br/>
              <w:t xml:space="preserve">    C --&gt;|"Oui"| F["Apprentissage par Renforcement → Avec pre-training supervisé possible"]</w:t>
              <w:br/>
              <w:t xml:space="preserve">    D --&gt;|"Oui"| G["Apprentissage Non Supervisé → Clusterisez, explorez"]</w:t>
              <w:br/>
              <w:t xml:space="preserve">    D --&gt;|"Non"| H{"L'agent peut-il interagir avec un environnement et recevoir un feedback ?"}</w:t>
              <w:br/>
              <w:t xml:space="preserve">    H --&gt;|"Oui"| I["Apprentissage par Renforcement → Optimisez une stratégie"]</w:t>
              <w:br/>
              <w:t xml:space="preserve">    H --&gt;|"Non"| J["Revoir la définition du problème"]</w:t>
            </w:r>
          </w:p>
        </w:tc>
      </w:tr>
    </w:tbl>
    <w:p>
      <w:pPr>
        <w:spacing w:after="120"/>
      </w:pPr>
    </w:p>
    <w:p>
      <w:pPr>
        <w:spacing w:before="200" w:after="80"/>
      </w:pPr>
      <w:r>
        <w:rPr>
          <w:rFonts w:ascii="Aptos" w:hAnsi="Aptos"/>
          <w:b/>
          <w:i w:val="0"/>
          <w:color w:val="2563EB"/>
          <w:sz w:val="26"/>
        </w:rPr>
        <w:t>Questions diagnostiques à se poser</w:t>
      </w:r>
    </w:p>
    <w:p>
      <w:pPr>
        <w:spacing w:after="120"/>
      </w:pPr>
      <w:r>
        <w:rPr>
          <w:rFonts w:ascii="Aptos" w:hAnsi="Aptos"/>
          <w:b w:val="0"/>
          <w:i w:val="0"/>
          <w:color w:val="1F2937"/>
          <w:sz w:val="22"/>
        </w:rPr>
        <w:t>Avant de choisir, répondez à ces cinq questions :</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w:t>
            </w:r>
          </w:p>
        </w:tc>
        <w:tc>
          <w:tcPr>
            <w:tcW w:type="dxa" w:w="199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Question</w:t>
            </w:r>
          </w:p>
        </w:tc>
        <w:tc>
          <w:tcPr>
            <w:tcW w:type="dxa" w:w="199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Supervisé</w:t>
            </w:r>
          </w:p>
        </w:tc>
        <w:tc>
          <w:tcPr>
            <w:tcW w:type="dxa" w:w="199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Non Supervisé</w:t>
            </w:r>
          </w:p>
        </w:tc>
        <w:tc>
          <w:tcPr>
            <w:tcW w:type="dxa" w:w="199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RL</w:t>
            </w:r>
          </w:p>
        </w:tc>
      </w:tr>
      <w:tr>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1</w:t>
            </w:r>
          </w:p>
        </w:tc>
        <w:tc>
          <w:tcPr>
            <w:tcW w:type="dxa" w:w="1994"/>
            <w:tcMar>
              <w:top w:w="110" w:type="dxa"/>
              <w:start w:w="110" w:type="dxa"/>
              <w:bottom w:w="110" w:type="dxa"/>
              <w:end w:w="110" w:type="dxa"/>
            </w:tcMar>
            <w:vAlign w:val="center"/>
          </w:tcPr>
          <w:p>
            <w:pPr>
              <w:spacing w:before="40" w:after="40"/>
              <w:jc w:val="left"/>
            </w:pPr>
            <w:r>
              <w:rPr>
                <w:rFonts w:ascii="Aptos" w:hAnsi="Aptos"/>
                <w:b w:val="0"/>
                <w:i w:val="0"/>
                <w:color w:val="1F2937"/>
                <w:sz w:val="20"/>
              </w:rPr>
              <w:t>Ai-je des données étiquetées ?</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nécessaire</w:t>
            </w:r>
          </w:p>
        </w:tc>
      </w:tr>
      <w:tr>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2</w:t>
            </w:r>
          </w:p>
        </w:tc>
        <w:tc>
          <w:tcPr>
            <w:tcW w:type="dxa" w:w="1994"/>
            <w:tcMar>
              <w:top w:w="110" w:type="dxa"/>
              <w:start w:w="110" w:type="dxa"/>
              <w:bottom w:w="110" w:type="dxa"/>
              <w:end w:w="110" w:type="dxa"/>
            </w:tcMar>
            <w:vAlign w:val="center"/>
          </w:tcPr>
          <w:p>
            <w:pPr>
              <w:spacing w:before="40" w:after="40"/>
              <w:jc w:val="left"/>
            </w:pPr>
            <w:r>
              <w:rPr>
                <w:rFonts w:ascii="Aptos" w:hAnsi="Aptos"/>
                <w:b w:val="0"/>
                <w:i w:val="0"/>
                <w:color w:val="1F2937"/>
                <w:sz w:val="20"/>
              </w:rPr>
              <w:t>Mon problème implique-t-il des décisions séquentielles ?</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3</w:t>
            </w:r>
          </w:p>
        </w:tc>
        <w:tc>
          <w:tcPr>
            <w:tcW w:type="dxa" w:w="1994"/>
            <w:tcMar>
              <w:top w:w="110" w:type="dxa"/>
              <w:start w:w="110" w:type="dxa"/>
              <w:bottom w:w="110" w:type="dxa"/>
              <w:end w:w="110" w:type="dxa"/>
            </w:tcMar>
            <w:vAlign w:val="center"/>
          </w:tcPr>
          <w:p>
            <w:pPr>
              <w:spacing w:before="40" w:after="40"/>
              <w:jc w:val="left"/>
            </w:pPr>
            <w:r>
              <w:rPr>
                <w:rFonts w:ascii="Aptos" w:hAnsi="Aptos"/>
                <w:b w:val="0"/>
                <w:i w:val="0"/>
                <w:color w:val="1F2937"/>
                <w:sz w:val="20"/>
              </w:rPr>
              <w:t>L'environnement change-t-il selon mes actions ?</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4</w:t>
            </w:r>
          </w:p>
        </w:tc>
        <w:tc>
          <w:tcPr>
            <w:tcW w:type="dxa" w:w="1994"/>
            <w:tcMar>
              <w:top w:w="110" w:type="dxa"/>
              <w:start w:w="110" w:type="dxa"/>
              <w:bottom w:w="110" w:type="dxa"/>
              <w:end w:w="110" w:type="dxa"/>
            </w:tcMar>
            <w:vAlign w:val="center"/>
          </w:tcPr>
          <w:p>
            <w:pPr>
              <w:spacing w:before="40" w:after="40"/>
              <w:jc w:val="left"/>
            </w:pPr>
            <w:r>
              <w:rPr>
                <w:rFonts w:ascii="Aptos" w:hAnsi="Aptos"/>
                <w:b w:val="0"/>
                <w:i w:val="0"/>
                <w:color w:val="1F2937"/>
                <w:sz w:val="20"/>
              </w:rPr>
              <w:t>Cherche-je à prédire une valeur ou une classe ?</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r>
      <w:tr>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5</w:t>
            </w:r>
          </w:p>
        </w:tc>
        <w:tc>
          <w:tcPr>
            <w:tcW w:type="dxa" w:w="1994"/>
            <w:tcMar>
              <w:top w:w="110" w:type="dxa"/>
              <w:start w:w="110" w:type="dxa"/>
              <w:bottom w:w="110" w:type="dxa"/>
              <w:end w:w="110" w:type="dxa"/>
            </w:tcMar>
            <w:vAlign w:val="center"/>
          </w:tcPr>
          <w:p>
            <w:pPr>
              <w:spacing w:before="40" w:after="40"/>
              <w:jc w:val="left"/>
            </w:pPr>
            <w:r>
              <w:rPr>
                <w:rFonts w:ascii="Aptos" w:hAnsi="Aptos"/>
                <w:b w:val="0"/>
                <w:i w:val="0"/>
                <w:color w:val="1F2937"/>
                <w:sz w:val="20"/>
              </w:rPr>
              <w:t>Cherche-je à découvrir des structures cachées ?</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1994"/>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r>
    </w:tbl>
    <w:p/>
    <w:p>
      <w:pPr>
        <w:spacing w:before="200" w:after="80"/>
      </w:pPr>
      <w:r>
        <w:rPr>
          <w:rFonts w:ascii="Aptos" w:hAnsi="Aptos"/>
          <w:b/>
          <w:i w:val="0"/>
          <w:color w:val="2563EB"/>
          <w:sz w:val="26"/>
        </w:rPr>
        <w:t>Tableau de sélection par cas d'usage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Cas d'usage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Meilleure approche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Pourquoi</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Filtrer les emails spam</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Base d'emails étiquetés disponible, problème de classification simple</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Segmenter les clients d'un supermarché</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Pas de catégories prédéfinies, objectif de découverte</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Conduire une voiture autonome</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Décisions séquentielles, environnement dynamique imprévisible</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Reconnaître des visages sur photos</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Photos étiquetées avec identités, classification d'images</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Détecter des fraudes sans historique</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Pas d'exemples de fraudes connus, détection d'anomalies</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Jouer et gagner à des échecs</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Décisions séquentielles, adversaire dynamique</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Prédire le prix d'une maison</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historiques avec prix connus, régression</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Optimiser les feux de circulation</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Adaptation en temps réel, récompense = fluidité du trafic</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Analyser les thèmes d'un corpus de textes</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Pas de catégories définies à l'avance, découverte de sujets</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Personnaliser les recommandations en continu</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Adaptation aux interactions utilisateur en temps réel</w:t>
            </w:r>
          </w:p>
        </w:tc>
      </w:tr>
    </w:tbl>
    <w:p/>
    <w:p>
      <w:pPr>
        <w:spacing w:before="200" w:after="80"/>
      </w:pPr>
      <w:r>
        <w:rPr>
          <w:rFonts w:ascii="Aptos" w:hAnsi="Aptos"/>
          <w:b/>
          <w:i w:val="0"/>
          <w:color w:val="2563EB"/>
          <w:sz w:val="26"/>
        </w:rPr>
        <w:t>Quand le choix est difficile : les zones grises</w:t>
      </w:r>
    </w:p>
    <w:p>
      <w:pPr>
        <w:spacing w:before="160" w:after="40"/>
      </w:pPr>
      <w:r>
        <w:rPr>
          <w:i/>
          <w:color w:val="505050"/>
          <w:sz w:val="21"/>
        </w:rPr>
        <w:t>Description textuelle : certains problèmes se situent dans une zone grise. Par exemple, un système de recommandation peut utiliser du supervisé pour prédire des préférences si un historique est disponible, du non supervisé pour regrouper des profils similaires au démarrage, puis du RL pour optimiser l’engagement sur la durée.</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A["Recommandation de contenu"] --&gt; B["Supervisé → Si historique étiquetté disponible (likes, notes)"]</w:t>
              <w:br/>
              <w:t xml:space="preserve">    A --&gt; C["Non Supervisé → Si aucun historique (cold start)"]</w:t>
              <w:br/>
              <w:t xml:space="preserve">    A --&gt; D["RL → Si objectif = maximiser l'engagement à long terme"]</w:t>
            </w:r>
          </w:p>
        </w:tc>
      </w:tr>
    </w:tbl>
    <w:p>
      <w:pPr>
        <w:spacing w:after="120"/>
      </w:pPr>
    </w:p>
    <w:p>
      <w:pPr>
        <w:spacing w:after="120"/>
      </w:pPr>
      <w:r>
        <w:rPr>
          <w:rFonts w:ascii="Aptos" w:hAnsi="Aptos"/>
          <w:b w:val="0"/>
          <w:i w:val="0"/>
          <w:color w:val="1F2937"/>
          <w:sz w:val="22"/>
        </w:rPr>
        <w:t>Dans la pratique, les systèmes les plus performants combinent souvent plusieurs approches. Netflix utilise du non supervisé pour le clustering, du supervisé pour la prédiction de ratings, et du RL pour optimiser l'engagement global.</w:t>
      </w:r>
    </w:p>
    <w:p>
      <w:pPr>
        <w:spacing w:before="360" w:after="160"/>
      </w:pPr>
      <w:r>
        <w:rPr>
          <w:rFonts w:ascii="Aptos" w:hAnsi="Aptos"/>
          <w:b/>
          <w:i w:val="0"/>
          <w:color w:val="0F172A"/>
          <w:sz w:val="30"/>
        </w:rPr>
        <w:t>7 — Cas hybrides et combinaisons d'approches</w:t>
      </w:r>
    </w:p>
    <w:p>
      <w:pPr>
        <w:spacing w:after="120"/>
      </w:pPr>
      <w:r>
        <w:rPr>
          <w:rFonts w:ascii="Aptos" w:hAnsi="Aptos"/>
          <w:b w:val="0"/>
          <w:i w:val="0"/>
          <w:color w:val="1F2937"/>
          <w:sz w:val="22"/>
        </w:rPr>
        <w:t>Dans la pratique industrielle, les trois paradigmes ne s'excluent pas mutuellement. Les systèmes les plus performants les combinent intelligemment selon les besoins de chaque étape du pipeline.</w:t>
      </w:r>
    </w:p>
    <w:p>
      <w:pPr>
        <w:spacing w:before="200" w:after="80"/>
      </w:pPr>
      <w:r>
        <w:rPr>
          <w:rFonts w:ascii="Aptos" w:hAnsi="Aptos"/>
          <w:b/>
          <w:i w:val="0"/>
          <w:color w:val="2563EB"/>
          <w:sz w:val="26"/>
        </w:rPr>
        <w:t>Les combinaisons les plus courantes</w:t>
      </w:r>
    </w:p>
    <w:p>
      <w:pPr>
        <w:spacing w:before="160" w:after="60"/>
      </w:pPr>
      <w:r>
        <w:rPr>
          <w:rFonts w:ascii="Aptos" w:hAnsi="Aptos"/>
          <w:b/>
          <w:i w:val="0"/>
          <w:color w:val="334155"/>
          <w:sz w:val="22"/>
        </w:rPr>
        <w:t>7.1 — Supervisé + RL : le pre-training</w:t>
      </w:r>
    </w:p>
    <w:p>
      <w:pPr>
        <w:spacing w:after="120"/>
      </w:pPr>
      <w:r>
        <w:rPr>
          <w:rFonts w:ascii="Aptos" w:hAnsi="Aptos"/>
          <w:b w:val="0"/>
          <w:i w:val="0"/>
          <w:color w:val="1F2937"/>
          <w:sz w:val="22"/>
        </w:rPr>
        <w:t>L'agent RL commence avec des connaissances initiales issues d'un modèle supervisé, puis s'affine par RL.</w:t>
      </w:r>
    </w:p>
    <w:p>
      <w:pPr>
        <w:spacing w:before="160" w:after="40"/>
      </w:pPr>
      <w:r>
        <w:rPr>
          <w:i/>
          <w:color w:val="505050"/>
          <w:sz w:val="21"/>
        </w:rPr>
        <w:t>Description textuelle : dans un pipeline hybride Supervisé + RL, un modèle est d’abord pré-entraîné sur des exemples humains ou historiques. Cette première étape fournit une base de connaissances utile. Ensuite, l’agent poursuit son apprentissage par interaction avec l’environnement afin d’affiner sa politique et de dépasser les limites du simple apprentissage supervisé.</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A["Données étiquetées (exemples humains)"] --&gt; B["Modèle Supervisé (pré-entraîné)"]</w:t>
              <w:br/>
              <w:t xml:space="preserve">    B --&gt;|"Initialisation de la politique"| C["Agent RL"]</w:t>
              <w:br/>
              <w:t xml:space="preserve">    C --&gt;|"Interactions et récompenses"| D["Politique optimisée"]</w:t>
            </w:r>
          </w:p>
        </w:tc>
      </w:tr>
    </w:tbl>
    <w:p>
      <w:pPr>
        <w:spacing w:after="120"/>
      </w:pPr>
    </w:p>
    <w:p>
      <w:pPr>
        <w:spacing w:after="120"/>
      </w:pPr>
      <w:r>
        <w:rPr>
          <w:rFonts w:ascii="Aptos" w:hAnsi="Aptos"/>
          <w:b w:val="0"/>
          <w:i w:val="0"/>
          <w:color w:val="1F2937"/>
          <w:sz w:val="22"/>
        </w:rPr>
        <w:t>Exemple : AlphaGo de DeepMind</w:t>
      </w:r>
    </w:p>
    <w:p>
      <w:pPr>
        <w:spacing w:after="60"/>
        <w:ind w:left="340"/>
      </w:pPr>
      <w:r>
        <w:rPr>
          <w:rFonts w:ascii="Aptos" w:hAnsi="Aptos"/>
          <w:b w:val="0"/>
          <w:i w:val="0"/>
          <w:color w:val="1F2937"/>
          <w:sz w:val="22"/>
        </w:rPr>
        <w:t>• Phase 1 : Apprentissage supervisé sur des millions de parties humaines.</w:t>
      </w:r>
    </w:p>
    <w:p>
      <w:pPr>
        <w:spacing w:after="60"/>
        <w:ind w:left="340"/>
      </w:pPr>
      <w:r>
        <w:rPr>
          <w:rFonts w:ascii="Aptos" w:hAnsi="Aptos"/>
          <w:b w:val="0"/>
          <w:i w:val="0"/>
          <w:color w:val="1F2937"/>
          <w:sz w:val="22"/>
        </w:rPr>
        <w:t>• Phase 2 : Apprentissage par renforcement — l'IA joue contre elle-même pour s'améliorer au-delà du niveau humain.</w:t>
      </w:r>
    </w:p>
    <w:p>
      <w:pPr>
        <w:spacing w:before="160" w:after="60"/>
      </w:pPr>
      <w:r>
        <w:rPr>
          <w:rFonts w:ascii="Aptos" w:hAnsi="Aptos"/>
          <w:b/>
          <w:i w:val="0"/>
          <w:color w:val="334155"/>
          <w:sz w:val="22"/>
        </w:rPr>
        <w:t>7.2 — Non Supervisé + RL : la représentation de l'état</w:t>
      </w:r>
    </w:p>
    <w:p>
      <w:pPr>
        <w:spacing w:after="120"/>
      </w:pPr>
      <w:r>
        <w:rPr>
          <w:rFonts w:ascii="Aptos" w:hAnsi="Aptos"/>
          <w:b w:val="0"/>
          <w:i w:val="0"/>
          <w:color w:val="1F2937"/>
          <w:sz w:val="22"/>
        </w:rPr>
        <w:t>Le clustering ou la réduction de dimension simplifie la représentation de l'état avant que l'agent RL ne prenne une décision.</w:t>
      </w:r>
    </w:p>
    <w:p>
      <w:pPr>
        <w:spacing w:before="160" w:after="40"/>
      </w:pPr>
      <w:r>
        <w:rPr>
          <w:i/>
          <w:color w:val="505050"/>
          <w:sz w:val="21"/>
        </w:rPr>
        <w:t>Description textuelle : dans un pipeline hybride Non Supervisé + RL, une étape de représentation compacte transforme l’état brut en une version plus informative et plus légère. L’agent RL prend ensuite ses décisions sur cette représentation compressée, ce qui accélère souvent l’apprentissage et améliore la robustesse.</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LR</w:t>
              <w:br/>
              <w:t xml:space="preserve">    A["État brut (haute dimension)"] --&gt; B["Autoencodeur (Non Supervisé)"]</w:t>
              <w:br/>
              <w:t xml:space="preserve">    B --&gt;|"Représentation compressée"| C["Agent RL"]</w:t>
              <w:br/>
              <w:t xml:space="preserve">    C --&gt; D["Action optimale"]</w:t>
            </w:r>
          </w:p>
        </w:tc>
      </w:tr>
    </w:tbl>
    <w:p>
      <w:pPr>
        <w:spacing w:after="120"/>
      </w:pPr>
    </w:p>
    <w:p>
      <w:pPr>
        <w:spacing w:after="120"/>
      </w:pPr>
      <w:r>
        <w:rPr>
          <w:rFonts w:ascii="Aptos" w:hAnsi="Aptos"/>
          <w:b w:val="0"/>
          <w:i w:val="0"/>
          <w:color w:val="1F2937"/>
          <w:sz w:val="22"/>
        </w:rPr>
        <w:t>Exemple : robotique avec caméra</w:t>
      </w:r>
    </w:p>
    <w:p>
      <w:pPr>
        <w:spacing w:after="60"/>
        <w:ind w:left="340"/>
      </w:pPr>
      <w:r>
        <w:rPr>
          <w:rFonts w:ascii="Aptos" w:hAnsi="Aptos"/>
          <w:b w:val="0"/>
          <w:i w:val="0"/>
          <w:color w:val="1F2937"/>
          <w:sz w:val="22"/>
        </w:rPr>
        <w:t>• Un robot reçoit des images haute résolution (état brut).</w:t>
      </w:r>
    </w:p>
    <w:p>
      <w:pPr>
        <w:spacing w:after="60"/>
        <w:ind w:left="340"/>
      </w:pPr>
      <w:r>
        <w:rPr>
          <w:rFonts w:ascii="Aptos" w:hAnsi="Aptos"/>
          <w:b w:val="0"/>
          <w:i w:val="0"/>
          <w:color w:val="1F2937"/>
          <w:sz w:val="22"/>
        </w:rPr>
        <w:t>• Un autoencodeur compresse ces images en vecteurs de faible dimension.</w:t>
      </w:r>
    </w:p>
    <w:p>
      <w:pPr>
        <w:spacing w:after="60"/>
        <w:ind w:left="340"/>
      </w:pPr>
      <w:r>
        <w:rPr>
          <w:rFonts w:ascii="Aptos" w:hAnsi="Aptos"/>
          <w:b w:val="0"/>
          <w:i w:val="0"/>
          <w:color w:val="1F2937"/>
          <w:sz w:val="22"/>
        </w:rPr>
        <w:t>• L'agent RL prend ses décisions sur ces vecteurs compressés — bien plus efficacement.</w:t>
      </w:r>
    </w:p>
    <w:p>
      <w:pPr>
        <w:spacing w:before="160" w:after="60"/>
      </w:pPr>
      <w:r>
        <w:rPr>
          <w:rFonts w:ascii="Aptos" w:hAnsi="Aptos"/>
          <w:b/>
          <w:i w:val="0"/>
          <w:color w:val="334155"/>
          <w:sz w:val="22"/>
        </w:rPr>
        <w:t>7.3 — Les trois ensemble : les systèmes de recommandation avancés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Étape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Rôle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Profilage initial</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Clustering des utilisateurs similaires (cold start)</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Prédiction de préférence</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Prédire si un contenu va plaire (historique étiquetté)</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Optimisation de l'engagement</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Maximiser le temps de visionnage sur le long terme</w:t>
            </w:r>
          </w:p>
        </w:tc>
      </w:tr>
    </w:tbl>
    <w:p/>
    <w:p>
      <w:pPr>
        <w:spacing w:before="200" w:after="80"/>
      </w:pPr>
      <w:r>
        <w:rPr>
          <w:rFonts w:ascii="Aptos" w:hAnsi="Aptos"/>
          <w:b/>
          <w:i w:val="0"/>
          <w:color w:val="2563EB"/>
          <w:sz w:val="26"/>
        </w:rPr>
        <w:t>Exemples industriels de combinaisons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Entreprise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Système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Combinaison utilisée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DeepMind / Google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AlphaGo / AlphaZero</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(pré-entraînement) + RL (self-play)</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OpenAI</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ChatGPT (RLHF)</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(SFT) + RL avec retour humain</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Netflix</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Moteur de recommandation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Non Supervisé (clustering) + Supervisé (prédiction) + RL (optimisation)</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Tesla</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Autopilot</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(détection d'objets) + RL (décisions de conduite)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Amazon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Gestion des entrepôts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Non Supervisé (optimisation logistique) + RL (navigation robots)</w:t>
            </w:r>
          </w:p>
        </w:tc>
      </w:tr>
    </w:tbl>
    <w:p/>
    <w:p>
      <w:pPr>
        <w:spacing w:after="120"/>
      </w:pPr>
      <w:r>
        <w:rPr>
          <w:rFonts w:ascii="Aptos" w:hAnsi="Aptos"/>
          <w:b w:val="0"/>
          <w:i w:val="0"/>
          <w:color w:val="1F2937"/>
          <w:sz w:val="22"/>
        </w:rPr>
        <w:t>Le RLHF (Reinforcement Learning from Human Feedback) utilisé pour entraîner les grands modèles de langage comme GPT est l'exemple parfait : le modèle apprend d'abord avec du supervisé, puis un agent RL optimise ses réponses selon les préférences humaines.</w:t>
      </w:r>
    </w:p>
    <w:p>
      <w:pPr>
        <w:spacing w:before="360" w:after="160"/>
      </w:pPr>
      <w:r>
        <w:rPr>
          <w:rFonts w:ascii="Aptos" w:hAnsi="Aptos"/>
          <w:b/>
          <w:i w:val="0"/>
          <w:color w:val="0F172A"/>
          <w:sz w:val="30"/>
        </w:rPr>
        <w:t>8 — Quiz 1 — Identifier les paradigmes</w:t>
      </w:r>
    </w:p>
    <w:p>
      <w:pPr>
        <w:spacing w:after="120"/>
      </w:pPr>
      <w:r>
        <w:rPr>
          <w:rFonts w:ascii="Aptos" w:hAnsi="Aptos"/>
          <w:b w:val="0"/>
          <w:i w:val="0"/>
          <w:color w:val="1F2937"/>
          <w:sz w:val="22"/>
        </w:rPr>
        <w:t>Ce quiz évalue votre capacité à identifier le bon paradigme d'apprentissage automatique selon la description d'un problème.</w:t>
      </w:r>
    </w:p>
    <w:p>
      <w:pPr>
        <w:spacing w:before="120" w:after="60"/>
      </w:pPr>
      <w:r>
        <w:rPr>
          <w:rFonts w:ascii="Aptos" w:hAnsi="Aptos"/>
          <w:b/>
          <w:i w:val="0"/>
          <w:color w:val="0F172A"/>
          <w:sz w:val="22"/>
        </w:rPr>
        <w:t>Question 1 : Un médecin veut qu'un algorithme classe automatiquement des radiographies comme « normale » ou « anomalie détectée ». Il dispose de 10 000 radiographies déjà annotées par ses collègues. Quel paradigme utiliser ?</w:t>
      </w:r>
    </w:p>
    <w:p>
      <w:pPr>
        <w:spacing w:after="120"/>
      </w:pPr>
      <w:r>
        <w:rPr>
          <w:rFonts w:ascii="Aptos" w:hAnsi="Aptos"/>
          <w:b w:val="0"/>
          <w:i w:val="0"/>
          <w:color w:val="1F2937"/>
          <w:sz w:val="22"/>
        </w:rPr>
        <w:t>a) Apprentissage par renforcement</w:t>
      </w:r>
    </w:p>
    <w:p>
      <w:pPr>
        <w:spacing w:after="120"/>
      </w:pPr>
      <w:r>
        <w:rPr>
          <w:rFonts w:ascii="Aptos" w:hAnsi="Aptos"/>
          <w:b w:val="0"/>
          <w:i w:val="0"/>
          <w:color w:val="1F2937"/>
          <w:sz w:val="22"/>
        </w:rPr>
        <w:t>b) Apprentissage non supervisé</w:t>
      </w:r>
    </w:p>
    <w:p>
      <w:pPr>
        <w:spacing w:after="120"/>
      </w:pPr>
      <w:r>
        <w:rPr>
          <w:rFonts w:ascii="Aptos" w:hAnsi="Aptos"/>
          <w:b w:val="0"/>
          <w:i w:val="0"/>
          <w:color w:val="1F2937"/>
          <w:sz w:val="22"/>
        </w:rPr>
        <w:t>c) Apprentissage supervisé</w:t>
      </w:r>
    </w:p>
    <w:p>
      <w:pPr>
        <w:spacing w:after="120"/>
      </w:pPr>
      <w:r>
        <w:rPr>
          <w:rFonts w:ascii="Aptos" w:hAnsi="Aptos"/>
          <w:b w:val="0"/>
          <w:i w:val="0"/>
          <w:color w:val="1F2937"/>
          <w:sz w:val="22"/>
        </w:rPr>
        <w:t>d) Combinaison de tous les paradigmes</w:t>
      </w:r>
    </w:p>
    <w:p>
      <w:pPr>
        <w:spacing w:before="40" w:after="60"/>
      </w:pPr>
      <w:r>
        <w:rPr>
          <w:rFonts w:ascii="Aptos" w:hAnsi="Aptos"/>
          <w:b/>
          <w:i w:val="0"/>
          <w:color w:val="166534"/>
          <w:sz w:val="22"/>
        </w:rPr>
        <w:t>Réponse : c) Les données sont étiquetées et le problème est une classification binaire classique.</w:t>
      </w:r>
    </w:p>
    <w:p>
      <w:pPr>
        <w:spacing w:before="120" w:after="60"/>
      </w:pPr>
      <w:r>
        <w:rPr>
          <w:rFonts w:ascii="Aptos" w:hAnsi="Aptos"/>
          <w:b/>
          <w:i w:val="0"/>
          <w:color w:val="0F172A"/>
          <w:sz w:val="22"/>
        </w:rPr>
        <w:t>Question 2 : Une banque reçoit des millions de transactions par jour et souhaite identifier des groupes de comportements inhabituels, sans savoir à l'avance quels types de fraudes existent. Quel paradigme utiliser ?</w:t>
      </w:r>
    </w:p>
    <w:p>
      <w:pPr>
        <w:spacing w:after="120"/>
      </w:pPr>
      <w:r>
        <w:rPr>
          <w:rFonts w:ascii="Aptos" w:hAnsi="Aptos"/>
          <w:b w:val="0"/>
          <w:i w:val="0"/>
          <w:color w:val="1F2937"/>
          <w:sz w:val="22"/>
        </w:rPr>
        <w:t>a) Apprentissage supervisé</w:t>
      </w:r>
    </w:p>
    <w:p>
      <w:pPr>
        <w:spacing w:after="120"/>
      </w:pPr>
      <w:r>
        <w:rPr>
          <w:rFonts w:ascii="Aptos" w:hAnsi="Aptos"/>
          <w:b w:val="0"/>
          <w:i w:val="0"/>
          <w:color w:val="1F2937"/>
          <w:sz w:val="22"/>
        </w:rPr>
        <w:t>b) Apprentissage par renforcement</w:t>
      </w:r>
    </w:p>
    <w:p>
      <w:pPr>
        <w:spacing w:after="120"/>
      </w:pPr>
      <w:r>
        <w:rPr>
          <w:rFonts w:ascii="Aptos" w:hAnsi="Aptos"/>
          <w:b w:val="0"/>
          <w:i w:val="0"/>
          <w:color w:val="1F2937"/>
          <w:sz w:val="22"/>
        </w:rPr>
        <w:t>c) Apprentissage non supervisé</w:t>
      </w:r>
    </w:p>
    <w:p>
      <w:pPr>
        <w:spacing w:after="120"/>
      </w:pPr>
      <w:r>
        <w:rPr>
          <w:rFonts w:ascii="Aptos" w:hAnsi="Aptos"/>
          <w:b w:val="0"/>
          <w:i w:val="0"/>
          <w:color w:val="1F2937"/>
          <w:sz w:val="22"/>
        </w:rPr>
        <w:t>d) Aucun des trois</w:t>
      </w:r>
    </w:p>
    <w:p>
      <w:pPr>
        <w:spacing w:before="40" w:after="60"/>
      </w:pPr>
      <w:r>
        <w:rPr>
          <w:rFonts w:ascii="Aptos" w:hAnsi="Aptos"/>
          <w:b/>
          <w:i w:val="0"/>
          <w:color w:val="166534"/>
          <w:sz w:val="22"/>
        </w:rPr>
        <w:t>Réponse : c) Sans étiquettes et sans catégories prédéfinies, l'apprentissage non supervisé est idéal.</w:t>
      </w:r>
    </w:p>
    <w:p>
      <w:pPr>
        <w:spacing w:before="120" w:after="60"/>
      </w:pPr>
      <w:r>
        <w:rPr>
          <w:rFonts w:ascii="Aptos" w:hAnsi="Aptos"/>
          <w:b/>
          <w:i w:val="0"/>
          <w:color w:val="0F172A"/>
          <w:sz w:val="22"/>
        </w:rPr>
        <w:t>Question 3 : Un robot dans un entrepôt doit apprendre à transporter des colis en évitant les obstacles. Il reçoit une récompense de +1 chaque fois qu'il livre un colis sans collision. Quel paradigme utiliser ?</w:t>
      </w:r>
    </w:p>
    <w:p>
      <w:pPr>
        <w:spacing w:after="120"/>
      </w:pPr>
      <w:r>
        <w:rPr>
          <w:rFonts w:ascii="Aptos" w:hAnsi="Aptos"/>
          <w:b w:val="0"/>
          <w:i w:val="0"/>
          <w:color w:val="1F2937"/>
          <w:sz w:val="22"/>
        </w:rPr>
        <w:t>a) Apprentissage non supervisé</w:t>
      </w:r>
    </w:p>
    <w:p>
      <w:pPr>
        <w:spacing w:after="120"/>
      </w:pPr>
      <w:r>
        <w:rPr>
          <w:rFonts w:ascii="Aptos" w:hAnsi="Aptos"/>
          <w:b w:val="0"/>
          <w:i w:val="0"/>
          <w:color w:val="1F2937"/>
          <w:sz w:val="22"/>
        </w:rPr>
        <w:t>b) Apprentissage supervisé</w:t>
      </w:r>
    </w:p>
    <w:p>
      <w:pPr>
        <w:spacing w:after="120"/>
      </w:pPr>
      <w:r>
        <w:rPr>
          <w:rFonts w:ascii="Aptos" w:hAnsi="Aptos"/>
          <w:b w:val="0"/>
          <w:i w:val="0"/>
          <w:color w:val="1F2937"/>
          <w:sz w:val="22"/>
        </w:rPr>
        <w:t>c) Apprentissage par renforcement</w:t>
      </w:r>
    </w:p>
    <w:p>
      <w:pPr>
        <w:spacing w:after="120"/>
      </w:pPr>
      <w:r>
        <w:rPr>
          <w:rFonts w:ascii="Aptos" w:hAnsi="Aptos"/>
          <w:b w:val="0"/>
          <w:i w:val="0"/>
          <w:color w:val="1F2937"/>
          <w:sz w:val="22"/>
        </w:rPr>
        <w:t>d) Régression linéaire</w:t>
      </w:r>
    </w:p>
    <w:p>
      <w:pPr>
        <w:spacing w:before="40" w:after="60"/>
      </w:pPr>
      <w:r>
        <w:rPr>
          <w:rFonts w:ascii="Aptos" w:hAnsi="Aptos"/>
          <w:b/>
          <w:i w:val="0"/>
          <w:color w:val="166534"/>
          <w:sz w:val="22"/>
        </w:rPr>
        <w:t>Réponse : c) Le robot interagit avec un environnement dynamique et reçoit un feedback sous forme de récompense.</w:t>
      </w:r>
    </w:p>
    <w:p>
      <w:pPr>
        <w:spacing w:before="120" w:after="60"/>
      </w:pPr>
      <w:r>
        <w:rPr>
          <w:rFonts w:ascii="Aptos" w:hAnsi="Aptos"/>
          <w:b/>
          <w:i w:val="0"/>
          <w:color w:val="0F172A"/>
          <w:sz w:val="22"/>
        </w:rPr>
        <w:t>Question 4 : Un e-commerce veut regrouper ses clients en profils d'acheteurs similaires pour personnaliser ses campagnes marketing, sans avoir défini de catégories au préalable. Quel paradigme ?</w:t>
      </w:r>
    </w:p>
    <w:p>
      <w:pPr>
        <w:spacing w:after="120"/>
      </w:pPr>
      <w:r>
        <w:rPr>
          <w:rFonts w:ascii="Aptos" w:hAnsi="Aptos"/>
          <w:b w:val="0"/>
          <w:i w:val="0"/>
          <w:color w:val="1F2937"/>
          <w:sz w:val="22"/>
        </w:rPr>
        <w:t>a) Apprentissage supervisé</w:t>
      </w:r>
    </w:p>
    <w:p>
      <w:pPr>
        <w:spacing w:after="120"/>
      </w:pPr>
      <w:r>
        <w:rPr>
          <w:rFonts w:ascii="Aptos" w:hAnsi="Aptos"/>
          <w:b w:val="0"/>
          <w:i w:val="0"/>
          <w:color w:val="1F2937"/>
          <w:sz w:val="22"/>
        </w:rPr>
        <w:t>b) Apprentissage par renforcement</w:t>
      </w:r>
    </w:p>
    <w:p>
      <w:pPr>
        <w:spacing w:after="120"/>
      </w:pPr>
      <w:r>
        <w:rPr>
          <w:rFonts w:ascii="Aptos" w:hAnsi="Aptos"/>
          <w:b w:val="0"/>
          <w:i w:val="0"/>
          <w:color w:val="1F2937"/>
          <w:sz w:val="22"/>
        </w:rPr>
        <w:t>c) Apprentissage non supervisé</w:t>
      </w:r>
    </w:p>
    <w:p>
      <w:pPr>
        <w:spacing w:after="120"/>
      </w:pPr>
      <w:r>
        <w:rPr>
          <w:rFonts w:ascii="Aptos" w:hAnsi="Aptos"/>
          <w:b w:val="0"/>
          <w:i w:val="0"/>
          <w:color w:val="1F2937"/>
          <w:sz w:val="22"/>
        </w:rPr>
        <w:t>d) Apprentissage semi-supervisé</w:t>
      </w:r>
    </w:p>
    <w:p>
      <w:pPr>
        <w:spacing w:before="40" w:after="60"/>
      </w:pPr>
      <w:r>
        <w:rPr>
          <w:rFonts w:ascii="Aptos" w:hAnsi="Aptos"/>
          <w:b/>
          <w:i w:val="0"/>
          <w:color w:val="166534"/>
          <w:sz w:val="22"/>
        </w:rPr>
        <w:t>Réponse : c) Pas d'étiquettes, pas de catégories préexistantes — objectif de découverte de groupes similaires.</w:t>
      </w:r>
    </w:p>
    <w:p>
      <w:pPr>
        <w:spacing w:before="120" w:after="60"/>
      </w:pPr>
      <w:r>
        <w:rPr>
          <w:rFonts w:ascii="Aptos" w:hAnsi="Aptos"/>
          <w:b/>
          <w:i w:val="0"/>
          <w:color w:val="0F172A"/>
          <w:sz w:val="22"/>
        </w:rPr>
        <w:t>Question 5 : Une plateforme de streaming veut qu'une IA apprenne à recommander des films en maximisant le temps de visionnage total des utilisateurs sur 30 jours, en s'adaptant continuellement à leurs comportements. Quel paradigme ?</w:t>
      </w:r>
    </w:p>
    <w:p>
      <w:pPr>
        <w:spacing w:after="120"/>
      </w:pPr>
      <w:r>
        <w:rPr>
          <w:rFonts w:ascii="Aptos" w:hAnsi="Aptos"/>
          <w:b w:val="0"/>
          <w:i w:val="0"/>
          <w:color w:val="1F2937"/>
          <w:sz w:val="22"/>
        </w:rPr>
        <w:t>a) Apprentissage non supervisé</w:t>
      </w:r>
    </w:p>
    <w:p>
      <w:pPr>
        <w:spacing w:after="120"/>
      </w:pPr>
      <w:r>
        <w:rPr>
          <w:rFonts w:ascii="Aptos" w:hAnsi="Aptos"/>
          <w:b w:val="0"/>
          <w:i w:val="0"/>
          <w:color w:val="1F2937"/>
          <w:sz w:val="22"/>
        </w:rPr>
        <w:t>b) Apprentissage supervisé</w:t>
      </w:r>
    </w:p>
    <w:p>
      <w:pPr>
        <w:spacing w:after="120"/>
      </w:pPr>
      <w:r>
        <w:rPr>
          <w:rFonts w:ascii="Aptos" w:hAnsi="Aptos"/>
          <w:b w:val="0"/>
          <w:i w:val="0"/>
          <w:color w:val="1F2937"/>
          <w:sz w:val="22"/>
        </w:rPr>
        <w:t>c) Apprentissage par renforcement</w:t>
      </w:r>
    </w:p>
    <w:p>
      <w:pPr>
        <w:spacing w:after="120"/>
      </w:pPr>
      <w:r>
        <w:rPr>
          <w:rFonts w:ascii="Aptos" w:hAnsi="Aptos"/>
          <w:b w:val="0"/>
          <w:i w:val="0"/>
          <w:color w:val="1F2937"/>
          <w:sz w:val="22"/>
        </w:rPr>
        <w:t>d) Régression logistique</w:t>
      </w:r>
    </w:p>
    <w:p>
      <w:pPr>
        <w:spacing w:before="40" w:after="60"/>
      </w:pPr>
      <w:r>
        <w:rPr>
          <w:rFonts w:ascii="Aptos" w:hAnsi="Aptos"/>
          <w:b/>
          <w:i w:val="0"/>
          <w:color w:val="166534"/>
          <w:sz w:val="22"/>
        </w:rPr>
        <w:t>Réponse : c) L'objectif est d'optimiser une récompense cumulative en prenant des décisions séquentielles.</w:t>
      </w:r>
    </w:p>
    <w:p>
      <w:pPr>
        <w:spacing w:before="120" w:after="60"/>
      </w:pPr>
      <w:r>
        <w:rPr>
          <w:rFonts w:ascii="Aptos" w:hAnsi="Aptos"/>
          <w:b/>
          <w:i w:val="0"/>
          <w:color w:val="0F172A"/>
          <w:sz w:val="22"/>
        </w:rPr>
        <w:t>Question 6 : Pour entraîner un modèle de prédiction de prix de maisons à partir de 500 000 ventes immobilières avec prix connus, quel paradigme est le plus approprié ?</w:t>
      </w:r>
    </w:p>
    <w:p>
      <w:pPr>
        <w:spacing w:after="120"/>
      </w:pPr>
      <w:r>
        <w:rPr>
          <w:rFonts w:ascii="Aptos" w:hAnsi="Aptos"/>
          <w:b w:val="0"/>
          <w:i w:val="0"/>
          <w:color w:val="1F2937"/>
          <w:sz w:val="22"/>
        </w:rPr>
        <w:t>a) RL — maximiser la récompense de vente</w:t>
      </w:r>
    </w:p>
    <w:p>
      <w:pPr>
        <w:spacing w:after="120"/>
      </w:pPr>
      <w:r>
        <w:rPr>
          <w:rFonts w:ascii="Aptos" w:hAnsi="Aptos"/>
          <w:b w:val="0"/>
          <w:i w:val="0"/>
          <w:color w:val="1F2937"/>
          <w:sz w:val="22"/>
        </w:rPr>
        <w:t>b) Non Supervisé — découvrir des groupes de maisons</w:t>
      </w:r>
    </w:p>
    <w:p>
      <w:pPr>
        <w:spacing w:after="120"/>
      </w:pPr>
      <w:r>
        <w:rPr>
          <w:rFonts w:ascii="Aptos" w:hAnsi="Aptos"/>
          <w:b w:val="0"/>
          <w:i w:val="0"/>
          <w:color w:val="1F2937"/>
          <w:sz w:val="22"/>
        </w:rPr>
        <w:t>c) Supervisé — régression sur données étiquetées</w:t>
      </w:r>
    </w:p>
    <w:p>
      <w:pPr>
        <w:spacing w:after="120"/>
      </w:pPr>
      <w:r>
        <w:rPr>
          <w:rFonts w:ascii="Aptos" w:hAnsi="Aptos"/>
          <w:b w:val="0"/>
          <w:i w:val="0"/>
          <w:color w:val="1F2937"/>
          <w:sz w:val="22"/>
        </w:rPr>
        <w:t>d) RL avec pre-training supervisé</w:t>
      </w:r>
    </w:p>
    <w:p>
      <w:pPr>
        <w:spacing w:before="40" w:after="60"/>
      </w:pPr>
      <w:r>
        <w:rPr>
          <w:rFonts w:ascii="Aptos" w:hAnsi="Aptos"/>
          <w:b/>
          <w:i w:val="0"/>
          <w:color w:val="166534"/>
          <w:sz w:val="22"/>
        </w:rPr>
        <w:t>Réponse : c) On dispose de paires (caractéristiques de la maison, prix de vente).</w:t>
      </w:r>
    </w:p>
    <w:p>
      <w:pPr>
        <w:spacing w:before="120" w:after="60"/>
      </w:pPr>
      <w:r>
        <w:rPr>
          <w:rFonts w:ascii="Aptos" w:hAnsi="Aptos"/>
          <w:b/>
          <w:i w:val="0"/>
          <w:color w:val="0F172A"/>
          <w:sz w:val="22"/>
        </w:rPr>
        <w:t>Question 7 : Un algorithme doit apprendre à jouer à un jeu d'échecs en atteignant le niveau grand-maître. Aucune donnée d'entraînement n'est fournie initialement — il commence de zéro. Quel paradigme ?</w:t>
      </w:r>
    </w:p>
    <w:p>
      <w:pPr>
        <w:spacing w:after="120"/>
      </w:pPr>
      <w:r>
        <w:rPr>
          <w:rFonts w:ascii="Aptos" w:hAnsi="Aptos"/>
          <w:b w:val="0"/>
          <w:i w:val="0"/>
          <w:color w:val="1F2937"/>
          <w:sz w:val="22"/>
        </w:rPr>
        <w:t>a) Supervisé — apprentissage sur des parties historiques</w:t>
      </w:r>
    </w:p>
    <w:p>
      <w:pPr>
        <w:spacing w:after="120"/>
      </w:pPr>
      <w:r>
        <w:rPr>
          <w:rFonts w:ascii="Aptos" w:hAnsi="Aptos"/>
          <w:b w:val="0"/>
          <w:i w:val="0"/>
          <w:color w:val="1F2937"/>
          <w:sz w:val="22"/>
        </w:rPr>
        <w:t>b) Non Supervisé — découverte des ouvertures</w:t>
      </w:r>
    </w:p>
    <w:p>
      <w:pPr>
        <w:spacing w:after="120"/>
      </w:pPr>
      <w:r>
        <w:rPr>
          <w:rFonts w:ascii="Aptos" w:hAnsi="Aptos"/>
          <w:b w:val="0"/>
          <w:i w:val="0"/>
          <w:color w:val="1F2937"/>
          <w:sz w:val="22"/>
        </w:rPr>
        <w:t>c) RL — apprentissage par essais et erreurs</w:t>
      </w:r>
    </w:p>
    <w:p>
      <w:pPr>
        <w:spacing w:after="120"/>
      </w:pPr>
      <w:r>
        <w:rPr>
          <w:rFonts w:ascii="Aptos" w:hAnsi="Aptos"/>
          <w:b w:val="0"/>
          <w:i w:val="0"/>
          <w:color w:val="1F2937"/>
          <w:sz w:val="22"/>
        </w:rPr>
        <w:t>d) Régression — prédire le meilleur coup</w:t>
      </w:r>
    </w:p>
    <w:p>
      <w:pPr>
        <w:spacing w:before="40" w:after="60"/>
      </w:pPr>
      <w:r>
        <w:rPr>
          <w:rFonts w:ascii="Aptos" w:hAnsi="Aptos"/>
          <w:b/>
          <w:i w:val="0"/>
          <w:color w:val="166534"/>
          <w:sz w:val="22"/>
        </w:rPr>
        <w:t>Réponse : c) L'agent RL joue contre lui-même et converge vers une stratégie optimale.</w:t>
      </w:r>
    </w:p>
    <w:p>
      <w:pPr>
        <w:spacing w:before="120" w:after="60"/>
      </w:pPr>
      <w:r>
        <w:rPr>
          <w:rFonts w:ascii="Aptos" w:hAnsi="Aptos"/>
          <w:b/>
          <w:i w:val="0"/>
          <w:color w:val="0F172A"/>
          <w:sz w:val="22"/>
        </w:rPr>
        <w:t>Question 8 : On veut analyser 100 000 articles de presse pour identifier automatiquement les grands thèmes abordés sans avoir fourni ces catégories à l'avance. Quel paradigme ?</w:t>
      </w:r>
    </w:p>
    <w:p>
      <w:pPr>
        <w:spacing w:after="120"/>
      </w:pPr>
      <w:r>
        <w:rPr>
          <w:rFonts w:ascii="Aptos" w:hAnsi="Aptos"/>
          <w:b w:val="0"/>
          <w:i w:val="0"/>
          <w:color w:val="1F2937"/>
          <w:sz w:val="22"/>
        </w:rPr>
        <w:t>a) Supervisé — classification de textes</w:t>
      </w:r>
    </w:p>
    <w:p>
      <w:pPr>
        <w:spacing w:after="120"/>
      </w:pPr>
      <w:r>
        <w:rPr>
          <w:rFonts w:ascii="Aptos" w:hAnsi="Aptos"/>
          <w:b w:val="0"/>
          <w:i w:val="0"/>
          <w:color w:val="1F2937"/>
          <w:sz w:val="22"/>
        </w:rPr>
        <w:t>b) Non Supervisé — topic modeling</w:t>
      </w:r>
    </w:p>
    <w:p>
      <w:pPr>
        <w:spacing w:after="120"/>
      </w:pPr>
      <w:r>
        <w:rPr>
          <w:rFonts w:ascii="Aptos" w:hAnsi="Aptos"/>
          <w:b w:val="0"/>
          <w:i w:val="0"/>
          <w:color w:val="1F2937"/>
          <w:sz w:val="22"/>
        </w:rPr>
        <w:t>c) RL — optimisation de la lecture</w:t>
      </w:r>
    </w:p>
    <w:p>
      <w:pPr>
        <w:spacing w:after="120"/>
      </w:pPr>
      <w:r>
        <w:rPr>
          <w:rFonts w:ascii="Aptos" w:hAnsi="Aptos"/>
          <w:b w:val="0"/>
          <w:i w:val="0"/>
          <w:color w:val="1F2937"/>
          <w:sz w:val="22"/>
        </w:rPr>
        <w:t>d) Aucun paradigme d'apprentissage automatique</w:t>
      </w:r>
    </w:p>
    <w:p>
      <w:pPr>
        <w:spacing w:before="40" w:after="60"/>
      </w:pPr>
      <w:r>
        <w:rPr>
          <w:rFonts w:ascii="Aptos" w:hAnsi="Aptos"/>
          <w:b/>
          <w:i w:val="0"/>
          <w:color w:val="166534"/>
          <w:sz w:val="22"/>
        </w:rPr>
        <w:t>Réponse : b) Découvrir des thèmes sans catégories prédéfinies correspond au non supervisé.</w:t>
      </w:r>
    </w:p>
    <w:p>
      <w:pPr>
        <w:spacing w:before="120" w:after="60"/>
      </w:pPr>
      <w:r>
        <w:rPr>
          <w:rFonts w:ascii="Aptos" w:hAnsi="Aptos"/>
          <w:b/>
          <w:i w:val="0"/>
          <w:color w:val="0F172A"/>
          <w:sz w:val="22"/>
        </w:rPr>
        <w:t>Question 9 : Une entreprise d'énergie veut optimiser en temps réel la distribution d'électricité dans un réseau intelligent, en s'adaptant aux pics de consommation et aux pannes partielles. Quel paradigme ?</w:t>
      </w:r>
    </w:p>
    <w:p>
      <w:pPr>
        <w:spacing w:after="120"/>
      </w:pPr>
      <w:r>
        <w:rPr>
          <w:rFonts w:ascii="Aptos" w:hAnsi="Aptos"/>
          <w:b w:val="0"/>
          <w:i w:val="0"/>
          <w:color w:val="1F2937"/>
          <w:sz w:val="22"/>
        </w:rPr>
        <w:t>a) Supervisé — prédire la consommation future</w:t>
      </w:r>
    </w:p>
    <w:p>
      <w:pPr>
        <w:spacing w:after="120"/>
      </w:pPr>
      <w:r>
        <w:rPr>
          <w:rFonts w:ascii="Aptos" w:hAnsi="Aptos"/>
          <w:b w:val="0"/>
          <w:i w:val="0"/>
          <w:color w:val="1F2937"/>
          <w:sz w:val="22"/>
        </w:rPr>
        <w:t>b) Non Supervisé — détecter des anomalies de réseau</w:t>
      </w:r>
    </w:p>
    <w:p>
      <w:pPr>
        <w:spacing w:after="120"/>
      </w:pPr>
      <w:r>
        <w:rPr>
          <w:rFonts w:ascii="Aptos" w:hAnsi="Aptos"/>
          <w:b w:val="0"/>
          <w:i w:val="0"/>
          <w:color w:val="1F2937"/>
          <w:sz w:val="22"/>
        </w:rPr>
        <w:t>c) RL — prendre des décisions séquentielles d'allocation</w:t>
      </w:r>
    </w:p>
    <w:p>
      <w:pPr>
        <w:spacing w:after="120"/>
      </w:pPr>
      <w:r>
        <w:rPr>
          <w:rFonts w:ascii="Aptos" w:hAnsi="Aptos"/>
          <w:b w:val="0"/>
          <w:i w:val="0"/>
          <w:color w:val="1F2937"/>
          <w:sz w:val="22"/>
        </w:rPr>
        <w:t>d) Tous les trois simultanément</w:t>
      </w:r>
    </w:p>
    <w:p>
      <w:pPr>
        <w:spacing w:before="40" w:after="60"/>
      </w:pPr>
      <w:r>
        <w:rPr>
          <w:rFonts w:ascii="Aptos" w:hAnsi="Aptos"/>
          <w:b/>
          <w:i w:val="0"/>
          <w:color w:val="166534"/>
          <w:sz w:val="22"/>
        </w:rPr>
        <w:t>Réponse : c) La gestion d'un réseau électrique est un problème de contrôle séquentiel.</w:t>
      </w:r>
    </w:p>
    <w:p>
      <w:pPr>
        <w:spacing w:before="120" w:after="60"/>
      </w:pPr>
      <w:r>
        <w:rPr>
          <w:rFonts w:ascii="Aptos" w:hAnsi="Aptos"/>
          <w:b/>
          <w:i w:val="0"/>
          <w:color w:val="0F172A"/>
          <w:sz w:val="22"/>
        </w:rPr>
        <w:t>Question 10 : OpenAI a utilisé une technique appelée RLHF pour entraîner ChatGPT. Dans RLHF, des humains notent les réponses du modèle, et un agent apprend à maximiser ces notes. Quel paradigme est le RL ici ?</w:t>
      </w:r>
    </w:p>
    <w:p>
      <w:pPr>
        <w:spacing w:after="120"/>
      </w:pPr>
      <w:r>
        <w:rPr>
          <w:rFonts w:ascii="Aptos" w:hAnsi="Aptos"/>
          <w:b w:val="0"/>
          <w:i w:val="0"/>
          <w:color w:val="1F2937"/>
          <w:sz w:val="22"/>
        </w:rPr>
        <w:t>a) Non Supervisé</w:t>
      </w:r>
    </w:p>
    <w:p>
      <w:pPr>
        <w:spacing w:after="120"/>
      </w:pPr>
      <w:r>
        <w:rPr>
          <w:rFonts w:ascii="Aptos" w:hAnsi="Aptos"/>
          <w:b w:val="0"/>
          <w:i w:val="0"/>
          <w:color w:val="1F2937"/>
          <w:sz w:val="22"/>
        </w:rPr>
        <w:t>b) Supervisé</w:t>
      </w:r>
    </w:p>
    <w:p>
      <w:pPr>
        <w:spacing w:after="120"/>
      </w:pPr>
      <w:r>
        <w:rPr>
          <w:rFonts w:ascii="Aptos" w:hAnsi="Aptos"/>
          <w:b w:val="0"/>
          <w:i w:val="0"/>
          <w:color w:val="1F2937"/>
          <w:sz w:val="22"/>
        </w:rPr>
        <w:t>c) RL</w:t>
      </w:r>
    </w:p>
    <w:p>
      <w:pPr>
        <w:spacing w:after="120"/>
      </w:pPr>
      <w:r>
        <w:rPr>
          <w:rFonts w:ascii="Aptos" w:hAnsi="Aptos"/>
          <w:b w:val="0"/>
          <w:i w:val="0"/>
          <w:color w:val="1F2937"/>
          <w:sz w:val="22"/>
        </w:rPr>
        <w:t>d) Hybride — supervisé uniquement</w:t>
      </w:r>
    </w:p>
    <w:p>
      <w:pPr>
        <w:spacing w:before="40" w:after="60"/>
      </w:pPr>
      <w:r>
        <w:rPr>
          <w:rFonts w:ascii="Aptos" w:hAnsi="Aptos"/>
          <w:b/>
          <w:i w:val="0"/>
          <w:color w:val="166534"/>
          <w:sz w:val="22"/>
        </w:rPr>
        <w:t>Réponse : c) Les notes humaines constituent la fonction de récompense.</w:t>
      </w:r>
    </w:p>
    <w:p>
      <w:pPr>
        <w:spacing w:before="360" w:after="160"/>
      </w:pPr>
      <w:r>
        <w:rPr>
          <w:rFonts w:ascii="Aptos" w:hAnsi="Aptos"/>
          <w:b/>
          <w:i w:val="0"/>
          <w:color w:val="0F172A"/>
          <w:sz w:val="30"/>
        </w:rPr>
        <w:t>9 — Quiz 2 — Choisir la bonne approche</w:t>
      </w:r>
    </w:p>
    <w:p>
      <w:pPr>
        <w:spacing w:before="120" w:after="60"/>
      </w:pPr>
      <w:r>
        <w:rPr>
          <w:rFonts w:ascii="Aptos" w:hAnsi="Aptos"/>
          <w:b/>
          <w:i w:val="0"/>
          <w:color w:val="0F172A"/>
          <w:sz w:val="22"/>
        </w:rPr>
        <w:t>Question 1 : Quelle est la condition indispensable pour utiliser l'apprentissage supervisé ?</w:t>
      </w:r>
    </w:p>
    <w:p>
      <w:pPr>
        <w:spacing w:after="120"/>
      </w:pPr>
      <w:r>
        <w:rPr>
          <w:rFonts w:ascii="Aptos" w:hAnsi="Aptos"/>
          <w:b w:val="0"/>
          <w:i w:val="0"/>
          <w:color w:val="1F2937"/>
          <w:sz w:val="22"/>
        </w:rPr>
        <w:t>a) Un environnement interactif et dynamique</w:t>
      </w:r>
    </w:p>
    <w:p>
      <w:pPr>
        <w:spacing w:after="120"/>
      </w:pPr>
      <w:r>
        <w:rPr>
          <w:rFonts w:ascii="Aptos" w:hAnsi="Aptos"/>
          <w:b w:val="0"/>
          <w:i w:val="0"/>
          <w:color w:val="1F2937"/>
          <w:sz w:val="22"/>
        </w:rPr>
        <w:t>b) Un grand nombre de données non étiquetées</w:t>
      </w:r>
    </w:p>
    <w:p>
      <w:pPr>
        <w:spacing w:after="120"/>
      </w:pPr>
      <w:r>
        <w:rPr>
          <w:rFonts w:ascii="Aptos" w:hAnsi="Aptos"/>
          <w:b w:val="0"/>
          <w:i w:val="0"/>
          <w:color w:val="1F2937"/>
          <w:sz w:val="22"/>
        </w:rPr>
        <w:t>c) Des paires (entrée, sortie attendue) pour entraîner le modèle</w:t>
      </w:r>
    </w:p>
    <w:p>
      <w:pPr>
        <w:spacing w:after="120"/>
      </w:pPr>
      <w:r>
        <w:rPr>
          <w:rFonts w:ascii="Aptos" w:hAnsi="Aptos"/>
          <w:b w:val="0"/>
          <w:i w:val="0"/>
          <w:color w:val="1F2937"/>
          <w:sz w:val="22"/>
        </w:rPr>
        <w:t>d) Une fonction de récompense bien définie</w:t>
      </w:r>
    </w:p>
    <w:p>
      <w:pPr>
        <w:spacing w:before="40" w:after="60"/>
      </w:pPr>
      <w:r>
        <w:rPr>
          <w:rFonts w:ascii="Aptos" w:hAnsi="Aptos"/>
          <w:b/>
          <w:i w:val="0"/>
          <w:color w:val="166534"/>
          <w:sz w:val="22"/>
        </w:rPr>
        <w:t>Réponse : c)</w:t>
      </w:r>
    </w:p>
    <w:p>
      <w:pPr>
        <w:spacing w:before="120" w:after="60"/>
      </w:pPr>
      <w:r>
        <w:rPr>
          <w:rFonts w:ascii="Aptos" w:hAnsi="Aptos"/>
          <w:b/>
          <w:i w:val="0"/>
          <w:color w:val="0F172A"/>
          <w:sz w:val="22"/>
        </w:rPr>
        <w:t>Question 2 : Pourquoi l'apprentissage non supervisé est-il préférable lorsqu'on travaille sur de la détection d'anomalies dans un nouveau domaine ?</w:t>
      </w:r>
    </w:p>
    <w:p>
      <w:pPr>
        <w:spacing w:after="120"/>
      </w:pPr>
      <w:r>
        <w:rPr>
          <w:rFonts w:ascii="Aptos" w:hAnsi="Aptos"/>
          <w:b w:val="0"/>
          <w:i w:val="0"/>
          <w:color w:val="1F2937"/>
          <w:sz w:val="22"/>
        </w:rPr>
        <w:t>a) Parce qu'il apprend plus vite</w:t>
      </w:r>
    </w:p>
    <w:p>
      <w:pPr>
        <w:spacing w:after="120"/>
      </w:pPr>
      <w:r>
        <w:rPr>
          <w:rFonts w:ascii="Aptos" w:hAnsi="Aptos"/>
          <w:b w:val="0"/>
          <w:i w:val="0"/>
          <w:color w:val="1F2937"/>
          <w:sz w:val="22"/>
        </w:rPr>
        <w:t>b) Parce qu'il ne nécessite pas de connaître les types d'anomalies à l'avance</w:t>
      </w:r>
    </w:p>
    <w:p>
      <w:pPr>
        <w:spacing w:after="120"/>
      </w:pPr>
      <w:r>
        <w:rPr>
          <w:rFonts w:ascii="Aptos" w:hAnsi="Aptos"/>
          <w:b w:val="0"/>
          <w:i w:val="0"/>
          <w:color w:val="1F2937"/>
          <w:sz w:val="22"/>
        </w:rPr>
        <w:t>c) Parce qu'il génère lui-même des exemples d'anomalies</w:t>
      </w:r>
    </w:p>
    <w:p>
      <w:pPr>
        <w:spacing w:after="120"/>
      </w:pPr>
      <w:r>
        <w:rPr>
          <w:rFonts w:ascii="Aptos" w:hAnsi="Aptos"/>
          <w:b w:val="0"/>
          <w:i w:val="0"/>
          <w:color w:val="1F2937"/>
          <w:sz w:val="22"/>
        </w:rPr>
        <w:t>d) Parce qu'il utilise des récompenses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3 : Pour un jeu vidéo où l'IA doit battre des joueurs humains, pourquoi le RL est-il supérieur au supervisé ?</w:t>
      </w:r>
    </w:p>
    <w:p>
      <w:pPr>
        <w:spacing w:after="120"/>
      </w:pPr>
      <w:r>
        <w:rPr>
          <w:rFonts w:ascii="Aptos" w:hAnsi="Aptos"/>
          <w:b w:val="0"/>
          <w:i w:val="0"/>
          <w:color w:val="1F2937"/>
          <w:sz w:val="22"/>
        </w:rPr>
        <w:t>a) Parce que le RL est toujours plus rapide</w:t>
      </w:r>
    </w:p>
    <w:p>
      <w:pPr>
        <w:spacing w:after="120"/>
      </w:pPr>
      <w:r>
        <w:rPr>
          <w:rFonts w:ascii="Aptos" w:hAnsi="Aptos"/>
          <w:b w:val="0"/>
          <w:i w:val="0"/>
          <w:color w:val="1F2937"/>
          <w:sz w:val="22"/>
        </w:rPr>
        <w:t>b) Parce que le RL peut générer ses propres données en jouant contre lui-même</w:t>
      </w:r>
    </w:p>
    <w:p>
      <w:pPr>
        <w:spacing w:after="120"/>
      </w:pPr>
      <w:r>
        <w:rPr>
          <w:rFonts w:ascii="Aptos" w:hAnsi="Aptos"/>
          <w:b w:val="0"/>
          <w:i w:val="0"/>
          <w:color w:val="1F2937"/>
          <w:sz w:val="22"/>
        </w:rPr>
        <w:t>c) Parce que le supervisé ne peut pas être appliqué aux jeux vidéo</w:t>
      </w:r>
    </w:p>
    <w:p>
      <w:pPr>
        <w:spacing w:after="120"/>
      </w:pPr>
      <w:r>
        <w:rPr>
          <w:rFonts w:ascii="Aptos" w:hAnsi="Aptos"/>
          <w:b w:val="0"/>
          <w:i w:val="0"/>
          <w:color w:val="1F2937"/>
          <w:sz w:val="22"/>
        </w:rPr>
        <w:t>d) Parce que le RL ne nécessite aucun paramétrage</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4 : Dans quel cas l'apprentissage non supervisé serait-il un mauvais choix ?</w:t>
      </w:r>
    </w:p>
    <w:p>
      <w:pPr>
        <w:spacing w:after="120"/>
      </w:pPr>
      <w:r>
        <w:rPr>
          <w:rFonts w:ascii="Aptos" w:hAnsi="Aptos"/>
          <w:b w:val="0"/>
          <w:i w:val="0"/>
          <w:color w:val="1F2937"/>
          <w:sz w:val="22"/>
        </w:rPr>
        <w:t>a) Découvrir des clusters</w:t>
      </w:r>
    </w:p>
    <w:p>
      <w:pPr>
        <w:spacing w:after="120"/>
      </w:pPr>
      <w:r>
        <w:rPr>
          <w:rFonts w:ascii="Aptos" w:hAnsi="Aptos"/>
          <w:b w:val="0"/>
          <w:i w:val="0"/>
          <w:color w:val="1F2937"/>
          <w:sz w:val="22"/>
        </w:rPr>
        <w:t>b) Prédire précisément si un email est un spam</w:t>
      </w:r>
    </w:p>
    <w:p>
      <w:pPr>
        <w:spacing w:after="120"/>
      </w:pPr>
      <w:r>
        <w:rPr>
          <w:rFonts w:ascii="Aptos" w:hAnsi="Aptos"/>
          <w:b w:val="0"/>
          <w:i w:val="0"/>
          <w:color w:val="1F2937"/>
          <w:sz w:val="22"/>
        </w:rPr>
        <w:t>c) Quand on n'a pas d'étiquettes</w:t>
      </w:r>
    </w:p>
    <w:p>
      <w:pPr>
        <w:spacing w:after="120"/>
      </w:pPr>
      <w:r>
        <w:rPr>
          <w:rFonts w:ascii="Aptos" w:hAnsi="Aptos"/>
          <w:b w:val="0"/>
          <w:i w:val="0"/>
          <w:color w:val="1F2937"/>
          <w:sz w:val="22"/>
        </w:rPr>
        <w:t>d) Réduire la dimension</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5 : Quelle est la principale raison pour laquelle le RL est difficile à appliquer dans certains contextes réels ?</w:t>
      </w:r>
    </w:p>
    <w:p>
      <w:pPr>
        <w:spacing w:after="120"/>
      </w:pPr>
      <w:r>
        <w:rPr>
          <w:rFonts w:ascii="Aptos" w:hAnsi="Aptos"/>
          <w:b w:val="0"/>
          <w:i w:val="0"/>
          <w:color w:val="1F2937"/>
          <w:sz w:val="22"/>
        </w:rPr>
        <w:t>a) Il nécessite des données étiquetées</w:t>
      </w:r>
    </w:p>
    <w:p>
      <w:pPr>
        <w:spacing w:after="120"/>
      </w:pPr>
      <w:r>
        <w:rPr>
          <w:rFonts w:ascii="Aptos" w:hAnsi="Aptos"/>
          <w:b w:val="0"/>
          <w:i w:val="0"/>
          <w:color w:val="1F2937"/>
          <w:sz w:val="22"/>
        </w:rPr>
        <w:t>b) Il est incapable d'apprendre dans des environnements simples</w:t>
      </w:r>
    </w:p>
    <w:p>
      <w:pPr>
        <w:spacing w:after="120"/>
      </w:pPr>
      <w:r>
        <w:rPr>
          <w:rFonts w:ascii="Aptos" w:hAnsi="Aptos"/>
          <w:b w:val="0"/>
          <w:i w:val="0"/>
          <w:color w:val="1F2937"/>
          <w:sz w:val="22"/>
        </w:rPr>
        <w:t>c) Définir une bonne fonction de récompense est complexe et critique</w:t>
      </w:r>
    </w:p>
    <w:p>
      <w:pPr>
        <w:spacing w:after="120"/>
      </w:pPr>
      <w:r>
        <w:rPr>
          <w:rFonts w:ascii="Aptos" w:hAnsi="Aptos"/>
          <w:b w:val="0"/>
          <w:i w:val="0"/>
          <w:color w:val="1F2937"/>
          <w:sz w:val="22"/>
        </w:rPr>
        <w:t>d) Il ne fonctionne qu'avec des images</w:t>
      </w:r>
    </w:p>
    <w:p>
      <w:pPr>
        <w:spacing w:before="40" w:after="60"/>
      </w:pPr>
      <w:r>
        <w:rPr>
          <w:rFonts w:ascii="Aptos" w:hAnsi="Aptos"/>
          <w:b/>
          <w:i w:val="0"/>
          <w:color w:val="166534"/>
          <w:sz w:val="22"/>
        </w:rPr>
        <w:t>Réponse : c)</w:t>
      </w:r>
    </w:p>
    <w:p>
      <w:pPr>
        <w:spacing w:before="120" w:after="60"/>
      </w:pPr>
      <w:r>
        <w:rPr>
          <w:rFonts w:ascii="Aptos" w:hAnsi="Aptos"/>
          <w:b/>
          <w:i w:val="0"/>
          <w:color w:val="0F172A"/>
          <w:sz w:val="22"/>
        </w:rPr>
        <w:t>Question 6 : Pourquoi le RL est-il idéal pour la gestion de portefeuille boursier à long terme, contrairement au supervisé ?</w:t>
      </w:r>
    </w:p>
    <w:p>
      <w:pPr>
        <w:spacing w:after="120"/>
      </w:pPr>
      <w:r>
        <w:rPr>
          <w:rFonts w:ascii="Aptos" w:hAnsi="Aptos"/>
          <w:b w:val="0"/>
          <w:i w:val="0"/>
          <w:color w:val="1F2937"/>
          <w:sz w:val="22"/>
        </w:rPr>
        <w:t>a) Parce que le RL ne nécessite pas de données financières historiques</w:t>
      </w:r>
    </w:p>
    <w:p>
      <w:pPr>
        <w:spacing w:after="120"/>
      </w:pPr>
      <w:r>
        <w:rPr>
          <w:rFonts w:ascii="Aptos" w:hAnsi="Aptos"/>
          <w:b w:val="0"/>
          <w:i w:val="0"/>
          <w:color w:val="1F2937"/>
          <w:sz w:val="22"/>
        </w:rPr>
        <w:t>b) Parce que le RL optimise une séquence de décisions sur la durée</w:t>
      </w:r>
    </w:p>
    <w:p>
      <w:pPr>
        <w:spacing w:after="120"/>
      </w:pPr>
      <w:r>
        <w:rPr>
          <w:rFonts w:ascii="Aptos" w:hAnsi="Aptos"/>
          <w:b w:val="0"/>
          <w:i w:val="0"/>
          <w:color w:val="1F2937"/>
          <w:sz w:val="22"/>
        </w:rPr>
        <w:t>c) Parce que le RL prédit mieux les prix</w:t>
      </w:r>
    </w:p>
    <w:p>
      <w:pPr>
        <w:spacing w:after="120"/>
      </w:pPr>
      <w:r>
        <w:rPr>
          <w:rFonts w:ascii="Aptos" w:hAnsi="Aptos"/>
          <w:b w:val="0"/>
          <w:i w:val="0"/>
          <w:color w:val="1F2937"/>
          <w:sz w:val="22"/>
        </w:rPr>
        <w:t>d) Parce que le supervisé est incapable d'analyser des données financières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7 : Une startup veut construire un chatbot capable de s'améliorer continuellement grâce aux retours des utilisateurs. Quel paradigme est le plus adapté pour la phase d'amélioration continue ?</w:t>
      </w:r>
    </w:p>
    <w:p>
      <w:pPr>
        <w:spacing w:after="120"/>
      </w:pPr>
      <w:r>
        <w:rPr>
          <w:rFonts w:ascii="Aptos" w:hAnsi="Aptos"/>
          <w:b w:val="0"/>
          <w:i w:val="0"/>
          <w:color w:val="1F2937"/>
          <w:sz w:val="22"/>
        </w:rPr>
        <w:t>a) Supervisé</w:t>
      </w:r>
    </w:p>
    <w:p>
      <w:pPr>
        <w:spacing w:after="120"/>
      </w:pPr>
      <w:r>
        <w:rPr>
          <w:rFonts w:ascii="Aptos" w:hAnsi="Aptos"/>
          <w:b w:val="0"/>
          <w:i w:val="0"/>
          <w:color w:val="1F2937"/>
          <w:sz w:val="22"/>
        </w:rPr>
        <w:t>b) Non Supervisé</w:t>
      </w:r>
    </w:p>
    <w:p>
      <w:pPr>
        <w:spacing w:after="120"/>
      </w:pPr>
      <w:r>
        <w:rPr>
          <w:rFonts w:ascii="Aptos" w:hAnsi="Aptos"/>
          <w:b w:val="0"/>
          <w:i w:val="0"/>
          <w:color w:val="1F2937"/>
          <w:sz w:val="22"/>
        </w:rPr>
        <w:t>c) RL</w:t>
      </w:r>
    </w:p>
    <w:p>
      <w:pPr>
        <w:spacing w:after="120"/>
      </w:pPr>
      <w:r>
        <w:rPr>
          <w:rFonts w:ascii="Aptos" w:hAnsi="Aptos"/>
          <w:b w:val="0"/>
          <w:i w:val="0"/>
          <w:color w:val="1F2937"/>
          <w:sz w:val="22"/>
        </w:rPr>
        <w:t>d) Aucun</w:t>
      </w:r>
    </w:p>
    <w:p>
      <w:pPr>
        <w:spacing w:before="40" w:after="60"/>
      </w:pPr>
      <w:r>
        <w:rPr>
          <w:rFonts w:ascii="Aptos" w:hAnsi="Aptos"/>
          <w:b/>
          <w:i w:val="0"/>
          <w:color w:val="166534"/>
          <w:sz w:val="22"/>
        </w:rPr>
        <w:t>Réponse : c)</w:t>
      </w:r>
    </w:p>
    <w:p>
      <w:pPr>
        <w:spacing w:before="120" w:after="60"/>
      </w:pPr>
      <w:r>
        <w:rPr>
          <w:rFonts w:ascii="Aptos" w:hAnsi="Aptos"/>
          <w:b/>
          <w:i w:val="0"/>
          <w:color w:val="0F172A"/>
          <w:sz w:val="22"/>
        </w:rPr>
        <w:t>Question 8 : Un hôpital veut identifier les patients à risque élevé de réhospitalisation dans les 30 jours. Il dispose de 5 ans de dossiers médicaux complets avec les réhospitalisations enregistrées. Quel paradigme ?</w:t>
      </w:r>
    </w:p>
    <w:p>
      <w:pPr>
        <w:spacing w:after="120"/>
      </w:pPr>
      <w:r>
        <w:rPr>
          <w:rFonts w:ascii="Aptos" w:hAnsi="Aptos"/>
          <w:b w:val="0"/>
          <w:i w:val="0"/>
          <w:color w:val="1F2937"/>
          <w:sz w:val="22"/>
        </w:rPr>
        <w:t>a) Non Supervisé</w:t>
      </w:r>
    </w:p>
    <w:p>
      <w:pPr>
        <w:spacing w:after="120"/>
      </w:pPr>
      <w:r>
        <w:rPr>
          <w:rFonts w:ascii="Aptos" w:hAnsi="Aptos"/>
          <w:b w:val="0"/>
          <w:i w:val="0"/>
          <w:color w:val="1F2937"/>
          <w:sz w:val="22"/>
        </w:rPr>
        <w:t>b) Supervisé</w:t>
      </w:r>
    </w:p>
    <w:p>
      <w:pPr>
        <w:spacing w:after="120"/>
      </w:pPr>
      <w:r>
        <w:rPr>
          <w:rFonts w:ascii="Aptos" w:hAnsi="Aptos"/>
          <w:b w:val="0"/>
          <w:i w:val="0"/>
          <w:color w:val="1F2937"/>
          <w:sz w:val="22"/>
        </w:rPr>
        <w:t>c) RL</w:t>
      </w:r>
    </w:p>
    <w:p>
      <w:pPr>
        <w:spacing w:after="120"/>
      </w:pPr>
      <w:r>
        <w:rPr>
          <w:rFonts w:ascii="Aptos" w:hAnsi="Aptos"/>
          <w:b w:val="0"/>
          <w:i w:val="0"/>
          <w:color w:val="1F2937"/>
          <w:sz w:val="22"/>
        </w:rPr>
        <w:t>d) Hybride obligatoire</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9 : Quelle propriété fondamentale distingue le RL concernant les données d'entraînement ?</w:t>
      </w:r>
    </w:p>
    <w:p>
      <w:pPr>
        <w:spacing w:after="120"/>
      </w:pPr>
      <w:r>
        <w:rPr>
          <w:rFonts w:ascii="Aptos" w:hAnsi="Aptos"/>
          <w:b w:val="0"/>
          <w:i w:val="0"/>
          <w:color w:val="1F2937"/>
          <w:sz w:val="22"/>
        </w:rPr>
        <w:t>a) Le RL utilise uniquement des données structurées</w:t>
      </w:r>
    </w:p>
    <w:p>
      <w:pPr>
        <w:spacing w:after="120"/>
      </w:pPr>
      <w:r>
        <w:rPr>
          <w:rFonts w:ascii="Aptos" w:hAnsi="Aptos"/>
          <w:b w:val="0"/>
          <w:i w:val="0"/>
          <w:color w:val="1F2937"/>
          <w:sz w:val="22"/>
        </w:rPr>
        <w:t>b) Le RL génère lui-même ses données en interagissant avec l'environnement</w:t>
      </w:r>
    </w:p>
    <w:p>
      <w:pPr>
        <w:spacing w:after="120"/>
      </w:pPr>
      <w:r>
        <w:rPr>
          <w:rFonts w:ascii="Aptos" w:hAnsi="Aptos"/>
          <w:b w:val="0"/>
          <w:i w:val="0"/>
          <w:color w:val="1F2937"/>
          <w:sz w:val="22"/>
        </w:rPr>
        <w:t>c) Le RL ne peut apprendre que sur des données textuelles</w:t>
      </w:r>
    </w:p>
    <w:p>
      <w:pPr>
        <w:spacing w:after="120"/>
      </w:pPr>
      <w:r>
        <w:rPr>
          <w:rFonts w:ascii="Aptos" w:hAnsi="Aptos"/>
          <w:b w:val="0"/>
          <w:i w:val="0"/>
          <w:color w:val="1F2937"/>
          <w:sz w:val="22"/>
        </w:rPr>
        <w:t>d) Le RL nécessite toujours des données étiquetées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10 : Pour optimiser les trajets de milliers de robots dans un entrepôt Amazon, quel paradigme est le plus adapté ?</w:t>
      </w:r>
    </w:p>
    <w:p>
      <w:pPr>
        <w:spacing w:after="120"/>
      </w:pPr>
      <w:r>
        <w:rPr>
          <w:rFonts w:ascii="Aptos" w:hAnsi="Aptos"/>
          <w:b w:val="0"/>
          <w:i w:val="0"/>
          <w:color w:val="1F2937"/>
          <w:sz w:val="22"/>
        </w:rPr>
        <w:t>a) Supervisé</w:t>
      </w:r>
    </w:p>
    <w:p>
      <w:pPr>
        <w:spacing w:after="120"/>
      </w:pPr>
      <w:r>
        <w:rPr>
          <w:rFonts w:ascii="Aptos" w:hAnsi="Aptos"/>
          <w:b w:val="0"/>
          <w:i w:val="0"/>
          <w:color w:val="1F2937"/>
          <w:sz w:val="22"/>
        </w:rPr>
        <w:t>b) Non Supervisé</w:t>
      </w:r>
    </w:p>
    <w:p>
      <w:pPr>
        <w:spacing w:after="120"/>
      </w:pPr>
      <w:r>
        <w:rPr>
          <w:rFonts w:ascii="Aptos" w:hAnsi="Aptos"/>
          <w:b w:val="0"/>
          <w:i w:val="0"/>
          <w:color w:val="1F2937"/>
          <w:sz w:val="22"/>
        </w:rPr>
        <w:t>c) RL multi-agent</w:t>
      </w:r>
    </w:p>
    <w:p>
      <w:pPr>
        <w:spacing w:after="120"/>
      </w:pPr>
      <w:r>
        <w:rPr>
          <w:rFonts w:ascii="Aptos" w:hAnsi="Aptos"/>
          <w:b w:val="0"/>
          <w:i w:val="0"/>
          <w:color w:val="1F2937"/>
          <w:sz w:val="22"/>
        </w:rPr>
        <w:t>d) Régression logistique</w:t>
      </w:r>
    </w:p>
    <w:p>
      <w:pPr>
        <w:spacing w:before="40" w:after="60"/>
      </w:pPr>
      <w:r>
        <w:rPr>
          <w:rFonts w:ascii="Aptos" w:hAnsi="Aptos"/>
          <w:b/>
          <w:i w:val="0"/>
          <w:color w:val="166534"/>
          <w:sz w:val="22"/>
        </w:rPr>
        <w:t>Réponse : c)</w:t>
      </w:r>
    </w:p>
    <w:p>
      <w:pPr>
        <w:spacing w:before="360" w:after="160"/>
      </w:pPr>
      <w:r>
        <w:rPr>
          <w:rFonts w:ascii="Aptos" w:hAnsi="Aptos"/>
          <w:b/>
          <w:i w:val="0"/>
          <w:color w:val="0F172A"/>
          <w:sz w:val="30"/>
        </w:rPr>
        <w:t>10 — Quiz 3 — Comparaison avancée</w:t>
      </w:r>
    </w:p>
    <w:p>
      <w:pPr>
        <w:spacing w:before="120" w:after="60"/>
      </w:pPr>
      <w:r>
        <w:rPr>
          <w:rFonts w:ascii="Aptos" w:hAnsi="Aptos"/>
          <w:b/>
          <w:i w:val="0"/>
          <w:color w:val="0F172A"/>
          <w:sz w:val="22"/>
        </w:rPr>
        <w:t>Question 1 : Dans l'apprentissage supervisé, qu'est-ce que la fonction de perte et quel est son rôle ?</w:t>
      </w:r>
    </w:p>
    <w:p>
      <w:pPr>
        <w:spacing w:after="120"/>
      </w:pPr>
      <w:r>
        <w:rPr>
          <w:rFonts w:ascii="Aptos" w:hAnsi="Aptos"/>
          <w:b w:val="0"/>
          <w:i w:val="0"/>
          <w:color w:val="1F2937"/>
          <w:sz w:val="22"/>
        </w:rPr>
        <w:t>a) Une récompense</w:t>
      </w:r>
    </w:p>
    <w:p>
      <w:pPr>
        <w:spacing w:after="120"/>
      </w:pPr>
      <w:r>
        <w:rPr>
          <w:rFonts w:ascii="Aptos" w:hAnsi="Aptos"/>
          <w:b w:val="0"/>
          <w:i w:val="0"/>
          <w:color w:val="1F2937"/>
          <w:sz w:val="22"/>
        </w:rPr>
        <w:t>b) Une mesure de l'écart entre la prédiction du modèle et la vérité terrain</w:t>
      </w:r>
    </w:p>
    <w:p>
      <w:pPr>
        <w:spacing w:after="120"/>
      </w:pPr>
      <w:r>
        <w:rPr>
          <w:rFonts w:ascii="Aptos" w:hAnsi="Aptos"/>
          <w:b w:val="0"/>
          <w:i w:val="0"/>
          <w:color w:val="1F2937"/>
          <w:sz w:val="22"/>
        </w:rPr>
        <w:t>c) Un critère de regroupement</w:t>
      </w:r>
    </w:p>
    <w:p>
      <w:pPr>
        <w:spacing w:after="120"/>
      </w:pPr>
      <w:r>
        <w:rPr>
          <w:rFonts w:ascii="Aptos" w:hAnsi="Aptos"/>
          <w:b w:val="0"/>
          <w:i w:val="0"/>
          <w:color w:val="1F2937"/>
          <w:sz w:val="22"/>
        </w:rPr>
        <w:t>d) Une fonction de transition</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2 : Quelle est la différence fondamentale entre la fonction de perte et la fonction de récompense ?</w:t>
      </w:r>
    </w:p>
    <w:p>
      <w:pPr>
        <w:spacing w:after="120"/>
      </w:pPr>
      <w:r>
        <w:rPr>
          <w:rFonts w:ascii="Aptos" w:hAnsi="Aptos"/>
          <w:b w:val="0"/>
          <w:i w:val="0"/>
          <w:color w:val="1F2937"/>
          <w:sz w:val="22"/>
        </w:rPr>
        <w:t>a) Elles sont identiques</w:t>
      </w:r>
    </w:p>
    <w:p>
      <w:pPr>
        <w:spacing w:after="120"/>
      </w:pPr>
      <w:r>
        <w:rPr>
          <w:rFonts w:ascii="Aptos" w:hAnsi="Aptos"/>
          <w:b w:val="0"/>
          <w:i w:val="0"/>
          <w:color w:val="1F2937"/>
          <w:sz w:val="22"/>
        </w:rPr>
        <w:t>b) La perte minimise une erreur connue immédiatement, la récompense peut être différée et cumulative</w:t>
      </w:r>
    </w:p>
    <w:p>
      <w:pPr>
        <w:spacing w:after="120"/>
      </w:pPr>
      <w:r>
        <w:rPr>
          <w:rFonts w:ascii="Aptos" w:hAnsi="Aptos"/>
          <w:b w:val="0"/>
          <w:i w:val="0"/>
          <w:color w:val="1F2937"/>
          <w:sz w:val="22"/>
        </w:rPr>
        <w:t>c) La récompense est toujours positive</w:t>
      </w:r>
    </w:p>
    <w:p>
      <w:pPr>
        <w:spacing w:after="120"/>
      </w:pPr>
      <w:r>
        <w:rPr>
          <w:rFonts w:ascii="Aptos" w:hAnsi="Aptos"/>
          <w:b w:val="0"/>
          <w:i w:val="0"/>
          <w:color w:val="1F2937"/>
          <w:sz w:val="22"/>
        </w:rPr>
        <w:t>d) La perte s'applique uniquement aux réseaux de neurones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3 : Qu'est-ce que le credit assignment problem en RL ?</w:t>
      </w:r>
    </w:p>
    <w:p>
      <w:pPr>
        <w:spacing w:after="120"/>
      </w:pPr>
      <w:r>
        <w:rPr>
          <w:rFonts w:ascii="Aptos" w:hAnsi="Aptos"/>
          <w:b w:val="0"/>
          <w:i w:val="0"/>
          <w:color w:val="1F2937"/>
          <w:sz w:val="22"/>
        </w:rPr>
        <w:t>a) Le problème de trouver quelle action d'une séquence a contribué à la récompense obtenue</w:t>
      </w:r>
    </w:p>
    <w:p>
      <w:pPr>
        <w:spacing w:after="120"/>
      </w:pPr>
      <w:r>
        <w:rPr>
          <w:rFonts w:ascii="Aptos" w:hAnsi="Aptos"/>
          <w:b w:val="0"/>
          <w:i w:val="0"/>
          <w:color w:val="1F2937"/>
          <w:sz w:val="22"/>
        </w:rPr>
        <w:t>b) Déterminer quelle étiquette attribuer</w:t>
      </w:r>
    </w:p>
    <w:p>
      <w:pPr>
        <w:spacing w:after="120"/>
      </w:pPr>
      <w:r>
        <w:rPr>
          <w:rFonts w:ascii="Aptos" w:hAnsi="Aptos"/>
          <w:b w:val="0"/>
          <w:i w:val="0"/>
          <w:color w:val="1F2937"/>
          <w:sz w:val="22"/>
        </w:rPr>
        <w:t>c) Répartir les données</w:t>
      </w:r>
    </w:p>
    <w:p>
      <w:pPr>
        <w:spacing w:after="120"/>
      </w:pPr>
      <w:r>
        <w:rPr>
          <w:rFonts w:ascii="Aptos" w:hAnsi="Aptos"/>
          <w:b w:val="0"/>
          <w:i w:val="0"/>
          <w:color w:val="1F2937"/>
          <w:sz w:val="22"/>
        </w:rPr>
        <w:t>d) Choisir l'algorithme de clustering</w:t>
      </w:r>
    </w:p>
    <w:p>
      <w:pPr>
        <w:spacing w:before="40" w:after="60"/>
      </w:pPr>
      <w:r>
        <w:rPr>
          <w:rFonts w:ascii="Aptos" w:hAnsi="Aptos"/>
          <w:b/>
          <w:i w:val="0"/>
          <w:color w:val="166534"/>
          <w:sz w:val="22"/>
        </w:rPr>
        <w:t>Réponse : a)</w:t>
      </w:r>
    </w:p>
    <w:p>
      <w:pPr>
        <w:spacing w:before="120" w:after="60"/>
      </w:pPr>
      <w:r>
        <w:rPr>
          <w:rFonts w:ascii="Aptos" w:hAnsi="Aptos"/>
          <w:b/>
          <w:i w:val="0"/>
          <w:color w:val="0F172A"/>
          <w:sz w:val="22"/>
        </w:rPr>
        <w:t>Question 4 : En apprentissage non supervisé, qu'est-ce que le silhouette score ?</w:t>
      </w:r>
    </w:p>
    <w:p>
      <w:pPr>
        <w:spacing w:after="120"/>
      </w:pPr>
      <w:r>
        <w:rPr>
          <w:rFonts w:ascii="Aptos" w:hAnsi="Aptos"/>
          <w:b w:val="0"/>
          <w:i w:val="0"/>
          <w:color w:val="1F2937"/>
          <w:sz w:val="22"/>
        </w:rPr>
        <w:t>a) Un score de correspondance aux vraies étiquettes</w:t>
      </w:r>
    </w:p>
    <w:p>
      <w:pPr>
        <w:spacing w:after="120"/>
      </w:pPr>
      <w:r>
        <w:rPr>
          <w:rFonts w:ascii="Aptos" w:hAnsi="Aptos"/>
          <w:b w:val="0"/>
          <w:i w:val="0"/>
          <w:color w:val="1F2937"/>
          <w:sz w:val="22"/>
        </w:rPr>
        <w:t>b) Une mesure de la qualité d'un clustering</w:t>
      </w:r>
    </w:p>
    <w:p>
      <w:pPr>
        <w:spacing w:after="120"/>
      </w:pPr>
      <w:r>
        <w:rPr>
          <w:rFonts w:ascii="Aptos" w:hAnsi="Aptos"/>
          <w:b w:val="0"/>
          <w:i w:val="0"/>
          <w:color w:val="1F2937"/>
          <w:sz w:val="22"/>
        </w:rPr>
        <w:t>c) Une mesure de récompense cumulative</w:t>
      </w:r>
    </w:p>
    <w:p>
      <w:pPr>
        <w:spacing w:after="120"/>
      </w:pPr>
      <w:r>
        <w:rPr>
          <w:rFonts w:ascii="Aptos" w:hAnsi="Aptos"/>
          <w:b w:val="0"/>
          <w:i w:val="0"/>
          <w:color w:val="1F2937"/>
          <w:sz w:val="22"/>
        </w:rPr>
        <w:t>d) Une métrique de régression</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5 : Pourquoi dit-on que le RL souffre d'un problème d'exploration vs exploitation ?</w:t>
      </w:r>
    </w:p>
    <w:p>
      <w:pPr>
        <w:spacing w:after="120"/>
      </w:pPr>
      <w:r>
        <w:rPr>
          <w:rFonts w:ascii="Aptos" w:hAnsi="Aptos"/>
          <w:b w:val="0"/>
          <w:i w:val="0"/>
          <w:color w:val="1F2937"/>
          <w:sz w:val="22"/>
        </w:rPr>
        <w:t>a) Parce qu'il a besoin de plus de données</w:t>
      </w:r>
    </w:p>
    <w:p>
      <w:pPr>
        <w:spacing w:after="120"/>
      </w:pPr>
      <w:r>
        <w:rPr>
          <w:rFonts w:ascii="Aptos" w:hAnsi="Aptos"/>
          <w:b w:val="0"/>
          <w:i w:val="0"/>
          <w:color w:val="1F2937"/>
          <w:sz w:val="22"/>
        </w:rPr>
        <w:t>b) Parce que l'agent doit choisir entre exploiter ce qui fonctionne ou tester de nouvelles actions</w:t>
      </w:r>
    </w:p>
    <w:p>
      <w:pPr>
        <w:spacing w:after="120"/>
      </w:pPr>
      <w:r>
        <w:rPr>
          <w:rFonts w:ascii="Aptos" w:hAnsi="Aptos"/>
          <w:b w:val="0"/>
          <w:i w:val="0"/>
          <w:color w:val="1F2937"/>
          <w:sz w:val="22"/>
        </w:rPr>
        <w:t>c) Parce que le RL est incapable d'explorer</w:t>
      </w:r>
    </w:p>
    <w:p>
      <w:pPr>
        <w:spacing w:after="120"/>
      </w:pPr>
      <w:r>
        <w:rPr>
          <w:rFonts w:ascii="Aptos" w:hAnsi="Aptos"/>
          <w:b w:val="0"/>
          <w:i w:val="0"/>
          <w:color w:val="1F2937"/>
          <w:sz w:val="22"/>
        </w:rPr>
        <w:t>d) Parce que l'exploration n'est utile qu'en simulateur</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6 : Pourquoi le non supervisé est-il dit non évaluable objectivement comparé au supervisé ?</w:t>
      </w:r>
    </w:p>
    <w:p>
      <w:pPr>
        <w:spacing w:after="120"/>
      </w:pPr>
      <w:r>
        <w:rPr>
          <w:rFonts w:ascii="Aptos" w:hAnsi="Aptos"/>
          <w:b w:val="0"/>
          <w:i w:val="0"/>
          <w:color w:val="1F2937"/>
          <w:sz w:val="22"/>
        </w:rPr>
        <w:t>a) Parce qu'il ne produit aucun résultat</w:t>
      </w:r>
    </w:p>
    <w:p>
      <w:pPr>
        <w:spacing w:after="120"/>
      </w:pPr>
      <w:r>
        <w:rPr>
          <w:rFonts w:ascii="Aptos" w:hAnsi="Aptos"/>
          <w:b w:val="0"/>
          <w:i w:val="0"/>
          <w:color w:val="1F2937"/>
          <w:sz w:val="22"/>
        </w:rPr>
        <w:t>b) Parce que sans vérité terrain, il est difficile de dire si le résultat est correct</w:t>
      </w:r>
    </w:p>
    <w:p>
      <w:pPr>
        <w:spacing w:after="120"/>
      </w:pPr>
      <w:r>
        <w:rPr>
          <w:rFonts w:ascii="Aptos" w:hAnsi="Aptos"/>
          <w:b w:val="0"/>
          <w:i w:val="0"/>
          <w:color w:val="1F2937"/>
          <w:sz w:val="22"/>
        </w:rPr>
        <w:t>c) Parce que ses algorithmes convergent toujours vers le même résultat</w:t>
      </w:r>
    </w:p>
    <w:p>
      <w:pPr>
        <w:spacing w:after="120"/>
      </w:pPr>
      <w:r>
        <w:rPr>
          <w:rFonts w:ascii="Aptos" w:hAnsi="Aptos"/>
          <w:b w:val="0"/>
          <w:i w:val="0"/>
          <w:color w:val="1F2937"/>
          <w:sz w:val="22"/>
        </w:rPr>
        <w:t>d) Parce qu'il ne peut pas être appliqué à des données réelles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7 : Qu'est-ce qui différencie le RL du supervisé concernant la stationnarité des données ?</w:t>
      </w:r>
    </w:p>
    <w:p>
      <w:pPr>
        <w:spacing w:after="120"/>
      </w:pPr>
      <w:r>
        <w:rPr>
          <w:rFonts w:ascii="Aptos" w:hAnsi="Aptos"/>
          <w:b w:val="0"/>
          <w:i w:val="0"/>
          <w:color w:val="1F2937"/>
          <w:sz w:val="22"/>
        </w:rPr>
        <w:t>a) Le supervisé apprend sur des données dynamiques</w:t>
      </w:r>
    </w:p>
    <w:p>
      <w:pPr>
        <w:spacing w:after="120"/>
      </w:pPr>
      <w:r>
        <w:rPr>
          <w:rFonts w:ascii="Aptos" w:hAnsi="Aptos"/>
          <w:b w:val="0"/>
          <w:i w:val="0"/>
          <w:color w:val="1F2937"/>
          <w:sz w:val="22"/>
        </w:rPr>
        <w:t>b) Le RL opère dans des environnements non stationnaires où les données changent selon les actions</w:t>
      </w:r>
    </w:p>
    <w:p>
      <w:pPr>
        <w:spacing w:after="120"/>
      </w:pPr>
      <w:r>
        <w:rPr>
          <w:rFonts w:ascii="Aptos" w:hAnsi="Aptos"/>
          <w:b w:val="0"/>
          <w:i w:val="0"/>
          <w:color w:val="1F2937"/>
          <w:sz w:val="22"/>
        </w:rPr>
        <w:t>c) Ils traitent tous les deux des données stationnaires</w:t>
      </w:r>
    </w:p>
    <w:p>
      <w:pPr>
        <w:spacing w:after="120"/>
      </w:pPr>
      <w:r>
        <w:rPr>
          <w:rFonts w:ascii="Aptos" w:hAnsi="Aptos"/>
          <w:b w:val="0"/>
          <w:i w:val="0"/>
          <w:color w:val="1F2937"/>
          <w:sz w:val="22"/>
        </w:rPr>
        <w:t>d) La stationnarité n'est pas un critère</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8 : Dans le contexte du RLHF, quel rôle joue le reward model ?</w:t>
      </w:r>
    </w:p>
    <w:p>
      <w:pPr>
        <w:spacing w:after="120"/>
      </w:pPr>
      <w:r>
        <w:rPr>
          <w:rFonts w:ascii="Aptos" w:hAnsi="Aptos"/>
          <w:b w:val="0"/>
          <w:i w:val="0"/>
          <w:color w:val="1F2937"/>
          <w:sz w:val="22"/>
        </w:rPr>
        <w:t>a) Il remplace entièrement l'entraînement supervisé</w:t>
      </w:r>
    </w:p>
    <w:p>
      <w:pPr>
        <w:spacing w:after="120"/>
      </w:pPr>
      <w:r>
        <w:rPr>
          <w:rFonts w:ascii="Aptos" w:hAnsi="Aptos"/>
          <w:b w:val="0"/>
          <w:i w:val="0"/>
          <w:color w:val="1F2937"/>
          <w:sz w:val="22"/>
        </w:rPr>
        <w:t>b) Il prédit la récompense à partir d'une réponse</w:t>
      </w:r>
    </w:p>
    <w:p>
      <w:pPr>
        <w:spacing w:after="120"/>
      </w:pPr>
      <w:r>
        <w:rPr>
          <w:rFonts w:ascii="Aptos" w:hAnsi="Aptos"/>
          <w:b w:val="0"/>
          <w:i w:val="0"/>
          <w:color w:val="1F2937"/>
          <w:sz w:val="22"/>
        </w:rPr>
        <w:t>c) Il génère des données étiquetées</w:t>
      </w:r>
    </w:p>
    <w:p>
      <w:pPr>
        <w:spacing w:after="120"/>
      </w:pPr>
      <w:r>
        <w:rPr>
          <w:rFonts w:ascii="Aptos" w:hAnsi="Aptos"/>
          <w:b w:val="0"/>
          <w:i w:val="0"/>
          <w:color w:val="1F2937"/>
          <w:sz w:val="22"/>
        </w:rPr>
        <w:t>d) Il détecte les anomalies</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9 : Quelle est la différence entre la politique greedy et la politique epsilon-greedy ?</w:t>
      </w:r>
    </w:p>
    <w:p>
      <w:pPr>
        <w:spacing w:after="120"/>
      </w:pPr>
      <w:r>
        <w:rPr>
          <w:rFonts w:ascii="Aptos" w:hAnsi="Aptos"/>
          <w:b w:val="0"/>
          <w:i w:val="0"/>
          <w:color w:val="1F2937"/>
          <w:sz w:val="22"/>
        </w:rPr>
        <w:t>a) Greedy choisit aléatoirement</w:t>
      </w:r>
    </w:p>
    <w:p>
      <w:pPr>
        <w:spacing w:after="120"/>
      </w:pPr>
      <w:r>
        <w:rPr>
          <w:rFonts w:ascii="Aptos" w:hAnsi="Aptos"/>
          <w:b w:val="0"/>
          <w:i w:val="0"/>
          <w:color w:val="1F2937"/>
          <w:sz w:val="22"/>
        </w:rPr>
        <w:t>b) Greedy choisit toujours la meilleure action connue, epsilon-greedy introduit une probabilité d'explorer</w:t>
      </w:r>
    </w:p>
    <w:p>
      <w:pPr>
        <w:spacing w:after="120"/>
      </w:pPr>
      <w:r>
        <w:rPr>
          <w:rFonts w:ascii="Aptos" w:hAnsi="Aptos"/>
          <w:b w:val="0"/>
          <w:i w:val="0"/>
          <w:color w:val="1F2937"/>
          <w:sz w:val="22"/>
        </w:rPr>
        <w:t>c) Elles sont identiques</w:t>
      </w:r>
    </w:p>
    <w:p>
      <w:pPr>
        <w:spacing w:after="120"/>
      </w:pPr>
      <w:r>
        <w:rPr>
          <w:rFonts w:ascii="Aptos" w:hAnsi="Aptos"/>
          <w:b w:val="0"/>
          <w:i w:val="0"/>
          <w:color w:val="1F2937"/>
          <w:sz w:val="22"/>
        </w:rPr>
        <w:t>d) Epsilon-greedy n'est utilisée qu'en supervisé</w:t>
      </w:r>
    </w:p>
    <w:p>
      <w:pPr>
        <w:spacing w:before="40" w:after="60"/>
      </w:pPr>
      <w:r>
        <w:rPr>
          <w:rFonts w:ascii="Aptos" w:hAnsi="Aptos"/>
          <w:b/>
          <w:i w:val="0"/>
          <w:color w:val="166534"/>
          <w:sz w:val="22"/>
        </w:rPr>
        <w:t>Réponse : b)</w:t>
      </w:r>
    </w:p>
    <w:p>
      <w:pPr>
        <w:spacing w:before="120" w:after="60"/>
      </w:pPr>
      <w:r>
        <w:rPr>
          <w:rFonts w:ascii="Aptos" w:hAnsi="Aptos"/>
          <w:b/>
          <w:i w:val="0"/>
          <w:color w:val="0F172A"/>
          <w:sz w:val="22"/>
        </w:rPr>
        <w:t>Question 10 : En quoi la convergence d'un algorithme RL est-elle différente de celle d'un algorithme supervisé ?</w:t>
      </w:r>
    </w:p>
    <w:p>
      <w:pPr>
        <w:spacing w:after="120"/>
      </w:pPr>
      <w:r>
        <w:rPr>
          <w:rFonts w:ascii="Aptos" w:hAnsi="Aptos"/>
          <w:b w:val="0"/>
          <w:i w:val="0"/>
          <w:color w:val="1F2937"/>
          <w:sz w:val="22"/>
        </w:rPr>
        <w:t>a) Un algorithme supervisé ne converge jamais</w:t>
      </w:r>
    </w:p>
    <w:p>
      <w:pPr>
        <w:spacing w:after="120"/>
      </w:pPr>
      <w:r>
        <w:rPr>
          <w:rFonts w:ascii="Aptos" w:hAnsi="Aptos"/>
          <w:b w:val="0"/>
          <w:i w:val="0"/>
          <w:color w:val="1F2937"/>
          <w:sz w:val="22"/>
        </w:rPr>
        <w:t>b) En supervisé, la convergence est vers un minimum de perte sur données fixes. En RL, elle vise une politique optimale dans un environnement non stationnaire</w:t>
      </w:r>
    </w:p>
    <w:p>
      <w:pPr>
        <w:spacing w:after="120"/>
      </w:pPr>
      <w:r>
        <w:rPr>
          <w:rFonts w:ascii="Aptos" w:hAnsi="Aptos"/>
          <w:b w:val="0"/>
          <w:i w:val="0"/>
          <w:color w:val="1F2937"/>
          <w:sz w:val="22"/>
        </w:rPr>
        <w:t>c) Ils convergent de la même façon</w:t>
      </w:r>
    </w:p>
    <w:p>
      <w:pPr>
        <w:spacing w:after="120"/>
      </w:pPr>
      <w:r>
        <w:rPr>
          <w:rFonts w:ascii="Aptos" w:hAnsi="Aptos"/>
          <w:b w:val="0"/>
          <w:i w:val="0"/>
          <w:color w:val="1F2937"/>
          <w:sz w:val="22"/>
        </w:rPr>
        <w:t>d) La convergence n'est pas un critère</w:t>
      </w:r>
    </w:p>
    <w:p>
      <w:pPr>
        <w:spacing w:before="40" w:after="60"/>
      </w:pPr>
      <w:r>
        <w:rPr>
          <w:rFonts w:ascii="Aptos" w:hAnsi="Aptos"/>
          <w:b/>
          <w:i w:val="0"/>
          <w:color w:val="166534"/>
          <w:sz w:val="22"/>
        </w:rPr>
        <w:t>Réponse : b)</w:t>
      </w:r>
    </w:p>
    <w:p>
      <w:pPr>
        <w:spacing w:before="360" w:after="160"/>
      </w:pPr>
      <w:r>
        <w:rPr>
          <w:rFonts w:ascii="Aptos" w:hAnsi="Aptos"/>
          <w:b/>
          <w:i w:val="0"/>
          <w:color w:val="0F172A"/>
          <w:sz w:val="30"/>
        </w:rPr>
        <w:t>11 — Pratique 1 — Classifier des problèmes réels</w:t>
      </w:r>
    </w:p>
    <w:p>
      <w:pPr>
        <w:spacing w:before="200" w:after="80"/>
      </w:pPr>
      <w:r>
        <w:rPr>
          <w:rFonts w:ascii="Aptos" w:hAnsi="Aptos"/>
          <w:b/>
          <w:i w:val="0"/>
          <w:color w:val="2563EB"/>
          <w:sz w:val="26"/>
        </w:rPr>
        <w:t>Objectifs d'apprentissage</w:t>
      </w:r>
    </w:p>
    <w:p>
      <w:pPr>
        <w:spacing w:after="60"/>
        <w:ind w:left="340"/>
      </w:pPr>
      <w:r>
        <w:rPr>
          <w:rFonts w:ascii="Aptos" w:hAnsi="Aptos"/>
          <w:b w:val="0"/>
          <w:i w:val="0"/>
          <w:color w:val="1F2937"/>
          <w:sz w:val="22"/>
        </w:rPr>
        <w:t>• Identifier rapidement le paradigme adapté à un problème donné.</w:t>
      </w:r>
    </w:p>
    <w:p>
      <w:pPr>
        <w:spacing w:after="60"/>
        <w:ind w:left="340"/>
      </w:pPr>
      <w:r>
        <w:rPr>
          <w:rFonts w:ascii="Aptos" w:hAnsi="Aptos"/>
          <w:b w:val="0"/>
          <w:i w:val="0"/>
          <w:color w:val="1F2937"/>
          <w:sz w:val="22"/>
        </w:rPr>
        <w:t>• Justifier votre choix avec des critères techniques.</w:t>
      </w:r>
    </w:p>
    <w:p>
      <w:pPr>
        <w:spacing w:after="60"/>
        <w:ind w:left="340"/>
      </w:pPr>
      <w:r>
        <w:rPr>
          <w:rFonts w:ascii="Aptos" w:hAnsi="Aptos"/>
          <w:b w:val="0"/>
          <w:i w:val="0"/>
          <w:color w:val="1F2937"/>
          <w:sz w:val="22"/>
        </w:rPr>
        <w:t>• Distinguer les cas évidents des cas ambigus nécessitant une approche hybride.</w:t>
      </w:r>
    </w:p>
    <w:p>
      <w:pPr>
        <w:spacing w:before="200" w:after="80"/>
      </w:pPr>
      <w:r>
        <w:rPr>
          <w:rFonts w:ascii="Aptos" w:hAnsi="Aptos"/>
          <w:b/>
          <w:i w:val="0"/>
          <w:color w:val="2563EB"/>
          <w:sz w:val="26"/>
        </w:rPr>
        <w:t>Instructions</w:t>
      </w:r>
    </w:p>
    <w:p>
      <w:pPr>
        <w:spacing w:after="120"/>
      </w:pPr>
      <w:r>
        <w:rPr>
          <w:rFonts w:ascii="Aptos" w:hAnsi="Aptos"/>
          <w:b w:val="0"/>
          <w:i w:val="0"/>
          <w:color w:val="1F2937"/>
          <w:sz w:val="22"/>
        </w:rPr>
        <w:t>Pour chacun des 12 scénarios ci-dessous :</w:t>
      </w:r>
    </w:p>
    <w:p>
      <w:pPr>
        <w:spacing w:after="60"/>
        <w:ind w:left="227"/>
      </w:pPr>
      <w:r>
        <w:rPr>
          <w:rFonts w:ascii="Aptos" w:hAnsi="Aptos"/>
          <w:b w:val="0"/>
          <w:i w:val="0"/>
          <w:color w:val="1F2937"/>
          <w:sz w:val="22"/>
        </w:rPr>
        <w:t>1. Identifiez le paradigme le plus approprié : Supervisé (S), Non Supervisé (NS) ou Renforcement (RL).</w:t>
      </w:r>
    </w:p>
    <w:p>
      <w:pPr>
        <w:spacing w:after="60"/>
        <w:ind w:left="227"/>
      </w:pPr>
      <w:r>
        <w:rPr>
          <w:rFonts w:ascii="Aptos" w:hAnsi="Aptos"/>
          <w:b w:val="0"/>
          <w:i w:val="0"/>
          <w:color w:val="1F2937"/>
          <w:sz w:val="22"/>
        </w:rPr>
        <w:t>2. Justifiez brièvement votre choix.</w:t>
      </w:r>
    </w:p>
    <w:p>
      <w:pPr>
        <w:spacing w:after="60"/>
        <w:ind w:left="227"/>
      </w:pPr>
      <w:r>
        <w:rPr>
          <w:rFonts w:ascii="Aptos" w:hAnsi="Aptos"/>
          <w:b w:val="0"/>
          <w:i w:val="0"/>
          <w:color w:val="1F2937"/>
          <w:sz w:val="22"/>
        </w:rPr>
        <w:t>3. Proposez un algorithme ou une technique spécifique si possible.</w:t>
      </w:r>
    </w:p>
    <w:p>
      <w:pPr>
        <w:spacing w:before="200" w:after="80"/>
      </w:pPr>
      <w:r>
        <w:rPr>
          <w:rFonts w:ascii="Aptos" w:hAnsi="Aptos"/>
          <w:b/>
          <w:i w:val="0"/>
          <w:color w:val="2563EB"/>
          <w:sz w:val="26"/>
        </w:rPr>
        <w:t>Scénarios</w:t>
      </w:r>
    </w:p>
    <w:p>
      <w:pPr>
        <w:spacing w:before="120" w:after="60"/>
      </w:pPr>
      <w:r>
        <w:rPr>
          <w:rFonts w:ascii="Aptos" w:hAnsi="Aptos"/>
          <w:b/>
          <w:i w:val="0"/>
          <w:color w:val="0F172A"/>
          <w:sz w:val="22"/>
        </w:rPr>
        <w:t>Scénario 1 : Un opérateur télécom veut détecter automatiquement les appels frauduleux. Il dispose d'un historique de 2 millions d'appels étiquetés.</w:t>
      </w:r>
    </w:p>
    <w:p>
      <w:pPr>
        <w:spacing w:before="120" w:after="60"/>
      </w:pPr>
      <w:r>
        <w:rPr>
          <w:rFonts w:ascii="Aptos" w:hAnsi="Aptos"/>
          <w:b/>
          <w:i w:val="0"/>
          <w:color w:val="0F172A"/>
          <w:sz w:val="22"/>
        </w:rPr>
        <w:t>Scénario 2 : Une ville installe des capteurs dans ses bâtiments publics et veut identifier des comportements anormaux de consommation énergétique.</w:t>
      </w:r>
    </w:p>
    <w:p>
      <w:pPr>
        <w:spacing w:before="120" w:after="60"/>
      </w:pPr>
      <w:r>
        <w:rPr>
          <w:rFonts w:ascii="Aptos" w:hAnsi="Aptos"/>
          <w:b/>
          <w:i w:val="0"/>
          <w:color w:val="0F172A"/>
          <w:sz w:val="22"/>
        </w:rPr>
        <w:t>Scénario 3 : Un laboratoire pharmaceutique veut développer un agent IA capable de découvrir de nouvelles molécules.</w:t>
      </w:r>
    </w:p>
    <w:p>
      <w:pPr>
        <w:spacing w:before="120" w:after="60"/>
      </w:pPr>
      <w:r>
        <w:rPr>
          <w:rFonts w:ascii="Aptos" w:hAnsi="Aptos"/>
          <w:b/>
          <w:i w:val="0"/>
          <w:color w:val="0F172A"/>
          <w:sz w:val="22"/>
        </w:rPr>
        <w:t>Scénario 4 : Un journal en ligne veut proposer des articles personnalisés à de nouveaux utilisateurs.</w:t>
      </w:r>
    </w:p>
    <w:p>
      <w:pPr>
        <w:spacing w:before="120" w:after="60"/>
      </w:pPr>
      <w:r>
        <w:rPr>
          <w:rFonts w:ascii="Aptos" w:hAnsi="Aptos"/>
          <w:b/>
          <w:i w:val="0"/>
          <w:color w:val="0F172A"/>
          <w:sz w:val="22"/>
        </w:rPr>
        <w:t>Scénario 5 : Une entreprise de logistique veut prédire avec 48h d'avance si un colis sera livré à temps ou en retard.</w:t>
      </w:r>
    </w:p>
    <w:p>
      <w:pPr>
        <w:spacing w:before="120" w:after="60"/>
      </w:pPr>
      <w:r>
        <w:rPr>
          <w:rFonts w:ascii="Aptos" w:hAnsi="Aptos"/>
          <w:b/>
          <w:i w:val="0"/>
          <w:color w:val="0F172A"/>
          <w:sz w:val="22"/>
        </w:rPr>
        <w:t>Scénario 6 : Un bras robotisé dans une usine doit apprendre à saisir des objets de formes variées sans les endommager.</w:t>
      </w:r>
    </w:p>
    <w:p>
      <w:pPr>
        <w:spacing w:before="120" w:after="60"/>
      </w:pPr>
      <w:r>
        <w:rPr>
          <w:rFonts w:ascii="Aptos" w:hAnsi="Aptos"/>
          <w:b/>
          <w:i w:val="0"/>
          <w:color w:val="0F172A"/>
          <w:sz w:val="22"/>
        </w:rPr>
        <w:t>Scénario 7 : Une application de santé veut analyser des milliers de journaux de patients pour identifier des groupes de symptômes récurrents.</w:t>
      </w:r>
    </w:p>
    <w:p>
      <w:pPr>
        <w:spacing w:before="120" w:after="60"/>
      </w:pPr>
      <w:r>
        <w:rPr>
          <w:rFonts w:ascii="Aptos" w:hAnsi="Aptos"/>
          <w:b/>
          <w:i w:val="0"/>
          <w:color w:val="0F172A"/>
          <w:sz w:val="22"/>
        </w:rPr>
        <w:t>Scénario 8 : Un assistant vocal doit apprendre à comprendre et répondre aux requêtes orales en français avec 100 000 paires (audio, transcription).</w:t>
      </w:r>
    </w:p>
    <w:p>
      <w:pPr>
        <w:spacing w:before="120" w:after="60"/>
      </w:pPr>
      <w:r>
        <w:rPr>
          <w:rFonts w:ascii="Aptos" w:hAnsi="Aptos"/>
          <w:b/>
          <w:i w:val="0"/>
          <w:color w:val="0F172A"/>
          <w:sz w:val="22"/>
        </w:rPr>
        <w:t>Scénario 9 : Une IA de trading doit gérer un portefeuille de 50 actions sur 1 an.</w:t>
      </w:r>
    </w:p>
    <w:p>
      <w:pPr>
        <w:spacing w:before="120" w:after="60"/>
      </w:pPr>
      <w:r>
        <w:rPr>
          <w:rFonts w:ascii="Aptos" w:hAnsi="Aptos"/>
          <w:b/>
          <w:i w:val="0"/>
          <w:color w:val="0F172A"/>
          <w:sz w:val="22"/>
        </w:rPr>
        <w:t>Scénario 10 : Un moteur de recherche veut classer automatiquement des milliards de pages web par thèmes sans catégories définies à l'avance.</w:t>
      </w:r>
    </w:p>
    <w:p>
      <w:pPr>
        <w:spacing w:before="120" w:after="60"/>
      </w:pPr>
      <w:r>
        <w:rPr>
          <w:rFonts w:ascii="Aptos" w:hAnsi="Aptos"/>
          <w:b/>
          <w:i w:val="0"/>
          <w:color w:val="0F172A"/>
          <w:sz w:val="22"/>
        </w:rPr>
        <w:t>Scénario 11 : Un réseau de distribution d'eau veut apprendre à ajuster en temps réel la pression dans les canalisations.</w:t>
      </w:r>
    </w:p>
    <w:p>
      <w:pPr>
        <w:spacing w:before="120" w:after="60"/>
      </w:pPr>
      <w:r>
        <w:rPr>
          <w:rFonts w:ascii="Aptos" w:hAnsi="Aptos"/>
          <w:b/>
          <w:i w:val="0"/>
          <w:color w:val="0F172A"/>
          <w:sz w:val="22"/>
        </w:rPr>
        <w:t>Scénario 12 : Une plateforme RH veut prédire quels employés sont susceptibles de quitter l'entreprise.</w:t>
      </w:r>
    </w:p>
    <w:p>
      <w:pPr>
        <w:spacing w:before="200" w:after="80"/>
      </w:pPr>
      <w:r>
        <w:rPr>
          <w:rFonts w:ascii="Aptos" w:hAnsi="Aptos"/>
          <w:b/>
          <w:i w:val="0"/>
          <w:color w:val="2563EB"/>
          <w:sz w:val="26"/>
        </w:rPr>
        <w:t>Correction complète — Pratique 1</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Justification</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Algorithme proposé</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1</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étiquetées (fraude/normal), classification binaire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Random Forest, XGBoost</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2</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Pas d'étiquettes, détection d'anomalies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Isolation Forest, Autoencodeur</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3</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Découverte par essais, interactions avec un environnement</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DQN sur espace chimique</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4</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Nouveaux utilisateurs sans historique, regroupement de profils similaires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K-Means</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5</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étiquetées disponibles (à temps / en retard)</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Gradient Boosting, XGBoost</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6</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Récompenses et pénalités, environnement dynamique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PPO, SAC</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7</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Aucune étiquette médicale, découverte de patterns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LDA, BERTopic</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8</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Paires étiquetées (audio, transcription) disponibles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Transformer supervisé</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9</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Décisions séquentielles quotidiennes, maximisation d'un objectif cumulatif</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PPO, DDPG</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10</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Découverte de thèmes dans un corpus massif</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LDA, BERTopic</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11</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Contrôle séquentiel en temps réel</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Q-Learning, PPO</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12</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étiquetées (parti / resté)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Régression logistique, XGBoost</w:t>
            </w:r>
          </w:p>
        </w:tc>
      </w:tr>
    </w:tbl>
    <w:p/>
    <w:p>
      <w:pPr>
        <w:spacing w:before="360" w:after="160"/>
      </w:pPr>
      <w:r>
        <w:rPr>
          <w:rFonts w:ascii="Aptos" w:hAnsi="Aptos"/>
          <w:b/>
          <w:i w:val="0"/>
          <w:color w:val="0F172A"/>
          <w:sz w:val="30"/>
        </w:rPr>
        <w:t>12 — Pratique 2 — Concevoir une solution adaptée</w:t>
      </w:r>
    </w:p>
    <w:p>
      <w:pPr>
        <w:spacing w:before="200" w:after="80"/>
      </w:pPr>
      <w:r>
        <w:rPr>
          <w:rFonts w:ascii="Aptos" w:hAnsi="Aptos"/>
          <w:b/>
          <w:i w:val="0"/>
          <w:color w:val="2563EB"/>
          <w:sz w:val="26"/>
        </w:rPr>
        <w:t>Objectifs d'apprentissage</w:t>
      </w:r>
    </w:p>
    <w:p>
      <w:pPr>
        <w:spacing w:after="60"/>
        <w:ind w:left="340"/>
      </w:pPr>
      <w:r>
        <w:rPr>
          <w:rFonts w:ascii="Aptos" w:hAnsi="Aptos"/>
          <w:b w:val="0"/>
          <w:i w:val="0"/>
          <w:color w:val="1F2937"/>
          <w:sz w:val="22"/>
        </w:rPr>
        <w:t>• Concevoir une architecture complète de solution ML.</w:t>
      </w:r>
    </w:p>
    <w:p>
      <w:pPr>
        <w:spacing w:after="60"/>
        <w:ind w:left="340"/>
      </w:pPr>
      <w:r>
        <w:rPr>
          <w:rFonts w:ascii="Aptos" w:hAnsi="Aptos"/>
          <w:b w:val="0"/>
          <w:i w:val="0"/>
          <w:color w:val="1F2937"/>
          <w:sz w:val="22"/>
        </w:rPr>
        <w:t>• Combiner intelligemment plusieurs paradigmes.</w:t>
      </w:r>
    </w:p>
    <w:p>
      <w:pPr>
        <w:spacing w:after="60"/>
        <w:ind w:left="340"/>
      </w:pPr>
      <w:r>
        <w:rPr>
          <w:rFonts w:ascii="Aptos" w:hAnsi="Aptos"/>
          <w:b w:val="0"/>
          <w:i w:val="0"/>
          <w:color w:val="1F2937"/>
          <w:sz w:val="22"/>
        </w:rPr>
        <w:t>• Penser en termes de pipeline complet : données → paradigme → algorithme → évaluation.</w:t>
      </w:r>
    </w:p>
    <w:p>
      <w:pPr>
        <w:spacing w:before="200" w:after="80"/>
      </w:pPr>
      <w:r>
        <w:rPr>
          <w:rFonts w:ascii="Aptos" w:hAnsi="Aptos"/>
          <w:b/>
          <w:i w:val="0"/>
          <w:color w:val="2563EB"/>
          <w:sz w:val="26"/>
        </w:rPr>
        <w:t>Instructions</w:t>
      </w:r>
    </w:p>
    <w:p>
      <w:pPr>
        <w:spacing w:after="120"/>
      </w:pPr>
      <w:r>
        <w:rPr>
          <w:rFonts w:ascii="Aptos" w:hAnsi="Aptos"/>
          <w:b w:val="0"/>
          <w:i w:val="0"/>
          <w:color w:val="1F2937"/>
          <w:sz w:val="22"/>
        </w:rPr>
        <w:t>Pour chaque cas d'usage ci-dessous, concevez une solution complète en précisant :</w:t>
      </w:r>
    </w:p>
    <w:p>
      <w:pPr>
        <w:spacing w:after="60"/>
        <w:ind w:left="227"/>
      </w:pPr>
      <w:r>
        <w:rPr>
          <w:rFonts w:ascii="Aptos" w:hAnsi="Aptos"/>
          <w:b w:val="0"/>
          <w:i w:val="0"/>
          <w:color w:val="1F2937"/>
          <w:sz w:val="22"/>
        </w:rPr>
        <w:t>1. Le(s) paradigme(s) utilisé(s) et à quelle étape.</w:t>
      </w:r>
    </w:p>
    <w:p>
      <w:pPr>
        <w:spacing w:after="60"/>
        <w:ind w:left="227"/>
      </w:pPr>
      <w:r>
        <w:rPr>
          <w:rFonts w:ascii="Aptos" w:hAnsi="Aptos"/>
          <w:b w:val="0"/>
          <w:i w:val="0"/>
          <w:color w:val="1F2937"/>
          <w:sz w:val="22"/>
        </w:rPr>
        <w:t>2. Les algorithmes ou techniques recommandés.</w:t>
      </w:r>
    </w:p>
    <w:p>
      <w:pPr>
        <w:spacing w:after="60"/>
        <w:ind w:left="227"/>
      </w:pPr>
      <w:r>
        <w:rPr>
          <w:rFonts w:ascii="Aptos" w:hAnsi="Aptos"/>
          <w:b w:val="0"/>
          <w:i w:val="0"/>
          <w:color w:val="1F2937"/>
          <w:sz w:val="22"/>
        </w:rPr>
        <w:t>3. La définition de la récompense (si RL) ou des étiquettes (si supervisé).</w:t>
      </w:r>
    </w:p>
    <w:p>
      <w:pPr>
        <w:spacing w:after="60"/>
        <w:ind w:left="227"/>
      </w:pPr>
      <w:r>
        <w:rPr>
          <w:rFonts w:ascii="Aptos" w:hAnsi="Aptos"/>
          <w:b w:val="0"/>
          <w:i w:val="0"/>
          <w:color w:val="1F2937"/>
          <w:sz w:val="22"/>
        </w:rPr>
        <w:t>4. La métrique d'évaluation.</w:t>
      </w:r>
    </w:p>
    <w:p>
      <w:pPr>
        <w:spacing w:before="200" w:after="80"/>
      </w:pPr>
      <w:r>
        <w:rPr>
          <w:rFonts w:ascii="Aptos" w:hAnsi="Aptos"/>
          <w:b/>
          <w:i w:val="0"/>
          <w:color w:val="2563EB"/>
          <w:sz w:val="26"/>
        </w:rPr>
        <w:t>Cas d'usage 1 : Système de recommandation pour une librairie en ligne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Étape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Technique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Objectif</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Nouveaux utilisateurs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Prédiction initiale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Optimisation long terme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Évaluation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bl>
    <w:p/>
    <w:p>
      <w:pPr>
        <w:spacing w:before="200" w:after="80"/>
      </w:pPr>
      <w:r>
        <w:rPr>
          <w:rFonts w:ascii="Aptos" w:hAnsi="Aptos"/>
          <w:b/>
          <w:i w:val="0"/>
          <w:color w:val="2563EB"/>
          <w:sz w:val="26"/>
        </w:rPr>
        <w:t>Cas d'usage 2 : Système de détection et réponse aux cyberattaques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Étape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Technique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Objectif</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des anomalies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 d'isolation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Amélioration continue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Évaluation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r>
          </w:p>
        </w:tc>
      </w:tr>
    </w:tbl>
    <w:p/>
    <w:p>
      <w:pPr>
        <w:spacing w:before="200" w:after="80"/>
      </w:pPr>
      <w:r>
        <w:rPr>
          <w:rFonts w:ascii="Aptos" w:hAnsi="Aptos"/>
          <w:b/>
          <w:i w:val="0"/>
          <w:color w:val="2563EB"/>
          <w:sz w:val="26"/>
        </w:rPr>
        <w:t>Correction détaillée — Cas 1 : Librairie en ligne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Étape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Technique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Objectif</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Nouveaux utilisateurs (cold start)</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K-Means sur préférences de genres littéraires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Regrouper le nouveau client avec des profils similaires</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Prédiction des préférences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Filtrage collaboratif (matrix factorization)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Prédire la note qu'un client donnerait à un livre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Optimisation engagement</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DQN ou PPO — récompense = achat dans les 30 jours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Maximiser les achats cumulés sur 3 mois</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Évaluation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Mixte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CTR, taux de conversion, récompense cumulative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Mesurer l'efficacité à chaque étape</w:t>
            </w:r>
          </w:p>
        </w:tc>
      </w:tr>
    </w:tbl>
    <w:p/>
    <w:p>
      <w:pPr>
        <w:spacing w:before="200" w:after="80"/>
      </w:pPr>
      <w:r>
        <w:rPr>
          <w:rFonts w:ascii="Aptos" w:hAnsi="Aptos"/>
          <w:b/>
          <w:i w:val="0"/>
          <w:color w:val="2563EB"/>
          <w:sz w:val="26"/>
        </w:rPr>
        <w:t>Correction détaillée — Cas 2 : Cybersécurité</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Étape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Technique</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Objectif</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des anomalies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Isolation Forest, Autoencodeur</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Identifier les comportements réseaux anormaux</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 d'isolation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Q-Learning — récompense = menace neutralisée avant propagation</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Décider quand et comment isoler une machine compromise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Amélioration continue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Mise à jour de la politique après chaque incident réel</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Apprendre des nouvelles techniques d'attaque</w:t>
            </w:r>
          </w:p>
        </w:tc>
      </w:tr>
      <w:tr>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Évaluation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Mixte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Taux de faux positifs, temps de réponse, incidents évités</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Mesurer la précision et la réactivité du système</w:t>
            </w:r>
          </w:p>
        </w:tc>
      </w:tr>
    </w:tbl>
    <w:p/>
    <w:p>
      <w:pPr>
        <w:spacing w:before="360" w:after="160"/>
      </w:pPr>
      <w:r>
        <w:rPr>
          <w:rFonts w:ascii="Aptos" w:hAnsi="Aptos"/>
          <w:b/>
          <w:i w:val="0"/>
          <w:color w:val="0F172A"/>
          <w:sz w:val="30"/>
        </w:rPr>
        <w:t>13 — Ressources supplémentaires</w:t>
      </w:r>
    </w:p>
    <w:p>
      <w:pPr>
        <w:spacing w:before="200" w:after="80"/>
      </w:pPr>
      <w:r>
        <w:rPr>
          <w:rFonts w:ascii="Aptos" w:hAnsi="Aptos"/>
          <w:b/>
          <w:i w:val="0"/>
          <w:color w:val="2563EB"/>
          <w:sz w:val="26"/>
        </w:rPr>
        <w:t>1 — Références académiques et livres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Ressource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Contenu</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Niveau</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Sutton &amp; Barto — Reinforcement Learning: An Introduction</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La référence absolue du RL, disponible gratuitement en PDF</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Intermédiaire à avancé</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Bishop — Pattern Recognition and Machine Learning</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et non supervisé en profondeur</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Avancé</w:t>
            </w:r>
          </w:p>
        </w:tc>
      </w:tr>
      <w:tr>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Goodfellow, Bengio, Courville — Deep Learning</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Deep learning pour les trois paradigmes</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Intermédiaire à avancé</w:t>
            </w:r>
          </w:p>
        </w:tc>
      </w:tr>
    </w:tbl>
    <w:p/>
    <w:p>
      <w:pPr>
        <w:spacing w:before="200" w:after="80"/>
      </w:pPr>
      <w:r>
        <w:rPr>
          <w:rFonts w:ascii="Aptos" w:hAnsi="Aptos"/>
          <w:b/>
          <w:i w:val="0"/>
          <w:color w:val="2563EB"/>
          <w:sz w:val="26"/>
        </w:rPr>
        <w:t>2 — Cours en ligne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Plateforme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Cours</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Paradigmes couverts</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Coursera</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Machine Learning Specialization (Andrew Ng)</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Non Supervisé</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Coursera</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Reinforcement Learning Specialization (Alberta)</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 complet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fast.ai</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Practical Deep Learning</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Supervisé principalement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DeepMind</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RL Lecture Series (YouTube)</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 avancé</w:t>
            </w:r>
          </w:p>
        </w:tc>
      </w:tr>
    </w:tbl>
    <w:p/>
    <w:p>
      <w:pPr>
        <w:spacing w:before="200" w:after="80"/>
      </w:pPr>
      <w:r>
        <w:rPr>
          <w:rFonts w:ascii="Aptos" w:hAnsi="Aptos"/>
          <w:b/>
          <w:i w:val="0"/>
          <w:color w:val="2563EB"/>
          <w:sz w:val="26"/>
        </w:rPr>
        <w:t>3 — Bibliothèques Python essentielles</w:t>
      </w:r>
    </w:p>
    <w:p>
      <w:pPr>
        <w:spacing w:before="160" w:after="40"/>
      </w:pPr>
      <w:r>
        <w:rPr>
          <w:i/>
          <w:color w:val="505050"/>
          <w:sz w:val="21"/>
        </w:rPr>
        <w:t>Description textuelle : en Python, plusieurs bibliothèques se complètent selon le paradigme. Scikit-learn est central pour le supervisé et le non supervisé. TensorFlow, PyTorch et Keras servent au deep learning. Gymnasium, Stable Baselines3 et RLlib sont des références pour le renforcement. Pandas, NumPy et Matplotlib soutiennent la préparation et l’analyse des données.</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flowchart TD</w:t>
              <w:br/>
              <w:t xml:space="preserve">    A["Apprentissage Automatique Python"] --&gt; B["Supervisé / Non Supervisé\nscikit-learn"]</w:t>
              <w:br/>
              <w:t xml:space="preserve">    A --&gt; C["Deep Learning\nTensorFlow / PyTorch / Keras"]</w:t>
              <w:br/>
              <w:t xml:space="preserve">    A --&gt; D["Renforcement\nGymnasium / Stable Baselines3 / RLlib"]</w:t>
              <w:br/>
              <w:t xml:space="preserve">    A --&gt; E["Données\nPandas / NumPy / Matplotlib"]</w:t>
            </w:r>
          </w:p>
        </w:tc>
      </w:tr>
    </w:tbl>
    <w:p>
      <w:pPr>
        <w:spacing w:after="120"/>
      </w:pPr>
    </w:p>
    <w:p>
      <w:pPr>
        <w:spacing w:before="160" w:after="40"/>
      </w:pPr>
      <w:r>
        <w:rPr>
          <w:rFonts w:ascii="Aptos" w:hAnsi="Aptos"/>
          <w:b/>
          <w:i w:val="0"/>
          <w:color w:val="2563EB"/>
          <w:sz w:val="18"/>
        </w:rPr>
        <w:t>Bloc python</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 Exemples d'imports par paradigme</w:t>
              <w:br/>
              <w:t>from sklearn.ensemble import RandomForestClassifier</w:t>
              <w:br/>
              <w:t>from sklearn.linear_model import LogisticRegression</w:t>
              <w:br/>
              <w:t>from sklearn.cluster import KMeans, DBSCAN</w:t>
              <w:br/>
              <w:t>from sklearn.decomposition import PCA</w:t>
              <w:br/>
              <w:t>import gymnasium as gym</w:t>
              <w:br/>
              <w:t>from stable_baselines3 import PPO, DQN, SAC</w:t>
            </w:r>
          </w:p>
        </w:tc>
      </w:tr>
    </w:tbl>
    <w:p>
      <w:pPr>
        <w:spacing w:after="120"/>
      </w:pPr>
    </w:p>
    <w:p>
      <w:pPr>
        <w:spacing w:before="200" w:after="80"/>
      </w:pPr>
      <w:r>
        <w:rPr>
          <w:rFonts w:ascii="Aptos" w:hAnsi="Aptos"/>
          <w:b/>
          <w:i w:val="0"/>
          <w:color w:val="2563EB"/>
          <w:sz w:val="26"/>
        </w:rPr>
        <w:t>4 — Projets pratiques recommandés par paradigme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Paradigme</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Projet recommandé</w:t>
            </w:r>
          </w:p>
        </w:tc>
        <w:tc>
          <w:tcPr>
            <w:tcW w:type="dxa" w:w="3324"/>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Difficulté</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de fraude Kaggle (Credit Card Fraud)</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Débutant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Classification d'images CIFAR-10 avec CNN</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Intermédiaire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Segmentation clients avec K-Means (Mall Customers)</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Débutant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Non Supervisé</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Détection d'anomalies dans des logs serveur</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Intermédiaire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CartPole-v1 avec Q-Learning (Gymnasium)</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Débutant</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RL</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LunarLander-v2 avec PPO (Stable Baselines3)</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Intermédiaire</w:t>
            </w:r>
          </w:p>
        </w:tc>
      </w:tr>
      <w:tr>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Hybride</w:t>
            </w:r>
          </w:p>
        </w:tc>
        <w:tc>
          <w:tcPr>
            <w:tcW w:type="dxa" w:w="3324"/>
            <w:tcMar>
              <w:top w:w="110" w:type="dxa"/>
              <w:start w:w="110" w:type="dxa"/>
              <w:bottom w:w="110" w:type="dxa"/>
              <w:end w:w="110" w:type="dxa"/>
            </w:tcMar>
            <w:vAlign w:val="center"/>
          </w:tcPr>
          <w:p>
            <w:pPr>
              <w:spacing w:before="40" w:after="40"/>
              <w:jc w:val="left"/>
            </w:pPr>
            <w:r>
              <w:rPr>
                <w:rFonts w:ascii="Aptos" w:hAnsi="Aptos"/>
                <w:b w:val="0"/>
                <w:i w:val="0"/>
                <w:color w:val="1F2937"/>
                <w:sz w:val="20"/>
              </w:rPr>
              <w:t>Système de recommandation avec RL</w:t>
            </w:r>
          </w:p>
        </w:tc>
        <w:tc>
          <w:tcPr>
            <w:tcW w:type="dxa" w:w="3324"/>
            <w:tcMar>
              <w:top w:w="110" w:type="dxa"/>
              <w:start w:w="110" w:type="dxa"/>
              <w:bottom w:w="110" w:type="dxa"/>
              <w:end w:w="110" w:type="dxa"/>
            </w:tcMar>
            <w:vAlign w:val="center"/>
          </w:tcPr>
          <w:p>
            <w:pPr>
              <w:spacing w:before="40" w:after="40"/>
              <w:jc w:val="center"/>
            </w:pPr>
            <w:r>
              <w:rPr>
                <w:rFonts w:ascii="Aptos" w:hAnsi="Aptos"/>
                <w:b w:val="0"/>
                <w:i w:val="0"/>
                <w:color w:val="1F2937"/>
                <w:sz w:val="20"/>
              </w:rPr>
              <w:t>Avancé</w:t>
            </w:r>
          </w:p>
        </w:tc>
      </w:tr>
    </w:tbl>
    <w:p/>
    <w:p>
      <w:pPr>
        <w:spacing w:before="360" w:after="160"/>
      </w:pPr>
      <w:r>
        <w:rPr>
          <w:rFonts w:ascii="Aptos" w:hAnsi="Aptos"/>
          <w:b/>
          <w:i w:val="0"/>
          <w:color w:val="0F172A"/>
          <w:sz w:val="30"/>
        </w:rPr>
        <w:t>14 — Synthèse du chapitre</w:t>
      </w:r>
    </w:p>
    <w:p>
      <w:pPr>
        <w:spacing w:before="200" w:after="80"/>
      </w:pPr>
      <w:r>
        <w:rPr>
          <w:rFonts w:ascii="Aptos" w:hAnsi="Aptos"/>
          <w:b/>
          <w:i w:val="0"/>
          <w:color w:val="2563EB"/>
          <w:sz w:val="26"/>
        </w:rPr>
        <w:t>Les trois paradigmes en un coup d'oeil</w:t>
      </w:r>
    </w:p>
    <w:p>
      <w:pPr>
        <w:spacing w:before="160" w:after="40"/>
      </w:pPr>
      <w:r>
        <w:rPr>
          <w:i/>
          <w:color w:val="505050"/>
          <w:sz w:val="21"/>
        </w:rPr>
        <w:t>Description textuelle : les trois paradigmes peuvent être résumés ainsi. Le supervisé utilise des données étiquetées pour apprendre à prédire. Le non supervisé utilise des données brutes pour découvrir des groupes, des représentations ou des anomalies. Le RL apprend par interaction et récompense afin de choisir les meilleures actions dans un contexte séquentiel.</w:t>
      </w:r>
    </w:p>
    <w:tbl>
      <w:tblPr>
        <w:tblW w:type="auto" w:w="0"/>
        <w:jc w:val="center"/>
        <w:tblLayout w:type="autofit"/>
        <w:tblLook w:firstColumn="1" w:firstRow="1" w:lastColumn="0" w:lastRow="0" w:noHBand="0" w:noVBand="1" w:val="04A0"/>
      </w:tblPr>
      <w:tblGrid>
        <w:gridCol w:w="9972"/>
      </w:tblGrid>
      <w:tr>
        <w:tc>
          <w:tcPr>
            <w:tcW w:type="dxa" w:w="9972"/>
            <w:shd w:fill="F3F4F6"/>
            <w:tcMar>
              <w:top w:w="120" w:type="dxa"/>
              <w:start w:w="140" w:type="dxa"/>
              <w:bottom w:w="120" w:type="dxa"/>
              <w:end w:w="140" w:type="dxa"/>
            </w:tcMar>
            <w:vAlign w:val="center"/>
          </w:tcPr>
          <w:p>
            <w:pPr>
              <w:spacing w:before="0" w:after="0"/>
            </w:pPr>
            <w:r>
              <w:rPr>
                <w:rFonts w:ascii="Consolas" w:hAnsi="Consolas"/>
                <w:b w:val="0"/>
                <w:i w:val="0"/>
                <w:color w:val="111827"/>
                <w:sz w:val="18"/>
              </w:rPr>
              <w:t>mindmap</w:t>
              <w:br/>
              <w:t xml:space="preserve">  root((Machine Learning))</w:t>
              <w:br/>
              <w:t xml:space="preserve">    Supervisé</w:t>
              <w:br/>
              <w:t xml:space="preserve">      Données étiquetées obligatoires</w:t>
              <w:br/>
              <w:t xml:space="preserve">      Minimise une erreur de prédiction</w:t>
              <w:br/>
              <w:t xml:space="preserve">      Problèmes statiques et bien définis</w:t>
              <w:br/>
              <w:t xml:space="preserve">      Classification et Régression</w:t>
              <w:br/>
              <w:t xml:space="preserve">      Algorithmes: SVM CNN XGBoost</w:t>
              <w:br/>
              <w:t xml:space="preserve">      Cas: spam, fraude, prix, diagnostic</w:t>
              <w:br/>
              <w:t xml:space="preserve">    Non Supervisé</w:t>
              <w:br/>
              <w:t xml:space="preserve">      Données brutes sans étiquettes</w:t>
              <w:br/>
              <w:t xml:space="preserve">      Découverte de structures cachées</w:t>
              <w:br/>
              <w:t xml:space="preserve">      Clustering et réduction de dimension</w:t>
              <w:br/>
              <w:t xml:space="preserve">      Détection d'anomalies</w:t>
              <w:br/>
              <w:t xml:space="preserve">      Algorithmes: K-Means PCA Autoencoder</w:t>
              <w:br/>
              <w:t xml:space="preserve">      Cas: segmentation, anomalies, thèmes</w:t>
              <w:br/>
              <w:t xml:space="preserve">    Renforcement</w:t>
              <w:br/>
              <w:t xml:space="preserve">      Interactions avec l'environnement</w:t>
              <w:br/>
              <w:t xml:space="preserve">      Maximise récompense cumulative</w:t>
              <w:br/>
              <w:t xml:space="preserve">      Décisions séquentielles</w:t>
              <w:br/>
              <w:t xml:space="preserve">      Environnement dynamique</w:t>
              <w:br/>
              <w:t xml:space="preserve">      Algorithmes: Q-Learning DQN PPO</w:t>
              <w:br/>
              <w:t xml:space="preserve">      Cas: robots, jeux, trading, contrôle</w:t>
            </w:r>
          </w:p>
        </w:tc>
      </w:tr>
    </w:tbl>
    <w:p>
      <w:pPr>
        <w:spacing w:after="120"/>
      </w:pPr>
    </w:p>
    <w:p>
      <w:pPr>
        <w:spacing w:before="200" w:after="80"/>
      </w:pPr>
      <w:r>
        <w:rPr>
          <w:rFonts w:ascii="Aptos" w:hAnsi="Aptos"/>
          <w:b/>
          <w:i w:val="0"/>
          <w:color w:val="2563EB"/>
          <w:sz w:val="26"/>
        </w:rPr>
        <w:t>Tableau récapitulatif final</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Critère de décision</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Non Supervisé</w:t>
            </w:r>
          </w:p>
        </w:tc>
        <w:tc>
          <w:tcPr>
            <w:tcW w:type="dxa" w:w="2493"/>
            <w:tcMar>
              <w:top w:w="110" w:type="dxa"/>
              <w:start w:w="110" w:type="dxa"/>
              <w:bottom w:w="110" w:type="dxa"/>
              <w:end w:w="110" w:type="dxa"/>
            </w:tcMar>
            <w:vAlign w:val="center"/>
            <w:shd w:fill="DBEAFE"/>
          </w:tcPr>
          <w:p>
            <w:pPr>
              <w:spacing w:before="40" w:after="40"/>
              <w:jc w:val="center"/>
            </w:pPr>
            <w:r>
              <w:rPr>
                <w:rFonts w:ascii="Aptos" w:hAnsi="Aptos"/>
                <w:b/>
                <w:i w:val="0"/>
                <w:color w:val="0F172A"/>
                <w:sz w:val="20"/>
              </w:rPr>
              <w:t>RL</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Données étiquetées disponibles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 nécessaire</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Découverte de structures inconnues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Décisions séquentielles</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Environnement dynamique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Objectif d'optimisation à long terme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Génère ses propres données d'expérience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Non</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w:t>
            </w:r>
          </w:p>
        </w:tc>
      </w:tr>
      <w:tr>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Évaluation objective possible</w:t>
            </w:r>
          </w:p>
        </w:tc>
        <w:tc>
          <w:tcPr>
            <w:tcW w:type="dxa" w:w="2493"/>
            <w:tcMar>
              <w:top w:w="110" w:type="dxa"/>
              <w:start w:w="110" w:type="dxa"/>
              <w:bottom w:w="110" w:type="dxa"/>
              <w:end w:w="110" w:type="dxa"/>
            </w:tcMar>
            <w:vAlign w:val="center"/>
          </w:tcPr>
          <w:p>
            <w:pPr>
              <w:spacing w:before="40" w:after="40"/>
              <w:jc w:val="center"/>
            </w:pPr>
            <w:r>
              <w:rPr>
                <w:rFonts w:ascii="Aptos" w:hAnsi="Aptos"/>
                <w:b w:val="0"/>
                <w:i w:val="0"/>
                <w:color w:val="1F2937"/>
                <w:sz w:val="20"/>
              </w:rPr>
              <w:t>Oui (accuracy, F1)</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Difficile (silhouette)</w:t>
            </w:r>
          </w:p>
        </w:tc>
        <w:tc>
          <w:tcPr>
            <w:tcW w:type="dxa" w:w="2493"/>
            <w:tcMar>
              <w:top w:w="110" w:type="dxa"/>
              <w:start w:w="110" w:type="dxa"/>
              <w:bottom w:w="110" w:type="dxa"/>
              <w:end w:w="110" w:type="dxa"/>
            </w:tcMar>
            <w:vAlign w:val="center"/>
          </w:tcPr>
          <w:p>
            <w:pPr>
              <w:spacing w:before="40" w:after="40"/>
              <w:jc w:val="left"/>
            </w:pPr>
            <w:r>
              <w:rPr>
                <w:rFonts w:ascii="Aptos" w:hAnsi="Aptos"/>
                <w:b w:val="0"/>
                <w:i w:val="0"/>
                <w:color w:val="1F2937"/>
                <w:sz w:val="20"/>
              </w:rPr>
              <w:t>Oui (récompense cumulative)</w:t>
            </w:r>
          </w:p>
        </w:tc>
      </w:tr>
    </w:tbl>
    <w:p/>
    <w:p>
      <w:pPr>
        <w:spacing w:before="200" w:after="80"/>
      </w:pPr>
      <w:r>
        <w:rPr>
          <w:rFonts w:ascii="Aptos" w:hAnsi="Aptos"/>
          <w:b/>
          <w:i w:val="0"/>
          <w:color w:val="2563EB"/>
          <w:sz w:val="26"/>
        </w:rPr>
        <w:t>Points à retenir absolument</w:t>
      </w:r>
    </w:p>
    <w:p>
      <w:pPr>
        <w:spacing w:after="60"/>
        <w:ind w:left="227"/>
      </w:pPr>
      <w:r>
        <w:rPr>
          <w:rFonts w:ascii="Aptos" w:hAnsi="Aptos"/>
          <w:b w:val="0"/>
          <w:i w:val="0"/>
          <w:color w:val="1F2937"/>
          <w:sz w:val="22"/>
        </w:rPr>
        <w:t>1. Les trois paradigmes répondent à des questions fondamentalement différentes. Supervisé = prédire, Non Supervisé = découvrir, RL = décider.</w:t>
      </w:r>
    </w:p>
    <w:p>
      <w:pPr>
        <w:spacing w:after="60"/>
        <w:ind w:left="227"/>
      </w:pPr>
      <w:r>
        <w:rPr>
          <w:rFonts w:ascii="Aptos" w:hAnsi="Aptos"/>
          <w:b w:val="0"/>
          <w:i w:val="0"/>
          <w:color w:val="1F2937"/>
          <w:sz w:val="22"/>
        </w:rPr>
        <w:t>2. Le choix du paradigme se fait avant tout algorithme.</w:t>
      </w:r>
    </w:p>
    <w:p>
      <w:pPr>
        <w:spacing w:after="60"/>
        <w:ind w:left="227"/>
      </w:pPr>
      <w:r>
        <w:rPr>
          <w:rFonts w:ascii="Aptos" w:hAnsi="Aptos"/>
          <w:b w:val="0"/>
          <w:i w:val="0"/>
          <w:color w:val="1F2937"/>
          <w:sz w:val="22"/>
        </w:rPr>
        <w:t>3. Le RL est le seul paradigme capable de décisions séquentielles à long terme.</w:t>
      </w:r>
    </w:p>
    <w:p>
      <w:pPr>
        <w:spacing w:after="60"/>
        <w:ind w:left="227"/>
      </w:pPr>
      <w:r>
        <w:rPr>
          <w:rFonts w:ascii="Aptos" w:hAnsi="Aptos"/>
          <w:b w:val="0"/>
          <w:i w:val="0"/>
          <w:color w:val="1F2937"/>
          <w:sz w:val="22"/>
        </w:rPr>
        <w:t>4. Les systèmes les plus performants combinent souvent plusieurs paradigmes.</w:t>
      </w:r>
    </w:p>
    <w:p>
      <w:pPr>
        <w:spacing w:after="60"/>
        <w:ind w:left="227"/>
      </w:pPr>
      <w:r>
        <w:rPr>
          <w:rFonts w:ascii="Aptos" w:hAnsi="Aptos"/>
          <w:b w:val="0"/>
          <w:i w:val="0"/>
          <w:color w:val="1F2937"/>
          <w:sz w:val="22"/>
        </w:rPr>
        <w:t>5. Pas de données étiquetées ne signifie pas blocage.</w:t>
      </w:r>
    </w:p>
    <w:p>
      <w:pPr>
        <w:spacing w:before="200" w:after="80"/>
      </w:pPr>
      <w:r>
        <w:rPr>
          <w:rFonts w:ascii="Aptos" w:hAnsi="Aptos"/>
          <w:b/>
          <w:i w:val="0"/>
          <w:color w:val="2563EB"/>
          <w:sz w:val="26"/>
        </w:rPr>
        <w:t>Ce qui arrive dans la suite du cours</w:t>
      </w:r>
    </w:p>
    <w:p>
      <w:pPr>
        <w:spacing w:after="120"/>
      </w:pPr>
      <w:r>
        <w:rPr>
          <w:rFonts w:ascii="Aptos" w:hAnsi="Aptos"/>
          <w:b w:val="0"/>
          <w:i w:val="0"/>
          <w:color w:val="1F2937"/>
          <w:sz w:val="22"/>
        </w:rPr>
        <w:t>Dans le prochain chapitre, nous plongerons dans les composants fondamentaux du RL :</w:t>
      </w:r>
    </w:p>
    <w:p>
      <w:pPr>
        <w:spacing w:after="60"/>
        <w:ind w:left="340"/>
      </w:pPr>
      <w:r>
        <w:rPr>
          <w:rFonts w:ascii="Aptos" w:hAnsi="Aptos"/>
          <w:b w:val="0"/>
          <w:i w:val="0"/>
          <w:color w:val="1F2937"/>
          <w:sz w:val="22"/>
        </w:rPr>
        <w:t>• L'agent, l'environnement, les états, les actions et les récompenses en détail.</w:t>
      </w:r>
    </w:p>
    <w:p>
      <w:pPr>
        <w:spacing w:after="60"/>
        <w:ind w:left="340"/>
      </w:pPr>
      <w:r>
        <w:rPr>
          <w:rFonts w:ascii="Aptos" w:hAnsi="Aptos"/>
          <w:b w:val="0"/>
          <w:i w:val="0"/>
          <w:color w:val="1F2937"/>
          <w:sz w:val="22"/>
        </w:rPr>
        <w:t>• La politique et la fonction de valeur.</w:t>
      </w:r>
    </w:p>
    <w:p>
      <w:pPr>
        <w:spacing w:after="60"/>
        <w:ind w:left="340"/>
      </w:pPr>
      <w:r>
        <w:rPr>
          <w:rFonts w:ascii="Aptos" w:hAnsi="Aptos"/>
          <w:b w:val="0"/>
          <w:i w:val="0"/>
          <w:color w:val="1F2937"/>
          <w:sz w:val="22"/>
        </w:rPr>
        <w:t>• Le modèle de l'environnement et la distinction Model-Free vs Model-Based.</w:t>
      </w:r>
    </w:p>
    <w:p>
      <w:pPr>
        <w:spacing w:after="60"/>
        <w:ind w:left="340"/>
      </w:pPr>
      <w:r>
        <w:rPr>
          <w:rFonts w:ascii="Aptos" w:hAnsi="Aptos"/>
          <w:b w:val="0"/>
          <w:i w:val="0"/>
          <w:color w:val="1F2937"/>
          <w:sz w:val="22"/>
        </w:rPr>
        <w:t>• Les premières implémentations pratiques avec Gymnasium.</w:t>
      </w:r>
    </w:p>
    <w:p>
      <w:pPr>
        <w:spacing w:after="120"/>
      </w:pPr>
      <w:r>
        <w:rPr>
          <w:rFonts w:ascii="Aptos" w:hAnsi="Aptos"/>
          <w:b w:val="0"/>
          <w:i w:val="0"/>
          <w:color w:val="1F2937"/>
          <w:sz w:val="22"/>
        </w:rPr>
        <w:t>Tous droits réservés. Toute reproduction, diffusion, utilisation ou adaptation de ce cours, en tout ou en partie, est strictement interdite sans l'autorisation écrite préalable de Dr. Haythem REHOUMA.</w:t>
      </w:r>
    </w:p>
    <w:p>
      <w:pPr>
        <w:spacing w:after="120"/>
      </w:pPr>
      <w:r>
        <w:rPr>
          <w:rFonts w:ascii="Aptos" w:hAnsi="Aptos"/>
          <w:b w:val="0"/>
          <w:i w:val="0"/>
          <w:color w:val="1F2937"/>
          <w:sz w:val="22"/>
        </w:rPr>
        <w:t>Cours créé par Dr. Haythem REHOUMA — Apprentissage par Renforcement</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8"/>
      </w:rPr>
      <w:t>Dr. Haythem Rehouma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4748B"/>
        <w:sz w:val="18"/>
      </w:rPr>
      <w:t>Apprentissage par Renforcement — Chapitre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