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C1A78" w:rsidRDefault="0038069F">
      <w:pPr>
        <w:rPr>
          <w:b/>
          <w:sz w:val="24"/>
        </w:rPr>
      </w:pPr>
      <w:r>
        <w:rPr>
          <w:b/>
          <w:sz w:val="24"/>
        </w:rPr>
        <w:t xml:space="preserve"> Collège de Bois de Boulogne</w:t>
      </w:r>
    </w:p>
    <w:p w14:paraId="00000002" w14:textId="75246B5D" w:rsidR="002C1A78" w:rsidRDefault="00974967">
      <w:pPr>
        <w:rPr>
          <w:b/>
          <w:sz w:val="24"/>
        </w:rPr>
      </w:pPr>
      <w:r>
        <w:rPr>
          <w:b/>
          <w:sz w:val="24"/>
        </w:rPr>
        <w:t>Collecte de données</w:t>
      </w:r>
    </w:p>
    <w:p w14:paraId="00000003" w14:textId="77777777" w:rsidR="002C1A78" w:rsidRDefault="002C1A78">
      <w:pPr>
        <w:rPr>
          <w:sz w:val="24"/>
        </w:rPr>
      </w:pPr>
    </w:p>
    <w:p w14:paraId="00000004" w14:textId="77777777" w:rsidR="002C1A78" w:rsidRDefault="0038069F">
      <w:pPr>
        <w:jc w:val="center"/>
        <w:rPr>
          <w:b/>
          <w:sz w:val="24"/>
        </w:rPr>
      </w:pPr>
      <w:proofErr w:type="spellStart"/>
      <w:r>
        <w:rPr>
          <w:b/>
          <w:sz w:val="24"/>
        </w:rPr>
        <w:t>Serie</w:t>
      </w:r>
      <w:proofErr w:type="spellEnd"/>
      <w:r>
        <w:rPr>
          <w:b/>
          <w:sz w:val="24"/>
        </w:rPr>
        <w:t xml:space="preserve"> Extraction-Transformation-chargement (ETL)</w:t>
      </w:r>
    </w:p>
    <w:p w14:paraId="00000005" w14:textId="77777777" w:rsidR="002C1A78" w:rsidRDefault="002C1A78">
      <w:pPr>
        <w:rPr>
          <w:b/>
          <w:sz w:val="24"/>
        </w:rPr>
      </w:pPr>
    </w:p>
    <w:p w14:paraId="00000006" w14:textId="77777777" w:rsidR="002C1A78" w:rsidRDefault="0038069F">
      <w:pPr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Exercice 1 </w:t>
      </w:r>
    </w:p>
    <w:p w14:paraId="00000007" w14:textId="77777777" w:rsidR="002C1A78" w:rsidRDefault="0038069F">
      <w:pPr>
        <w:rPr>
          <w:sz w:val="24"/>
        </w:rPr>
      </w:pPr>
      <w:r>
        <w:rPr>
          <w:sz w:val="24"/>
        </w:rPr>
        <w:t>Soit le fichier texte qui contient les informations suivantes :</w:t>
      </w:r>
    </w:p>
    <w:p w14:paraId="00000008" w14:textId="77777777" w:rsidR="002C1A78" w:rsidRDefault="002C1A78">
      <w:pPr>
        <w:rPr>
          <w:sz w:val="24"/>
        </w:rPr>
      </w:pPr>
    </w:p>
    <w:p w14:paraId="00000009" w14:textId="77777777" w:rsidR="002C1A78" w:rsidRDefault="0038069F">
      <w:pPr>
        <w:rPr>
          <w:sz w:val="24"/>
        </w:rPr>
      </w:pPr>
      <w:proofErr w:type="gramStart"/>
      <w:r>
        <w:rPr>
          <w:sz w:val="24"/>
        </w:rPr>
        <w:t>tv</w:t>
      </w:r>
      <w:proofErr w:type="gramEnd"/>
      <w:r>
        <w:rPr>
          <w:sz w:val="24"/>
        </w:rPr>
        <w:t xml:space="preserve"> 14 399.95</w:t>
      </w:r>
    </w:p>
    <w:p w14:paraId="0000000A" w14:textId="77777777" w:rsidR="002C1A78" w:rsidRDefault="0038069F">
      <w:pPr>
        <w:rPr>
          <w:sz w:val="24"/>
        </w:rPr>
      </w:pPr>
      <w:proofErr w:type="gramStart"/>
      <w:r>
        <w:rPr>
          <w:sz w:val="24"/>
        </w:rPr>
        <w:t>boisson</w:t>
      </w:r>
      <w:proofErr w:type="gramEnd"/>
      <w:r>
        <w:rPr>
          <w:sz w:val="24"/>
        </w:rPr>
        <w:t xml:space="preserve"> 132 0.32</w:t>
      </w:r>
    </w:p>
    <w:p w14:paraId="0000000B" w14:textId="77777777" w:rsidR="002C1A78" w:rsidRDefault="0038069F">
      <w:pPr>
        <w:rPr>
          <w:sz w:val="24"/>
        </w:rPr>
      </w:pPr>
      <w:proofErr w:type="gramStart"/>
      <w:r>
        <w:rPr>
          <w:sz w:val="24"/>
        </w:rPr>
        <w:t>fromage</w:t>
      </w:r>
      <w:proofErr w:type="gramEnd"/>
      <w:r>
        <w:rPr>
          <w:sz w:val="24"/>
        </w:rPr>
        <w:t xml:space="preserve"> 58 1.92</w:t>
      </w:r>
    </w:p>
    <w:p w14:paraId="0000000C" w14:textId="77777777" w:rsidR="002C1A78" w:rsidRDefault="0038069F">
      <w:pPr>
        <w:rPr>
          <w:sz w:val="24"/>
        </w:rPr>
      </w:pPr>
      <w:proofErr w:type="gramStart"/>
      <w:r>
        <w:rPr>
          <w:sz w:val="24"/>
        </w:rPr>
        <w:t>pain</w:t>
      </w:r>
      <w:proofErr w:type="gramEnd"/>
      <w:r>
        <w:rPr>
          <w:sz w:val="24"/>
        </w:rPr>
        <w:t xml:space="preserve"> 28 0.29</w:t>
      </w:r>
    </w:p>
    <w:p w14:paraId="0000000D" w14:textId="77777777" w:rsidR="002C1A78" w:rsidRDefault="0038069F">
      <w:pPr>
        <w:rPr>
          <w:sz w:val="24"/>
        </w:rPr>
      </w:pPr>
      <w:proofErr w:type="gramStart"/>
      <w:r>
        <w:rPr>
          <w:sz w:val="24"/>
        </w:rPr>
        <w:t>stylo</w:t>
      </w:r>
      <w:proofErr w:type="gramEnd"/>
      <w:r>
        <w:rPr>
          <w:sz w:val="24"/>
        </w:rPr>
        <w:t xml:space="preserve"> 25 1.75</w:t>
      </w:r>
    </w:p>
    <w:p w14:paraId="0000000E" w14:textId="77777777" w:rsidR="002C1A78" w:rsidRDefault="0038069F">
      <w:pPr>
        <w:rPr>
          <w:sz w:val="24"/>
        </w:rPr>
      </w:pPr>
      <w:proofErr w:type="gramStart"/>
      <w:r>
        <w:rPr>
          <w:sz w:val="24"/>
        </w:rPr>
        <w:t>laptop</w:t>
      </w:r>
      <w:proofErr w:type="gramEnd"/>
      <w:r>
        <w:rPr>
          <w:sz w:val="24"/>
        </w:rPr>
        <w:t xml:space="preserve"> 409 695.12</w:t>
      </w:r>
    </w:p>
    <w:p w14:paraId="0000000F" w14:textId="77777777" w:rsidR="002C1A78" w:rsidRDefault="0038069F">
      <w:pPr>
        <w:rPr>
          <w:sz w:val="24"/>
        </w:rPr>
      </w:pPr>
      <w:proofErr w:type="gramStart"/>
      <w:r>
        <w:rPr>
          <w:sz w:val="24"/>
        </w:rPr>
        <w:t>cahier</w:t>
      </w:r>
      <w:proofErr w:type="gramEnd"/>
      <w:r>
        <w:rPr>
          <w:sz w:val="24"/>
        </w:rPr>
        <w:t xml:space="preserve"> 142 2.08</w:t>
      </w:r>
    </w:p>
    <w:p w14:paraId="00000010" w14:textId="77777777" w:rsidR="002C1A78" w:rsidRDefault="002C1A78">
      <w:pPr>
        <w:rPr>
          <w:sz w:val="24"/>
        </w:rPr>
      </w:pPr>
    </w:p>
    <w:p w14:paraId="00000011" w14:textId="7606BFE8" w:rsidR="002C1A78" w:rsidRDefault="0038069F">
      <w:pPr>
        <w:rPr>
          <w:sz w:val="24"/>
        </w:rPr>
      </w:pPr>
      <w:r>
        <w:rPr>
          <w:sz w:val="24"/>
        </w:rPr>
        <w:t xml:space="preserve">Pour chaque ligne, on a la description de l’objet, la quantité disponible et le prix. Pour la suite de l’exercice, utiliser </w:t>
      </w:r>
      <w:proofErr w:type="spellStart"/>
      <w:r>
        <w:rPr>
          <w:sz w:val="24"/>
        </w:rPr>
        <w:t>notepad</w:t>
      </w:r>
      <w:proofErr w:type="spellEnd"/>
      <w:r>
        <w:rPr>
          <w:sz w:val="24"/>
        </w:rPr>
        <w:t xml:space="preserve"> pour créer ce fichier que vous appellerez data.</w:t>
      </w:r>
      <w:r w:rsidR="00974967">
        <w:rPr>
          <w:sz w:val="24"/>
        </w:rPr>
        <w:t>csv</w:t>
      </w:r>
    </w:p>
    <w:p w14:paraId="00000012" w14:textId="77777777" w:rsidR="002C1A78" w:rsidRDefault="002C1A78">
      <w:pPr>
        <w:rPr>
          <w:sz w:val="24"/>
        </w:rPr>
      </w:pPr>
    </w:p>
    <w:p w14:paraId="00000013" w14:textId="77777777" w:rsidR="002C1A78" w:rsidRDefault="0038069F">
      <w:pPr>
        <w:rPr>
          <w:b/>
          <w:sz w:val="24"/>
          <w:u w:val="single"/>
        </w:rPr>
      </w:pPr>
      <w:r>
        <w:rPr>
          <w:b/>
          <w:sz w:val="24"/>
          <w:u w:val="single"/>
        </w:rPr>
        <w:t>Partie 1 :</w:t>
      </w:r>
    </w:p>
    <w:p w14:paraId="00000014" w14:textId="77777777" w:rsidR="002C1A78" w:rsidRDefault="003806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</w:rPr>
      </w:pPr>
      <w:r>
        <w:rPr>
          <w:color w:val="000000"/>
          <w:sz w:val="24"/>
        </w:rPr>
        <w:t>Développer un programme qui peut lire cette information et l’afficher en mode console.</w:t>
      </w:r>
    </w:p>
    <w:p w14:paraId="00000015" w14:textId="1B2ADD31" w:rsidR="002C1A78" w:rsidRDefault="0038069F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color w:val="000000"/>
          <w:sz w:val="24"/>
        </w:rPr>
      </w:pPr>
      <w:bookmarkStart w:id="0" w:name="_heading=h.gjdgxs" w:colFirst="0" w:colLast="0"/>
      <w:bookmarkEnd w:id="0"/>
      <w:r>
        <w:rPr>
          <w:color w:val="000000"/>
          <w:sz w:val="24"/>
        </w:rPr>
        <w:t xml:space="preserve">Note : on peut utiliser la méthode </w:t>
      </w:r>
      <w:proofErr w:type="gramStart"/>
      <w:r>
        <w:rPr>
          <w:color w:val="000000"/>
          <w:sz w:val="24"/>
        </w:rPr>
        <w:t>split(</w:t>
      </w:r>
      <w:proofErr w:type="gramEnd"/>
      <w:r>
        <w:rPr>
          <w:color w:val="000000"/>
          <w:sz w:val="24"/>
        </w:rPr>
        <w:t xml:space="preserve">) de la classe </w:t>
      </w:r>
      <w:proofErr w:type="spellStart"/>
      <w:r w:rsidR="00974967">
        <w:rPr>
          <w:color w:val="000000"/>
          <w:sz w:val="24"/>
        </w:rPr>
        <w:t>str</w:t>
      </w:r>
      <w:proofErr w:type="spellEnd"/>
      <w:r>
        <w:rPr>
          <w:color w:val="000000"/>
          <w:sz w:val="24"/>
        </w:rPr>
        <w:t xml:space="preserve"> pour cette partie.</w:t>
      </w:r>
    </w:p>
    <w:p w14:paraId="00000016" w14:textId="77777777" w:rsidR="002C1A78" w:rsidRDefault="0038069F">
      <w:pPr>
        <w:rPr>
          <w:b/>
          <w:sz w:val="24"/>
          <w:u w:val="single"/>
        </w:rPr>
      </w:pPr>
      <w:r>
        <w:rPr>
          <w:b/>
          <w:sz w:val="24"/>
          <w:u w:val="single"/>
        </w:rPr>
        <w:t>Partie 2 :</w:t>
      </w:r>
    </w:p>
    <w:p w14:paraId="00000017" w14:textId="77777777" w:rsidR="002C1A78" w:rsidRDefault="0038069F">
      <w:pPr>
        <w:rPr>
          <w:sz w:val="24"/>
        </w:rPr>
      </w:pPr>
      <w:r>
        <w:rPr>
          <w:sz w:val="24"/>
        </w:rPr>
        <w:t>On s’intéresse à la transformation de la description du produit en Majuscule. De plus, les produits dont la quantité est inférieure à 26 verront leur prix réduit de 20%.</w:t>
      </w:r>
    </w:p>
    <w:p w14:paraId="00000018" w14:textId="77777777" w:rsidR="002C1A78" w:rsidRDefault="002C1A78">
      <w:pPr>
        <w:rPr>
          <w:sz w:val="24"/>
        </w:rPr>
      </w:pPr>
    </w:p>
    <w:p w14:paraId="00000019" w14:textId="77777777" w:rsidR="002C1A78" w:rsidRDefault="0038069F">
      <w:pPr>
        <w:rPr>
          <w:sz w:val="24"/>
        </w:rPr>
      </w:pPr>
      <w:r>
        <w:rPr>
          <w:sz w:val="24"/>
        </w:rPr>
        <w:t>Fournir le code pour effectuer cette transformation.</w:t>
      </w:r>
    </w:p>
    <w:p w14:paraId="0000001A" w14:textId="77777777" w:rsidR="002C1A78" w:rsidRDefault="002C1A78">
      <w:pPr>
        <w:rPr>
          <w:sz w:val="24"/>
        </w:rPr>
      </w:pPr>
    </w:p>
    <w:p w14:paraId="0000001B" w14:textId="77777777" w:rsidR="002C1A78" w:rsidRDefault="0038069F">
      <w:pPr>
        <w:rPr>
          <w:b/>
          <w:sz w:val="24"/>
          <w:u w:val="single"/>
        </w:rPr>
      </w:pPr>
      <w:r>
        <w:rPr>
          <w:b/>
          <w:sz w:val="24"/>
          <w:u w:val="single"/>
        </w:rPr>
        <w:t>Partie 3 :</w:t>
      </w:r>
    </w:p>
    <w:p w14:paraId="0000001C" w14:textId="77777777" w:rsidR="002C1A78" w:rsidRDefault="0038069F">
      <w:pPr>
        <w:rPr>
          <w:sz w:val="24"/>
        </w:rPr>
      </w:pPr>
      <w:r>
        <w:rPr>
          <w:sz w:val="24"/>
        </w:rPr>
        <w:t>On s’intéresse à cha</w:t>
      </w:r>
      <w:r>
        <w:rPr>
          <w:sz w:val="24"/>
        </w:rPr>
        <w:t xml:space="preserve">rger les nouvelles données transformées dans un système de BD relationnelle (Oracle ou MySQL) ou fichier. </w:t>
      </w:r>
    </w:p>
    <w:p w14:paraId="0000001D" w14:textId="77777777" w:rsidR="002C1A78" w:rsidRDefault="002C1A78">
      <w:pPr>
        <w:rPr>
          <w:sz w:val="24"/>
        </w:rPr>
      </w:pPr>
    </w:p>
    <w:p w14:paraId="0000001E" w14:textId="77777777" w:rsidR="002C1A78" w:rsidRDefault="0038069F">
      <w:pPr>
        <w:rPr>
          <w:sz w:val="24"/>
        </w:rPr>
      </w:pPr>
      <w:r>
        <w:rPr>
          <w:sz w:val="24"/>
        </w:rPr>
        <w:t>Fournir le code pour effectuer ce chargement.</w:t>
      </w:r>
    </w:p>
    <w:sectPr w:rsidR="002C1A78">
      <w:footerReference w:type="even" r:id="rId7"/>
      <w:footerReference w:type="default" r:id="rId8"/>
      <w:pgSz w:w="12240" w:h="15840"/>
      <w:pgMar w:top="1440" w:right="1800" w:bottom="1440" w:left="18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AF6EBF" w14:textId="77777777" w:rsidR="0038069F" w:rsidRDefault="0038069F">
      <w:r>
        <w:separator/>
      </w:r>
    </w:p>
  </w:endnote>
  <w:endnote w:type="continuationSeparator" w:id="0">
    <w:p w14:paraId="390C47D5" w14:textId="77777777" w:rsidR="0038069F" w:rsidRDefault="00380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1" w14:textId="77777777" w:rsidR="002C1A78" w:rsidRDefault="0038069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  <w:szCs w:val="20"/>
      </w:rPr>
    </w:pPr>
    <w:r>
      <w:rPr>
        <w:color w:val="000000"/>
        <w:szCs w:val="20"/>
      </w:rPr>
      <w:fldChar w:fldCharType="begin"/>
    </w:r>
    <w:r>
      <w:rPr>
        <w:color w:val="000000"/>
        <w:szCs w:val="20"/>
      </w:rPr>
      <w:instrText>PAGE</w:instrText>
    </w:r>
    <w:r>
      <w:rPr>
        <w:color w:val="000000"/>
        <w:szCs w:val="20"/>
      </w:rPr>
      <w:fldChar w:fldCharType="end"/>
    </w:r>
  </w:p>
  <w:p w14:paraId="00000022" w14:textId="77777777" w:rsidR="002C1A78" w:rsidRDefault="002C1A7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/>
      <w:rPr>
        <w:color w:val="00000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F" w14:textId="7B340AA6" w:rsidR="002C1A78" w:rsidRDefault="0038069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  <w:szCs w:val="20"/>
      </w:rPr>
    </w:pPr>
    <w:r>
      <w:rPr>
        <w:color w:val="000000"/>
        <w:szCs w:val="20"/>
      </w:rPr>
      <w:fldChar w:fldCharType="begin"/>
    </w:r>
    <w:r>
      <w:rPr>
        <w:color w:val="000000"/>
        <w:szCs w:val="20"/>
      </w:rPr>
      <w:instrText>PAGE</w:instrText>
    </w:r>
    <w:r w:rsidR="00974967">
      <w:rPr>
        <w:color w:val="000000"/>
        <w:szCs w:val="20"/>
      </w:rPr>
      <w:fldChar w:fldCharType="separate"/>
    </w:r>
    <w:r w:rsidR="00974967">
      <w:rPr>
        <w:noProof/>
        <w:color w:val="000000"/>
        <w:szCs w:val="20"/>
      </w:rPr>
      <w:t>1</w:t>
    </w:r>
    <w:r>
      <w:rPr>
        <w:color w:val="000000"/>
        <w:szCs w:val="20"/>
      </w:rPr>
      <w:fldChar w:fldCharType="end"/>
    </w:r>
  </w:p>
  <w:p w14:paraId="00000020" w14:textId="77777777" w:rsidR="002C1A78" w:rsidRDefault="002C1A7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/>
      <w:rPr>
        <w:color w:val="00000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A6DEE" w14:textId="77777777" w:rsidR="0038069F" w:rsidRDefault="0038069F">
      <w:r>
        <w:separator/>
      </w:r>
    </w:p>
  </w:footnote>
  <w:footnote w:type="continuationSeparator" w:id="0">
    <w:p w14:paraId="1DA827F4" w14:textId="77777777" w:rsidR="0038069F" w:rsidRDefault="003806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A78"/>
    <w:rsid w:val="002C1A78"/>
    <w:rsid w:val="0038069F"/>
    <w:rsid w:val="00974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C4070"/>
  <w15:docId w15:val="{179ADC08-8533-4B5E-AD69-EFBF31577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fr-FR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0C5"/>
    <w:rPr>
      <w:szCs w:val="24"/>
      <w:lang w:eastAsia="fr-FR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aliases w:val="Titre 2 calibri"/>
    <w:basedOn w:val="Normal"/>
    <w:next w:val="Normal"/>
    <w:link w:val="Heading2Char"/>
    <w:uiPriority w:val="9"/>
    <w:semiHidden/>
    <w:unhideWhenUsed/>
    <w:qFormat/>
    <w:rsid w:val="00E610C5"/>
    <w:pPr>
      <w:keepNext/>
      <w:spacing w:before="240" w:after="60"/>
      <w:outlineLvl w:val="1"/>
    </w:pPr>
    <w:rPr>
      <w:rFonts w:ascii="Calibri" w:hAnsi="Calibr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aliases w:val="Titre 2 calibri Char"/>
    <w:basedOn w:val="DefaultParagraphFont"/>
    <w:link w:val="Heading2"/>
    <w:uiPriority w:val="99"/>
    <w:semiHidden/>
    <w:locked/>
    <w:rsid w:val="004F51A0"/>
    <w:rPr>
      <w:rFonts w:ascii="Cambria" w:hAnsi="Cambria" w:cs="Times New Roman"/>
      <w:b/>
      <w:bCs/>
      <w:i/>
      <w:iCs/>
      <w:sz w:val="28"/>
      <w:szCs w:val="28"/>
      <w:lang w:val="fr-FR" w:eastAsia="fr-FR"/>
    </w:rPr>
  </w:style>
  <w:style w:type="paragraph" w:styleId="NormalWeb">
    <w:name w:val="Normal (Web)"/>
    <w:basedOn w:val="Normal"/>
    <w:uiPriority w:val="99"/>
    <w:rsid w:val="00824D88"/>
    <w:pPr>
      <w:spacing w:before="100" w:beforeAutospacing="1" w:after="100" w:afterAutospacing="1"/>
    </w:pPr>
    <w:rPr>
      <w:rFonts w:ascii="Times New Roman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rsid w:val="005C105D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5A4892"/>
    <w:rPr>
      <w:rFonts w:ascii="Arial" w:hAnsi="Arial" w:cs="Arial"/>
      <w:sz w:val="24"/>
      <w:szCs w:val="24"/>
      <w:lang w:val="fr-FR" w:eastAsia="fr-FR"/>
    </w:rPr>
  </w:style>
  <w:style w:type="character" w:styleId="PageNumber">
    <w:name w:val="page number"/>
    <w:basedOn w:val="DefaultParagraphFont"/>
    <w:uiPriority w:val="99"/>
    <w:rsid w:val="005C105D"/>
    <w:rPr>
      <w:rFonts w:cs="Times New Roman"/>
    </w:rPr>
  </w:style>
  <w:style w:type="table" w:styleId="TableGrid">
    <w:name w:val="Table Grid"/>
    <w:basedOn w:val="TableNormal"/>
    <w:uiPriority w:val="99"/>
    <w:rsid w:val="00180D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edeliste1">
    <w:name w:val="Paragraphe de liste1"/>
    <w:basedOn w:val="Normal"/>
    <w:uiPriority w:val="99"/>
    <w:rsid w:val="00891468"/>
    <w:pPr>
      <w:spacing w:after="200" w:line="276" w:lineRule="auto"/>
      <w:ind w:left="720"/>
      <w:contextualSpacing/>
    </w:pPr>
    <w:rPr>
      <w:rFonts w:ascii="Times New Roman" w:hAnsi="Times New Roman" w:cs="Times New Roman"/>
      <w:sz w:val="24"/>
      <w:szCs w:val="22"/>
      <w:lang w:val="fr-CA" w:eastAsia="en-US"/>
    </w:rPr>
  </w:style>
  <w:style w:type="paragraph" w:styleId="Header">
    <w:name w:val="header"/>
    <w:basedOn w:val="Normal"/>
    <w:link w:val="HeaderChar"/>
    <w:uiPriority w:val="99"/>
    <w:rsid w:val="005A489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5A4892"/>
    <w:rPr>
      <w:rFonts w:ascii="Arial" w:hAnsi="Arial" w:cs="Arial"/>
      <w:sz w:val="24"/>
      <w:szCs w:val="24"/>
      <w:lang w:val="fr-FR" w:eastAsia="fr-FR"/>
    </w:rPr>
  </w:style>
  <w:style w:type="paragraph" w:styleId="BalloonText">
    <w:name w:val="Balloon Text"/>
    <w:basedOn w:val="Normal"/>
    <w:link w:val="BalloonTextChar"/>
    <w:uiPriority w:val="99"/>
    <w:rsid w:val="00EC26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EC26DA"/>
    <w:rPr>
      <w:rFonts w:ascii="Tahoma" w:hAnsi="Tahoma" w:cs="Tahoma"/>
      <w:sz w:val="16"/>
      <w:szCs w:val="16"/>
      <w:lang w:val="fr-FR" w:eastAsia="fr-FR"/>
    </w:rPr>
  </w:style>
  <w:style w:type="character" w:styleId="HTMLCode">
    <w:name w:val="HTML Code"/>
    <w:basedOn w:val="DefaultParagraphFont"/>
    <w:uiPriority w:val="99"/>
    <w:rsid w:val="00D5183E"/>
    <w:rPr>
      <w:rFonts w:ascii="Courier New" w:hAnsi="Courier New" w:cs="Courier New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eOoe+y0nEUPdzhf+augIGWRzbg==">AMUW2mV+1MdRyI2+QcAOWGZdcv4A22vZjBxLWZkVdThcBKf25974pfkeAY3cqYUH8A80cQOpEoOUmpF3wVj4i/MtroCtG6VjFET77uhqr08R6VhvuCWnIcFMmoWmZbjalgRnvRa0WB8R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903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Usager</dc:creator>
  <cp:lastModifiedBy>hafed benteftifa</cp:lastModifiedBy>
  <cp:revision>2</cp:revision>
  <dcterms:created xsi:type="dcterms:W3CDTF">2016-07-11T12:49:00Z</dcterms:created>
  <dcterms:modified xsi:type="dcterms:W3CDTF">2021-04-23T21:54:00Z</dcterms:modified>
</cp:coreProperties>
</file>