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rPr/>
      </w:pPr>
      <w:bookmarkStart w:colFirst="0" w:colLast="0" w:name="_heading=h.da7ix1g18qoy" w:id="0"/>
      <w:bookmarkEnd w:id="0"/>
      <w:r w:rsidDel="00000000" w:rsidR="00000000" w:rsidRPr="00000000">
        <w:rPr>
          <w:rFonts w:ascii="Cambria" w:cs="Cambria" w:eastAsia="Cambria" w:hAnsi="Cambria"/>
          <w:b w:val="1"/>
          <w:sz w:val="32"/>
          <w:szCs w:val="32"/>
          <w:rtl w:val="0"/>
        </w:rPr>
        <w:t xml:space="preserve">Collège de Bois de Boulogne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Exercice d’application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Étude de cas : Surveillance environnementale d’une usine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Objectif pédagogique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L’objectif de ce projet est de vous permettre de 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Utiliser </w:t>
      </w:r>
      <w:r w:rsidDel="00000000" w:rsidR="00000000" w:rsidRPr="00000000">
        <w:rPr>
          <w:b w:val="1"/>
          <w:rtl w:val="0"/>
        </w:rPr>
        <w:t xml:space="preserve">Amazon S3</w:t>
      </w:r>
      <w:r w:rsidDel="00000000" w:rsidR="00000000" w:rsidRPr="00000000">
        <w:rPr>
          <w:rtl w:val="0"/>
        </w:rPr>
        <w:t xml:space="preserve"> pour le stockage de données brutes.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Créer un </w:t>
      </w:r>
      <w:r w:rsidDel="00000000" w:rsidR="00000000" w:rsidRPr="00000000">
        <w:rPr>
          <w:b w:val="1"/>
          <w:rtl w:val="0"/>
        </w:rPr>
        <w:t xml:space="preserve">catalogue de données avec AWS Glue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Interroger les données transformées avec </w:t>
      </w:r>
      <w:r w:rsidDel="00000000" w:rsidR="00000000" w:rsidRPr="00000000">
        <w:rPr>
          <w:b w:val="1"/>
          <w:rtl w:val="0"/>
        </w:rPr>
        <w:t xml:space="preserve">Amazon Athena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Structurer des données JSON semi-structurées à l’aide de schémas dynamiques.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Contexte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Une usine de production chimique a installé plusieurs </w:t>
      </w:r>
      <w:r w:rsidDel="00000000" w:rsidR="00000000" w:rsidRPr="00000000">
        <w:rPr>
          <w:b w:val="1"/>
          <w:rtl w:val="0"/>
        </w:rPr>
        <w:t xml:space="preserve">capteurs IoT</w:t>
      </w:r>
      <w:r w:rsidDel="00000000" w:rsidR="00000000" w:rsidRPr="00000000">
        <w:rPr>
          <w:rtl w:val="0"/>
        </w:rPr>
        <w:t xml:space="preserve"> qui enregistrent des mesures environnementales (température, humidité, qualité de l’air). Ces données sont exportées au format </w:t>
      </w:r>
      <w:r w:rsidDel="00000000" w:rsidR="00000000" w:rsidRPr="00000000">
        <w:rPr>
          <w:b w:val="1"/>
          <w:rtl w:val="0"/>
        </w:rPr>
        <w:t xml:space="preserve">JSON</w:t>
      </w:r>
      <w:r w:rsidDel="00000000" w:rsidR="00000000" w:rsidRPr="00000000">
        <w:rPr>
          <w:rtl w:val="0"/>
        </w:rPr>
        <w:t xml:space="preserve"> et déposées toutes les heures dans un bucket S3.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En tant que spécialiste de données, votre mission est de 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Collecter des données brutes.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Stocker les résultats nettoyés dans un format permettant  l’extraction et la traitement (parquet ou JSON structuré).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Permettre aux analystes d’interroger ces données via Athena.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Contexte</w:t>
      </w:r>
    </w:p>
    <w:p w:rsidR="00000000" w:rsidDel="00000000" w:rsidP="00000000" w:rsidRDefault="00000000" w:rsidRPr="00000000" w14:paraId="00000015">
      <w:pPr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2968255" cy="1978837"/>
            <wp:effectExtent b="0" l="0" r="0" t="0"/>
            <wp:docPr descr="Une image contenant texte, conception, illustration&#10;&#10;Le contenu généré par l’IA peut être incorrect." id="1501688430" name="image1.png"/>
            <a:graphic>
              <a:graphicData uri="http://schemas.openxmlformats.org/drawingml/2006/picture">
                <pic:pic>
                  <pic:nvPicPr>
                    <pic:cNvPr descr="Une image contenant texte, conception, illustration&#10;&#10;Le contenu généré par l’IA peut être incorrect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8255" cy="1978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  <w:t xml:space="preserve">Structure du projet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aws-etl-case/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raw-data/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sensor_data_plantA.json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sensor_data_plantB.json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└── sensor_data_plantC.json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Étapes à réaliser  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Créer un bucket S3</w:t>
      </w:r>
      <w:r w:rsidDel="00000000" w:rsidR="00000000" w:rsidRPr="00000000">
        <w:rPr>
          <w:rtl w:val="0"/>
        </w:rPr>
        <w:t xml:space="preserve"> (iot-sensor-data) et y déposer les 3 fichiers JSON dans un dossier raw/.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Créer une base de données Glue</w:t>
      </w:r>
      <w:r w:rsidDel="00000000" w:rsidR="00000000" w:rsidRPr="00000000">
        <w:rPr>
          <w:rtl w:val="0"/>
        </w:rPr>
        <w:t xml:space="preserve"> et crawler le dossier raw/ pour générer le schéma automatique.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Configurer Athena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Pointer vers les données 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Écrire des requêtes SQL pour :</w:t>
      </w:r>
    </w:p>
    <w:p w:rsidR="00000000" w:rsidDel="00000000" w:rsidP="00000000" w:rsidRDefault="00000000" w:rsidRPr="00000000" w14:paraId="00000025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Extraire la température moyenne par site.</w:t>
      </w:r>
    </w:p>
    <w:p w:rsidR="00000000" w:rsidDel="00000000" w:rsidP="00000000" w:rsidRDefault="00000000" w:rsidRPr="00000000" w14:paraId="00000026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Identifier les pics de CO₂ supérieurs à 400 ppm.</w:t>
      </w:r>
    </w:p>
    <w:p w:rsidR="00000000" w:rsidDel="00000000" w:rsidP="00000000" w:rsidRDefault="00000000" w:rsidRPr="00000000" w14:paraId="00000027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Grouper par tranches horaires les niveaux d’humidité.</w:t>
      </w:r>
    </w:p>
    <w:p w:rsidR="00000000" w:rsidDel="00000000" w:rsidP="00000000" w:rsidRDefault="00000000" w:rsidRPr="00000000" w14:paraId="00000028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MS Gothic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fr-CA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itre1">
    <w:name w:val="heading 1"/>
    <w:basedOn w:val="Normal"/>
    <w:next w:val="Normal"/>
    <w:link w:val="Titre1Car"/>
    <w:uiPriority w:val="9"/>
    <w:qFormat w:val="1"/>
    <w:rsid w:val="002673B1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 w:val="1"/>
    <w:unhideWhenUsed w:val="1"/>
    <w:qFormat w:val="1"/>
    <w:rsid w:val="002673B1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 w:val="1"/>
    <w:unhideWhenUsed w:val="1"/>
    <w:qFormat w:val="1"/>
    <w:rsid w:val="002673B1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 w:val="1"/>
    <w:unhideWhenUsed w:val="1"/>
    <w:qFormat w:val="1"/>
    <w:rsid w:val="002673B1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itre5">
    <w:name w:val="heading 5"/>
    <w:basedOn w:val="Normal"/>
    <w:next w:val="Normal"/>
    <w:link w:val="Titre5Car"/>
    <w:uiPriority w:val="9"/>
    <w:semiHidden w:val="1"/>
    <w:unhideWhenUsed w:val="1"/>
    <w:qFormat w:val="1"/>
    <w:rsid w:val="002673B1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itre6">
    <w:name w:val="heading 6"/>
    <w:basedOn w:val="Normal"/>
    <w:next w:val="Normal"/>
    <w:link w:val="Titre6Car"/>
    <w:uiPriority w:val="9"/>
    <w:semiHidden w:val="1"/>
    <w:unhideWhenUsed w:val="1"/>
    <w:qFormat w:val="1"/>
    <w:rsid w:val="002673B1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2673B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2673B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2673B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Policepardfaut" w:default="1">
    <w:name w:val="Default Paragraph Font"/>
    <w:uiPriority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basedOn w:val="Policepardfaut"/>
    <w:link w:val="Titre1"/>
    <w:uiPriority w:val="9"/>
    <w:rsid w:val="002673B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 w:val="1"/>
    <w:rsid w:val="002673B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2673B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 w:val="1"/>
    <w:rsid w:val="002673B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2673B1"/>
    <w:rPr>
      <w:rFonts w:cstheme="majorBidi" w:eastAsiaTheme="majorEastAsia"/>
      <w:color w:val="0f4761" w:themeColor="accent1" w:themeShade="0000BF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2673B1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2673B1"/>
    <w:rPr>
      <w:rFonts w:cstheme="majorBidi" w:eastAsiaTheme="majorEastAsia"/>
      <w:color w:val="595959" w:themeColor="text1" w:themeTint="0000A6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2673B1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2673B1"/>
    <w:rPr>
      <w:rFonts w:cstheme="majorBidi" w:eastAsiaTheme="majorEastAsia"/>
      <w:color w:val="272727" w:themeColor="text1" w:themeTint="0000D8"/>
    </w:rPr>
  </w:style>
  <w:style w:type="paragraph" w:styleId="Titre">
    <w:name w:val="Title"/>
    <w:basedOn w:val="Normal"/>
    <w:next w:val="Normal"/>
    <w:link w:val="TitreCar"/>
    <w:uiPriority w:val="10"/>
    <w:qFormat w:val="1"/>
    <w:rsid w:val="002673B1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2673B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 w:val="1"/>
    <w:rsid w:val="002673B1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2673B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2673B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tionCar" w:customStyle="1">
    <w:name w:val="Citation Car"/>
    <w:basedOn w:val="Policepardfaut"/>
    <w:link w:val="Citation"/>
    <w:uiPriority w:val="29"/>
    <w:rsid w:val="002673B1"/>
    <w:rPr>
      <w:i w:val="1"/>
      <w:iCs w:val="1"/>
      <w:color w:val="404040" w:themeColor="text1" w:themeTint="0000BF"/>
    </w:rPr>
  </w:style>
  <w:style w:type="paragraph" w:styleId="Paragraphedeliste">
    <w:name w:val="List Paragraph"/>
    <w:basedOn w:val="Normal"/>
    <w:uiPriority w:val="34"/>
    <w:qFormat w:val="1"/>
    <w:rsid w:val="002673B1"/>
    <w:pPr>
      <w:ind w:left="720"/>
      <w:contextualSpacing w:val="1"/>
    </w:pPr>
  </w:style>
  <w:style w:type="character" w:styleId="Accentuationintense">
    <w:name w:val="Intense Emphasis"/>
    <w:basedOn w:val="Policepardfaut"/>
    <w:uiPriority w:val="21"/>
    <w:qFormat w:val="1"/>
    <w:rsid w:val="002673B1"/>
    <w:rPr>
      <w:i w:val="1"/>
      <w:iCs w:val="1"/>
      <w:color w:val="0f4761" w:themeColor="accent1" w:themeShade="0000BF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2673B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2673B1"/>
    <w:rPr>
      <w:i w:val="1"/>
      <w:iCs w:val="1"/>
      <w:color w:val="0f4761" w:themeColor="accent1" w:themeShade="0000BF"/>
    </w:rPr>
  </w:style>
  <w:style w:type="character" w:styleId="Rfrenceintense">
    <w:name w:val="Intense Reference"/>
    <w:basedOn w:val="Policepardfaut"/>
    <w:uiPriority w:val="32"/>
    <w:qFormat w:val="1"/>
    <w:rsid w:val="002673B1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vcMAZJIw/cfon5VrSegTUO48yA==">CgMxLjAyDmguZGE3aXgxZzE4cW95OAByITFYRXNjNlBBRFN5OHRNUFM4SWdYYTVQN01CWGhqUVByXw==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2025-05-28T03:30:00Z</dcterms:created>
  <dc:creator>hafed benteftifa</dc:creator>
</cp:coreProperties>
</file>