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Scraping lorsqu’il Y’A du javascript: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https://www.zenrows.com/blog/scraping-javascript-rendered-web-pages#js-executing-tools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